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891B" w14:textId="77777777" w:rsidR="00A9706C" w:rsidRPr="00A9706C" w:rsidRDefault="00A9706C" w:rsidP="00621F63">
      <w:pPr>
        <w:keepNext/>
        <w:jc w:val="right"/>
        <w:rPr>
          <w:rFonts w:ascii="Times New Roman" w:eastAsia="Times New Roman" w:hAnsi="Times New Roman" w:cs="Times New Roman"/>
          <w:b/>
          <w:sz w:val="24"/>
          <w:szCs w:val="24"/>
        </w:rPr>
      </w:pPr>
      <w:r w:rsidRPr="00A9706C">
        <w:rPr>
          <w:rFonts w:ascii="Times New Roman" w:eastAsia="Times New Roman" w:hAnsi="Times New Roman" w:cs="Times New Roman"/>
          <w:b/>
          <w:sz w:val="24"/>
          <w:szCs w:val="24"/>
        </w:rPr>
        <w:t>ПРИЛОЖЕНИЕ 2</w:t>
      </w:r>
    </w:p>
    <w:p w14:paraId="4BC2942B" w14:textId="7272F206" w:rsidR="00A9706C" w:rsidRPr="00A9706C" w:rsidRDefault="00A9706C" w:rsidP="00A9706C">
      <w:pPr>
        <w:keepNext/>
        <w:spacing w:after="0" w:line="240" w:lineRule="auto"/>
        <w:jc w:val="right"/>
        <w:outlineLvl w:val="0"/>
        <w:rPr>
          <w:rFonts w:ascii="Times New Roman" w:eastAsia="Times New Roman" w:hAnsi="Times New Roman" w:cs="Times New Roman"/>
          <w:b/>
          <w:bCs/>
          <w:kern w:val="32"/>
          <w:sz w:val="24"/>
          <w:szCs w:val="24"/>
        </w:rPr>
      </w:pPr>
      <w:bookmarkStart w:id="0" w:name="_Toc168163294"/>
      <w:r w:rsidRPr="00A9706C">
        <w:rPr>
          <w:rFonts w:ascii="Times New Roman" w:eastAsia="Times New Roman" w:hAnsi="Times New Roman" w:cs="Times New Roman"/>
          <w:b/>
          <w:bCs/>
          <w:kern w:val="32"/>
          <w:sz w:val="24"/>
          <w:szCs w:val="24"/>
        </w:rPr>
        <w:t>к ПОП-П по профессии</w:t>
      </w:r>
      <w:bookmarkEnd w:id="0"/>
    </w:p>
    <w:p w14:paraId="02BB1AC7" w14:textId="77777777" w:rsidR="00A9706C" w:rsidRPr="00A9706C" w:rsidRDefault="00A9706C" w:rsidP="00A9706C">
      <w:pPr>
        <w:keepNext/>
        <w:spacing w:after="0" w:line="240" w:lineRule="auto"/>
        <w:jc w:val="right"/>
        <w:outlineLvl w:val="0"/>
        <w:rPr>
          <w:rFonts w:ascii="Times New Roman" w:eastAsia="Times New Roman" w:hAnsi="Times New Roman" w:cs="Times New Roman"/>
          <w:b/>
          <w:bCs/>
          <w:kern w:val="32"/>
          <w:sz w:val="24"/>
          <w:szCs w:val="24"/>
        </w:rPr>
      </w:pPr>
      <w:bookmarkStart w:id="1" w:name="_Toc168163295"/>
      <w:r w:rsidRPr="00A9706C">
        <w:rPr>
          <w:rFonts w:ascii="Times New Roman" w:eastAsia="Times New Roman" w:hAnsi="Times New Roman" w:cs="Times New Roman"/>
          <w:b/>
          <w:bCs/>
          <w:kern w:val="32"/>
          <w:sz w:val="24"/>
          <w:szCs w:val="24"/>
        </w:rPr>
        <w:t>43.01.09 Повар, кондитер</w:t>
      </w:r>
      <w:bookmarkEnd w:id="1"/>
    </w:p>
    <w:p w14:paraId="5EFF0002" w14:textId="77777777" w:rsidR="00A9706C" w:rsidRPr="00A9706C" w:rsidRDefault="00A9706C" w:rsidP="00A9706C">
      <w:pPr>
        <w:spacing w:after="0" w:line="240" w:lineRule="auto"/>
        <w:rPr>
          <w:rFonts w:ascii="Calibri" w:eastAsia="Calibri" w:hAnsi="Calibri" w:cs="Times New Roman"/>
        </w:rPr>
      </w:pPr>
    </w:p>
    <w:p w14:paraId="77B04403" w14:textId="77777777" w:rsidR="00A9706C" w:rsidRPr="00A9706C" w:rsidRDefault="00A9706C" w:rsidP="00A9706C">
      <w:pPr>
        <w:keepNext/>
        <w:spacing w:before="240" w:after="120" w:line="240" w:lineRule="auto"/>
        <w:jc w:val="center"/>
        <w:outlineLvl w:val="0"/>
        <w:rPr>
          <w:rFonts w:ascii="Times New Roman" w:eastAsia="Times New Roman" w:hAnsi="Times New Roman" w:cs="Times New Roman"/>
          <w:b/>
          <w:bCs/>
          <w:kern w:val="32"/>
          <w:sz w:val="24"/>
          <w:szCs w:val="24"/>
        </w:rPr>
      </w:pPr>
      <w:bookmarkStart w:id="2" w:name="_Toc168163296"/>
      <w:r w:rsidRPr="00A9706C">
        <w:rPr>
          <w:rFonts w:ascii="Times New Roman" w:eastAsia="Times New Roman" w:hAnsi="Times New Roman" w:cs="Times New Roman"/>
          <w:b/>
          <w:bCs/>
          <w:kern w:val="32"/>
          <w:sz w:val="24"/>
          <w:szCs w:val="24"/>
        </w:rPr>
        <w:t>РАБОЧИЕ ПРОГРАММЫ ДИСЦИПЛИН</w:t>
      </w:r>
      <w:bookmarkEnd w:id="2"/>
    </w:p>
    <w:p w14:paraId="402E1E87" w14:textId="77777777" w:rsidR="00A9706C" w:rsidRDefault="00A9706C">
      <w:pPr>
        <w:rPr>
          <w:rFonts w:ascii="Times New Roman" w:eastAsia="Calibri" w:hAnsi="Times New Roman" w:cs="Times New Roman"/>
          <w:b/>
          <w:bCs/>
          <w:sz w:val="24"/>
          <w:szCs w:val="24"/>
        </w:rPr>
      </w:pPr>
    </w:p>
    <w:p w14:paraId="4455E933" w14:textId="77777777" w:rsidR="00A9706C" w:rsidRDefault="00A9706C">
      <w:pPr>
        <w:rPr>
          <w:rFonts w:ascii="Times New Roman" w:eastAsia="Calibri" w:hAnsi="Times New Roman" w:cs="Times New Roman"/>
          <w:b/>
          <w:bCs/>
          <w:sz w:val="24"/>
          <w:szCs w:val="24"/>
        </w:rPr>
      </w:pPr>
    </w:p>
    <w:sdt>
      <w:sdtPr>
        <w:rPr>
          <w:rFonts w:asciiTheme="minorHAnsi" w:eastAsiaTheme="minorHAnsi" w:hAnsiTheme="minorHAnsi" w:cstheme="minorBidi"/>
          <w:color w:val="auto"/>
          <w:sz w:val="22"/>
          <w:szCs w:val="22"/>
          <w:lang w:eastAsia="en-US"/>
        </w:rPr>
        <w:id w:val="-1004971141"/>
        <w:docPartObj>
          <w:docPartGallery w:val="Table of Contents"/>
          <w:docPartUnique/>
        </w:docPartObj>
      </w:sdtPr>
      <w:sdtEndPr>
        <w:rPr>
          <w:b/>
          <w:bCs/>
        </w:rPr>
      </w:sdtEndPr>
      <w:sdtContent>
        <w:p w14:paraId="2EE0204C" w14:textId="77777777" w:rsidR="00A9706C" w:rsidRPr="00A9706C" w:rsidRDefault="00A9706C" w:rsidP="00A9706C">
          <w:pPr>
            <w:pStyle w:val="affffff0"/>
            <w:rPr>
              <w:rFonts w:ascii="Times New Roman" w:hAnsi="Times New Roman" w:cs="Times New Roman"/>
              <w:noProof/>
            </w:rPr>
          </w:pPr>
          <w:r w:rsidRPr="00A9706C">
            <w:rPr>
              <w:rFonts w:ascii="Times New Roman" w:hAnsi="Times New Roman" w:cs="Times New Roman"/>
              <w:b/>
              <w:color w:val="auto"/>
            </w:rPr>
            <w:t>ОГЛАВЛЕНИЕ</w:t>
          </w:r>
          <w:r w:rsidR="00334C55" w:rsidRPr="00A9706C">
            <w:rPr>
              <w:rFonts w:ascii="Times New Roman" w:hAnsi="Times New Roman" w:cs="Times New Roman"/>
            </w:rPr>
            <w:fldChar w:fldCharType="begin"/>
          </w:r>
          <w:r w:rsidRPr="00A9706C">
            <w:rPr>
              <w:rFonts w:ascii="Times New Roman" w:hAnsi="Times New Roman" w:cs="Times New Roman"/>
            </w:rPr>
            <w:instrText xml:space="preserve"> TOC \o "1-3" \h \z \u </w:instrText>
          </w:r>
          <w:r w:rsidR="00334C55" w:rsidRPr="00A9706C">
            <w:rPr>
              <w:rFonts w:ascii="Times New Roman" w:hAnsi="Times New Roman" w:cs="Times New Roman"/>
            </w:rPr>
            <w:fldChar w:fldCharType="separate"/>
          </w:r>
        </w:p>
        <w:p w14:paraId="6743C41F" w14:textId="77777777" w:rsidR="00A9706C" w:rsidRPr="00A9706C" w:rsidRDefault="00EC7515">
          <w:pPr>
            <w:pStyle w:val="13"/>
            <w:rPr>
              <w:rFonts w:eastAsiaTheme="minorEastAsia"/>
              <w:b w:val="0"/>
              <w:bCs w:val="0"/>
              <w:sz w:val="24"/>
              <w:szCs w:val="24"/>
              <w:lang w:eastAsia="ru-RU"/>
            </w:rPr>
          </w:pPr>
          <w:hyperlink w:anchor="_Toc168163297" w:history="1">
            <w:r w:rsidR="00A9706C" w:rsidRPr="00A9706C">
              <w:rPr>
                <w:rStyle w:val="a3"/>
                <w:rFonts w:eastAsia="Times New Roman"/>
                <w:kern w:val="36"/>
                <w:sz w:val="24"/>
                <w:szCs w:val="24"/>
                <w:lang w:eastAsia="ru-RU"/>
              </w:rPr>
              <w:t>«ОП.01 ОСНОВЫ МИКРОБИОЛОГИИ, ФИЗИОЛОГИИ ПИТАНИЯ, САНИТАРИИ И ГИГИЕНЫ»</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_Toc168163297 \h </w:instrText>
            </w:r>
            <w:r w:rsidR="00334C55" w:rsidRPr="00A9706C">
              <w:rPr>
                <w:webHidden/>
                <w:sz w:val="24"/>
                <w:szCs w:val="24"/>
              </w:rPr>
            </w:r>
            <w:r w:rsidR="00334C55" w:rsidRPr="00A9706C">
              <w:rPr>
                <w:webHidden/>
                <w:sz w:val="24"/>
                <w:szCs w:val="24"/>
              </w:rPr>
              <w:fldChar w:fldCharType="separate"/>
            </w:r>
            <w:r w:rsidR="0010518A">
              <w:rPr>
                <w:webHidden/>
                <w:sz w:val="24"/>
                <w:szCs w:val="24"/>
              </w:rPr>
              <w:t>2</w:t>
            </w:r>
            <w:r w:rsidR="00334C55" w:rsidRPr="00A9706C">
              <w:rPr>
                <w:webHidden/>
                <w:sz w:val="24"/>
                <w:szCs w:val="24"/>
              </w:rPr>
              <w:fldChar w:fldCharType="end"/>
            </w:r>
          </w:hyperlink>
        </w:p>
        <w:p w14:paraId="2DC7C22A" w14:textId="77777777" w:rsidR="00A9706C" w:rsidRPr="00A9706C" w:rsidRDefault="00EC7515">
          <w:pPr>
            <w:pStyle w:val="13"/>
            <w:rPr>
              <w:rFonts w:eastAsiaTheme="minorEastAsia"/>
              <w:b w:val="0"/>
              <w:bCs w:val="0"/>
              <w:sz w:val="24"/>
              <w:szCs w:val="24"/>
              <w:lang w:eastAsia="ru-RU"/>
            </w:rPr>
          </w:pPr>
          <w:hyperlink w:anchor="_Toc168163308" w:history="1">
            <w:r w:rsidR="00A9706C" w:rsidRPr="00A9706C">
              <w:rPr>
                <w:rStyle w:val="a3"/>
                <w:sz w:val="24"/>
                <w:szCs w:val="24"/>
              </w:rPr>
              <w:t>«ОП.02 ОСНОВЫ ТОВАРОВЕДЕНИЯПРОДОВОЛЬСТВЕННЫХ ТОВАРОВ»</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_Toc168163308 \h </w:instrText>
            </w:r>
            <w:r w:rsidR="00334C55" w:rsidRPr="00A9706C">
              <w:rPr>
                <w:webHidden/>
                <w:sz w:val="24"/>
                <w:szCs w:val="24"/>
              </w:rPr>
            </w:r>
            <w:r w:rsidR="00334C55" w:rsidRPr="00A9706C">
              <w:rPr>
                <w:webHidden/>
                <w:sz w:val="24"/>
                <w:szCs w:val="24"/>
              </w:rPr>
              <w:fldChar w:fldCharType="separate"/>
            </w:r>
            <w:r w:rsidR="0010518A">
              <w:rPr>
                <w:webHidden/>
                <w:sz w:val="24"/>
                <w:szCs w:val="24"/>
              </w:rPr>
              <w:t>34</w:t>
            </w:r>
            <w:r w:rsidR="00334C55" w:rsidRPr="00A9706C">
              <w:rPr>
                <w:webHidden/>
                <w:sz w:val="24"/>
                <w:szCs w:val="24"/>
              </w:rPr>
              <w:fldChar w:fldCharType="end"/>
            </w:r>
          </w:hyperlink>
        </w:p>
        <w:p w14:paraId="6370841F" w14:textId="77777777" w:rsidR="00A9706C" w:rsidRPr="00A9706C" w:rsidRDefault="00EC7515">
          <w:pPr>
            <w:pStyle w:val="13"/>
            <w:rPr>
              <w:rFonts w:eastAsiaTheme="minorEastAsia"/>
              <w:b w:val="0"/>
              <w:bCs w:val="0"/>
              <w:sz w:val="24"/>
              <w:szCs w:val="24"/>
              <w:lang w:eastAsia="ru-RU"/>
            </w:rPr>
          </w:pPr>
          <w:hyperlink w:anchor="_Toc168163324" w:history="1">
            <w:r w:rsidR="00A9706C" w:rsidRPr="00A9706C">
              <w:rPr>
                <w:rStyle w:val="a3"/>
                <w:sz w:val="24"/>
                <w:szCs w:val="24"/>
              </w:rPr>
              <w:t>«0П.03 ТЕХНИЧЕСКОЕ ОСНАЩЕНИЕ И ОРГАНИЗАЦИЯ РАБОЧЕГО МЕСТА»</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_Toc168163324 \h </w:instrText>
            </w:r>
            <w:r w:rsidR="00334C55" w:rsidRPr="00A9706C">
              <w:rPr>
                <w:webHidden/>
                <w:sz w:val="24"/>
                <w:szCs w:val="24"/>
              </w:rPr>
            </w:r>
            <w:r w:rsidR="00334C55" w:rsidRPr="00A9706C">
              <w:rPr>
                <w:webHidden/>
                <w:sz w:val="24"/>
                <w:szCs w:val="24"/>
              </w:rPr>
              <w:fldChar w:fldCharType="separate"/>
            </w:r>
            <w:r w:rsidR="0010518A">
              <w:rPr>
                <w:webHidden/>
                <w:sz w:val="24"/>
                <w:szCs w:val="24"/>
              </w:rPr>
              <w:t>47</w:t>
            </w:r>
            <w:r w:rsidR="00334C55" w:rsidRPr="00A9706C">
              <w:rPr>
                <w:webHidden/>
                <w:sz w:val="24"/>
                <w:szCs w:val="24"/>
              </w:rPr>
              <w:fldChar w:fldCharType="end"/>
            </w:r>
          </w:hyperlink>
        </w:p>
        <w:p w14:paraId="6E89824F" w14:textId="77777777" w:rsidR="00A9706C" w:rsidRPr="00A9706C" w:rsidRDefault="00EC7515">
          <w:pPr>
            <w:pStyle w:val="13"/>
            <w:rPr>
              <w:rFonts w:eastAsiaTheme="minorEastAsia"/>
              <w:b w:val="0"/>
              <w:bCs w:val="0"/>
              <w:sz w:val="24"/>
              <w:szCs w:val="24"/>
              <w:lang w:eastAsia="ru-RU"/>
            </w:rPr>
          </w:pPr>
          <w:hyperlink w:anchor="_Toc168163335" w:history="1">
            <w:r w:rsidR="00A9706C" w:rsidRPr="00A9706C">
              <w:rPr>
                <w:rStyle w:val="a3"/>
                <w:sz w:val="24"/>
                <w:szCs w:val="24"/>
              </w:rPr>
              <w:t>«ОП.04 ЭКОНОМИЧЕСКИЕ И ПРАВОВЫЕ ОСНОВЫ ПРОФЕССИОНАЛЬНОЙ ДЕЯТЕЛЬНОСТИ»</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_Toc168163335 \h </w:instrText>
            </w:r>
            <w:r w:rsidR="00334C55" w:rsidRPr="00A9706C">
              <w:rPr>
                <w:webHidden/>
                <w:sz w:val="24"/>
                <w:szCs w:val="24"/>
              </w:rPr>
            </w:r>
            <w:r w:rsidR="00334C55" w:rsidRPr="00A9706C">
              <w:rPr>
                <w:webHidden/>
                <w:sz w:val="24"/>
                <w:szCs w:val="24"/>
              </w:rPr>
              <w:fldChar w:fldCharType="separate"/>
            </w:r>
            <w:r w:rsidR="0010518A">
              <w:rPr>
                <w:webHidden/>
                <w:sz w:val="24"/>
                <w:szCs w:val="24"/>
              </w:rPr>
              <w:t>67</w:t>
            </w:r>
            <w:r w:rsidR="00334C55" w:rsidRPr="00A9706C">
              <w:rPr>
                <w:webHidden/>
                <w:sz w:val="24"/>
                <w:szCs w:val="24"/>
              </w:rPr>
              <w:fldChar w:fldCharType="end"/>
            </w:r>
          </w:hyperlink>
        </w:p>
        <w:p w14:paraId="2C5903DE" w14:textId="77777777" w:rsidR="00A9706C" w:rsidRPr="00A9706C" w:rsidRDefault="00EC7515">
          <w:pPr>
            <w:pStyle w:val="13"/>
            <w:rPr>
              <w:rFonts w:eastAsiaTheme="minorEastAsia"/>
              <w:b w:val="0"/>
              <w:bCs w:val="0"/>
              <w:sz w:val="24"/>
              <w:szCs w:val="24"/>
              <w:lang w:eastAsia="ru-RU"/>
            </w:rPr>
          </w:pPr>
          <w:hyperlink w:anchor="_Toc168163339" w:history="1">
            <w:r w:rsidR="00A9706C" w:rsidRPr="00A9706C">
              <w:rPr>
                <w:rStyle w:val="a3"/>
                <w:sz w:val="24"/>
                <w:szCs w:val="24"/>
              </w:rPr>
              <w:t>«ОП.05. ОСНОВЫ КАЛЬКУЛЯЦИИ И УЧЁТА»</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_Toc168163339 \h </w:instrText>
            </w:r>
            <w:r w:rsidR="00334C55" w:rsidRPr="00A9706C">
              <w:rPr>
                <w:webHidden/>
                <w:sz w:val="24"/>
                <w:szCs w:val="24"/>
              </w:rPr>
            </w:r>
            <w:r w:rsidR="00334C55" w:rsidRPr="00A9706C">
              <w:rPr>
                <w:webHidden/>
                <w:sz w:val="24"/>
                <w:szCs w:val="24"/>
              </w:rPr>
              <w:fldChar w:fldCharType="separate"/>
            </w:r>
            <w:r w:rsidR="0010518A">
              <w:rPr>
                <w:webHidden/>
                <w:sz w:val="24"/>
                <w:szCs w:val="24"/>
              </w:rPr>
              <w:t>79</w:t>
            </w:r>
            <w:r w:rsidR="00334C55" w:rsidRPr="00A9706C">
              <w:rPr>
                <w:webHidden/>
                <w:sz w:val="24"/>
                <w:szCs w:val="24"/>
              </w:rPr>
              <w:fldChar w:fldCharType="end"/>
            </w:r>
          </w:hyperlink>
        </w:p>
        <w:p w14:paraId="6DF6162A" w14:textId="77777777" w:rsidR="00A9706C" w:rsidRPr="00A9706C" w:rsidRDefault="00EC7515">
          <w:pPr>
            <w:pStyle w:val="13"/>
            <w:rPr>
              <w:rFonts w:eastAsiaTheme="minorEastAsia"/>
              <w:b w:val="0"/>
              <w:bCs w:val="0"/>
              <w:sz w:val="24"/>
              <w:szCs w:val="24"/>
              <w:lang w:eastAsia="ru-RU"/>
            </w:rPr>
          </w:pPr>
          <w:hyperlink w:anchor="_Toc168163356" w:history="1">
            <w:r w:rsidR="00A9706C" w:rsidRPr="00A9706C">
              <w:rPr>
                <w:rStyle w:val="a3"/>
                <w:sz w:val="24"/>
                <w:szCs w:val="24"/>
              </w:rPr>
              <w:t>«ОП.06  ОХРАНА ТРУДА»</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_Toc168163356 \h </w:instrText>
            </w:r>
            <w:r w:rsidR="00334C55" w:rsidRPr="00A9706C">
              <w:rPr>
                <w:webHidden/>
                <w:sz w:val="24"/>
                <w:szCs w:val="24"/>
              </w:rPr>
            </w:r>
            <w:r w:rsidR="00334C55" w:rsidRPr="00A9706C">
              <w:rPr>
                <w:webHidden/>
                <w:sz w:val="24"/>
                <w:szCs w:val="24"/>
              </w:rPr>
              <w:fldChar w:fldCharType="separate"/>
            </w:r>
            <w:r w:rsidR="0010518A">
              <w:rPr>
                <w:webHidden/>
                <w:sz w:val="24"/>
                <w:szCs w:val="24"/>
              </w:rPr>
              <w:t>88</w:t>
            </w:r>
            <w:r w:rsidR="00334C55" w:rsidRPr="00A9706C">
              <w:rPr>
                <w:webHidden/>
                <w:sz w:val="24"/>
                <w:szCs w:val="24"/>
              </w:rPr>
              <w:fldChar w:fldCharType="end"/>
            </w:r>
          </w:hyperlink>
        </w:p>
        <w:p w14:paraId="14BD4425" w14:textId="77777777" w:rsidR="00A9706C" w:rsidRPr="00A9706C" w:rsidRDefault="00EC7515">
          <w:pPr>
            <w:pStyle w:val="13"/>
            <w:tabs>
              <w:tab w:val="left" w:pos="480"/>
            </w:tabs>
            <w:rPr>
              <w:rFonts w:eastAsiaTheme="minorEastAsia"/>
              <w:b w:val="0"/>
              <w:bCs w:val="0"/>
              <w:sz w:val="24"/>
              <w:szCs w:val="24"/>
              <w:lang w:eastAsia="ru-RU"/>
            </w:rPr>
          </w:pPr>
          <w:hyperlink w:anchor="_Toc168163369" w:history="1">
            <w:r w:rsidR="00A9706C" w:rsidRPr="00A9706C">
              <w:rPr>
                <w:rStyle w:val="a3"/>
                <w:i/>
                <w:iCs/>
                <w:sz w:val="24"/>
                <w:szCs w:val="24"/>
              </w:rPr>
              <w:t xml:space="preserve"> </w:t>
            </w:r>
            <w:r w:rsidR="00A9706C" w:rsidRPr="00A9706C">
              <w:rPr>
                <w:rStyle w:val="a3"/>
                <w:sz w:val="24"/>
                <w:szCs w:val="24"/>
              </w:rPr>
              <w:t>«ОП.07 ИНОСТРАННЫЙ ЯЗЫК В ПРОФЕССИОНАЛЬНОЙ ДЕЯТЕЛЬНОСТИ»</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_Toc168163369 \h </w:instrText>
            </w:r>
            <w:r w:rsidR="00334C55" w:rsidRPr="00A9706C">
              <w:rPr>
                <w:webHidden/>
                <w:sz w:val="24"/>
                <w:szCs w:val="24"/>
              </w:rPr>
            </w:r>
            <w:r w:rsidR="00334C55" w:rsidRPr="00A9706C">
              <w:rPr>
                <w:webHidden/>
                <w:sz w:val="24"/>
                <w:szCs w:val="24"/>
              </w:rPr>
              <w:fldChar w:fldCharType="separate"/>
            </w:r>
            <w:r w:rsidR="0010518A">
              <w:rPr>
                <w:webHidden/>
                <w:sz w:val="24"/>
                <w:szCs w:val="24"/>
              </w:rPr>
              <w:t>105</w:t>
            </w:r>
            <w:r w:rsidR="00334C55" w:rsidRPr="00A9706C">
              <w:rPr>
                <w:webHidden/>
                <w:sz w:val="24"/>
                <w:szCs w:val="24"/>
              </w:rPr>
              <w:fldChar w:fldCharType="end"/>
            </w:r>
          </w:hyperlink>
        </w:p>
        <w:p w14:paraId="3BEBEEB9" w14:textId="77777777" w:rsidR="00A9706C" w:rsidRPr="00A9706C" w:rsidRDefault="00EC7515">
          <w:pPr>
            <w:pStyle w:val="13"/>
            <w:rPr>
              <w:rFonts w:eastAsiaTheme="minorEastAsia"/>
              <w:b w:val="0"/>
              <w:bCs w:val="0"/>
              <w:sz w:val="24"/>
              <w:szCs w:val="24"/>
              <w:lang w:eastAsia="ru-RU"/>
            </w:rPr>
          </w:pPr>
          <w:hyperlink w:anchor="_Toc168163375" w:history="1">
            <w:r w:rsidR="00A9706C" w:rsidRPr="00A9706C">
              <w:rPr>
                <w:rStyle w:val="a3"/>
                <w:sz w:val="24"/>
                <w:szCs w:val="24"/>
              </w:rPr>
              <w:t>«ОП.08 БЕЗОПАСНОСТЬ ЖИЗНЕДЕЯТЕЛЬНОСТИ»</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_Toc168163375 \h </w:instrText>
            </w:r>
            <w:r w:rsidR="00334C55" w:rsidRPr="00A9706C">
              <w:rPr>
                <w:webHidden/>
                <w:sz w:val="24"/>
                <w:szCs w:val="24"/>
              </w:rPr>
            </w:r>
            <w:r w:rsidR="00334C55" w:rsidRPr="00A9706C">
              <w:rPr>
                <w:webHidden/>
                <w:sz w:val="24"/>
                <w:szCs w:val="24"/>
              </w:rPr>
              <w:fldChar w:fldCharType="separate"/>
            </w:r>
            <w:r w:rsidR="0010518A">
              <w:rPr>
                <w:webHidden/>
                <w:sz w:val="24"/>
                <w:szCs w:val="24"/>
              </w:rPr>
              <w:t>116</w:t>
            </w:r>
            <w:r w:rsidR="00334C55" w:rsidRPr="00A9706C">
              <w:rPr>
                <w:webHidden/>
                <w:sz w:val="24"/>
                <w:szCs w:val="24"/>
              </w:rPr>
              <w:fldChar w:fldCharType="end"/>
            </w:r>
          </w:hyperlink>
        </w:p>
        <w:p w14:paraId="6531FA49" w14:textId="77777777" w:rsidR="00A9706C" w:rsidRPr="00A9706C" w:rsidRDefault="00EC7515">
          <w:pPr>
            <w:pStyle w:val="13"/>
            <w:rPr>
              <w:rFonts w:eastAsiaTheme="minorEastAsia"/>
              <w:b w:val="0"/>
              <w:bCs w:val="0"/>
              <w:sz w:val="24"/>
              <w:szCs w:val="24"/>
              <w:lang w:eastAsia="ru-RU"/>
            </w:rPr>
          </w:pPr>
          <w:hyperlink w:anchor="_Toc168163386" w:history="1">
            <w:r w:rsidR="00A9706C" w:rsidRPr="00A9706C">
              <w:rPr>
                <w:rStyle w:val="a3"/>
                <w:rFonts w:eastAsia="Times New Roman"/>
                <w:kern w:val="36"/>
                <w:sz w:val="24"/>
                <w:szCs w:val="24"/>
                <w:lang w:eastAsia="ru-RU"/>
              </w:rPr>
              <w:t>«ОП.09 ФИЗИЧЕСКАЯ КУЛЬТУРА»</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_Toc168163386 \h </w:instrText>
            </w:r>
            <w:r w:rsidR="00334C55" w:rsidRPr="00A9706C">
              <w:rPr>
                <w:webHidden/>
                <w:sz w:val="24"/>
                <w:szCs w:val="24"/>
              </w:rPr>
            </w:r>
            <w:r w:rsidR="00334C55" w:rsidRPr="00A9706C">
              <w:rPr>
                <w:webHidden/>
                <w:sz w:val="24"/>
                <w:szCs w:val="24"/>
              </w:rPr>
              <w:fldChar w:fldCharType="separate"/>
            </w:r>
            <w:r w:rsidR="0010518A">
              <w:rPr>
                <w:webHidden/>
                <w:sz w:val="24"/>
                <w:szCs w:val="24"/>
              </w:rPr>
              <w:t>132</w:t>
            </w:r>
            <w:r w:rsidR="00334C55" w:rsidRPr="00A9706C">
              <w:rPr>
                <w:webHidden/>
                <w:sz w:val="24"/>
                <w:szCs w:val="24"/>
              </w:rPr>
              <w:fldChar w:fldCharType="end"/>
            </w:r>
          </w:hyperlink>
        </w:p>
        <w:p w14:paraId="495B9C82" w14:textId="77777777" w:rsidR="00A9706C" w:rsidRPr="00A9706C" w:rsidRDefault="00EC7515">
          <w:pPr>
            <w:pStyle w:val="13"/>
            <w:rPr>
              <w:rFonts w:eastAsiaTheme="minorEastAsia"/>
              <w:b w:val="0"/>
              <w:bCs w:val="0"/>
              <w:sz w:val="24"/>
              <w:szCs w:val="24"/>
              <w:lang w:eastAsia="ru-RU"/>
            </w:rPr>
          </w:pPr>
          <w:hyperlink w:anchor="_Toc168163395" w:history="1">
            <w:r w:rsidR="00A9706C" w:rsidRPr="00A9706C">
              <w:rPr>
                <w:rStyle w:val="a3"/>
                <w:sz w:val="24"/>
                <w:szCs w:val="24"/>
              </w:rPr>
              <w:t>«ОП.10 ЭСТЕТИКА И ДИЗАЙН ОФОРМЛЕНИЯ КУЛИНАРНЫХ И КОНДИТЕРСКИХ ИЗДЕЛИЙ»</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_Toc168163395 \h </w:instrText>
            </w:r>
            <w:r w:rsidR="00334C55" w:rsidRPr="00A9706C">
              <w:rPr>
                <w:webHidden/>
                <w:sz w:val="24"/>
                <w:szCs w:val="24"/>
              </w:rPr>
            </w:r>
            <w:r w:rsidR="00334C55" w:rsidRPr="00A9706C">
              <w:rPr>
                <w:webHidden/>
                <w:sz w:val="24"/>
                <w:szCs w:val="24"/>
              </w:rPr>
              <w:fldChar w:fldCharType="separate"/>
            </w:r>
            <w:r w:rsidR="0010518A">
              <w:rPr>
                <w:webHidden/>
                <w:sz w:val="24"/>
                <w:szCs w:val="24"/>
              </w:rPr>
              <w:t>145</w:t>
            </w:r>
            <w:r w:rsidR="00334C55" w:rsidRPr="00A9706C">
              <w:rPr>
                <w:webHidden/>
                <w:sz w:val="24"/>
                <w:szCs w:val="24"/>
              </w:rPr>
              <w:fldChar w:fldCharType="end"/>
            </w:r>
          </w:hyperlink>
        </w:p>
        <w:p w14:paraId="5A9006D5" w14:textId="77777777" w:rsidR="00A9706C" w:rsidRPr="00A9706C" w:rsidRDefault="00EC7515">
          <w:pPr>
            <w:pStyle w:val="13"/>
            <w:rPr>
              <w:rFonts w:eastAsiaTheme="minorEastAsia"/>
              <w:b w:val="0"/>
              <w:bCs w:val="0"/>
              <w:sz w:val="24"/>
              <w:szCs w:val="24"/>
              <w:lang w:eastAsia="ru-RU"/>
            </w:rPr>
          </w:pPr>
          <w:hyperlink w:anchor="_Toc168163415" w:history="1">
            <w:r w:rsidR="00A9706C" w:rsidRPr="00A9706C">
              <w:rPr>
                <w:rStyle w:val="a3"/>
                <w:sz w:val="24"/>
                <w:szCs w:val="24"/>
              </w:rPr>
              <w:t>ОП.11  ИНФОРМАЦИОННЫЕ ТЕХНОЛОГИИ</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_Toc168163415 \h </w:instrText>
            </w:r>
            <w:r w:rsidR="00334C55" w:rsidRPr="00A9706C">
              <w:rPr>
                <w:webHidden/>
                <w:sz w:val="24"/>
                <w:szCs w:val="24"/>
              </w:rPr>
            </w:r>
            <w:r w:rsidR="00334C55" w:rsidRPr="00A9706C">
              <w:rPr>
                <w:webHidden/>
                <w:sz w:val="24"/>
                <w:szCs w:val="24"/>
              </w:rPr>
              <w:fldChar w:fldCharType="separate"/>
            </w:r>
            <w:r w:rsidR="0010518A">
              <w:rPr>
                <w:webHidden/>
                <w:sz w:val="24"/>
                <w:szCs w:val="24"/>
              </w:rPr>
              <w:t>153</w:t>
            </w:r>
            <w:r w:rsidR="00334C55" w:rsidRPr="00A9706C">
              <w:rPr>
                <w:webHidden/>
                <w:sz w:val="24"/>
                <w:szCs w:val="24"/>
              </w:rPr>
              <w:fldChar w:fldCharType="end"/>
            </w:r>
          </w:hyperlink>
        </w:p>
        <w:p w14:paraId="626310E3" w14:textId="77777777" w:rsidR="00A9706C" w:rsidRPr="00A9706C" w:rsidRDefault="00EC7515">
          <w:pPr>
            <w:pStyle w:val="13"/>
            <w:rPr>
              <w:rFonts w:eastAsiaTheme="minorEastAsia"/>
              <w:b w:val="0"/>
              <w:bCs w:val="0"/>
              <w:sz w:val="24"/>
              <w:szCs w:val="24"/>
              <w:lang w:eastAsia="ru-RU"/>
            </w:rPr>
          </w:pPr>
          <w:hyperlink w:anchor="_Toc168163427" w:history="1">
            <w:r w:rsidR="00A9706C" w:rsidRPr="00A9706C">
              <w:rPr>
                <w:rStyle w:val="a3"/>
                <w:sz w:val="24"/>
                <w:szCs w:val="24"/>
              </w:rPr>
              <w:t>«ОП.12 ДЕЛОВАЯ ЭТИКА»</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_Toc168163427 \h </w:instrText>
            </w:r>
            <w:r w:rsidR="00334C55" w:rsidRPr="00A9706C">
              <w:rPr>
                <w:webHidden/>
                <w:sz w:val="24"/>
                <w:szCs w:val="24"/>
              </w:rPr>
            </w:r>
            <w:r w:rsidR="00334C55" w:rsidRPr="00A9706C">
              <w:rPr>
                <w:webHidden/>
                <w:sz w:val="24"/>
                <w:szCs w:val="24"/>
              </w:rPr>
              <w:fldChar w:fldCharType="separate"/>
            </w:r>
            <w:r w:rsidR="0010518A">
              <w:rPr>
                <w:webHidden/>
                <w:sz w:val="24"/>
                <w:szCs w:val="24"/>
              </w:rPr>
              <w:t>162</w:t>
            </w:r>
            <w:r w:rsidR="00334C55" w:rsidRPr="00A9706C">
              <w:rPr>
                <w:webHidden/>
                <w:sz w:val="24"/>
                <w:szCs w:val="24"/>
              </w:rPr>
              <w:fldChar w:fldCharType="end"/>
            </w:r>
          </w:hyperlink>
        </w:p>
        <w:p w14:paraId="0D8BC9CE" w14:textId="77777777" w:rsidR="00A9706C" w:rsidRPr="00A9706C" w:rsidRDefault="00EC7515">
          <w:pPr>
            <w:pStyle w:val="13"/>
            <w:rPr>
              <w:rFonts w:eastAsiaTheme="minorEastAsia"/>
              <w:b w:val="0"/>
              <w:bCs w:val="0"/>
              <w:sz w:val="24"/>
              <w:szCs w:val="24"/>
              <w:lang w:eastAsia="ru-RU"/>
            </w:rPr>
          </w:pPr>
          <w:hyperlink w:anchor="_Toc168163439" w:history="1">
            <w:r w:rsidR="00A9706C" w:rsidRPr="00A9706C">
              <w:rPr>
                <w:rStyle w:val="a3"/>
                <w:sz w:val="24"/>
                <w:szCs w:val="24"/>
              </w:rPr>
              <w:t>«ОП.13ц  СОВРЕМЕННЫЕ ЦИФРОВЫЕ ТЕХНОЛОГИИ В ПРОФЕССИОНАЛЬНОЙ ДЕЯТЕЛЬНОСТИ»</w:t>
            </w:r>
            <w:r w:rsidR="00A9706C" w:rsidRPr="00A9706C">
              <w:rPr>
                <w:webHidden/>
                <w:sz w:val="24"/>
                <w:szCs w:val="24"/>
              </w:rPr>
              <w:tab/>
            </w:r>
            <w:r w:rsidR="00334C55" w:rsidRPr="00A9706C">
              <w:rPr>
                <w:webHidden/>
                <w:sz w:val="24"/>
                <w:szCs w:val="24"/>
              </w:rPr>
              <w:fldChar w:fldCharType="begin"/>
            </w:r>
            <w:r w:rsidR="00A9706C" w:rsidRPr="00A9706C">
              <w:rPr>
                <w:webHidden/>
                <w:sz w:val="24"/>
                <w:szCs w:val="24"/>
              </w:rPr>
              <w:instrText xml:space="preserve"> PAGEREF _Toc168163439 \h </w:instrText>
            </w:r>
            <w:r w:rsidR="00334C55" w:rsidRPr="00A9706C">
              <w:rPr>
                <w:webHidden/>
                <w:sz w:val="24"/>
                <w:szCs w:val="24"/>
              </w:rPr>
            </w:r>
            <w:r w:rsidR="00334C55" w:rsidRPr="00A9706C">
              <w:rPr>
                <w:webHidden/>
                <w:sz w:val="24"/>
                <w:szCs w:val="24"/>
              </w:rPr>
              <w:fldChar w:fldCharType="separate"/>
            </w:r>
            <w:r w:rsidR="0010518A">
              <w:rPr>
                <w:webHidden/>
                <w:sz w:val="24"/>
                <w:szCs w:val="24"/>
              </w:rPr>
              <w:t>175</w:t>
            </w:r>
            <w:r w:rsidR="00334C55" w:rsidRPr="00A9706C">
              <w:rPr>
                <w:webHidden/>
                <w:sz w:val="24"/>
                <w:szCs w:val="24"/>
              </w:rPr>
              <w:fldChar w:fldCharType="end"/>
            </w:r>
          </w:hyperlink>
        </w:p>
        <w:p w14:paraId="46C9A88C" w14:textId="77777777" w:rsidR="00A9706C" w:rsidRDefault="00334C55">
          <w:r w:rsidRPr="00A9706C">
            <w:rPr>
              <w:rFonts w:ascii="Times New Roman" w:hAnsi="Times New Roman" w:cs="Times New Roman"/>
              <w:b/>
              <w:bCs/>
              <w:sz w:val="24"/>
              <w:szCs w:val="24"/>
            </w:rPr>
            <w:fldChar w:fldCharType="end"/>
          </w:r>
        </w:p>
      </w:sdtContent>
    </w:sdt>
    <w:p w14:paraId="4153CBFD" w14:textId="77777777" w:rsidR="00A9706C" w:rsidRDefault="00A9706C">
      <w:pPr>
        <w:rPr>
          <w:rFonts w:ascii="Times New Roman" w:eastAsia="Calibri" w:hAnsi="Times New Roman" w:cs="Times New Roman"/>
          <w:b/>
          <w:bCs/>
          <w:sz w:val="24"/>
          <w:szCs w:val="24"/>
        </w:rPr>
      </w:pPr>
    </w:p>
    <w:p w14:paraId="46C58D8A" w14:textId="77777777" w:rsidR="00A9706C" w:rsidRDefault="00A9706C" w:rsidP="00A9706C">
      <w:pPr>
        <w:spacing w:line="240" w:lineRule="auto"/>
        <w:jc w:val="right"/>
        <w:rPr>
          <w:rFonts w:ascii="Times New Roman" w:eastAsia="Calibri" w:hAnsi="Times New Roman" w:cs="Times New Roman"/>
          <w:b/>
          <w:bCs/>
          <w:sz w:val="24"/>
          <w:szCs w:val="24"/>
        </w:rPr>
      </w:pPr>
    </w:p>
    <w:p w14:paraId="23D3BECD" w14:textId="77777777" w:rsidR="00A9706C" w:rsidRDefault="00A9706C" w:rsidP="00A9706C">
      <w:pPr>
        <w:spacing w:line="240" w:lineRule="auto"/>
        <w:jc w:val="right"/>
        <w:rPr>
          <w:rFonts w:ascii="Times New Roman" w:eastAsia="Calibri" w:hAnsi="Times New Roman" w:cs="Times New Roman"/>
          <w:b/>
          <w:bCs/>
          <w:sz w:val="24"/>
          <w:szCs w:val="24"/>
        </w:rPr>
      </w:pPr>
    </w:p>
    <w:p w14:paraId="0D4B85E2" w14:textId="77777777" w:rsidR="00A9706C" w:rsidRDefault="00A9706C" w:rsidP="00A9706C">
      <w:pPr>
        <w:spacing w:line="240" w:lineRule="auto"/>
        <w:jc w:val="right"/>
        <w:rPr>
          <w:rFonts w:ascii="Times New Roman" w:eastAsia="Calibri" w:hAnsi="Times New Roman" w:cs="Times New Roman"/>
          <w:b/>
          <w:bCs/>
          <w:sz w:val="24"/>
          <w:szCs w:val="24"/>
        </w:rPr>
      </w:pPr>
    </w:p>
    <w:p w14:paraId="255BE68D" w14:textId="77777777" w:rsidR="00A9706C" w:rsidRDefault="00A9706C" w:rsidP="00A9706C">
      <w:pPr>
        <w:spacing w:line="240" w:lineRule="auto"/>
        <w:jc w:val="right"/>
        <w:rPr>
          <w:rFonts w:ascii="Times New Roman" w:eastAsia="Calibri" w:hAnsi="Times New Roman" w:cs="Times New Roman"/>
          <w:b/>
          <w:bCs/>
          <w:sz w:val="24"/>
          <w:szCs w:val="24"/>
        </w:rPr>
      </w:pPr>
    </w:p>
    <w:p w14:paraId="51A87295" w14:textId="77777777" w:rsidR="00A9706C" w:rsidRDefault="00A9706C" w:rsidP="00A9706C">
      <w:pPr>
        <w:spacing w:line="240" w:lineRule="auto"/>
        <w:jc w:val="right"/>
        <w:rPr>
          <w:rFonts w:ascii="Times New Roman" w:eastAsia="Calibri" w:hAnsi="Times New Roman" w:cs="Times New Roman"/>
          <w:b/>
          <w:bCs/>
          <w:sz w:val="24"/>
          <w:szCs w:val="24"/>
        </w:rPr>
      </w:pPr>
    </w:p>
    <w:p w14:paraId="4640A348" w14:textId="77777777" w:rsidR="00A9706C" w:rsidRDefault="00A9706C" w:rsidP="00A9706C">
      <w:pPr>
        <w:spacing w:line="240" w:lineRule="auto"/>
        <w:jc w:val="center"/>
        <w:rPr>
          <w:rFonts w:ascii="Times New Roman" w:eastAsia="Calibri" w:hAnsi="Times New Roman" w:cs="Times New Roman"/>
          <w:b/>
          <w:bCs/>
          <w:sz w:val="24"/>
          <w:szCs w:val="24"/>
        </w:rPr>
      </w:pPr>
    </w:p>
    <w:p w14:paraId="38C4E33D" w14:textId="77777777" w:rsidR="00A9706C" w:rsidRPr="00737386" w:rsidRDefault="00A9706C" w:rsidP="00A9706C">
      <w:pPr>
        <w:spacing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Приложение 2.1</w:t>
      </w:r>
    </w:p>
    <w:p w14:paraId="744E6C14" w14:textId="48FA89BB" w:rsidR="00A9706C" w:rsidRPr="00737386" w:rsidRDefault="00A9706C" w:rsidP="00A9706C">
      <w:pPr>
        <w:spacing w:line="240" w:lineRule="auto"/>
        <w:jc w:val="right"/>
        <w:rPr>
          <w:rFonts w:ascii="Times New Roman" w:eastAsia="Calibri" w:hAnsi="Times New Roman" w:cs="Times New Roman"/>
          <w:b/>
          <w:bCs/>
          <w:sz w:val="24"/>
          <w:szCs w:val="24"/>
        </w:rPr>
      </w:pPr>
      <w:r w:rsidRPr="00737386">
        <w:rPr>
          <w:rFonts w:ascii="Times New Roman" w:eastAsia="Calibri" w:hAnsi="Times New Roman" w:cs="Times New Roman"/>
          <w:b/>
          <w:bCs/>
          <w:sz w:val="24"/>
          <w:szCs w:val="24"/>
        </w:rPr>
        <w:t>к ПОП-П по профессии/специальности</w:t>
      </w:r>
    </w:p>
    <w:p w14:paraId="7F95420F" w14:textId="77777777" w:rsidR="00A9706C" w:rsidRPr="00737386" w:rsidRDefault="00A9706C" w:rsidP="00A9706C">
      <w:pPr>
        <w:spacing w:line="240" w:lineRule="auto"/>
        <w:jc w:val="right"/>
        <w:rPr>
          <w:rFonts w:ascii="Times New Roman" w:eastAsia="Calibri" w:hAnsi="Times New Roman" w:cs="Times New Roman"/>
          <w:b/>
          <w:bCs/>
          <w:sz w:val="24"/>
          <w:szCs w:val="24"/>
        </w:rPr>
      </w:pPr>
      <w:r w:rsidRPr="00737386">
        <w:rPr>
          <w:rFonts w:ascii="Times New Roman" w:eastAsia="Calibri" w:hAnsi="Times New Roman" w:cs="Times New Roman"/>
          <w:b/>
          <w:bCs/>
          <w:sz w:val="24"/>
          <w:szCs w:val="24"/>
        </w:rPr>
        <w:t>43.01.09 Повар, кондитер</w:t>
      </w:r>
    </w:p>
    <w:p w14:paraId="1C1430F6"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4DA71C6B"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1EFA008D"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77F3E63B"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62D44A6F"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05387ED6"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63668A8B"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6FDDD62D"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2C6E7AD4" w14:textId="77777777" w:rsidR="00A9706C" w:rsidRPr="00737386" w:rsidRDefault="00A9706C" w:rsidP="00A9706C">
      <w:pPr>
        <w:spacing w:line="240" w:lineRule="auto"/>
        <w:jc w:val="right"/>
        <w:rPr>
          <w:rFonts w:ascii="Times New Roman" w:eastAsia="Calibri" w:hAnsi="Times New Roman" w:cs="Times New Roman"/>
          <w:b/>
          <w:bCs/>
          <w:sz w:val="24"/>
          <w:szCs w:val="24"/>
        </w:rPr>
      </w:pPr>
    </w:p>
    <w:p w14:paraId="256AE1DF" w14:textId="77777777" w:rsidR="00A9706C" w:rsidRPr="00737386" w:rsidRDefault="00A9706C" w:rsidP="00A9706C">
      <w:pPr>
        <w:spacing w:line="240" w:lineRule="auto"/>
        <w:jc w:val="center"/>
        <w:rPr>
          <w:rFonts w:ascii="Times New Roman" w:eastAsia="Calibri" w:hAnsi="Times New Roman" w:cs="Times New Roman"/>
          <w:b/>
          <w:bCs/>
          <w:sz w:val="24"/>
          <w:szCs w:val="24"/>
        </w:rPr>
      </w:pPr>
      <w:r w:rsidRPr="00737386">
        <w:rPr>
          <w:rFonts w:ascii="Times New Roman" w:eastAsia="Calibri" w:hAnsi="Times New Roman" w:cs="Times New Roman"/>
          <w:b/>
          <w:bCs/>
          <w:sz w:val="24"/>
          <w:szCs w:val="24"/>
        </w:rPr>
        <w:t>Рабочая программа дисциплины</w:t>
      </w:r>
    </w:p>
    <w:p w14:paraId="1067ED19" w14:textId="77777777" w:rsidR="00A9706C" w:rsidRPr="00737386"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3" w:name="_Toc156824970"/>
      <w:bookmarkStart w:id="4" w:name="_Toc168163297"/>
      <w:r w:rsidRPr="00737386">
        <w:rPr>
          <w:rFonts w:ascii="Times New Roman" w:eastAsia="Times New Roman" w:hAnsi="Times New Roman" w:cs="Times New Roman"/>
          <w:b/>
          <w:bCs/>
          <w:kern w:val="36"/>
          <w:sz w:val="24"/>
          <w:szCs w:val="24"/>
          <w:lang w:eastAsia="ru-RU"/>
        </w:rPr>
        <w:t>«ОП.01 ОСНОВЫ МИКРОБИОЛОГИИ, ФИЗИОЛОГИИ ПИТАНИЯ, САНИТАРИИ И ГИГИЕНЫ»</w:t>
      </w:r>
      <w:bookmarkEnd w:id="3"/>
      <w:bookmarkEnd w:id="4"/>
    </w:p>
    <w:p w14:paraId="7DFF9DB0" w14:textId="77777777" w:rsidR="00A9706C" w:rsidRPr="00BE7D52"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52515F53"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16C2CCB2" w14:textId="77777777" w:rsidR="00A9706C" w:rsidRPr="00BE7D52" w:rsidRDefault="00A9706C" w:rsidP="00A9706C">
      <w:pPr>
        <w:spacing w:line="360" w:lineRule="auto"/>
        <w:rPr>
          <w:rFonts w:ascii="Times New Roman" w:eastAsia="Calibri" w:hAnsi="Times New Roman" w:cs="Times New Roman"/>
          <w:b/>
          <w:bCs/>
          <w:sz w:val="24"/>
          <w:szCs w:val="24"/>
        </w:rPr>
      </w:pPr>
    </w:p>
    <w:p w14:paraId="4A337E76"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34875EBE"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484A6BC0"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6A147E96" w14:textId="77777777" w:rsidR="00A9706C" w:rsidRPr="00BE7D52" w:rsidRDefault="00A9706C" w:rsidP="00A9706C">
      <w:pPr>
        <w:spacing w:line="360" w:lineRule="auto"/>
        <w:rPr>
          <w:rFonts w:ascii="Times New Roman" w:eastAsia="Calibri" w:hAnsi="Times New Roman" w:cs="Times New Roman"/>
          <w:b/>
          <w:bCs/>
          <w:sz w:val="24"/>
          <w:szCs w:val="24"/>
        </w:rPr>
      </w:pPr>
    </w:p>
    <w:p w14:paraId="2F493887"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270A6C6F"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55EEAC8C" w14:textId="77777777" w:rsidR="00A9706C" w:rsidRPr="00BE7D52" w:rsidRDefault="00A9706C" w:rsidP="00A9706C">
      <w:pPr>
        <w:spacing w:line="360" w:lineRule="auto"/>
        <w:jc w:val="center"/>
        <w:rPr>
          <w:rFonts w:ascii="Times New Roman" w:eastAsia="Calibri" w:hAnsi="Times New Roman" w:cs="Times New Roman"/>
          <w:b/>
          <w:bCs/>
          <w:sz w:val="24"/>
          <w:szCs w:val="24"/>
        </w:rPr>
      </w:pPr>
    </w:p>
    <w:p w14:paraId="405E68FA" w14:textId="77777777" w:rsidR="00A9706C" w:rsidRPr="00BE7D52" w:rsidRDefault="00A9706C" w:rsidP="00A9706C">
      <w:pPr>
        <w:spacing w:line="360" w:lineRule="auto"/>
        <w:jc w:val="center"/>
        <w:rPr>
          <w:rFonts w:ascii="Times New Roman" w:eastAsia="Calibri" w:hAnsi="Times New Roman" w:cs="Times New Roman"/>
          <w:b/>
          <w:bCs/>
          <w:sz w:val="24"/>
          <w:szCs w:val="24"/>
        </w:rPr>
      </w:pPr>
      <w:bookmarkStart w:id="5" w:name="_Toc156295010"/>
      <w:r>
        <w:rPr>
          <w:rFonts w:ascii="Times New Roman" w:eastAsia="Calibri" w:hAnsi="Times New Roman" w:cs="Times New Roman"/>
          <w:b/>
          <w:bCs/>
          <w:sz w:val="24"/>
          <w:szCs w:val="24"/>
        </w:rPr>
        <w:t>2024</w:t>
      </w:r>
      <w:r w:rsidRPr="00BE7D52">
        <w:rPr>
          <w:rFonts w:ascii="Times New Roman" w:eastAsia="Calibri" w:hAnsi="Times New Roman" w:cs="Times New Roman"/>
          <w:b/>
          <w:bCs/>
          <w:sz w:val="24"/>
          <w:szCs w:val="24"/>
        </w:rPr>
        <w:t xml:space="preserve"> г.</w:t>
      </w:r>
      <w:bookmarkEnd w:id="5"/>
    </w:p>
    <w:p w14:paraId="00EE0ACD" w14:textId="77777777" w:rsidR="00DC556B" w:rsidRDefault="00A9706C" w:rsidP="00A9706C">
      <w:pPr>
        <w:jc w:val="center"/>
        <w:rPr>
          <w:rFonts w:ascii="Times New Roman" w:eastAsia="Calibri" w:hAnsi="Times New Roman" w:cs="Times New Roman"/>
          <w:b/>
          <w:bCs/>
          <w:sz w:val="24"/>
          <w:szCs w:val="24"/>
        </w:rPr>
      </w:pPr>
      <w:r w:rsidRPr="00A9706C">
        <w:rPr>
          <w:rFonts w:ascii="Times New Roman" w:eastAsia="Calibri" w:hAnsi="Times New Roman" w:cs="Times New Roman"/>
          <w:sz w:val="24"/>
          <w:szCs w:val="24"/>
        </w:rPr>
        <w:br w:type="page"/>
      </w:r>
      <w:r w:rsidR="00DC556B">
        <w:rPr>
          <w:rFonts w:ascii="Times New Roman" w:eastAsia="Calibri" w:hAnsi="Times New Roman" w:cs="Times New Roman"/>
          <w:b/>
          <w:bCs/>
          <w:sz w:val="24"/>
          <w:szCs w:val="24"/>
        </w:rPr>
        <w:lastRenderedPageBreak/>
        <w:t xml:space="preserve"> </w:t>
      </w:r>
    </w:p>
    <w:p w14:paraId="472114FE" w14:textId="77777777" w:rsidR="00DC556B" w:rsidRPr="0054328D" w:rsidRDefault="00DC556B" w:rsidP="00DC556B">
      <w:pPr>
        <w:keepNext/>
        <w:spacing w:after="120" w:line="240" w:lineRule="auto"/>
        <w:jc w:val="center"/>
        <w:outlineLvl w:val="0"/>
        <w:rPr>
          <w:rFonts w:ascii="Times New Roman" w:eastAsia="Segoe UI" w:hAnsi="Times New Roman" w:cs="Times New Roman"/>
          <w:b/>
          <w:bCs/>
          <w:caps/>
          <w:kern w:val="32"/>
          <w:sz w:val="24"/>
          <w:szCs w:val="24"/>
          <w:lang w:eastAsia="ru-RU"/>
        </w:rPr>
      </w:pPr>
      <w:r w:rsidRPr="0054328D">
        <w:rPr>
          <w:rFonts w:ascii="Times New Roman" w:eastAsia="Segoe UI" w:hAnsi="Times New Roman" w:cs="Times New Roman"/>
          <w:b/>
          <w:bCs/>
          <w:caps/>
          <w:kern w:val="32"/>
          <w:sz w:val="24"/>
          <w:szCs w:val="24"/>
          <w:lang w:eastAsia="ru-RU"/>
        </w:rPr>
        <w:t>СОДЕРЖАНИЕ ПРОГРАММЫ</w:t>
      </w:r>
    </w:p>
    <w:p w14:paraId="5B2F28CB" w14:textId="77777777" w:rsidR="00DC556B" w:rsidRPr="0054328D" w:rsidRDefault="00334C55" w:rsidP="00DC556B">
      <w:pPr>
        <w:tabs>
          <w:tab w:val="right" w:leader="dot" w:pos="9639"/>
        </w:tabs>
        <w:spacing w:before="120" w:after="0"/>
        <w:rPr>
          <w:rFonts w:ascii="Calibri" w:eastAsia="Times New Roman" w:hAnsi="Calibri" w:cs="Times New Roman"/>
          <w:noProof/>
          <w:lang w:eastAsia="ru-RU"/>
        </w:rPr>
      </w:pPr>
      <w:r w:rsidRPr="0054328D">
        <w:rPr>
          <w:rFonts w:ascii="Times New Roman" w:eastAsia="Calibri" w:hAnsi="Times New Roman" w:cs="Times New Roman"/>
          <w:noProof/>
        </w:rPr>
        <w:fldChar w:fldCharType="begin"/>
      </w:r>
      <w:r w:rsidR="00DC556B" w:rsidRPr="0054328D">
        <w:rPr>
          <w:rFonts w:ascii="Times New Roman" w:eastAsia="Calibri" w:hAnsi="Times New Roman" w:cs="Times New Roman"/>
          <w:noProof/>
        </w:rPr>
        <w:instrText xml:space="preserve"> TOC \h \z \t "Раздел 1;1;Раздел 1.1;2" </w:instrText>
      </w:r>
      <w:r w:rsidRPr="0054328D">
        <w:rPr>
          <w:rFonts w:ascii="Times New Roman" w:eastAsia="Calibri" w:hAnsi="Times New Roman" w:cs="Times New Roman"/>
          <w:noProof/>
        </w:rPr>
        <w:fldChar w:fldCharType="separate"/>
      </w:r>
      <w:hyperlink w:anchor="_Toc156825288" w:history="1">
        <w:r w:rsidR="00DC556B" w:rsidRPr="0054328D">
          <w:rPr>
            <w:rFonts w:ascii="Times New Roman" w:eastAsia="Calibri" w:hAnsi="Times New Roman" w:cs="Times New Roman"/>
            <w:b/>
            <w:bCs/>
            <w:noProof/>
          </w:rPr>
          <w:t>1. Общая характеристика</w:t>
        </w:r>
        <w:r w:rsidR="00DC556B" w:rsidRPr="0054328D">
          <w:rPr>
            <w:rFonts w:ascii="Times New Roman" w:eastAsia="Calibri" w:hAnsi="Times New Roman" w:cs="Times New Roman"/>
            <w:b/>
            <w:bCs/>
            <w:noProof/>
            <w:webHidden/>
          </w:rPr>
          <w:tab/>
        </w:r>
        <w:r w:rsidRPr="0054328D">
          <w:rPr>
            <w:rFonts w:ascii="Times New Roman" w:eastAsia="Calibri" w:hAnsi="Times New Roman" w:cs="Times New Roman"/>
            <w:bCs/>
            <w:noProof/>
            <w:webHidden/>
          </w:rPr>
          <w:fldChar w:fldCharType="begin"/>
        </w:r>
        <w:r w:rsidR="00DC556B" w:rsidRPr="0054328D">
          <w:rPr>
            <w:rFonts w:ascii="Times New Roman" w:eastAsia="Calibri" w:hAnsi="Times New Roman" w:cs="Times New Roman"/>
            <w:bCs/>
            <w:noProof/>
            <w:webHidden/>
          </w:rPr>
          <w:instrText xml:space="preserve"> PAGEREF _Toc156825288 \h </w:instrText>
        </w:r>
        <w:r w:rsidRPr="0054328D">
          <w:rPr>
            <w:rFonts w:ascii="Times New Roman" w:eastAsia="Calibri" w:hAnsi="Times New Roman" w:cs="Times New Roman"/>
            <w:bCs/>
            <w:noProof/>
            <w:webHidden/>
          </w:rPr>
        </w:r>
        <w:r w:rsidRPr="0054328D">
          <w:rPr>
            <w:rFonts w:ascii="Times New Roman" w:eastAsia="Calibri" w:hAnsi="Times New Roman" w:cs="Times New Roman"/>
            <w:bCs/>
            <w:noProof/>
            <w:webHidden/>
          </w:rPr>
          <w:fldChar w:fldCharType="separate"/>
        </w:r>
        <w:r w:rsidR="00DC556B" w:rsidRPr="0054328D">
          <w:rPr>
            <w:rFonts w:ascii="Times New Roman" w:eastAsia="Calibri" w:hAnsi="Times New Roman" w:cs="Times New Roman"/>
            <w:bCs/>
            <w:noProof/>
            <w:webHidden/>
          </w:rPr>
          <w:t>4</w:t>
        </w:r>
        <w:r w:rsidRPr="0054328D">
          <w:rPr>
            <w:rFonts w:ascii="Times New Roman" w:eastAsia="Calibri" w:hAnsi="Times New Roman" w:cs="Times New Roman"/>
            <w:bCs/>
            <w:noProof/>
            <w:webHidden/>
          </w:rPr>
          <w:fldChar w:fldCharType="end"/>
        </w:r>
      </w:hyperlink>
    </w:p>
    <w:p w14:paraId="3B3CD4DB"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89" w:history="1">
        <w:r w:rsidR="00DC556B" w:rsidRPr="0054328D">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DC556B" w:rsidRPr="0054328D">
          <w:rPr>
            <w:rFonts w:ascii="Times New Roman" w:eastAsia="Times New Roman" w:hAnsi="Times New Roman" w:cs="Times New Roman"/>
            <w:noProof/>
            <w:webHidden/>
            <w:sz w:val="24"/>
            <w:szCs w:val="24"/>
            <w:lang w:eastAsia="ru-RU"/>
          </w:rPr>
          <w:tab/>
        </w:r>
        <w:r w:rsidR="00334C55" w:rsidRPr="0054328D">
          <w:rPr>
            <w:rFonts w:ascii="Times New Roman" w:eastAsia="Times New Roman" w:hAnsi="Times New Roman" w:cs="Times New Roman"/>
            <w:noProof/>
            <w:webHidden/>
            <w:sz w:val="24"/>
            <w:szCs w:val="24"/>
            <w:lang w:eastAsia="ru-RU"/>
          </w:rPr>
          <w:fldChar w:fldCharType="begin"/>
        </w:r>
        <w:r w:rsidR="00DC556B" w:rsidRPr="0054328D">
          <w:rPr>
            <w:rFonts w:ascii="Times New Roman" w:eastAsia="Times New Roman" w:hAnsi="Times New Roman" w:cs="Times New Roman"/>
            <w:noProof/>
            <w:webHidden/>
            <w:sz w:val="24"/>
            <w:szCs w:val="24"/>
            <w:lang w:eastAsia="ru-RU"/>
          </w:rPr>
          <w:instrText xml:space="preserve"> PAGEREF _Toc156825289 \h </w:instrText>
        </w:r>
        <w:r w:rsidR="00334C55" w:rsidRPr="0054328D">
          <w:rPr>
            <w:rFonts w:ascii="Times New Roman" w:eastAsia="Times New Roman" w:hAnsi="Times New Roman" w:cs="Times New Roman"/>
            <w:noProof/>
            <w:webHidden/>
            <w:sz w:val="24"/>
            <w:szCs w:val="24"/>
            <w:lang w:eastAsia="ru-RU"/>
          </w:rPr>
        </w:r>
        <w:r w:rsidR="00334C55" w:rsidRPr="0054328D">
          <w:rPr>
            <w:rFonts w:ascii="Times New Roman" w:eastAsia="Times New Roman" w:hAnsi="Times New Roman" w:cs="Times New Roman"/>
            <w:noProof/>
            <w:webHidden/>
            <w:sz w:val="24"/>
            <w:szCs w:val="24"/>
            <w:lang w:eastAsia="ru-RU"/>
          </w:rPr>
          <w:fldChar w:fldCharType="separate"/>
        </w:r>
        <w:r w:rsidR="00DC556B" w:rsidRPr="0054328D">
          <w:rPr>
            <w:rFonts w:ascii="Times New Roman" w:eastAsia="Times New Roman" w:hAnsi="Times New Roman" w:cs="Times New Roman"/>
            <w:noProof/>
            <w:webHidden/>
            <w:sz w:val="24"/>
            <w:szCs w:val="24"/>
            <w:lang w:eastAsia="ru-RU"/>
          </w:rPr>
          <w:t>4</w:t>
        </w:r>
        <w:r w:rsidR="00334C55" w:rsidRPr="0054328D">
          <w:rPr>
            <w:rFonts w:ascii="Times New Roman" w:eastAsia="Times New Roman" w:hAnsi="Times New Roman" w:cs="Times New Roman"/>
            <w:noProof/>
            <w:webHidden/>
            <w:sz w:val="24"/>
            <w:szCs w:val="24"/>
            <w:lang w:eastAsia="ru-RU"/>
          </w:rPr>
          <w:fldChar w:fldCharType="end"/>
        </w:r>
      </w:hyperlink>
    </w:p>
    <w:p w14:paraId="27BE989F"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90" w:history="1">
        <w:r w:rsidR="00DC556B" w:rsidRPr="0054328D">
          <w:rPr>
            <w:rFonts w:ascii="Times New Roman" w:eastAsia="Times New Roman" w:hAnsi="Times New Roman" w:cs="Times New Roman"/>
            <w:noProof/>
            <w:sz w:val="24"/>
            <w:szCs w:val="24"/>
            <w:lang w:eastAsia="ru-RU"/>
          </w:rPr>
          <w:t>1.2. Планируемые результаты освоения дисциплины</w:t>
        </w:r>
        <w:r w:rsidR="00DC556B" w:rsidRPr="0054328D">
          <w:rPr>
            <w:rFonts w:ascii="Times New Roman" w:eastAsia="Times New Roman" w:hAnsi="Times New Roman" w:cs="Times New Roman"/>
            <w:noProof/>
            <w:webHidden/>
            <w:sz w:val="24"/>
            <w:szCs w:val="24"/>
            <w:lang w:eastAsia="ru-RU"/>
          </w:rPr>
          <w:tab/>
        </w:r>
        <w:r w:rsidR="00334C55" w:rsidRPr="0054328D">
          <w:rPr>
            <w:rFonts w:ascii="Times New Roman" w:eastAsia="Times New Roman" w:hAnsi="Times New Roman" w:cs="Times New Roman"/>
            <w:noProof/>
            <w:webHidden/>
            <w:sz w:val="24"/>
            <w:szCs w:val="24"/>
            <w:lang w:eastAsia="ru-RU"/>
          </w:rPr>
          <w:fldChar w:fldCharType="begin"/>
        </w:r>
        <w:r w:rsidR="00DC556B" w:rsidRPr="0054328D">
          <w:rPr>
            <w:rFonts w:ascii="Times New Roman" w:eastAsia="Times New Roman" w:hAnsi="Times New Roman" w:cs="Times New Roman"/>
            <w:noProof/>
            <w:webHidden/>
            <w:sz w:val="24"/>
            <w:szCs w:val="24"/>
            <w:lang w:eastAsia="ru-RU"/>
          </w:rPr>
          <w:instrText xml:space="preserve"> PAGEREF _Toc156825290 \h </w:instrText>
        </w:r>
        <w:r w:rsidR="00334C55" w:rsidRPr="0054328D">
          <w:rPr>
            <w:rFonts w:ascii="Times New Roman" w:eastAsia="Times New Roman" w:hAnsi="Times New Roman" w:cs="Times New Roman"/>
            <w:noProof/>
            <w:webHidden/>
            <w:sz w:val="24"/>
            <w:szCs w:val="24"/>
            <w:lang w:eastAsia="ru-RU"/>
          </w:rPr>
        </w:r>
        <w:r w:rsidR="00334C55" w:rsidRPr="0054328D">
          <w:rPr>
            <w:rFonts w:ascii="Times New Roman" w:eastAsia="Times New Roman" w:hAnsi="Times New Roman" w:cs="Times New Roman"/>
            <w:noProof/>
            <w:webHidden/>
            <w:sz w:val="24"/>
            <w:szCs w:val="24"/>
            <w:lang w:eastAsia="ru-RU"/>
          </w:rPr>
          <w:fldChar w:fldCharType="separate"/>
        </w:r>
        <w:r w:rsidR="00DC556B" w:rsidRPr="0054328D">
          <w:rPr>
            <w:rFonts w:ascii="Times New Roman" w:eastAsia="Times New Roman" w:hAnsi="Times New Roman" w:cs="Times New Roman"/>
            <w:noProof/>
            <w:webHidden/>
            <w:sz w:val="24"/>
            <w:szCs w:val="24"/>
            <w:lang w:eastAsia="ru-RU"/>
          </w:rPr>
          <w:t>4</w:t>
        </w:r>
        <w:r w:rsidR="00334C55" w:rsidRPr="0054328D">
          <w:rPr>
            <w:rFonts w:ascii="Times New Roman" w:eastAsia="Times New Roman" w:hAnsi="Times New Roman" w:cs="Times New Roman"/>
            <w:noProof/>
            <w:webHidden/>
            <w:sz w:val="24"/>
            <w:szCs w:val="24"/>
            <w:lang w:eastAsia="ru-RU"/>
          </w:rPr>
          <w:fldChar w:fldCharType="end"/>
        </w:r>
      </w:hyperlink>
    </w:p>
    <w:p w14:paraId="55F1D50A" w14:textId="77777777" w:rsidR="00DC556B" w:rsidRPr="0054328D" w:rsidRDefault="00EC7515" w:rsidP="00DC556B">
      <w:pPr>
        <w:tabs>
          <w:tab w:val="right" w:leader="dot" w:pos="9639"/>
        </w:tabs>
        <w:spacing w:before="120" w:after="0"/>
        <w:rPr>
          <w:rFonts w:ascii="Calibri" w:eastAsia="Times New Roman" w:hAnsi="Calibri" w:cs="Times New Roman"/>
          <w:noProof/>
          <w:lang w:eastAsia="ru-RU"/>
        </w:rPr>
      </w:pPr>
      <w:hyperlink w:anchor="_Toc156825291" w:history="1">
        <w:r w:rsidR="00DC556B" w:rsidRPr="0054328D">
          <w:rPr>
            <w:rFonts w:ascii="Times New Roman" w:eastAsia="Calibri" w:hAnsi="Times New Roman" w:cs="Times New Roman"/>
            <w:b/>
            <w:bCs/>
            <w:noProof/>
          </w:rPr>
          <w:t>2. Структура и содержание ДИСЦИПЛИНЫ</w:t>
        </w:r>
        <w:r w:rsidR="00DC556B" w:rsidRPr="0054328D">
          <w:rPr>
            <w:rFonts w:ascii="Times New Roman" w:eastAsia="Calibri" w:hAnsi="Times New Roman" w:cs="Times New Roman"/>
            <w:b/>
            <w:bCs/>
            <w:noProof/>
            <w:webHidden/>
          </w:rPr>
          <w:tab/>
        </w:r>
        <w:r w:rsidR="00DC556B">
          <w:rPr>
            <w:rFonts w:ascii="Times New Roman" w:eastAsia="Calibri" w:hAnsi="Times New Roman" w:cs="Times New Roman"/>
            <w:bCs/>
            <w:noProof/>
            <w:webHidden/>
          </w:rPr>
          <w:t>24</w:t>
        </w:r>
      </w:hyperlink>
    </w:p>
    <w:p w14:paraId="3986D333"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92" w:history="1">
        <w:r w:rsidR="00DC556B" w:rsidRPr="0054328D">
          <w:rPr>
            <w:rFonts w:ascii="Times New Roman" w:eastAsia="Times New Roman" w:hAnsi="Times New Roman" w:cs="Times New Roman"/>
            <w:noProof/>
            <w:sz w:val="24"/>
            <w:szCs w:val="24"/>
            <w:lang w:eastAsia="ru-RU"/>
          </w:rPr>
          <w:t>2.1. Трудоемкость освоения дисциплины</w:t>
        </w:r>
        <w:r w:rsidR="00DC556B" w:rsidRPr="0054328D">
          <w:rPr>
            <w:rFonts w:ascii="Times New Roman" w:eastAsia="Times New Roman" w:hAnsi="Times New Roman" w:cs="Times New Roman"/>
            <w:noProof/>
            <w:webHidden/>
            <w:sz w:val="24"/>
            <w:szCs w:val="24"/>
            <w:lang w:eastAsia="ru-RU"/>
          </w:rPr>
          <w:tab/>
        </w:r>
        <w:r w:rsidR="00DC556B">
          <w:rPr>
            <w:rFonts w:ascii="Times New Roman" w:eastAsia="Times New Roman" w:hAnsi="Times New Roman" w:cs="Times New Roman"/>
            <w:noProof/>
            <w:webHidden/>
            <w:sz w:val="24"/>
            <w:szCs w:val="24"/>
            <w:lang w:eastAsia="ru-RU"/>
          </w:rPr>
          <w:t>24</w:t>
        </w:r>
      </w:hyperlink>
    </w:p>
    <w:p w14:paraId="04611AF5"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93" w:history="1">
        <w:r w:rsidR="00DC556B" w:rsidRPr="0054328D">
          <w:rPr>
            <w:rFonts w:ascii="Times New Roman" w:eastAsia="Times New Roman" w:hAnsi="Times New Roman" w:cs="Times New Roman"/>
            <w:noProof/>
            <w:sz w:val="24"/>
            <w:szCs w:val="24"/>
            <w:lang w:eastAsia="ru-RU"/>
          </w:rPr>
          <w:t>2.2. Содержание дисциплины</w:t>
        </w:r>
        <w:r w:rsidR="00DC556B" w:rsidRPr="0054328D">
          <w:rPr>
            <w:rFonts w:ascii="Times New Roman" w:eastAsia="Times New Roman" w:hAnsi="Times New Roman" w:cs="Times New Roman"/>
            <w:noProof/>
            <w:webHidden/>
            <w:sz w:val="24"/>
            <w:szCs w:val="24"/>
            <w:lang w:eastAsia="ru-RU"/>
          </w:rPr>
          <w:tab/>
        </w:r>
        <w:r w:rsidR="00DC556B">
          <w:rPr>
            <w:rFonts w:ascii="Times New Roman" w:eastAsia="Times New Roman" w:hAnsi="Times New Roman" w:cs="Times New Roman"/>
            <w:noProof/>
            <w:webHidden/>
            <w:sz w:val="24"/>
            <w:szCs w:val="24"/>
            <w:lang w:eastAsia="ru-RU"/>
          </w:rPr>
          <w:t>25</w:t>
        </w:r>
      </w:hyperlink>
    </w:p>
    <w:p w14:paraId="1C53CACD" w14:textId="77777777" w:rsidR="00DC556B" w:rsidRPr="0054328D" w:rsidRDefault="00EC7515" w:rsidP="00DC556B">
      <w:pPr>
        <w:tabs>
          <w:tab w:val="right" w:leader="dot" w:pos="9639"/>
        </w:tabs>
        <w:spacing w:before="120" w:after="0"/>
        <w:rPr>
          <w:rFonts w:ascii="Calibri" w:eastAsia="Times New Roman" w:hAnsi="Calibri" w:cs="Times New Roman"/>
          <w:noProof/>
          <w:lang w:eastAsia="ru-RU"/>
        </w:rPr>
      </w:pPr>
      <w:hyperlink w:anchor="_Toc156825296" w:history="1">
        <w:r w:rsidR="00DC556B" w:rsidRPr="0054328D">
          <w:rPr>
            <w:rFonts w:ascii="Times New Roman" w:eastAsia="Calibri" w:hAnsi="Times New Roman" w:cs="Times New Roman"/>
            <w:b/>
            <w:bCs/>
            <w:noProof/>
          </w:rPr>
          <w:t>3. Условия реализации ДИСЦИПЛИНЫ</w:t>
        </w:r>
        <w:r w:rsidR="00DC556B" w:rsidRPr="0054328D">
          <w:rPr>
            <w:rFonts w:ascii="Times New Roman" w:eastAsia="Calibri" w:hAnsi="Times New Roman" w:cs="Times New Roman"/>
            <w:b/>
            <w:bCs/>
            <w:noProof/>
            <w:webHidden/>
          </w:rPr>
          <w:tab/>
        </w:r>
        <w:r w:rsidR="00DC556B">
          <w:rPr>
            <w:rFonts w:ascii="Times New Roman" w:eastAsia="Calibri" w:hAnsi="Times New Roman" w:cs="Times New Roman"/>
            <w:bCs/>
            <w:noProof/>
            <w:webHidden/>
          </w:rPr>
          <w:t>29</w:t>
        </w:r>
      </w:hyperlink>
    </w:p>
    <w:p w14:paraId="5597CAE0"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97" w:history="1">
        <w:r w:rsidR="00DC556B" w:rsidRPr="0054328D">
          <w:rPr>
            <w:rFonts w:ascii="Times New Roman" w:eastAsia="Times New Roman" w:hAnsi="Times New Roman" w:cs="Times New Roman"/>
            <w:noProof/>
            <w:sz w:val="24"/>
            <w:szCs w:val="24"/>
            <w:lang w:eastAsia="ru-RU"/>
          </w:rPr>
          <w:t>3.1. Материально-техническое обеспечение</w:t>
        </w:r>
        <w:r w:rsidR="00DC556B" w:rsidRPr="0054328D">
          <w:rPr>
            <w:rFonts w:ascii="Times New Roman" w:eastAsia="Times New Roman" w:hAnsi="Times New Roman" w:cs="Times New Roman"/>
            <w:noProof/>
            <w:webHidden/>
            <w:sz w:val="24"/>
            <w:szCs w:val="24"/>
            <w:lang w:eastAsia="ru-RU"/>
          </w:rPr>
          <w:tab/>
        </w:r>
        <w:r w:rsidR="006A4926">
          <w:rPr>
            <w:rFonts w:ascii="Times New Roman" w:eastAsia="Times New Roman" w:hAnsi="Times New Roman" w:cs="Times New Roman"/>
            <w:noProof/>
            <w:webHidden/>
            <w:sz w:val="24"/>
            <w:szCs w:val="24"/>
            <w:lang w:eastAsia="ru-RU"/>
          </w:rPr>
          <w:t>29</w:t>
        </w:r>
      </w:hyperlink>
    </w:p>
    <w:p w14:paraId="3B4EDA41" w14:textId="77777777" w:rsidR="00DC556B" w:rsidRPr="0054328D" w:rsidRDefault="00EC7515" w:rsidP="00DC556B">
      <w:pPr>
        <w:tabs>
          <w:tab w:val="right" w:leader="dot" w:pos="9639"/>
        </w:tabs>
        <w:spacing w:before="120" w:after="0" w:line="240" w:lineRule="auto"/>
        <w:ind w:left="240"/>
        <w:rPr>
          <w:rFonts w:ascii="Calibri" w:eastAsia="Times New Roman" w:hAnsi="Calibri" w:cs="Times New Roman"/>
          <w:noProof/>
          <w:lang w:eastAsia="ru-RU"/>
        </w:rPr>
      </w:pPr>
      <w:hyperlink w:anchor="_Toc156825298" w:history="1">
        <w:r w:rsidR="00DC556B" w:rsidRPr="0054328D">
          <w:rPr>
            <w:rFonts w:ascii="Times New Roman" w:eastAsia="Times New Roman" w:hAnsi="Times New Roman" w:cs="Times New Roman"/>
            <w:noProof/>
            <w:sz w:val="24"/>
            <w:szCs w:val="24"/>
            <w:lang w:eastAsia="ru-RU"/>
          </w:rPr>
          <w:t>3.2. Учебно-методическое обеспечение</w:t>
        </w:r>
        <w:r w:rsidR="00DC556B" w:rsidRPr="0054328D">
          <w:rPr>
            <w:rFonts w:ascii="Times New Roman" w:eastAsia="Times New Roman" w:hAnsi="Times New Roman" w:cs="Times New Roman"/>
            <w:noProof/>
            <w:webHidden/>
            <w:sz w:val="24"/>
            <w:szCs w:val="24"/>
            <w:lang w:eastAsia="ru-RU"/>
          </w:rPr>
          <w:tab/>
        </w:r>
        <w:r w:rsidR="00DC556B">
          <w:rPr>
            <w:rFonts w:ascii="Times New Roman" w:eastAsia="Times New Roman" w:hAnsi="Times New Roman" w:cs="Times New Roman"/>
            <w:noProof/>
            <w:webHidden/>
            <w:sz w:val="24"/>
            <w:szCs w:val="24"/>
            <w:lang w:eastAsia="ru-RU"/>
          </w:rPr>
          <w:t>3</w:t>
        </w:r>
        <w:r w:rsidR="006A4926">
          <w:rPr>
            <w:rFonts w:ascii="Times New Roman" w:eastAsia="Times New Roman" w:hAnsi="Times New Roman" w:cs="Times New Roman"/>
            <w:noProof/>
            <w:webHidden/>
            <w:sz w:val="24"/>
            <w:szCs w:val="24"/>
            <w:lang w:eastAsia="ru-RU"/>
          </w:rPr>
          <w:t>0</w:t>
        </w:r>
      </w:hyperlink>
    </w:p>
    <w:p w14:paraId="5B17B226" w14:textId="77777777" w:rsidR="00DC556B" w:rsidRPr="0054328D" w:rsidRDefault="00EC7515" w:rsidP="00DC556B">
      <w:pPr>
        <w:tabs>
          <w:tab w:val="right" w:leader="dot" w:pos="9639"/>
        </w:tabs>
        <w:spacing w:before="120" w:after="0"/>
        <w:rPr>
          <w:rFonts w:ascii="Calibri" w:eastAsia="Times New Roman" w:hAnsi="Calibri" w:cs="Times New Roman"/>
          <w:noProof/>
          <w:lang w:eastAsia="ru-RU"/>
        </w:rPr>
      </w:pPr>
      <w:hyperlink w:anchor="_Toc156825299" w:history="1">
        <w:r w:rsidR="00DC556B" w:rsidRPr="0054328D">
          <w:rPr>
            <w:rFonts w:ascii="Times New Roman" w:eastAsia="Calibri" w:hAnsi="Times New Roman" w:cs="Times New Roman"/>
            <w:b/>
            <w:bCs/>
            <w:noProof/>
          </w:rPr>
          <w:t>4. Контроль и оценка результатов  освоения ДИСЦИПЛИНЫ</w:t>
        </w:r>
        <w:r w:rsidR="00DC556B" w:rsidRPr="0054328D">
          <w:rPr>
            <w:rFonts w:ascii="Times New Roman" w:eastAsia="Calibri" w:hAnsi="Times New Roman" w:cs="Times New Roman"/>
            <w:b/>
            <w:bCs/>
            <w:noProof/>
            <w:webHidden/>
          </w:rPr>
          <w:tab/>
        </w:r>
        <w:r w:rsidR="00DC556B">
          <w:rPr>
            <w:rFonts w:ascii="Times New Roman" w:eastAsia="Calibri" w:hAnsi="Times New Roman" w:cs="Times New Roman"/>
            <w:bCs/>
            <w:noProof/>
            <w:webHidden/>
          </w:rPr>
          <w:t>3</w:t>
        </w:r>
        <w:r w:rsidR="006A4926">
          <w:rPr>
            <w:rFonts w:ascii="Times New Roman" w:eastAsia="Calibri" w:hAnsi="Times New Roman" w:cs="Times New Roman"/>
            <w:bCs/>
            <w:noProof/>
            <w:webHidden/>
          </w:rPr>
          <w:t>1</w:t>
        </w:r>
      </w:hyperlink>
    </w:p>
    <w:p w14:paraId="371A4109" w14:textId="77777777" w:rsidR="00DC556B" w:rsidRDefault="00334C55" w:rsidP="00DC556B">
      <w:pPr>
        <w:jc w:val="center"/>
        <w:rPr>
          <w:rFonts w:ascii="Times New Roman" w:eastAsia="Calibri" w:hAnsi="Times New Roman" w:cs="Times New Roman"/>
          <w:b/>
          <w:bCs/>
          <w:sz w:val="24"/>
          <w:szCs w:val="24"/>
        </w:rPr>
      </w:pPr>
      <w:r w:rsidRPr="0054328D">
        <w:rPr>
          <w:rFonts w:ascii="Times New Roman" w:eastAsia="Calibri" w:hAnsi="Times New Roman" w:cs="Times New Roman"/>
          <w:b/>
          <w:bCs/>
        </w:rPr>
        <w:fldChar w:fldCharType="end"/>
      </w:r>
    </w:p>
    <w:p w14:paraId="053DB8F6" w14:textId="77777777" w:rsidR="00DC556B" w:rsidRDefault="00DC556B" w:rsidP="00A9706C">
      <w:pPr>
        <w:jc w:val="center"/>
        <w:rPr>
          <w:rFonts w:ascii="Times New Roman" w:eastAsia="Calibri" w:hAnsi="Times New Roman" w:cs="Times New Roman"/>
          <w:b/>
          <w:bCs/>
          <w:sz w:val="24"/>
          <w:szCs w:val="24"/>
        </w:rPr>
      </w:pPr>
    </w:p>
    <w:p w14:paraId="2BED5BCF" w14:textId="77777777" w:rsidR="00DC556B" w:rsidRPr="00A9706C" w:rsidRDefault="00DC556B" w:rsidP="00A9706C">
      <w:pPr>
        <w:jc w:val="center"/>
        <w:rPr>
          <w:rFonts w:ascii="Times New Roman" w:eastAsia="Calibri" w:hAnsi="Times New Roman" w:cs="Times New Roman"/>
          <w:b/>
          <w:bCs/>
          <w:sz w:val="24"/>
          <w:szCs w:val="24"/>
        </w:rPr>
      </w:pPr>
    </w:p>
    <w:p w14:paraId="4BE7CEA5" w14:textId="77777777" w:rsidR="00A9706C" w:rsidRDefault="00A9706C" w:rsidP="00A9706C"/>
    <w:p w14:paraId="16EF5D7F" w14:textId="77777777" w:rsidR="00A9706C" w:rsidRDefault="00A9706C" w:rsidP="00A9706C">
      <w:pPr>
        <w:sectPr w:rsidR="00A9706C" w:rsidSect="00A9706C">
          <w:headerReference w:type="default" r:id="rId8"/>
          <w:pgSz w:w="11906" w:h="16838"/>
          <w:pgMar w:top="1134" w:right="850" w:bottom="1134" w:left="1701" w:header="708" w:footer="708" w:gutter="0"/>
          <w:cols w:space="708"/>
          <w:docGrid w:linePitch="360"/>
        </w:sectPr>
      </w:pPr>
    </w:p>
    <w:p w14:paraId="77E28489" w14:textId="77777777" w:rsidR="00A9706C" w:rsidRPr="00000A71" w:rsidRDefault="00A9706C" w:rsidP="00DC556B">
      <w:pPr>
        <w:keepNext/>
        <w:numPr>
          <w:ilvl w:val="0"/>
          <w:numId w:val="1"/>
        </w:numPr>
        <w:spacing w:after="120"/>
        <w:jc w:val="center"/>
        <w:outlineLvl w:val="0"/>
        <w:rPr>
          <w:rFonts w:ascii="Times New Roman" w:eastAsia="Segoe UI" w:hAnsi="Times New Roman" w:cs="Times New Roman"/>
          <w:b/>
          <w:bCs/>
          <w:iCs/>
          <w:caps/>
          <w:kern w:val="32"/>
          <w:sz w:val="24"/>
          <w:szCs w:val="24"/>
        </w:rPr>
      </w:pPr>
      <w:bookmarkStart w:id="6" w:name="_Toc156294566"/>
      <w:bookmarkStart w:id="7" w:name="_Toc156825288"/>
      <w:bookmarkStart w:id="8" w:name="_Toc168163298"/>
      <w:r w:rsidRPr="000B221D">
        <w:rPr>
          <w:rFonts w:ascii="Times New Roman" w:eastAsia="Segoe UI" w:hAnsi="Times New Roman" w:cs="Times New Roman"/>
          <w:b/>
          <w:bCs/>
          <w:iCs/>
          <w:caps/>
          <w:kern w:val="32"/>
          <w:sz w:val="24"/>
          <w:szCs w:val="24"/>
        </w:rPr>
        <w:lastRenderedPageBreak/>
        <w:t>Общая характеристика</w:t>
      </w:r>
      <w:bookmarkEnd w:id="6"/>
      <w:bookmarkEnd w:id="7"/>
      <w:r w:rsidRPr="000B221D">
        <w:rPr>
          <w:rFonts w:ascii="Times New Roman" w:eastAsia="Segoe UI" w:hAnsi="Times New Roman" w:cs="Times New Roman"/>
          <w:b/>
          <w:bCs/>
          <w:iCs/>
          <w:caps/>
          <w:kern w:val="32"/>
          <w:sz w:val="24"/>
          <w:szCs w:val="24"/>
        </w:rPr>
        <w:t xml:space="preserve"> РАБОЧЕЙ ПРОГРАММЫ УЧЕБНОЙ ДИСЦИПЛИНЫ</w:t>
      </w:r>
      <w:r>
        <w:rPr>
          <w:rFonts w:ascii="Times New Roman" w:eastAsia="Segoe UI" w:hAnsi="Times New Roman" w:cs="Times New Roman"/>
          <w:b/>
          <w:bCs/>
          <w:iCs/>
          <w:caps/>
          <w:kern w:val="32"/>
          <w:sz w:val="24"/>
          <w:szCs w:val="24"/>
        </w:rPr>
        <w:t xml:space="preserve"> </w:t>
      </w:r>
      <w:r w:rsidRPr="00000A71">
        <w:rPr>
          <w:rFonts w:ascii="Times New Roman" w:eastAsia="Segoe UI" w:hAnsi="Times New Roman" w:cs="Times New Roman"/>
          <w:sz w:val="24"/>
          <w:szCs w:val="24"/>
          <w:lang w:eastAsia="nl-NL"/>
        </w:rPr>
        <w:t>«</w:t>
      </w:r>
      <w:r w:rsidRPr="00000A71">
        <w:rPr>
          <w:rFonts w:ascii="Times New Roman" w:eastAsia="Segoe UI" w:hAnsi="Times New Roman" w:cs="Times New Roman"/>
          <w:b/>
          <w:bCs/>
          <w:sz w:val="24"/>
          <w:szCs w:val="24"/>
          <w:lang w:eastAsia="nl-NL"/>
        </w:rPr>
        <w:t>ОП.01 ОСНОВЫ МИКРОБИОЛОГИИ, ФИЗИОЛОГИИ ПИТАНИЯ, САНИТАРИИ И ГИГИЕНЫ</w:t>
      </w:r>
      <w:r w:rsidRPr="00000A71">
        <w:rPr>
          <w:rFonts w:ascii="Times New Roman" w:eastAsia="Segoe UI" w:hAnsi="Times New Roman" w:cs="Times New Roman"/>
          <w:sz w:val="24"/>
          <w:szCs w:val="24"/>
          <w:lang w:eastAsia="nl-NL"/>
        </w:rPr>
        <w:t>»</w:t>
      </w:r>
      <w:bookmarkEnd w:id="8"/>
    </w:p>
    <w:p w14:paraId="48036CD6" w14:textId="77777777" w:rsidR="00A9706C" w:rsidRPr="000B221D" w:rsidRDefault="00A9706C" w:rsidP="00DC556B">
      <w:pPr>
        <w:spacing w:after="120"/>
        <w:ind w:firstLine="709"/>
        <w:outlineLvl w:val="1"/>
        <w:rPr>
          <w:rFonts w:ascii="Times New Roman" w:eastAsia="Segoe UI" w:hAnsi="Times New Roman" w:cs="Times New Roman"/>
          <w:b/>
          <w:bCs/>
          <w:sz w:val="24"/>
          <w:szCs w:val="24"/>
          <w:lang w:eastAsia="ru-RU"/>
        </w:rPr>
      </w:pPr>
      <w:bookmarkStart w:id="9" w:name="_Toc150695623"/>
      <w:bookmarkStart w:id="10" w:name="_Toc156294567"/>
      <w:bookmarkStart w:id="11" w:name="_Toc156825289"/>
      <w:bookmarkStart w:id="12" w:name="_Toc168163299"/>
      <w:r w:rsidRPr="000B221D">
        <w:rPr>
          <w:rFonts w:ascii="Times New Roman" w:eastAsia="Segoe UI" w:hAnsi="Times New Roman" w:cs="Times New Roman"/>
          <w:b/>
          <w:bCs/>
          <w:sz w:val="24"/>
          <w:szCs w:val="24"/>
          <w:lang w:eastAsia="ru-RU"/>
        </w:rPr>
        <w:t xml:space="preserve">1.1. Цель и место </w:t>
      </w:r>
      <w:bookmarkEnd w:id="9"/>
      <w:r w:rsidRPr="000B221D">
        <w:rPr>
          <w:rFonts w:ascii="Times New Roman" w:eastAsia="Segoe UI" w:hAnsi="Times New Roman" w:cs="Times New Roman"/>
          <w:b/>
          <w:bCs/>
          <w:sz w:val="24"/>
          <w:szCs w:val="24"/>
          <w:lang w:eastAsia="ru-RU"/>
        </w:rPr>
        <w:t>дисциплины в структуре образовательной программы</w:t>
      </w:r>
      <w:bookmarkEnd w:id="10"/>
      <w:bookmarkEnd w:id="11"/>
      <w:bookmarkEnd w:id="12"/>
    </w:p>
    <w:p w14:paraId="46732B54" w14:textId="77777777" w:rsidR="00A9706C" w:rsidRPr="000B221D" w:rsidRDefault="00A9706C" w:rsidP="00184DCE">
      <w:pPr>
        <w:suppressAutoHyphens/>
        <w:spacing w:after="0"/>
        <w:ind w:firstLine="709"/>
        <w:jc w:val="both"/>
        <w:rPr>
          <w:rFonts w:ascii="Times New Roman" w:eastAsia="Times New Roman" w:hAnsi="Times New Roman" w:cs="Times New Roman"/>
          <w:sz w:val="24"/>
          <w:szCs w:val="24"/>
          <w:lang w:eastAsia="ru-RU"/>
        </w:rPr>
      </w:pPr>
      <w:r w:rsidRPr="000B221D">
        <w:rPr>
          <w:rFonts w:ascii="Times New Roman" w:eastAsia="Times New Roman" w:hAnsi="Times New Roman" w:cs="Times New Roman"/>
          <w:sz w:val="24"/>
          <w:szCs w:val="24"/>
          <w:lang w:eastAsia="ru-RU"/>
        </w:rPr>
        <w:t xml:space="preserve">Цель дисциплины </w:t>
      </w:r>
      <w:r w:rsidRPr="000B221D">
        <w:rPr>
          <w:rFonts w:ascii="Times New Roman" w:eastAsia="Calibri" w:hAnsi="Times New Roman" w:cs="Times New Roman"/>
        </w:rPr>
        <w:t>«</w:t>
      </w:r>
      <w:r w:rsidRPr="00095DD8">
        <w:rPr>
          <w:rFonts w:ascii="Times New Roman" w:eastAsia="Calibri" w:hAnsi="Times New Roman" w:cs="Times New Roman"/>
          <w:b/>
          <w:bCs/>
        </w:rPr>
        <w:t>ОП.01 Основы микробиологии, физиологии питания, санитарии и гигиены</w:t>
      </w:r>
      <w:r w:rsidRPr="00095DD8">
        <w:rPr>
          <w:rFonts w:ascii="Times New Roman" w:eastAsia="Calibri" w:hAnsi="Times New Roman" w:cs="Times New Roman"/>
        </w:rPr>
        <w:t>»</w:t>
      </w:r>
      <w:r w:rsidRPr="00095DD8">
        <w:rPr>
          <w:rFonts w:ascii="Times New Roman" w:eastAsia="Times New Roman" w:hAnsi="Times New Roman" w:cs="Times New Roman"/>
          <w:sz w:val="24"/>
          <w:szCs w:val="24"/>
          <w:lang w:eastAsia="ru-RU"/>
        </w:rPr>
        <w:t>: ознакомление</w:t>
      </w:r>
      <w:r w:rsidRPr="00D45CF6">
        <w:rPr>
          <w:rFonts w:ascii="Times New Roman" w:eastAsia="Times New Roman" w:hAnsi="Times New Roman" w:cs="Times New Roman"/>
          <w:sz w:val="24"/>
          <w:szCs w:val="24"/>
          <w:lang w:eastAsia="ru-RU"/>
        </w:rPr>
        <w:t xml:space="preserve"> студентов с основами микробиологии, физиологии питания, санитарии и гигиены на предприятиях общественного питания; подготовка студентов к применению основ микробиологии, физиологии питания, санитарии и гигиены в последующей практической деятельности в качестве повара (кондитера).</w:t>
      </w:r>
    </w:p>
    <w:p w14:paraId="4B520A56" w14:textId="65319F9B" w:rsidR="00A9706C" w:rsidRPr="000B221D" w:rsidRDefault="00A9706C" w:rsidP="00184DCE">
      <w:pPr>
        <w:suppressAutoHyphens/>
        <w:spacing w:after="240"/>
        <w:ind w:firstLine="709"/>
        <w:jc w:val="both"/>
        <w:rPr>
          <w:rFonts w:ascii="Times New Roman" w:eastAsia="Calibri" w:hAnsi="Times New Roman" w:cs="Times New Roman"/>
          <w:color w:val="0070C0"/>
          <w:sz w:val="24"/>
          <w:szCs w:val="24"/>
        </w:rPr>
      </w:pPr>
      <w:r w:rsidRPr="000B221D">
        <w:rPr>
          <w:rFonts w:ascii="Times New Roman" w:eastAsia="Calibri" w:hAnsi="Times New Roman" w:cs="Times New Roman"/>
          <w:sz w:val="24"/>
          <w:szCs w:val="24"/>
        </w:rPr>
        <w:t>Дисциплина «</w:t>
      </w:r>
      <w:r w:rsidRPr="000B221D">
        <w:rPr>
          <w:rFonts w:ascii="Times New Roman" w:eastAsia="Calibri" w:hAnsi="Times New Roman" w:cs="Times New Roman"/>
          <w:b/>
          <w:bCs/>
          <w:sz w:val="24"/>
          <w:szCs w:val="24"/>
        </w:rPr>
        <w:t>ОП.01 Основы микробиологии, физиологии питания, санитарии и гигиены</w:t>
      </w:r>
      <w:r w:rsidRPr="000B221D">
        <w:rPr>
          <w:rFonts w:ascii="Times New Roman" w:eastAsia="Calibri" w:hAnsi="Times New Roman" w:cs="Times New Roman"/>
          <w:sz w:val="24"/>
          <w:szCs w:val="24"/>
        </w:rPr>
        <w:t xml:space="preserve">» включена в </w:t>
      </w:r>
      <w:r w:rsidRPr="00095DD8">
        <w:rPr>
          <w:rFonts w:ascii="Times New Roman" w:eastAsia="Calibri" w:hAnsi="Times New Roman" w:cs="Times New Roman"/>
          <w:sz w:val="24"/>
          <w:szCs w:val="24"/>
        </w:rPr>
        <w:t xml:space="preserve">обязательную часть </w:t>
      </w:r>
      <w:r w:rsidR="00F4492E">
        <w:rPr>
          <w:rFonts w:ascii="Times New Roman" w:eastAsia="Calibri" w:hAnsi="Times New Roman" w:cs="Times New Roman"/>
          <w:sz w:val="24"/>
          <w:szCs w:val="24"/>
        </w:rPr>
        <w:t>о</w:t>
      </w:r>
      <w:r w:rsidRPr="00095DD8">
        <w:rPr>
          <w:rFonts w:ascii="Times New Roman" w:eastAsia="Calibri" w:hAnsi="Times New Roman" w:cs="Times New Roman"/>
          <w:sz w:val="24"/>
          <w:szCs w:val="24"/>
        </w:rPr>
        <w:t>бщепрофессионального цикла образовательной программы.</w:t>
      </w:r>
    </w:p>
    <w:p w14:paraId="25635066" w14:textId="77777777" w:rsidR="00A9706C" w:rsidRPr="000B221D" w:rsidRDefault="00A9706C" w:rsidP="00184DCE">
      <w:pPr>
        <w:spacing w:after="120"/>
        <w:ind w:firstLine="709"/>
        <w:jc w:val="both"/>
        <w:outlineLvl w:val="1"/>
        <w:rPr>
          <w:rFonts w:ascii="Times New Roman" w:eastAsia="Segoe UI" w:hAnsi="Times New Roman" w:cs="Times New Roman"/>
          <w:b/>
          <w:bCs/>
          <w:sz w:val="24"/>
          <w:szCs w:val="24"/>
          <w:lang w:eastAsia="ru-RU"/>
        </w:rPr>
      </w:pPr>
      <w:bookmarkStart w:id="13" w:name="_Toc156294568"/>
      <w:bookmarkStart w:id="14" w:name="_Toc156825290"/>
      <w:bookmarkStart w:id="15" w:name="_Toc168163300"/>
      <w:r w:rsidRPr="000B221D">
        <w:rPr>
          <w:rFonts w:ascii="Times New Roman" w:eastAsia="Segoe UI" w:hAnsi="Times New Roman" w:cs="Times New Roman"/>
          <w:b/>
          <w:bCs/>
          <w:sz w:val="24"/>
          <w:szCs w:val="24"/>
          <w:lang w:eastAsia="ru-RU"/>
        </w:rPr>
        <w:t>1.2. Планируемые результаты освоения дисциплины</w:t>
      </w:r>
      <w:bookmarkEnd w:id="13"/>
      <w:bookmarkEnd w:id="14"/>
      <w:bookmarkEnd w:id="15"/>
    </w:p>
    <w:p w14:paraId="6E1013A5" w14:textId="061BF4F2" w:rsidR="00A9706C" w:rsidRPr="000B221D" w:rsidRDefault="00A9706C" w:rsidP="00184DCE">
      <w:pPr>
        <w:spacing w:after="0"/>
        <w:ind w:firstLine="709"/>
        <w:jc w:val="both"/>
        <w:rPr>
          <w:rFonts w:ascii="Times New Roman" w:eastAsia="Times New Roman" w:hAnsi="Times New Roman" w:cs="Times New Roman"/>
          <w:sz w:val="24"/>
          <w:szCs w:val="24"/>
          <w:lang w:eastAsia="ru-RU"/>
        </w:rPr>
      </w:pPr>
      <w:r w:rsidRPr="000B221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79CEA2CA" w14:textId="77777777" w:rsidR="00A9706C" w:rsidRPr="000B221D" w:rsidRDefault="00A9706C" w:rsidP="00184DCE">
      <w:pPr>
        <w:spacing w:after="120"/>
        <w:ind w:firstLine="709"/>
        <w:jc w:val="both"/>
        <w:rPr>
          <w:rFonts w:ascii="Times New Roman" w:eastAsia="Calibri" w:hAnsi="Times New Roman" w:cs="Times New Roman"/>
          <w:bCs/>
          <w:sz w:val="24"/>
          <w:szCs w:val="24"/>
        </w:rPr>
      </w:pPr>
      <w:r w:rsidRPr="000B221D">
        <w:rPr>
          <w:rFonts w:ascii="Times New Roman" w:eastAsia="Calibri" w:hAnsi="Times New Roman" w:cs="Times New Roman"/>
          <w:bCs/>
          <w:sz w:val="24"/>
          <w:szCs w:val="24"/>
        </w:rPr>
        <w:t>В результате освоения дисциплины</w:t>
      </w:r>
      <w:r>
        <w:rPr>
          <w:rFonts w:ascii="Times New Roman" w:eastAsia="Calibri" w:hAnsi="Times New Roman" w:cs="Times New Roman"/>
          <w:bCs/>
          <w:sz w:val="24"/>
          <w:szCs w:val="24"/>
        </w:rPr>
        <w:t xml:space="preserve"> обучающийся должен:</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402"/>
        <w:gridCol w:w="3402"/>
        <w:gridCol w:w="2517"/>
      </w:tblGrid>
      <w:tr w:rsidR="00A9706C" w:rsidRPr="00D45CF6" w14:paraId="0AF77289" w14:textId="77777777" w:rsidTr="00A9706C">
        <w:tc>
          <w:tcPr>
            <w:tcW w:w="1135" w:type="dxa"/>
            <w:tcBorders>
              <w:top w:val="single" w:sz="4" w:space="0" w:color="auto"/>
              <w:left w:val="single" w:sz="4" w:space="0" w:color="auto"/>
              <w:right w:val="single" w:sz="4" w:space="0" w:color="auto"/>
            </w:tcBorders>
          </w:tcPr>
          <w:p w14:paraId="07481759" w14:textId="77777777" w:rsidR="00A9706C" w:rsidRPr="00D45CF6" w:rsidRDefault="00A9706C" w:rsidP="00DC556B">
            <w:pPr>
              <w:spacing w:after="0" w:line="240" w:lineRule="auto"/>
              <w:rPr>
                <w:rFonts w:ascii="Times New Roman" w:eastAsia="Calibri" w:hAnsi="Times New Roman" w:cs="Times New Roman"/>
                <w:b/>
                <w:sz w:val="24"/>
                <w:szCs w:val="24"/>
              </w:rPr>
            </w:pPr>
            <w:r w:rsidRPr="00D45CF6">
              <w:rPr>
                <w:rFonts w:ascii="Times New Roman" w:eastAsia="Calibri" w:hAnsi="Times New Roman" w:cs="Times New Roman"/>
                <w:b/>
                <w:sz w:val="24"/>
                <w:szCs w:val="24"/>
              </w:rPr>
              <w:t xml:space="preserve">Код ОК, </w:t>
            </w:r>
          </w:p>
          <w:p w14:paraId="73B45D76" w14:textId="77777777" w:rsidR="00A9706C" w:rsidRPr="003E2526" w:rsidRDefault="00A9706C" w:rsidP="00DC556B">
            <w:pPr>
              <w:spacing w:after="0" w:line="240" w:lineRule="auto"/>
              <w:rPr>
                <w:rFonts w:ascii="Times New Roman" w:eastAsia="Calibri" w:hAnsi="Times New Roman" w:cs="Times New Roman"/>
                <w:b/>
                <w:sz w:val="24"/>
                <w:szCs w:val="24"/>
              </w:rPr>
            </w:pPr>
            <w:r w:rsidRPr="003E2526">
              <w:rPr>
                <w:rFonts w:ascii="Times New Roman" w:eastAsia="Calibri" w:hAnsi="Times New Roman" w:cs="Times New Roman"/>
                <w:b/>
                <w:sz w:val="24"/>
                <w:szCs w:val="24"/>
              </w:rPr>
              <w:t xml:space="preserve">ПК </w:t>
            </w:r>
          </w:p>
        </w:tc>
        <w:tc>
          <w:tcPr>
            <w:tcW w:w="3402" w:type="dxa"/>
            <w:tcBorders>
              <w:top w:val="single" w:sz="4" w:space="0" w:color="auto"/>
              <w:left w:val="single" w:sz="4" w:space="0" w:color="auto"/>
              <w:right w:val="single" w:sz="4" w:space="0" w:color="auto"/>
            </w:tcBorders>
          </w:tcPr>
          <w:p w14:paraId="6972778B" w14:textId="77777777" w:rsidR="00A9706C" w:rsidRPr="00D45CF6" w:rsidRDefault="00A9706C" w:rsidP="00DC556B">
            <w:pPr>
              <w:spacing w:after="0" w:line="240" w:lineRule="auto"/>
              <w:jc w:val="center"/>
              <w:rPr>
                <w:rFonts w:ascii="Times New Roman" w:eastAsia="Calibri" w:hAnsi="Times New Roman" w:cs="Times New Roman"/>
                <w:b/>
                <w:sz w:val="24"/>
                <w:szCs w:val="24"/>
              </w:rPr>
            </w:pPr>
            <w:r w:rsidRPr="00D45CF6">
              <w:rPr>
                <w:rFonts w:ascii="Times New Roman" w:eastAsia="Calibri" w:hAnsi="Times New Roman" w:cs="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60FD1D" w14:textId="77777777" w:rsidR="00A9706C" w:rsidRPr="00D45CF6" w:rsidRDefault="00A9706C" w:rsidP="00DC556B">
            <w:pPr>
              <w:spacing w:after="0" w:line="240" w:lineRule="auto"/>
              <w:jc w:val="center"/>
              <w:rPr>
                <w:rFonts w:ascii="Times New Roman" w:eastAsia="Calibri" w:hAnsi="Times New Roman" w:cs="Times New Roman"/>
                <w:b/>
                <w:i/>
                <w:sz w:val="24"/>
                <w:szCs w:val="24"/>
              </w:rPr>
            </w:pPr>
            <w:r w:rsidRPr="00D45CF6">
              <w:rPr>
                <w:rFonts w:ascii="Times New Roman" w:eastAsia="Calibri" w:hAnsi="Times New Roman" w:cs="Times New Roman"/>
                <w:b/>
                <w:sz w:val="24"/>
                <w:szCs w:val="24"/>
              </w:rPr>
              <w:t>Знать</w:t>
            </w:r>
          </w:p>
        </w:tc>
        <w:tc>
          <w:tcPr>
            <w:tcW w:w="2517" w:type="dxa"/>
            <w:tcBorders>
              <w:top w:val="single" w:sz="4" w:space="0" w:color="auto"/>
              <w:left w:val="single" w:sz="4" w:space="0" w:color="auto"/>
              <w:bottom w:val="single" w:sz="4" w:space="0" w:color="auto"/>
              <w:right w:val="single" w:sz="4" w:space="0" w:color="auto"/>
            </w:tcBorders>
          </w:tcPr>
          <w:p w14:paraId="0EDB37C6" w14:textId="77777777" w:rsidR="00A9706C" w:rsidRPr="00D45CF6" w:rsidRDefault="00A9706C" w:rsidP="00DC556B">
            <w:pPr>
              <w:spacing w:after="0" w:line="240" w:lineRule="auto"/>
              <w:jc w:val="center"/>
              <w:rPr>
                <w:rFonts w:ascii="Times New Roman" w:eastAsia="Calibri" w:hAnsi="Times New Roman" w:cs="Times New Roman"/>
                <w:b/>
                <w:i/>
                <w:sz w:val="24"/>
                <w:szCs w:val="24"/>
              </w:rPr>
            </w:pPr>
            <w:r w:rsidRPr="00481B69">
              <w:rPr>
                <w:rFonts w:ascii="Times New Roman" w:eastAsia="Calibri" w:hAnsi="Times New Roman" w:cs="Times New Roman"/>
                <w:b/>
                <w:sz w:val="24"/>
                <w:szCs w:val="24"/>
              </w:rPr>
              <w:t xml:space="preserve">Владеть навыками </w:t>
            </w:r>
          </w:p>
        </w:tc>
      </w:tr>
      <w:tr w:rsidR="00A9706C" w:rsidRPr="00D45CF6" w14:paraId="5C64F942" w14:textId="77777777" w:rsidTr="00A9706C">
        <w:tc>
          <w:tcPr>
            <w:tcW w:w="1135" w:type="dxa"/>
            <w:tcBorders>
              <w:top w:val="single" w:sz="4" w:space="0" w:color="auto"/>
              <w:left w:val="single" w:sz="4" w:space="0" w:color="auto"/>
              <w:right w:val="single" w:sz="4" w:space="0" w:color="auto"/>
            </w:tcBorders>
          </w:tcPr>
          <w:p w14:paraId="51F1AFCF" w14:textId="77777777" w:rsidR="00A9706C" w:rsidRPr="00D45CF6"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w:t>
            </w:r>
          </w:p>
        </w:tc>
        <w:tc>
          <w:tcPr>
            <w:tcW w:w="3402" w:type="dxa"/>
            <w:tcBorders>
              <w:top w:val="single" w:sz="4" w:space="0" w:color="auto"/>
              <w:left w:val="single" w:sz="4" w:space="0" w:color="auto"/>
              <w:right w:val="single" w:sz="4" w:space="0" w:color="auto"/>
            </w:tcBorders>
          </w:tcPr>
          <w:p w14:paraId="3FF28153"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55820EC"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30F3DA6C"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выявлять и эффективно искать информацию, необходимую для решения задачи и/или проблемы</w:t>
            </w:r>
          </w:p>
          <w:p w14:paraId="160F2F2A"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владеть актуальными методами работы в профессиональной и смежных сферах</w:t>
            </w:r>
          </w:p>
          <w:p w14:paraId="5F910E23" w14:textId="77777777" w:rsidR="00A9706C" w:rsidRPr="00D45CF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D8312D"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 xml:space="preserve">актуальный профессиональный и социальный контекст, в котором приходится работать и жить </w:t>
            </w:r>
          </w:p>
          <w:p w14:paraId="32E36ABC"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59826A8A"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B3E0B78"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методы работы в профессиональной и смежных сферах</w:t>
            </w:r>
          </w:p>
          <w:p w14:paraId="164AE48C"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517" w:type="dxa"/>
            <w:tcBorders>
              <w:top w:val="single" w:sz="4" w:space="0" w:color="auto"/>
              <w:left w:val="single" w:sz="4" w:space="0" w:color="auto"/>
              <w:bottom w:val="single" w:sz="4" w:space="0" w:color="auto"/>
              <w:right w:val="single" w:sz="4" w:space="0" w:color="auto"/>
            </w:tcBorders>
          </w:tcPr>
          <w:p w14:paraId="522E7C57" w14:textId="77777777" w:rsidR="00A9706C" w:rsidRPr="00D45CF6" w:rsidRDefault="00A9706C" w:rsidP="00DC556B">
            <w:pPr>
              <w:spacing w:after="0" w:line="240" w:lineRule="auto"/>
              <w:jc w:val="center"/>
              <w:rPr>
                <w:rFonts w:ascii="Times New Roman" w:eastAsia="Calibri" w:hAnsi="Times New Roman" w:cs="Times New Roman"/>
                <w:bCs/>
                <w:i/>
                <w:sz w:val="24"/>
                <w:szCs w:val="24"/>
              </w:rPr>
            </w:pPr>
            <w:r w:rsidRPr="00D45CF6">
              <w:rPr>
                <w:rFonts w:ascii="Times New Roman" w:eastAsia="Calibri" w:hAnsi="Times New Roman" w:cs="Times New Roman"/>
                <w:bCs/>
                <w:i/>
                <w:sz w:val="24"/>
                <w:szCs w:val="24"/>
              </w:rPr>
              <w:t>-</w:t>
            </w:r>
          </w:p>
        </w:tc>
      </w:tr>
      <w:tr w:rsidR="00A9706C" w:rsidRPr="00D45CF6" w14:paraId="4076834D" w14:textId="77777777" w:rsidTr="00A9706C">
        <w:tc>
          <w:tcPr>
            <w:tcW w:w="1135" w:type="dxa"/>
            <w:tcBorders>
              <w:left w:val="single" w:sz="4" w:space="0" w:color="auto"/>
              <w:bottom w:val="single" w:sz="4" w:space="0" w:color="auto"/>
              <w:right w:val="single" w:sz="4" w:space="0" w:color="auto"/>
            </w:tcBorders>
          </w:tcPr>
          <w:p w14:paraId="28BB4925" w14:textId="77777777" w:rsidR="00A9706C" w:rsidRPr="00D45CF6"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w:t>
            </w:r>
          </w:p>
        </w:tc>
        <w:tc>
          <w:tcPr>
            <w:tcW w:w="3402" w:type="dxa"/>
            <w:tcBorders>
              <w:left w:val="single" w:sz="4" w:space="0" w:color="auto"/>
              <w:bottom w:val="single" w:sz="4" w:space="0" w:color="auto"/>
              <w:right w:val="single" w:sz="4" w:space="0" w:color="auto"/>
            </w:tcBorders>
          </w:tcPr>
          <w:p w14:paraId="33F1E70F"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 xml:space="preserve">определять задачи для поиска информации, планировать процесс поиска, выбирать необходимые источники </w:t>
            </w:r>
            <w:r w:rsidRPr="003E2526">
              <w:rPr>
                <w:rFonts w:ascii="Times New Roman" w:eastAsia="Calibri" w:hAnsi="Times New Roman" w:cs="Times New Roman"/>
                <w:bCs/>
                <w:sz w:val="24"/>
                <w:szCs w:val="24"/>
              </w:rPr>
              <w:lastRenderedPageBreak/>
              <w:t>информации</w:t>
            </w:r>
          </w:p>
          <w:p w14:paraId="623A0363"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выделять наиболее значимое в информации, структурировать информацию, оформлять результаты поиска</w:t>
            </w:r>
          </w:p>
          <w:p w14:paraId="66A0DE1B"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оценивать практическую значимость результатов поиска</w:t>
            </w:r>
          </w:p>
          <w:p w14:paraId="4475964A"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применять средства информационных технологий для решения профессиональных задач</w:t>
            </w:r>
          </w:p>
          <w:p w14:paraId="6E135E9C"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использовать современное программное обеспечение в профессиональной деятельности</w:t>
            </w:r>
          </w:p>
          <w:p w14:paraId="78217CAE" w14:textId="77777777" w:rsidR="00A9706C" w:rsidRPr="00D45CF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922B6"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lastRenderedPageBreak/>
              <w:t xml:space="preserve">номенклатура информационных источников, применяемых в профессиональной </w:t>
            </w:r>
            <w:r w:rsidRPr="003E2526">
              <w:rPr>
                <w:rFonts w:ascii="Times New Roman" w:eastAsia="Calibri" w:hAnsi="Times New Roman" w:cs="Times New Roman"/>
                <w:bCs/>
                <w:sz w:val="24"/>
                <w:szCs w:val="24"/>
              </w:rPr>
              <w:lastRenderedPageBreak/>
              <w:t>деятельности</w:t>
            </w:r>
          </w:p>
          <w:p w14:paraId="54757190"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приемы структурирования информации</w:t>
            </w:r>
          </w:p>
          <w:p w14:paraId="38928C29"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формат оформления результатов поиска информации</w:t>
            </w:r>
          </w:p>
          <w:p w14:paraId="6917DB7B"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 xml:space="preserve">современные средства и устройства информатизации, порядок их применения и </w:t>
            </w:r>
          </w:p>
          <w:p w14:paraId="534BEEAD"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программное обеспечение в профессиональной деятельности, в том числе цифровые средства</w:t>
            </w:r>
          </w:p>
        </w:tc>
        <w:tc>
          <w:tcPr>
            <w:tcW w:w="2517" w:type="dxa"/>
            <w:tcBorders>
              <w:top w:val="single" w:sz="4" w:space="0" w:color="auto"/>
              <w:left w:val="single" w:sz="4" w:space="0" w:color="auto"/>
              <w:bottom w:val="single" w:sz="4" w:space="0" w:color="auto"/>
              <w:right w:val="single" w:sz="4" w:space="0" w:color="auto"/>
            </w:tcBorders>
          </w:tcPr>
          <w:p w14:paraId="23103964"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lastRenderedPageBreak/>
              <w:t>-</w:t>
            </w:r>
          </w:p>
        </w:tc>
      </w:tr>
      <w:tr w:rsidR="00A9706C" w:rsidRPr="00D45CF6" w14:paraId="591F5C65" w14:textId="77777777" w:rsidTr="00A9706C">
        <w:tc>
          <w:tcPr>
            <w:tcW w:w="1135" w:type="dxa"/>
            <w:tcBorders>
              <w:left w:val="single" w:sz="4" w:space="0" w:color="auto"/>
              <w:bottom w:val="single" w:sz="4" w:space="0" w:color="auto"/>
              <w:right w:val="single" w:sz="4" w:space="0" w:color="auto"/>
            </w:tcBorders>
          </w:tcPr>
          <w:p w14:paraId="1D97EFE0"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 03</w:t>
            </w:r>
          </w:p>
        </w:tc>
        <w:tc>
          <w:tcPr>
            <w:tcW w:w="3402" w:type="dxa"/>
            <w:tcBorders>
              <w:left w:val="single" w:sz="4" w:space="0" w:color="auto"/>
              <w:bottom w:val="single" w:sz="4" w:space="0" w:color="auto"/>
              <w:right w:val="single" w:sz="4" w:space="0" w:color="auto"/>
            </w:tcBorders>
          </w:tcPr>
          <w:p w14:paraId="68DA221D"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определять актуальность нормативно-правовой документации в профессиональной деятельности</w:t>
            </w:r>
          </w:p>
          <w:p w14:paraId="135BA627"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применять современную научную профессиональную терминологию</w:t>
            </w:r>
          </w:p>
          <w:p w14:paraId="3E01E40F"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определять и выстраивать траектории профессионального развития и самообразования</w:t>
            </w:r>
          </w:p>
          <w:p w14:paraId="6996EEA2"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выявлять достоинства и недостатки коммерческой идеи</w:t>
            </w:r>
          </w:p>
          <w:p w14:paraId="5E4DBF3A"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7ADF001"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p>
          <w:p w14:paraId="16DD51B3"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определять источники достоверной правовой информации</w:t>
            </w:r>
          </w:p>
          <w:p w14:paraId="4393F2C1"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составлять различные правовые документы</w:t>
            </w:r>
          </w:p>
          <w:p w14:paraId="1DD4AED5"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 xml:space="preserve">находить интересные проектные идеи, грамотно их </w:t>
            </w:r>
            <w:r w:rsidRPr="003E2526">
              <w:rPr>
                <w:rFonts w:ascii="Times New Roman" w:eastAsia="Calibri" w:hAnsi="Times New Roman" w:cs="Times New Roman"/>
                <w:bCs/>
                <w:sz w:val="24"/>
                <w:szCs w:val="24"/>
              </w:rPr>
              <w:lastRenderedPageBreak/>
              <w:t>формулировать и документировать</w:t>
            </w:r>
          </w:p>
          <w:p w14:paraId="0343D742" w14:textId="77777777" w:rsidR="00A9706C" w:rsidRPr="00D45CF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оценивать жизнеспособность проектной идеи, составлять план проекта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A5A317"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lastRenderedPageBreak/>
              <w:t>содержание актуальной нормативно-правовой документации</w:t>
            </w:r>
          </w:p>
          <w:p w14:paraId="596E9853"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современная научная и профессиональная терминология</w:t>
            </w:r>
          </w:p>
          <w:p w14:paraId="02D69960"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возможные траектории профессионального развития и самообразования</w:t>
            </w:r>
          </w:p>
          <w:p w14:paraId="7DC69698"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основы предпринимательской деятельности, правовой и финансовой грамотности</w:t>
            </w:r>
          </w:p>
          <w:p w14:paraId="468C3131"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правила разработки презентации</w:t>
            </w:r>
          </w:p>
          <w:p w14:paraId="0B480BD5" w14:textId="77777777" w:rsidR="00A9706C" w:rsidRPr="003E2526" w:rsidRDefault="00A9706C" w:rsidP="00DC556B">
            <w:pPr>
              <w:spacing w:after="0" w:line="240" w:lineRule="auto"/>
              <w:rPr>
                <w:rFonts w:ascii="Times New Roman" w:eastAsia="Calibri" w:hAnsi="Times New Roman" w:cs="Times New Roman"/>
                <w:bCs/>
                <w:sz w:val="24"/>
                <w:szCs w:val="24"/>
              </w:rPr>
            </w:pPr>
            <w:r w:rsidRPr="003E2526">
              <w:rPr>
                <w:rFonts w:ascii="Times New Roman" w:eastAsia="Calibri" w:hAnsi="Times New Roman" w:cs="Times New Roman"/>
                <w:bCs/>
                <w:sz w:val="24"/>
                <w:szCs w:val="24"/>
              </w:rPr>
              <w:t>основные этапы разработки и реализации проекта</w:t>
            </w:r>
          </w:p>
        </w:tc>
        <w:tc>
          <w:tcPr>
            <w:tcW w:w="2517" w:type="dxa"/>
            <w:tcBorders>
              <w:top w:val="single" w:sz="4" w:space="0" w:color="auto"/>
              <w:left w:val="single" w:sz="4" w:space="0" w:color="auto"/>
              <w:bottom w:val="single" w:sz="4" w:space="0" w:color="auto"/>
              <w:right w:val="single" w:sz="4" w:space="0" w:color="auto"/>
            </w:tcBorders>
          </w:tcPr>
          <w:p w14:paraId="65FA947D"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D45CF6" w14:paraId="069F9E6E" w14:textId="77777777" w:rsidTr="00A9706C">
        <w:tc>
          <w:tcPr>
            <w:tcW w:w="1135" w:type="dxa"/>
            <w:tcBorders>
              <w:left w:val="single" w:sz="4" w:space="0" w:color="auto"/>
              <w:bottom w:val="single" w:sz="4" w:space="0" w:color="auto"/>
              <w:right w:val="single" w:sz="4" w:space="0" w:color="auto"/>
            </w:tcBorders>
          </w:tcPr>
          <w:p w14:paraId="2328787E"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 04</w:t>
            </w:r>
          </w:p>
        </w:tc>
        <w:tc>
          <w:tcPr>
            <w:tcW w:w="3402" w:type="dxa"/>
            <w:tcBorders>
              <w:left w:val="single" w:sz="4" w:space="0" w:color="auto"/>
              <w:bottom w:val="single" w:sz="4" w:space="0" w:color="auto"/>
              <w:right w:val="single" w:sz="4" w:space="0" w:color="auto"/>
            </w:tcBorders>
          </w:tcPr>
          <w:p w14:paraId="62A33F88"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организовывать работу коллектива и команды</w:t>
            </w:r>
          </w:p>
          <w:p w14:paraId="2BC9225E" w14:textId="77777777" w:rsidR="00A9706C" w:rsidRPr="00D45CF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384172"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психологические основы деятельности коллектива</w:t>
            </w:r>
          </w:p>
          <w:p w14:paraId="2F338F54" w14:textId="77777777" w:rsidR="00A9706C" w:rsidRPr="003E252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психологические особенности личности</w:t>
            </w:r>
          </w:p>
        </w:tc>
        <w:tc>
          <w:tcPr>
            <w:tcW w:w="2517" w:type="dxa"/>
            <w:tcBorders>
              <w:top w:val="single" w:sz="4" w:space="0" w:color="auto"/>
              <w:left w:val="single" w:sz="4" w:space="0" w:color="auto"/>
              <w:bottom w:val="single" w:sz="4" w:space="0" w:color="auto"/>
              <w:right w:val="single" w:sz="4" w:space="0" w:color="auto"/>
            </w:tcBorders>
          </w:tcPr>
          <w:p w14:paraId="680E45FB"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D45CF6" w14:paraId="444F27E8" w14:textId="77777777" w:rsidTr="00A9706C">
        <w:tc>
          <w:tcPr>
            <w:tcW w:w="1135" w:type="dxa"/>
            <w:tcBorders>
              <w:left w:val="single" w:sz="4" w:space="0" w:color="auto"/>
              <w:bottom w:val="single" w:sz="4" w:space="0" w:color="auto"/>
              <w:right w:val="single" w:sz="4" w:space="0" w:color="auto"/>
            </w:tcBorders>
          </w:tcPr>
          <w:p w14:paraId="348D992F"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 05</w:t>
            </w:r>
          </w:p>
        </w:tc>
        <w:tc>
          <w:tcPr>
            <w:tcW w:w="3402" w:type="dxa"/>
            <w:tcBorders>
              <w:left w:val="single" w:sz="4" w:space="0" w:color="auto"/>
              <w:bottom w:val="single" w:sz="4" w:space="0" w:color="auto"/>
              <w:right w:val="single" w:sz="4" w:space="0" w:color="auto"/>
            </w:tcBorders>
          </w:tcPr>
          <w:p w14:paraId="373A74E5" w14:textId="77777777" w:rsidR="00A9706C" w:rsidRPr="00D45CF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r>
              <w:t xml:space="preserve"> </w:t>
            </w:r>
            <w:r w:rsidRPr="00C02AEE">
              <w:rPr>
                <w:rFonts w:ascii="Times New Roman" w:eastAsia="Calibri" w:hAnsi="Times New Roman" w:cs="Times New Roman"/>
                <w:bCs/>
                <w:sz w:val="24"/>
                <w:szCs w:val="24"/>
              </w:rPr>
              <w:t>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A34058"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 xml:space="preserve">правила оформления документов </w:t>
            </w:r>
          </w:p>
          <w:p w14:paraId="09E850EE"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правила построения устных сообщений</w:t>
            </w:r>
          </w:p>
          <w:p w14:paraId="30756F96" w14:textId="77777777" w:rsidR="00A9706C" w:rsidRPr="003E252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особенности социального и культурного контекста</w:t>
            </w:r>
          </w:p>
        </w:tc>
        <w:tc>
          <w:tcPr>
            <w:tcW w:w="2517" w:type="dxa"/>
            <w:tcBorders>
              <w:top w:val="single" w:sz="4" w:space="0" w:color="auto"/>
              <w:left w:val="single" w:sz="4" w:space="0" w:color="auto"/>
              <w:bottom w:val="single" w:sz="4" w:space="0" w:color="auto"/>
              <w:right w:val="single" w:sz="4" w:space="0" w:color="auto"/>
            </w:tcBorders>
          </w:tcPr>
          <w:p w14:paraId="24469F04"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D45CF6" w14:paraId="4F2A67A5" w14:textId="77777777" w:rsidTr="00A9706C">
        <w:tc>
          <w:tcPr>
            <w:tcW w:w="1135" w:type="dxa"/>
            <w:tcBorders>
              <w:left w:val="single" w:sz="4" w:space="0" w:color="auto"/>
              <w:bottom w:val="single" w:sz="4" w:space="0" w:color="auto"/>
              <w:right w:val="single" w:sz="4" w:space="0" w:color="auto"/>
            </w:tcBorders>
          </w:tcPr>
          <w:p w14:paraId="2BBAC5C0"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 06</w:t>
            </w:r>
          </w:p>
        </w:tc>
        <w:tc>
          <w:tcPr>
            <w:tcW w:w="3402" w:type="dxa"/>
            <w:tcBorders>
              <w:left w:val="single" w:sz="4" w:space="0" w:color="auto"/>
              <w:bottom w:val="single" w:sz="4" w:space="0" w:color="auto"/>
              <w:right w:val="single" w:sz="4" w:space="0" w:color="auto"/>
            </w:tcBorders>
          </w:tcPr>
          <w:p w14:paraId="374121C1"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проявлять гражданско-патриотическую позицию</w:t>
            </w:r>
          </w:p>
          <w:p w14:paraId="58B8BC22"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демонстрировать осознанное поведение</w:t>
            </w:r>
          </w:p>
          <w:p w14:paraId="42164815"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описывать значимость своей профессии</w:t>
            </w:r>
          </w:p>
          <w:p w14:paraId="6BD81E66" w14:textId="77777777" w:rsidR="00A9706C" w:rsidRPr="00D45CF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применять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1327EA"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сущность гражданско-патриотической позиции</w:t>
            </w:r>
          </w:p>
          <w:p w14:paraId="42EF1566"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6914B847"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значимость профессиональной деятельности по профессии</w:t>
            </w:r>
          </w:p>
          <w:p w14:paraId="5AEE6DE8" w14:textId="77777777" w:rsidR="00A9706C" w:rsidRPr="003E252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стандарты антикоррупционного поведения и последствия его нарушения</w:t>
            </w:r>
          </w:p>
        </w:tc>
        <w:tc>
          <w:tcPr>
            <w:tcW w:w="2517" w:type="dxa"/>
            <w:tcBorders>
              <w:top w:val="single" w:sz="4" w:space="0" w:color="auto"/>
              <w:left w:val="single" w:sz="4" w:space="0" w:color="auto"/>
              <w:bottom w:val="single" w:sz="4" w:space="0" w:color="auto"/>
              <w:right w:val="single" w:sz="4" w:space="0" w:color="auto"/>
            </w:tcBorders>
          </w:tcPr>
          <w:p w14:paraId="07FB4FA0"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D45CF6" w14:paraId="1095CCF7" w14:textId="77777777" w:rsidTr="00A9706C">
        <w:tc>
          <w:tcPr>
            <w:tcW w:w="1135" w:type="dxa"/>
            <w:tcBorders>
              <w:left w:val="single" w:sz="4" w:space="0" w:color="auto"/>
              <w:bottom w:val="single" w:sz="4" w:space="0" w:color="auto"/>
              <w:right w:val="single" w:sz="4" w:space="0" w:color="auto"/>
            </w:tcBorders>
          </w:tcPr>
          <w:p w14:paraId="28D6F976"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 07</w:t>
            </w:r>
          </w:p>
        </w:tc>
        <w:tc>
          <w:tcPr>
            <w:tcW w:w="3402" w:type="dxa"/>
            <w:tcBorders>
              <w:left w:val="single" w:sz="4" w:space="0" w:color="auto"/>
              <w:bottom w:val="single" w:sz="4" w:space="0" w:color="auto"/>
              <w:right w:val="single" w:sz="4" w:space="0" w:color="auto"/>
            </w:tcBorders>
          </w:tcPr>
          <w:p w14:paraId="5A2CF982"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соблюдать нормы экологической безопасности</w:t>
            </w:r>
          </w:p>
          <w:p w14:paraId="0A6CE1AC"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определять направления ресурсосбережения в рамках профессиональной деятельности по профессии</w:t>
            </w:r>
          </w:p>
          <w:p w14:paraId="0E1A371D"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организовывать профессиональную деятельность с соблюдением принципов бережливого производства</w:t>
            </w:r>
          </w:p>
          <w:p w14:paraId="1EC10CC8"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6F1425CD" w14:textId="77777777" w:rsidR="00A9706C" w:rsidRPr="00D45CF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эффективно действовать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FB1ECF"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 xml:space="preserve">правила экологической безопасности при ведении профессиональной деятельности </w:t>
            </w:r>
          </w:p>
          <w:p w14:paraId="26D9D66C"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основные ресурсы, задействованные в профессиональной деятельности</w:t>
            </w:r>
          </w:p>
          <w:p w14:paraId="0E03C461"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пути обеспечения ресурсосбережения</w:t>
            </w:r>
          </w:p>
          <w:p w14:paraId="41917A3B"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принципы бережливого производства</w:t>
            </w:r>
          </w:p>
          <w:p w14:paraId="050AFDBB" w14:textId="77777777" w:rsidR="00A9706C" w:rsidRPr="00C02AEE"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основные направления изменения климатических условий региона</w:t>
            </w:r>
          </w:p>
          <w:p w14:paraId="11B4AFAD" w14:textId="77777777" w:rsidR="00A9706C" w:rsidRPr="003E2526" w:rsidRDefault="00A9706C" w:rsidP="00DC556B">
            <w:pPr>
              <w:spacing w:after="0" w:line="240" w:lineRule="auto"/>
              <w:rPr>
                <w:rFonts w:ascii="Times New Roman" w:eastAsia="Calibri" w:hAnsi="Times New Roman" w:cs="Times New Roman"/>
                <w:bCs/>
                <w:sz w:val="24"/>
                <w:szCs w:val="24"/>
              </w:rPr>
            </w:pPr>
            <w:r w:rsidRPr="00C02AEE">
              <w:rPr>
                <w:rFonts w:ascii="Times New Roman" w:eastAsia="Calibri" w:hAnsi="Times New Roman" w:cs="Times New Roman"/>
                <w:bCs/>
                <w:sz w:val="24"/>
                <w:szCs w:val="24"/>
              </w:rPr>
              <w:t>правила поведения в чрезвычайных ситуациях</w:t>
            </w:r>
          </w:p>
        </w:tc>
        <w:tc>
          <w:tcPr>
            <w:tcW w:w="2517" w:type="dxa"/>
            <w:tcBorders>
              <w:top w:val="single" w:sz="4" w:space="0" w:color="auto"/>
              <w:left w:val="single" w:sz="4" w:space="0" w:color="auto"/>
              <w:bottom w:val="single" w:sz="4" w:space="0" w:color="auto"/>
              <w:right w:val="single" w:sz="4" w:space="0" w:color="auto"/>
            </w:tcBorders>
          </w:tcPr>
          <w:p w14:paraId="5BC430ED" w14:textId="77777777" w:rsidR="00A9706C" w:rsidRPr="003E2526" w:rsidRDefault="00A9706C" w:rsidP="00DC556B">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D45CF6" w14:paraId="542F8F8B" w14:textId="77777777" w:rsidTr="00A9706C">
        <w:tc>
          <w:tcPr>
            <w:tcW w:w="1135" w:type="dxa"/>
            <w:tcBorders>
              <w:top w:val="single" w:sz="4" w:space="0" w:color="auto"/>
              <w:left w:val="single" w:sz="4" w:space="0" w:color="auto"/>
              <w:bottom w:val="single" w:sz="4" w:space="0" w:color="auto"/>
              <w:right w:val="single" w:sz="4" w:space="0" w:color="auto"/>
            </w:tcBorders>
          </w:tcPr>
          <w:p w14:paraId="5DE4E38A" w14:textId="77777777" w:rsidR="00A9706C" w:rsidRPr="00D45CF6"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1.1</w:t>
            </w:r>
          </w:p>
        </w:tc>
        <w:tc>
          <w:tcPr>
            <w:tcW w:w="3402" w:type="dxa"/>
            <w:tcBorders>
              <w:top w:val="single" w:sz="4" w:space="0" w:color="auto"/>
              <w:left w:val="single" w:sz="4" w:space="0" w:color="auto"/>
              <w:bottom w:val="single" w:sz="4" w:space="0" w:color="auto"/>
              <w:right w:val="single" w:sz="4" w:space="0" w:color="auto"/>
            </w:tcBorders>
            <w:hideMark/>
          </w:tcPr>
          <w:p w14:paraId="30FA0DBC"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 xml:space="preserve">Проверять исправность </w:t>
            </w:r>
            <w:r w:rsidRPr="00481B69">
              <w:rPr>
                <w:rFonts w:ascii="Times New Roman" w:eastAsia="Calibri" w:hAnsi="Times New Roman" w:cs="Times New Roman"/>
                <w:bCs/>
                <w:sz w:val="24"/>
                <w:szCs w:val="24"/>
              </w:rPr>
              <w:lastRenderedPageBreak/>
              <w:t>оборудования, инвентаря, инструментов, весоизмерительных приборов</w:t>
            </w:r>
          </w:p>
          <w:p w14:paraId="03EDAEA8"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Использовать посудомоечные машины</w:t>
            </w:r>
          </w:p>
          <w:p w14:paraId="50520FD6"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Чистить, мыть и убирать оборудование, инвентарь после их использования</w:t>
            </w:r>
          </w:p>
          <w:p w14:paraId="77367668"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6962AC"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lastRenderedPageBreak/>
              <w:t xml:space="preserve">Назначение, правила </w:t>
            </w:r>
            <w:r w:rsidRPr="00481B69">
              <w:rPr>
                <w:rFonts w:ascii="Times New Roman" w:eastAsia="Calibri" w:hAnsi="Times New Roman" w:cs="Times New Roman"/>
                <w:bCs/>
                <w:sz w:val="24"/>
                <w:szCs w:val="24"/>
              </w:rPr>
              <w:lastRenderedPageBreak/>
              <w:t>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08FB5A19"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2DBC1D11"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24B3E08E" w14:textId="77777777" w:rsidR="00A9706C" w:rsidRPr="003E2526"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hideMark/>
          </w:tcPr>
          <w:p w14:paraId="23BA7716" w14:textId="77777777" w:rsidR="00A9706C" w:rsidRPr="00481B69"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lastRenderedPageBreak/>
              <w:t xml:space="preserve">Подготовка кухни </w:t>
            </w:r>
            <w:r w:rsidRPr="00481B69">
              <w:rPr>
                <w:rFonts w:ascii="Times New Roman" w:eastAsia="Calibri" w:hAnsi="Times New Roman" w:cs="Times New Roman"/>
                <w:bCs/>
                <w:sz w:val="24"/>
                <w:szCs w:val="24"/>
              </w:rPr>
              <w:lastRenderedPageBreak/>
              <w:t>организации питания и рабочих мест к работе в соответствии с инструкциями и регламентами организации питания</w:t>
            </w:r>
          </w:p>
          <w:p w14:paraId="4377561E" w14:textId="77777777" w:rsidR="00A9706C" w:rsidRPr="003E2526" w:rsidRDefault="00A9706C" w:rsidP="00DC556B">
            <w:pPr>
              <w:spacing w:after="0" w:line="240" w:lineRule="auto"/>
              <w:rPr>
                <w:rFonts w:ascii="Times New Roman" w:eastAsia="Calibri" w:hAnsi="Times New Roman" w:cs="Times New Roman"/>
                <w:bCs/>
                <w:sz w:val="24"/>
                <w:szCs w:val="24"/>
              </w:rPr>
            </w:pPr>
            <w:r w:rsidRPr="00481B69">
              <w:rPr>
                <w:rFonts w:ascii="Times New Roman" w:eastAsia="Calibri" w:hAnsi="Times New Roman" w:cs="Times New Roman"/>
                <w:bCs/>
                <w:sz w:val="24"/>
                <w:szCs w:val="24"/>
              </w:rPr>
              <w:t>Обеспечение чистоты и порядка на рабочих местах сотрудников кухни организации питания</w:t>
            </w:r>
          </w:p>
        </w:tc>
      </w:tr>
      <w:tr w:rsidR="00A9706C" w:rsidRPr="00D45CF6" w14:paraId="740E9315" w14:textId="77777777" w:rsidTr="00A9706C">
        <w:tc>
          <w:tcPr>
            <w:tcW w:w="1135" w:type="dxa"/>
            <w:tcBorders>
              <w:top w:val="single" w:sz="4" w:space="0" w:color="auto"/>
              <w:left w:val="single" w:sz="4" w:space="0" w:color="auto"/>
              <w:bottom w:val="single" w:sz="4" w:space="0" w:color="auto"/>
              <w:right w:val="single" w:sz="4" w:space="0" w:color="auto"/>
            </w:tcBorders>
          </w:tcPr>
          <w:p w14:paraId="3FA2AEBF"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ПК 1.2</w:t>
            </w:r>
          </w:p>
        </w:tc>
        <w:tc>
          <w:tcPr>
            <w:tcW w:w="3402" w:type="dxa"/>
            <w:tcBorders>
              <w:top w:val="single" w:sz="4" w:space="0" w:color="auto"/>
              <w:left w:val="single" w:sz="4" w:space="0" w:color="auto"/>
              <w:bottom w:val="single" w:sz="4" w:space="0" w:color="auto"/>
              <w:right w:val="single" w:sz="4" w:space="0" w:color="auto"/>
            </w:tcBorders>
          </w:tcPr>
          <w:p w14:paraId="5F16BAC3"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0607C1D4"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Выбирать инвентарь и оборудование и безопасно пользоваться им</w:t>
            </w:r>
          </w:p>
          <w:p w14:paraId="72A3A692" w14:textId="77777777" w:rsidR="00A9706C" w:rsidRPr="00481B69"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Производить обработку овощей, фруктов и грибов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3A36F6"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535B4206"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6F00C508"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0B93B07B"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BE619CD" w14:textId="77777777" w:rsidR="00A9706C" w:rsidRPr="003E2526"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lastRenderedPageBreak/>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0578B361"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lastRenderedPageBreak/>
              <w:t>Подготовка сырья и продуктов для дальнейшего приготовления блюд, напитков и кулинарных изделий</w:t>
            </w:r>
          </w:p>
          <w:p w14:paraId="028644EB" w14:textId="77777777" w:rsidR="00A9706C" w:rsidRPr="003E2526"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Подготовка полуфабрикатов для приготовления блюд и кулинарных изделий</w:t>
            </w:r>
          </w:p>
        </w:tc>
      </w:tr>
      <w:tr w:rsidR="00A9706C" w:rsidRPr="00D45CF6" w14:paraId="7F6750A6" w14:textId="77777777" w:rsidTr="00A9706C">
        <w:tc>
          <w:tcPr>
            <w:tcW w:w="1135" w:type="dxa"/>
            <w:tcBorders>
              <w:top w:val="single" w:sz="4" w:space="0" w:color="auto"/>
              <w:left w:val="single" w:sz="4" w:space="0" w:color="auto"/>
              <w:bottom w:val="single" w:sz="4" w:space="0" w:color="auto"/>
              <w:right w:val="single" w:sz="4" w:space="0" w:color="auto"/>
            </w:tcBorders>
          </w:tcPr>
          <w:p w14:paraId="6E2D70CF"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1.3</w:t>
            </w:r>
          </w:p>
        </w:tc>
        <w:tc>
          <w:tcPr>
            <w:tcW w:w="3402" w:type="dxa"/>
            <w:tcBorders>
              <w:top w:val="single" w:sz="4" w:space="0" w:color="auto"/>
              <w:left w:val="single" w:sz="4" w:space="0" w:color="auto"/>
              <w:bottom w:val="single" w:sz="4" w:space="0" w:color="auto"/>
              <w:right w:val="single" w:sz="4" w:space="0" w:color="auto"/>
            </w:tcBorders>
          </w:tcPr>
          <w:p w14:paraId="604DA06C"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Нарезать и формовать овощи и грибы</w:t>
            </w:r>
          </w:p>
          <w:p w14:paraId="1D102661" w14:textId="77777777" w:rsidR="00A9706C" w:rsidRPr="00481B69"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Подготавливать полуфабрикаты из мяса, домашней птицы, рыбные полуфабрикаты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9D143C"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181DEFBB"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4F8299AC"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604E32ED"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30486F7" w14:textId="77777777" w:rsidR="00A9706C" w:rsidRPr="003E2526"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4FBA758A" w14:textId="77777777" w:rsidR="00A9706C" w:rsidRPr="00760BC2"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Подготовка сырья и продуктов для дальнейшего приготовления блюд, напитков и кулинарных изделий</w:t>
            </w:r>
          </w:p>
          <w:p w14:paraId="3F3C17BC" w14:textId="77777777" w:rsidR="00A9706C" w:rsidRPr="003E2526" w:rsidRDefault="00A9706C" w:rsidP="00DC556B">
            <w:pPr>
              <w:spacing w:after="0" w:line="240" w:lineRule="auto"/>
              <w:rPr>
                <w:rFonts w:ascii="Times New Roman" w:eastAsia="Calibri" w:hAnsi="Times New Roman" w:cs="Times New Roman"/>
                <w:bCs/>
                <w:sz w:val="24"/>
                <w:szCs w:val="24"/>
              </w:rPr>
            </w:pPr>
            <w:r w:rsidRPr="00760BC2">
              <w:rPr>
                <w:rFonts w:ascii="Times New Roman" w:eastAsia="Calibri" w:hAnsi="Times New Roman" w:cs="Times New Roman"/>
                <w:bCs/>
                <w:sz w:val="24"/>
                <w:szCs w:val="24"/>
              </w:rPr>
              <w:t>Подготовка полуфабрикатов для приготовления блюд и кулинарных изделий</w:t>
            </w:r>
          </w:p>
        </w:tc>
      </w:tr>
      <w:tr w:rsidR="00A9706C" w:rsidRPr="00D45CF6" w14:paraId="1048BDB8" w14:textId="77777777" w:rsidTr="00A9706C">
        <w:tc>
          <w:tcPr>
            <w:tcW w:w="1135" w:type="dxa"/>
            <w:tcBorders>
              <w:top w:val="single" w:sz="4" w:space="0" w:color="auto"/>
              <w:left w:val="single" w:sz="4" w:space="0" w:color="auto"/>
              <w:bottom w:val="single" w:sz="4" w:space="0" w:color="auto"/>
              <w:right w:val="single" w:sz="4" w:space="0" w:color="auto"/>
            </w:tcBorders>
          </w:tcPr>
          <w:p w14:paraId="398DE9D7"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1.4</w:t>
            </w:r>
          </w:p>
        </w:tc>
        <w:tc>
          <w:tcPr>
            <w:tcW w:w="3402" w:type="dxa"/>
            <w:tcBorders>
              <w:top w:val="single" w:sz="4" w:space="0" w:color="auto"/>
              <w:left w:val="single" w:sz="4" w:space="0" w:color="auto"/>
              <w:bottom w:val="single" w:sz="4" w:space="0" w:color="auto"/>
              <w:right w:val="single" w:sz="4" w:space="0" w:color="auto"/>
            </w:tcBorders>
          </w:tcPr>
          <w:p w14:paraId="1450A890" w14:textId="77777777" w:rsidR="00A9706C" w:rsidRPr="00847AE1"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Нарезать и формовать овощи и грибы</w:t>
            </w:r>
          </w:p>
          <w:p w14:paraId="755F4C6A" w14:textId="77777777" w:rsidR="00A9706C" w:rsidRPr="00481B69"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Подготавливать полуфабрикаты из мяса, домашней птицы, рыбные полуфабрикаты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036FDF" w14:textId="77777777" w:rsidR="00A9706C" w:rsidRPr="00847AE1"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2E7B778" w14:textId="77777777" w:rsidR="00A9706C" w:rsidRPr="00847AE1"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3E76614B" w14:textId="77777777" w:rsidR="00A9706C" w:rsidRPr="00847AE1"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5E7F46E5" w14:textId="77777777" w:rsidR="00A9706C" w:rsidRPr="00847AE1"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lastRenderedPageBreak/>
              <w:t>Требования охраны труда, санитарии и гигиены, пожарной безопасности в организациях питания</w:t>
            </w:r>
          </w:p>
          <w:p w14:paraId="53CFB86D" w14:textId="77777777" w:rsidR="00A9706C" w:rsidRPr="003E2526" w:rsidRDefault="00A9706C" w:rsidP="00DC556B">
            <w:pPr>
              <w:spacing w:after="0" w:line="240" w:lineRule="auto"/>
              <w:rPr>
                <w:rFonts w:ascii="Times New Roman" w:eastAsia="Calibri" w:hAnsi="Times New Roman" w:cs="Times New Roman"/>
                <w:bCs/>
                <w:sz w:val="24"/>
                <w:szCs w:val="24"/>
              </w:rPr>
            </w:pPr>
            <w:r w:rsidRPr="00847AE1">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62E30364" w14:textId="77777777" w:rsidR="00A9706C" w:rsidRPr="0031671B" w:rsidRDefault="00A9706C" w:rsidP="00DC556B">
            <w:pPr>
              <w:spacing w:after="0" w:line="240" w:lineRule="auto"/>
              <w:rPr>
                <w:rFonts w:ascii="Times New Roman" w:eastAsia="Calibri" w:hAnsi="Times New Roman" w:cs="Times New Roman"/>
                <w:bCs/>
                <w:sz w:val="24"/>
                <w:szCs w:val="24"/>
              </w:rPr>
            </w:pPr>
            <w:r w:rsidRPr="0031671B">
              <w:rPr>
                <w:rFonts w:ascii="Times New Roman" w:eastAsia="Calibri" w:hAnsi="Times New Roman" w:cs="Times New Roman"/>
                <w:bCs/>
                <w:sz w:val="24"/>
                <w:szCs w:val="24"/>
              </w:rPr>
              <w:lastRenderedPageBreak/>
              <w:t>Подготовка сырья и продуктов для дальнейшего приготовления блюд, напитков и кулинарных изделий</w:t>
            </w:r>
          </w:p>
          <w:p w14:paraId="3A05EC58" w14:textId="77777777" w:rsidR="00A9706C" w:rsidRPr="003E2526" w:rsidRDefault="00A9706C" w:rsidP="00DC556B">
            <w:pPr>
              <w:spacing w:after="0" w:line="240" w:lineRule="auto"/>
              <w:rPr>
                <w:rFonts w:ascii="Times New Roman" w:eastAsia="Calibri" w:hAnsi="Times New Roman" w:cs="Times New Roman"/>
                <w:bCs/>
                <w:sz w:val="24"/>
                <w:szCs w:val="24"/>
              </w:rPr>
            </w:pPr>
            <w:r w:rsidRPr="0031671B">
              <w:rPr>
                <w:rFonts w:ascii="Times New Roman" w:eastAsia="Calibri" w:hAnsi="Times New Roman" w:cs="Times New Roman"/>
                <w:bCs/>
                <w:sz w:val="24"/>
                <w:szCs w:val="24"/>
              </w:rPr>
              <w:t>Подготовка полуфабрикатов для приготовления блюд и кулинарных изделий</w:t>
            </w:r>
          </w:p>
        </w:tc>
      </w:tr>
      <w:tr w:rsidR="00A9706C" w:rsidRPr="00D45CF6" w14:paraId="32CC55CC" w14:textId="77777777" w:rsidTr="00A9706C">
        <w:tc>
          <w:tcPr>
            <w:tcW w:w="1135" w:type="dxa"/>
            <w:tcBorders>
              <w:top w:val="single" w:sz="4" w:space="0" w:color="auto"/>
              <w:left w:val="single" w:sz="4" w:space="0" w:color="auto"/>
              <w:bottom w:val="single" w:sz="4" w:space="0" w:color="auto"/>
              <w:right w:val="single" w:sz="4" w:space="0" w:color="auto"/>
            </w:tcBorders>
          </w:tcPr>
          <w:p w14:paraId="51A2F5D6"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2.1</w:t>
            </w:r>
          </w:p>
        </w:tc>
        <w:tc>
          <w:tcPr>
            <w:tcW w:w="3402" w:type="dxa"/>
            <w:tcBorders>
              <w:top w:val="single" w:sz="4" w:space="0" w:color="auto"/>
              <w:left w:val="single" w:sz="4" w:space="0" w:color="auto"/>
              <w:bottom w:val="single" w:sz="4" w:space="0" w:color="auto"/>
              <w:right w:val="single" w:sz="4" w:space="0" w:color="auto"/>
            </w:tcBorders>
          </w:tcPr>
          <w:p w14:paraId="73BE0335"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Проверять исправность оборудования, инвентаря, инструментов, весоизмерительных приборов</w:t>
            </w:r>
          </w:p>
          <w:p w14:paraId="5B8DFABE"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Использовать посудомоечные машины</w:t>
            </w:r>
          </w:p>
          <w:p w14:paraId="70D939D7"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Чистить, мыть и убирать оборудование, инвентарь после их использования</w:t>
            </w:r>
          </w:p>
          <w:p w14:paraId="588CDFBF" w14:textId="77777777" w:rsidR="00A9706C" w:rsidRPr="00481B69"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7078EE"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08DC1470"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7E08B538" w14:textId="77777777" w:rsidR="00A9706C" w:rsidRPr="00436ECE"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2F1D2FD0" w14:textId="77777777" w:rsidR="00A9706C" w:rsidRPr="003E2526" w:rsidRDefault="00A9706C" w:rsidP="00DC556B">
            <w:pPr>
              <w:spacing w:after="0" w:line="240" w:lineRule="auto"/>
              <w:rPr>
                <w:rFonts w:ascii="Times New Roman" w:eastAsia="Calibri" w:hAnsi="Times New Roman" w:cs="Times New Roman"/>
                <w:bCs/>
                <w:sz w:val="24"/>
                <w:szCs w:val="24"/>
              </w:rPr>
            </w:pPr>
            <w:r w:rsidRPr="00436ECE">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0DC00BD1" w14:textId="77777777" w:rsidR="00A9706C" w:rsidRPr="0062252D" w:rsidRDefault="00A9706C" w:rsidP="00DC556B">
            <w:pPr>
              <w:spacing w:after="0" w:line="240" w:lineRule="auto"/>
              <w:rPr>
                <w:rFonts w:ascii="Times New Roman" w:eastAsia="Calibri" w:hAnsi="Times New Roman" w:cs="Times New Roman"/>
                <w:bCs/>
                <w:sz w:val="24"/>
                <w:szCs w:val="24"/>
              </w:rPr>
            </w:pPr>
            <w:r w:rsidRPr="0062252D">
              <w:rPr>
                <w:rFonts w:ascii="Times New Roman" w:eastAsia="Calibri"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1B920ED2" w14:textId="77777777" w:rsidR="00A9706C" w:rsidRPr="0062252D" w:rsidRDefault="00A9706C" w:rsidP="00DC556B">
            <w:pPr>
              <w:spacing w:after="0" w:line="240" w:lineRule="auto"/>
              <w:rPr>
                <w:rFonts w:ascii="Times New Roman" w:eastAsia="Calibri" w:hAnsi="Times New Roman" w:cs="Times New Roman"/>
                <w:bCs/>
                <w:sz w:val="24"/>
                <w:szCs w:val="24"/>
              </w:rPr>
            </w:pPr>
            <w:r w:rsidRPr="0062252D">
              <w:rPr>
                <w:rFonts w:ascii="Times New Roman" w:eastAsia="Calibri" w:hAnsi="Times New Roman" w:cs="Times New Roman"/>
                <w:bCs/>
                <w:sz w:val="24"/>
                <w:szCs w:val="24"/>
              </w:rPr>
              <w:t>Обеспечение чистоты и порядка на рабочих местах сотрудников кухни организации питания</w:t>
            </w:r>
          </w:p>
          <w:p w14:paraId="4D4F431D" w14:textId="77777777" w:rsidR="00A9706C" w:rsidRPr="0062252D" w:rsidRDefault="00A9706C" w:rsidP="00DC556B">
            <w:pPr>
              <w:spacing w:after="0" w:line="240" w:lineRule="auto"/>
              <w:rPr>
                <w:rFonts w:ascii="Times New Roman" w:eastAsia="Calibri" w:hAnsi="Times New Roman" w:cs="Times New Roman"/>
                <w:bCs/>
                <w:sz w:val="24"/>
                <w:szCs w:val="24"/>
              </w:rPr>
            </w:pPr>
            <w:r w:rsidRPr="0062252D">
              <w:rPr>
                <w:rFonts w:ascii="Times New Roman" w:eastAsia="Calibri"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74CE8B8B" w14:textId="77777777" w:rsidR="00A9706C" w:rsidRPr="003E2526" w:rsidRDefault="00A9706C" w:rsidP="00DC556B">
            <w:pPr>
              <w:spacing w:after="0" w:line="240" w:lineRule="auto"/>
              <w:rPr>
                <w:rFonts w:ascii="Times New Roman" w:eastAsia="Calibri" w:hAnsi="Times New Roman" w:cs="Times New Roman"/>
                <w:bCs/>
                <w:sz w:val="24"/>
                <w:szCs w:val="24"/>
              </w:rPr>
            </w:pPr>
            <w:r w:rsidRPr="0062252D">
              <w:rPr>
                <w:rFonts w:ascii="Times New Roman" w:eastAsia="Calibri" w:hAnsi="Times New Roman" w:cs="Times New Roman"/>
                <w:bCs/>
                <w:sz w:val="24"/>
                <w:szCs w:val="24"/>
              </w:rPr>
              <w:t>Принимать и оформлять платежи за блюда, напитки и кулинарные изделия</w:t>
            </w:r>
          </w:p>
        </w:tc>
      </w:tr>
      <w:tr w:rsidR="00A9706C" w:rsidRPr="00D45CF6" w14:paraId="436F9EEC" w14:textId="77777777" w:rsidTr="00A9706C">
        <w:tc>
          <w:tcPr>
            <w:tcW w:w="1135" w:type="dxa"/>
            <w:tcBorders>
              <w:top w:val="single" w:sz="4" w:space="0" w:color="auto"/>
              <w:left w:val="single" w:sz="4" w:space="0" w:color="auto"/>
              <w:bottom w:val="single" w:sz="4" w:space="0" w:color="auto"/>
              <w:right w:val="single" w:sz="4" w:space="0" w:color="auto"/>
            </w:tcBorders>
          </w:tcPr>
          <w:p w14:paraId="64044827"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2.2</w:t>
            </w:r>
          </w:p>
        </w:tc>
        <w:tc>
          <w:tcPr>
            <w:tcW w:w="3402" w:type="dxa"/>
            <w:tcBorders>
              <w:top w:val="single" w:sz="4" w:space="0" w:color="auto"/>
              <w:left w:val="single" w:sz="4" w:space="0" w:color="auto"/>
              <w:bottom w:val="single" w:sz="4" w:space="0" w:color="auto"/>
              <w:right w:val="single" w:sz="4" w:space="0" w:color="auto"/>
            </w:tcBorders>
          </w:tcPr>
          <w:p w14:paraId="1350E03B"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20B6E5AB"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Выбирать инвентарь и оборудование и безопасно пользоваться им</w:t>
            </w:r>
          </w:p>
          <w:p w14:paraId="2395875F"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3A770E78"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472EBF6" w14:textId="77777777" w:rsidR="00A9706C" w:rsidRPr="00481B69"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lastRenderedPageBreak/>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D2F217"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029E3F44"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0BEDBE31"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3AA610E8"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 xml:space="preserve">Принципы и приемы презентации блюд, напитков и </w:t>
            </w:r>
            <w:r w:rsidRPr="0055507B">
              <w:rPr>
                <w:rFonts w:ascii="Times New Roman" w:eastAsia="Calibri" w:hAnsi="Times New Roman" w:cs="Times New Roman"/>
                <w:bCs/>
                <w:sz w:val="24"/>
                <w:szCs w:val="24"/>
              </w:rPr>
              <w:lastRenderedPageBreak/>
              <w:t>кулинарных изделий потребителям</w:t>
            </w:r>
          </w:p>
          <w:p w14:paraId="0FE35A1C"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20049374" w14:textId="77777777" w:rsidR="00A9706C" w:rsidRPr="003E2526"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6A999437"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lastRenderedPageBreak/>
              <w:t>Приготовление блюд, напитков и кулинарных изделий</w:t>
            </w:r>
          </w:p>
          <w:p w14:paraId="20D80256"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19DE567D"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Упаковка блюд и кулинарных изделий для доставки и на вынос</w:t>
            </w:r>
          </w:p>
          <w:p w14:paraId="01A8CA90" w14:textId="77777777" w:rsidR="00A9706C" w:rsidRPr="003E2526"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71EDC063" w14:textId="77777777" w:rsidTr="00A9706C">
        <w:tc>
          <w:tcPr>
            <w:tcW w:w="1135" w:type="dxa"/>
            <w:tcBorders>
              <w:top w:val="single" w:sz="4" w:space="0" w:color="auto"/>
              <w:left w:val="single" w:sz="4" w:space="0" w:color="auto"/>
              <w:bottom w:val="single" w:sz="4" w:space="0" w:color="auto"/>
              <w:right w:val="single" w:sz="4" w:space="0" w:color="auto"/>
            </w:tcBorders>
          </w:tcPr>
          <w:p w14:paraId="2C30AECF"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2.3</w:t>
            </w:r>
          </w:p>
        </w:tc>
        <w:tc>
          <w:tcPr>
            <w:tcW w:w="3402" w:type="dxa"/>
            <w:tcBorders>
              <w:top w:val="single" w:sz="4" w:space="0" w:color="auto"/>
              <w:left w:val="single" w:sz="4" w:space="0" w:color="auto"/>
              <w:bottom w:val="single" w:sz="4" w:space="0" w:color="auto"/>
              <w:right w:val="single" w:sz="4" w:space="0" w:color="auto"/>
            </w:tcBorders>
          </w:tcPr>
          <w:p w14:paraId="62AF0FCB"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70FDBB5B"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Выбирать инвентарь и оборудование и безопасно пользоваться им</w:t>
            </w:r>
          </w:p>
          <w:p w14:paraId="51097F61"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746886AD"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Готовить супы разнообразного ассортимента.</w:t>
            </w:r>
          </w:p>
          <w:p w14:paraId="69037DE7"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4601E5DA" w14:textId="77777777" w:rsidR="00A9706C" w:rsidRPr="00481B69"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DBBB5A"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Технологии приготовления блюд, напитков и кулинарных изделий</w:t>
            </w:r>
          </w:p>
          <w:p w14:paraId="75AF5FC2"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63F97D2D"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7544102B"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4F2D463E"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16ECA5D9" w14:textId="77777777" w:rsidR="00A9706C" w:rsidRPr="003E2526"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0FA329D6"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Приготовление блюд, напитков и кулинарных изделий</w:t>
            </w:r>
          </w:p>
          <w:p w14:paraId="0188AC78"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734D3422" w14:textId="77777777" w:rsidR="00A9706C" w:rsidRPr="0055507B"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Упаковка блюд и кулинарных изделий для доставки и на вынос</w:t>
            </w:r>
          </w:p>
          <w:p w14:paraId="73D5F390" w14:textId="77777777" w:rsidR="00A9706C" w:rsidRPr="003E2526" w:rsidRDefault="00A9706C" w:rsidP="00DC556B">
            <w:pPr>
              <w:spacing w:after="0" w:line="240" w:lineRule="auto"/>
              <w:rPr>
                <w:rFonts w:ascii="Times New Roman" w:eastAsia="Calibri" w:hAnsi="Times New Roman" w:cs="Times New Roman"/>
                <w:bCs/>
                <w:sz w:val="24"/>
                <w:szCs w:val="24"/>
              </w:rPr>
            </w:pPr>
            <w:r w:rsidRPr="0055507B">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06C7C183" w14:textId="77777777" w:rsidTr="00A9706C">
        <w:tc>
          <w:tcPr>
            <w:tcW w:w="1135" w:type="dxa"/>
            <w:tcBorders>
              <w:top w:val="single" w:sz="4" w:space="0" w:color="auto"/>
              <w:left w:val="single" w:sz="4" w:space="0" w:color="auto"/>
              <w:bottom w:val="single" w:sz="4" w:space="0" w:color="auto"/>
              <w:right w:val="single" w:sz="4" w:space="0" w:color="auto"/>
            </w:tcBorders>
          </w:tcPr>
          <w:p w14:paraId="48FA9784"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2.4</w:t>
            </w:r>
          </w:p>
        </w:tc>
        <w:tc>
          <w:tcPr>
            <w:tcW w:w="3402" w:type="dxa"/>
            <w:tcBorders>
              <w:top w:val="single" w:sz="4" w:space="0" w:color="auto"/>
              <w:left w:val="single" w:sz="4" w:space="0" w:color="auto"/>
              <w:bottom w:val="single" w:sz="4" w:space="0" w:color="auto"/>
              <w:right w:val="single" w:sz="4" w:space="0" w:color="auto"/>
            </w:tcBorders>
          </w:tcPr>
          <w:p w14:paraId="50937F0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457D858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Выбирать инвентарь и оборудование и безопасно пользоваться им</w:t>
            </w:r>
          </w:p>
          <w:p w14:paraId="7B78CFF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64CFA9A5"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 xml:space="preserve">Подготавливать зерновые и молочные продукты, муку, яйца, жиры и сахар для приготовления блюд, напитков и кулинарных </w:t>
            </w:r>
            <w:r w:rsidRPr="001B0F09">
              <w:rPr>
                <w:rFonts w:ascii="Times New Roman" w:eastAsia="Calibri" w:hAnsi="Times New Roman" w:cs="Times New Roman"/>
                <w:bCs/>
                <w:sz w:val="24"/>
                <w:szCs w:val="24"/>
              </w:rPr>
              <w:lastRenderedPageBreak/>
              <w:t>изделий</w:t>
            </w:r>
          </w:p>
          <w:p w14:paraId="0DAC1AA7"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горячие соусы разнообразного ассортимента.</w:t>
            </w:r>
          </w:p>
          <w:p w14:paraId="1E8727E0"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4211807C" w14:textId="77777777" w:rsidR="00A9706C" w:rsidRPr="00481B6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7AF328"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6BCF24C3"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04C247E0"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2C4C19BE"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 xml:space="preserve">Принципы и приемы презентации блюд, напитков и </w:t>
            </w:r>
            <w:r w:rsidRPr="001B0F09">
              <w:rPr>
                <w:rFonts w:ascii="Times New Roman" w:eastAsia="Calibri" w:hAnsi="Times New Roman" w:cs="Times New Roman"/>
                <w:bCs/>
                <w:sz w:val="24"/>
                <w:szCs w:val="24"/>
              </w:rPr>
              <w:lastRenderedPageBreak/>
              <w:t>кулинарных изделий потребителям</w:t>
            </w:r>
          </w:p>
          <w:p w14:paraId="7E845ECB"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7358A9B"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1C1335B3"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lastRenderedPageBreak/>
              <w:t>Приготовление блюд, напитков и кулинарных изделий</w:t>
            </w:r>
          </w:p>
          <w:p w14:paraId="27FFE241"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1E97A35E"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Упаковка блюд и кулинарных изделий для доставки и на вынос</w:t>
            </w:r>
          </w:p>
          <w:p w14:paraId="3A631920"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280A5C12" w14:textId="77777777" w:rsidTr="00A9706C">
        <w:tc>
          <w:tcPr>
            <w:tcW w:w="1135" w:type="dxa"/>
            <w:tcBorders>
              <w:top w:val="single" w:sz="4" w:space="0" w:color="auto"/>
              <w:left w:val="single" w:sz="4" w:space="0" w:color="auto"/>
              <w:bottom w:val="single" w:sz="4" w:space="0" w:color="auto"/>
              <w:right w:val="single" w:sz="4" w:space="0" w:color="auto"/>
            </w:tcBorders>
          </w:tcPr>
          <w:p w14:paraId="38576CBF"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2.5</w:t>
            </w:r>
          </w:p>
        </w:tc>
        <w:tc>
          <w:tcPr>
            <w:tcW w:w="3402" w:type="dxa"/>
            <w:tcBorders>
              <w:top w:val="single" w:sz="4" w:space="0" w:color="auto"/>
              <w:left w:val="single" w:sz="4" w:space="0" w:color="auto"/>
              <w:bottom w:val="single" w:sz="4" w:space="0" w:color="auto"/>
              <w:right w:val="single" w:sz="4" w:space="0" w:color="auto"/>
            </w:tcBorders>
          </w:tcPr>
          <w:p w14:paraId="0CF3B108"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7BDB4AFB"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Выбирать инвентарь и оборудование и безопасно пользоваться им</w:t>
            </w:r>
          </w:p>
          <w:p w14:paraId="26D87F8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5AA18A74"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Подготавливать зерновые и молочные продукты, муку, яйца, жиры и сахар для приготовления блюд, напитков и кулинарных изделий</w:t>
            </w:r>
          </w:p>
          <w:p w14:paraId="02495C43"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блюда и гарниры из овощей</w:t>
            </w:r>
          </w:p>
          <w:p w14:paraId="53651AD4"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каши и гарниры из круп</w:t>
            </w:r>
          </w:p>
          <w:p w14:paraId="68C32277"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блюда и гарниры из макаронных изделий</w:t>
            </w:r>
          </w:p>
          <w:p w14:paraId="210E0BD8"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блюда из бобовых</w:t>
            </w:r>
          </w:p>
          <w:p w14:paraId="32E9246D"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352743F6" w14:textId="77777777" w:rsidR="00A9706C" w:rsidRPr="00481B6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671074"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Технологии приготовления блюд, напитков и кулинарных изделий</w:t>
            </w:r>
          </w:p>
          <w:p w14:paraId="12EF150D"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79073E34"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25EA50B8"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29277830"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6A3A9F01"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65F2D3D6"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Приготовление блюд, напитков и кулинарных изделий</w:t>
            </w:r>
          </w:p>
          <w:p w14:paraId="2FB596D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6469086D"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Упаковка блюд и кулинарных изделий для доставки и на вынос</w:t>
            </w:r>
          </w:p>
          <w:p w14:paraId="2C7538A2"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21A60110" w14:textId="77777777" w:rsidTr="00A9706C">
        <w:tc>
          <w:tcPr>
            <w:tcW w:w="1135" w:type="dxa"/>
            <w:tcBorders>
              <w:top w:val="single" w:sz="4" w:space="0" w:color="auto"/>
              <w:left w:val="single" w:sz="4" w:space="0" w:color="auto"/>
              <w:bottom w:val="single" w:sz="4" w:space="0" w:color="auto"/>
              <w:right w:val="single" w:sz="4" w:space="0" w:color="auto"/>
            </w:tcBorders>
          </w:tcPr>
          <w:p w14:paraId="307AE160"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2.6</w:t>
            </w:r>
          </w:p>
        </w:tc>
        <w:tc>
          <w:tcPr>
            <w:tcW w:w="3402" w:type="dxa"/>
            <w:tcBorders>
              <w:top w:val="single" w:sz="4" w:space="0" w:color="auto"/>
              <w:left w:val="single" w:sz="4" w:space="0" w:color="auto"/>
              <w:bottom w:val="single" w:sz="4" w:space="0" w:color="auto"/>
              <w:right w:val="single" w:sz="4" w:space="0" w:color="auto"/>
            </w:tcBorders>
          </w:tcPr>
          <w:p w14:paraId="7524FA9C"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26AF319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 xml:space="preserve">Выбирать инвентарь и </w:t>
            </w:r>
            <w:r w:rsidRPr="001B0F09">
              <w:rPr>
                <w:rFonts w:ascii="Times New Roman" w:eastAsia="Calibri" w:hAnsi="Times New Roman" w:cs="Times New Roman"/>
                <w:bCs/>
                <w:sz w:val="24"/>
                <w:szCs w:val="24"/>
              </w:rPr>
              <w:lastRenderedPageBreak/>
              <w:t>оборудование и безопасно пользоваться им</w:t>
            </w:r>
          </w:p>
          <w:p w14:paraId="2A0EAF66"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106B965A"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Подготавливать зерновые и молочные продукты, муку, яйца, жиры и сахар для приготовления блюд, напитков и кулинарных изделий</w:t>
            </w:r>
          </w:p>
          <w:p w14:paraId="0A73BA50"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Готовить блюда из яиц, творога, муки</w:t>
            </w:r>
          </w:p>
          <w:p w14:paraId="14BF4AB5"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9A1CBB6" w14:textId="77777777" w:rsidR="00A9706C" w:rsidRPr="00481B6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10C34F"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61217E65"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 xml:space="preserve">Правила пользования рецептурами, технологическими картами на </w:t>
            </w:r>
            <w:r w:rsidRPr="001B0F09">
              <w:rPr>
                <w:rFonts w:ascii="Times New Roman" w:eastAsia="Calibri" w:hAnsi="Times New Roman" w:cs="Times New Roman"/>
                <w:bCs/>
                <w:sz w:val="24"/>
                <w:szCs w:val="24"/>
              </w:rPr>
              <w:lastRenderedPageBreak/>
              <w:t>приготовление блюд, напитков и кулинарных изделий</w:t>
            </w:r>
          </w:p>
          <w:p w14:paraId="5CFADA95"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1EA06391"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0A187890"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67D5D958"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11FFE52E"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lastRenderedPageBreak/>
              <w:t>Приготовление блюд, напитков и кулинарных изделий</w:t>
            </w:r>
          </w:p>
          <w:p w14:paraId="2107D1E1"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 xml:space="preserve">Выполнение вспомогательных операций при </w:t>
            </w:r>
            <w:r w:rsidRPr="001B0F09">
              <w:rPr>
                <w:rFonts w:ascii="Times New Roman" w:eastAsia="Calibri" w:hAnsi="Times New Roman" w:cs="Times New Roman"/>
                <w:bCs/>
                <w:sz w:val="24"/>
                <w:szCs w:val="24"/>
              </w:rPr>
              <w:lastRenderedPageBreak/>
              <w:t>приготовлении блюд, напитков и кулинарных изделий</w:t>
            </w:r>
          </w:p>
          <w:p w14:paraId="440B791C" w14:textId="77777777" w:rsidR="00A9706C" w:rsidRPr="001B0F09"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Упаковка блюд и кулинарных изделий для доставки и на вынос</w:t>
            </w:r>
          </w:p>
          <w:p w14:paraId="0731EEE2" w14:textId="77777777" w:rsidR="00A9706C" w:rsidRPr="003E2526" w:rsidRDefault="00A9706C" w:rsidP="00DC556B">
            <w:pPr>
              <w:spacing w:after="0" w:line="240" w:lineRule="auto"/>
              <w:rPr>
                <w:rFonts w:ascii="Times New Roman" w:eastAsia="Calibri" w:hAnsi="Times New Roman" w:cs="Times New Roman"/>
                <w:bCs/>
                <w:sz w:val="24"/>
                <w:szCs w:val="24"/>
              </w:rPr>
            </w:pPr>
            <w:r w:rsidRPr="001B0F09">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5A77DB6D" w14:textId="77777777" w:rsidTr="00A9706C">
        <w:tc>
          <w:tcPr>
            <w:tcW w:w="1135" w:type="dxa"/>
            <w:tcBorders>
              <w:top w:val="single" w:sz="4" w:space="0" w:color="auto"/>
              <w:left w:val="single" w:sz="4" w:space="0" w:color="auto"/>
              <w:bottom w:val="single" w:sz="4" w:space="0" w:color="auto"/>
              <w:right w:val="single" w:sz="4" w:space="0" w:color="auto"/>
            </w:tcBorders>
          </w:tcPr>
          <w:p w14:paraId="788375B0"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ПК 2.7</w:t>
            </w:r>
          </w:p>
        </w:tc>
        <w:tc>
          <w:tcPr>
            <w:tcW w:w="3402" w:type="dxa"/>
            <w:tcBorders>
              <w:top w:val="single" w:sz="4" w:space="0" w:color="auto"/>
              <w:left w:val="single" w:sz="4" w:space="0" w:color="auto"/>
              <w:bottom w:val="single" w:sz="4" w:space="0" w:color="auto"/>
              <w:right w:val="single" w:sz="4" w:space="0" w:color="auto"/>
            </w:tcBorders>
          </w:tcPr>
          <w:p w14:paraId="6646C796"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4463C000"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Выбирать инвентарь и оборудование и безопасно пользоваться им</w:t>
            </w:r>
          </w:p>
          <w:p w14:paraId="41C9992A"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6E05BFF0"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Подготавливать зерновые и молочные продукты, муку, яйца, жиры и сахар для приготовления блюд, напитков и кулинарных изделий</w:t>
            </w:r>
          </w:p>
          <w:p w14:paraId="6DA158AA"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Готовить блюда из рыбы</w:t>
            </w:r>
          </w:p>
          <w:p w14:paraId="61D362F9"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Готовить блюда из морепродуктов</w:t>
            </w:r>
          </w:p>
          <w:p w14:paraId="0588D5FC"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6D85CAC2" w14:textId="77777777" w:rsidR="00A9706C" w:rsidRPr="00481B69"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 xml:space="preserve">Порционировать, сервировать и отпускать блюда, напитки и кулинарные изделия с </w:t>
            </w:r>
            <w:r w:rsidRPr="00F1022C">
              <w:rPr>
                <w:rFonts w:ascii="Times New Roman" w:eastAsia="Calibri" w:hAnsi="Times New Roman" w:cs="Times New Roman"/>
                <w:bCs/>
                <w:sz w:val="24"/>
                <w:szCs w:val="24"/>
              </w:rPr>
              <w:lastRenderedPageBreak/>
              <w:t>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C066BE"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30326103"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17C08FB3"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5155972D"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5B956852"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0DCFFCDD" w14:textId="77777777" w:rsidR="00A9706C" w:rsidRPr="003E2526"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7F247369"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Приготовление блюд, напитков и кулинарных изделий</w:t>
            </w:r>
          </w:p>
          <w:p w14:paraId="346C8E23"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4395AC75"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Упаковка блюд и кулинарных изделий для доставки и на вынос</w:t>
            </w:r>
          </w:p>
          <w:p w14:paraId="6005D2E1" w14:textId="77777777" w:rsidR="00A9706C" w:rsidRPr="003E2526"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33E00A22" w14:textId="77777777" w:rsidTr="00A9706C">
        <w:tc>
          <w:tcPr>
            <w:tcW w:w="1135" w:type="dxa"/>
            <w:tcBorders>
              <w:top w:val="single" w:sz="4" w:space="0" w:color="auto"/>
              <w:left w:val="single" w:sz="4" w:space="0" w:color="auto"/>
              <w:bottom w:val="single" w:sz="4" w:space="0" w:color="auto"/>
              <w:right w:val="single" w:sz="4" w:space="0" w:color="auto"/>
            </w:tcBorders>
          </w:tcPr>
          <w:p w14:paraId="4329CEB2"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2.8</w:t>
            </w:r>
          </w:p>
        </w:tc>
        <w:tc>
          <w:tcPr>
            <w:tcW w:w="3402" w:type="dxa"/>
            <w:tcBorders>
              <w:top w:val="single" w:sz="4" w:space="0" w:color="auto"/>
              <w:left w:val="single" w:sz="4" w:space="0" w:color="auto"/>
              <w:bottom w:val="single" w:sz="4" w:space="0" w:color="auto"/>
              <w:right w:val="single" w:sz="4" w:space="0" w:color="auto"/>
            </w:tcBorders>
          </w:tcPr>
          <w:p w14:paraId="35EB644C"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22738516"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Выбирать инвентарь и оборудование и безопасно пользоваться им</w:t>
            </w:r>
          </w:p>
          <w:p w14:paraId="44C56FCA"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655E6735"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Готовить блюда из мяса и мясных продуктов</w:t>
            </w:r>
          </w:p>
          <w:p w14:paraId="71AA3963"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Готовить блюда из домашней птицы</w:t>
            </w:r>
          </w:p>
          <w:p w14:paraId="2A6882B4"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66AF10F" w14:textId="77777777" w:rsidR="00A9706C" w:rsidRPr="00481B69" w:rsidRDefault="00A9706C" w:rsidP="00DC556B">
            <w:pPr>
              <w:spacing w:after="0" w:line="240" w:lineRule="auto"/>
              <w:rPr>
                <w:rFonts w:ascii="Times New Roman" w:eastAsia="Calibri" w:hAnsi="Times New Roman" w:cs="Times New Roman"/>
                <w:bCs/>
                <w:sz w:val="24"/>
                <w:szCs w:val="24"/>
              </w:rPr>
            </w:pPr>
            <w:proofErr w:type="spellStart"/>
            <w:r w:rsidRPr="00F1022C">
              <w:rPr>
                <w:rFonts w:ascii="Times New Roman" w:eastAsia="Calibri" w:hAnsi="Times New Roman" w:cs="Times New Roman"/>
                <w:bCs/>
                <w:sz w:val="24"/>
                <w:szCs w:val="24"/>
              </w:rPr>
              <w:t>Порционировать</w:t>
            </w:r>
            <w:proofErr w:type="spellEnd"/>
            <w:r w:rsidRPr="00F1022C">
              <w:rPr>
                <w:rFonts w:ascii="Times New Roman" w:eastAsia="Calibri" w:hAnsi="Times New Roman" w:cs="Times New Roman"/>
                <w:bCs/>
                <w:sz w:val="24"/>
                <w:szCs w:val="24"/>
              </w:rPr>
              <w:t xml:space="preserve">, </w:t>
            </w:r>
            <w:proofErr w:type="spellStart"/>
            <w:r w:rsidRPr="00F1022C">
              <w:rPr>
                <w:rFonts w:ascii="Times New Roman" w:eastAsia="Calibri" w:hAnsi="Times New Roman" w:cs="Times New Roman"/>
                <w:bCs/>
                <w:sz w:val="24"/>
                <w:szCs w:val="24"/>
              </w:rPr>
              <w:t>сервир</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AE92BB"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Технологии приготовления блюд, напитков и кулинарных изделий</w:t>
            </w:r>
          </w:p>
          <w:p w14:paraId="773FF84E"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6C25C983"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00B08621"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0F1643E2"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6436E8CD" w14:textId="77777777" w:rsidR="00A9706C" w:rsidRPr="003E2526"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298DF28D"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Приготовление блюд, напитков и кулинарных изделий</w:t>
            </w:r>
          </w:p>
          <w:p w14:paraId="459EE6EF"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7C0E453F" w14:textId="77777777" w:rsidR="00A9706C" w:rsidRPr="00F1022C"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Упаковка блюд и кулинарных изделий для доставки и на вынос</w:t>
            </w:r>
          </w:p>
          <w:p w14:paraId="4A838DB4" w14:textId="77777777" w:rsidR="00A9706C" w:rsidRPr="003E2526" w:rsidRDefault="00A9706C" w:rsidP="00DC556B">
            <w:pPr>
              <w:spacing w:after="0" w:line="240" w:lineRule="auto"/>
              <w:rPr>
                <w:rFonts w:ascii="Times New Roman" w:eastAsia="Calibri" w:hAnsi="Times New Roman" w:cs="Times New Roman"/>
                <w:bCs/>
                <w:sz w:val="24"/>
                <w:szCs w:val="24"/>
              </w:rPr>
            </w:pPr>
            <w:r w:rsidRPr="00F1022C">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48CD0E5E" w14:textId="77777777" w:rsidTr="00A9706C">
        <w:tc>
          <w:tcPr>
            <w:tcW w:w="1135" w:type="dxa"/>
            <w:tcBorders>
              <w:top w:val="single" w:sz="4" w:space="0" w:color="auto"/>
              <w:left w:val="single" w:sz="4" w:space="0" w:color="auto"/>
              <w:bottom w:val="single" w:sz="4" w:space="0" w:color="auto"/>
              <w:right w:val="single" w:sz="4" w:space="0" w:color="auto"/>
            </w:tcBorders>
          </w:tcPr>
          <w:p w14:paraId="34F188BA"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tc>
        <w:tc>
          <w:tcPr>
            <w:tcW w:w="3402" w:type="dxa"/>
            <w:tcBorders>
              <w:top w:val="single" w:sz="4" w:space="0" w:color="auto"/>
              <w:left w:val="single" w:sz="4" w:space="0" w:color="auto"/>
              <w:bottom w:val="single" w:sz="4" w:space="0" w:color="auto"/>
              <w:right w:val="single" w:sz="4" w:space="0" w:color="auto"/>
            </w:tcBorders>
          </w:tcPr>
          <w:p w14:paraId="31172143"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Проверять исправность оборудования, инвентаря, инструментов, весоизмерительных приборов</w:t>
            </w:r>
          </w:p>
          <w:p w14:paraId="5F63CB13"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Использовать посудомоечные машины</w:t>
            </w:r>
          </w:p>
          <w:p w14:paraId="12727989"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Чистить, мыть и убирать оборудование, инвентарь после их использования</w:t>
            </w:r>
          </w:p>
          <w:p w14:paraId="4CAD4A3F" w14:textId="77777777" w:rsidR="00A9706C" w:rsidRPr="00481B69"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0625AF"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19E07967"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39E1B31"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7385F82C" w14:textId="77777777" w:rsidR="00A9706C" w:rsidRPr="003E2526"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 xml:space="preserve">Требования охраны труда, </w:t>
            </w:r>
            <w:r w:rsidRPr="00006D1F">
              <w:rPr>
                <w:rFonts w:ascii="Times New Roman" w:eastAsia="Calibri" w:hAnsi="Times New Roman" w:cs="Times New Roman"/>
                <w:bCs/>
                <w:sz w:val="24"/>
                <w:szCs w:val="24"/>
              </w:rPr>
              <w:lastRenderedPageBreak/>
              <w:t>санитарии и гигиены,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758E93DC" w14:textId="77777777" w:rsidR="00A9706C" w:rsidRPr="003F44B7" w:rsidRDefault="00A9706C" w:rsidP="00DC556B">
            <w:pPr>
              <w:spacing w:after="0" w:line="240" w:lineRule="auto"/>
              <w:rPr>
                <w:rFonts w:ascii="Times New Roman" w:eastAsia="Calibri" w:hAnsi="Times New Roman" w:cs="Times New Roman"/>
                <w:bCs/>
                <w:sz w:val="24"/>
                <w:szCs w:val="24"/>
              </w:rPr>
            </w:pPr>
            <w:r w:rsidRPr="003F44B7">
              <w:rPr>
                <w:rFonts w:ascii="Times New Roman" w:eastAsia="Calibri" w:hAnsi="Times New Roman" w:cs="Times New Roman"/>
                <w:bCs/>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79CB6411" w14:textId="77777777" w:rsidR="00A9706C" w:rsidRPr="003F44B7" w:rsidRDefault="00A9706C" w:rsidP="00DC556B">
            <w:pPr>
              <w:spacing w:after="0" w:line="240" w:lineRule="auto"/>
              <w:rPr>
                <w:rFonts w:ascii="Times New Roman" w:eastAsia="Calibri" w:hAnsi="Times New Roman" w:cs="Times New Roman"/>
                <w:bCs/>
                <w:sz w:val="24"/>
                <w:szCs w:val="24"/>
              </w:rPr>
            </w:pPr>
            <w:r w:rsidRPr="003F44B7">
              <w:rPr>
                <w:rFonts w:ascii="Times New Roman" w:eastAsia="Calibri" w:hAnsi="Times New Roman" w:cs="Times New Roman"/>
                <w:bCs/>
                <w:sz w:val="24"/>
                <w:szCs w:val="24"/>
              </w:rPr>
              <w:t>Обеспечение чистоты и порядка на рабочих местах сотрудников кухни организации питания</w:t>
            </w:r>
          </w:p>
          <w:p w14:paraId="0ACAD7D7" w14:textId="77777777" w:rsidR="00A9706C" w:rsidRPr="003F44B7" w:rsidRDefault="00A9706C" w:rsidP="00DC556B">
            <w:pPr>
              <w:spacing w:after="0" w:line="240" w:lineRule="auto"/>
              <w:rPr>
                <w:rFonts w:ascii="Times New Roman" w:eastAsia="Calibri" w:hAnsi="Times New Roman" w:cs="Times New Roman"/>
                <w:bCs/>
                <w:sz w:val="24"/>
                <w:szCs w:val="24"/>
              </w:rPr>
            </w:pPr>
            <w:r w:rsidRPr="003F44B7">
              <w:rPr>
                <w:rFonts w:ascii="Times New Roman" w:eastAsia="Calibri"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22C709BB" w14:textId="77777777" w:rsidR="00A9706C" w:rsidRPr="003E2526" w:rsidRDefault="00A9706C" w:rsidP="00DC556B">
            <w:pPr>
              <w:spacing w:after="0" w:line="240" w:lineRule="auto"/>
              <w:rPr>
                <w:rFonts w:ascii="Times New Roman" w:eastAsia="Calibri" w:hAnsi="Times New Roman" w:cs="Times New Roman"/>
                <w:bCs/>
                <w:sz w:val="24"/>
                <w:szCs w:val="24"/>
              </w:rPr>
            </w:pPr>
            <w:r w:rsidRPr="003F44B7">
              <w:rPr>
                <w:rFonts w:ascii="Times New Roman" w:eastAsia="Calibri" w:hAnsi="Times New Roman" w:cs="Times New Roman"/>
                <w:bCs/>
                <w:sz w:val="24"/>
                <w:szCs w:val="24"/>
              </w:rPr>
              <w:t xml:space="preserve">Принимать и оформлять платежи за блюда, напитки и </w:t>
            </w:r>
            <w:r w:rsidRPr="003F44B7">
              <w:rPr>
                <w:rFonts w:ascii="Times New Roman" w:eastAsia="Calibri" w:hAnsi="Times New Roman" w:cs="Times New Roman"/>
                <w:bCs/>
                <w:sz w:val="24"/>
                <w:szCs w:val="24"/>
              </w:rPr>
              <w:lastRenderedPageBreak/>
              <w:t>кулинарные изделия</w:t>
            </w:r>
          </w:p>
        </w:tc>
      </w:tr>
      <w:tr w:rsidR="00A9706C" w:rsidRPr="00D45CF6" w14:paraId="2DA21FF1" w14:textId="77777777" w:rsidTr="00A9706C">
        <w:tc>
          <w:tcPr>
            <w:tcW w:w="1135" w:type="dxa"/>
            <w:tcBorders>
              <w:top w:val="single" w:sz="4" w:space="0" w:color="auto"/>
              <w:left w:val="single" w:sz="4" w:space="0" w:color="auto"/>
              <w:bottom w:val="single" w:sz="4" w:space="0" w:color="auto"/>
              <w:right w:val="single" w:sz="4" w:space="0" w:color="auto"/>
            </w:tcBorders>
          </w:tcPr>
          <w:p w14:paraId="7DAD1844"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ПК 3.2</w:t>
            </w:r>
          </w:p>
        </w:tc>
        <w:tc>
          <w:tcPr>
            <w:tcW w:w="3402" w:type="dxa"/>
            <w:tcBorders>
              <w:top w:val="single" w:sz="4" w:space="0" w:color="auto"/>
              <w:left w:val="single" w:sz="4" w:space="0" w:color="auto"/>
              <w:bottom w:val="single" w:sz="4" w:space="0" w:color="auto"/>
              <w:right w:val="single" w:sz="4" w:space="0" w:color="auto"/>
            </w:tcBorders>
          </w:tcPr>
          <w:p w14:paraId="7488ED06"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43F9F6FD"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Выбирать инвентарь и оборудование и безопасно пользоваться им</w:t>
            </w:r>
          </w:p>
          <w:p w14:paraId="678532D5"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7BFBF6EF"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Готовить холодные блюда и закуски</w:t>
            </w:r>
          </w:p>
          <w:p w14:paraId="0C3D1BB3"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F5C52A8" w14:textId="77777777" w:rsidR="00A9706C" w:rsidRPr="00481B69"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DBCC73"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Технологии приготовления блюд, напитков и кулинарных изделий</w:t>
            </w:r>
          </w:p>
          <w:p w14:paraId="123F3451"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1DC6C76B"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6DDD0BFD"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5421EAFC"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440ABFA" w14:textId="77777777" w:rsidR="00A9706C" w:rsidRPr="003E2526"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301254E9"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Приготовление блюд, напитков и кулинарных изделий</w:t>
            </w:r>
          </w:p>
          <w:p w14:paraId="4A50463C"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04A3529A" w14:textId="77777777" w:rsidR="00A9706C" w:rsidRPr="00006D1F"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Упаковка блюд и кулинарных изделий для доставки и на вынос</w:t>
            </w:r>
          </w:p>
          <w:p w14:paraId="08A49984" w14:textId="77777777" w:rsidR="00A9706C" w:rsidRPr="003E2526" w:rsidRDefault="00A9706C" w:rsidP="00DC556B">
            <w:pPr>
              <w:spacing w:after="0" w:line="240" w:lineRule="auto"/>
              <w:rPr>
                <w:rFonts w:ascii="Times New Roman" w:eastAsia="Calibri" w:hAnsi="Times New Roman" w:cs="Times New Roman"/>
                <w:bCs/>
                <w:sz w:val="24"/>
                <w:szCs w:val="24"/>
              </w:rPr>
            </w:pPr>
            <w:r w:rsidRPr="00006D1F">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55C6AAFF" w14:textId="77777777" w:rsidTr="00A9706C">
        <w:tc>
          <w:tcPr>
            <w:tcW w:w="1135" w:type="dxa"/>
            <w:tcBorders>
              <w:top w:val="single" w:sz="4" w:space="0" w:color="auto"/>
              <w:left w:val="single" w:sz="4" w:space="0" w:color="auto"/>
              <w:bottom w:val="single" w:sz="4" w:space="0" w:color="auto"/>
              <w:right w:val="single" w:sz="4" w:space="0" w:color="auto"/>
            </w:tcBorders>
          </w:tcPr>
          <w:p w14:paraId="3FB022DD"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3.3</w:t>
            </w:r>
          </w:p>
        </w:tc>
        <w:tc>
          <w:tcPr>
            <w:tcW w:w="3402" w:type="dxa"/>
            <w:tcBorders>
              <w:top w:val="single" w:sz="4" w:space="0" w:color="auto"/>
              <w:left w:val="single" w:sz="4" w:space="0" w:color="auto"/>
              <w:bottom w:val="single" w:sz="4" w:space="0" w:color="auto"/>
              <w:right w:val="single" w:sz="4" w:space="0" w:color="auto"/>
            </w:tcBorders>
          </w:tcPr>
          <w:p w14:paraId="6336489B"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348C57B9"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Выбирать инвентарь и оборудование и безопасно пользоваться им</w:t>
            </w:r>
          </w:p>
          <w:p w14:paraId="070E1FE3"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43EA0C79"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Готовить холодные блюда и закуски</w:t>
            </w:r>
          </w:p>
          <w:p w14:paraId="04ED62F7"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21FA4B84" w14:textId="77777777" w:rsidR="00A9706C" w:rsidRPr="00481B69"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2FB9C2"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Технологии приготовления блюд, напитков и кулинарных изделий</w:t>
            </w:r>
          </w:p>
          <w:p w14:paraId="33F600CC"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7F896A39"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55BCFDEC"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4E663242"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41A2DA8E" w14:textId="77777777" w:rsidR="00A9706C" w:rsidRPr="003E2526"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lastRenderedPageBreak/>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1FA7457E"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lastRenderedPageBreak/>
              <w:t>Приготовление блюд, напитков и кулинарных изделий</w:t>
            </w:r>
          </w:p>
          <w:p w14:paraId="6F21A652"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78F696CA"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Упаковка блюд и кулинарных изделий для доставки и на вынос</w:t>
            </w:r>
          </w:p>
          <w:p w14:paraId="2703BF17" w14:textId="77777777" w:rsidR="00A9706C" w:rsidRPr="003E2526"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018ED5F9" w14:textId="77777777" w:rsidTr="00A9706C">
        <w:tc>
          <w:tcPr>
            <w:tcW w:w="1135" w:type="dxa"/>
            <w:tcBorders>
              <w:top w:val="single" w:sz="4" w:space="0" w:color="auto"/>
              <w:left w:val="single" w:sz="4" w:space="0" w:color="auto"/>
              <w:bottom w:val="single" w:sz="4" w:space="0" w:color="auto"/>
              <w:right w:val="single" w:sz="4" w:space="0" w:color="auto"/>
            </w:tcBorders>
          </w:tcPr>
          <w:p w14:paraId="419AEA14"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3.4</w:t>
            </w:r>
          </w:p>
        </w:tc>
        <w:tc>
          <w:tcPr>
            <w:tcW w:w="3402" w:type="dxa"/>
            <w:tcBorders>
              <w:top w:val="single" w:sz="4" w:space="0" w:color="auto"/>
              <w:left w:val="single" w:sz="4" w:space="0" w:color="auto"/>
              <w:bottom w:val="single" w:sz="4" w:space="0" w:color="auto"/>
              <w:right w:val="single" w:sz="4" w:space="0" w:color="auto"/>
            </w:tcBorders>
          </w:tcPr>
          <w:p w14:paraId="6F12DB41"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41722C39"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Выбирать инвентарь и оборудование и безопасно пользоваться им</w:t>
            </w:r>
          </w:p>
          <w:p w14:paraId="541757DA"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1E923B89"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Готовить холодные блюда и закуски</w:t>
            </w:r>
          </w:p>
          <w:p w14:paraId="6B02BB7A"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62DF26D0" w14:textId="77777777" w:rsidR="00A9706C" w:rsidRPr="00481B69"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E0DE31"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Технологии приготовления блюд, напитков и кулинарных изделий</w:t>
            </w:r>
          </w:p>
          <w:p w14:paraId="3EB8D578"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53E22400"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258BF1D0"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04C87BED"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1A46F1E4" w14:textId="77777777" w:rsidR="00A9706C" w:rsidRPr="003E2526"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2EBA738C"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Приготовление блюд, напитков и кулинарных изделий</w:t>
            </w:r>
          </w:p>
          <w:p w14:paraId="41EF92C8"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1EDEE317" w14:textId="77777777" w:rsidR="00A9706C" w:rsidRPr="00E341EE"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Упаковка блюд и кулинарных изделий для доставки и на вынос</w:t>
            </w:r>
          </w:p>
          <w:p w14:paraId="67BABA6D" w14:textId="77777777" w:rsidR="00A9706C" w:rsidRPr="003E2526" w:rsidRDefault="00A9706C" w:rsidP="00DC556B">
            <w:pPr>
              <w:spacing w:after="0" w:line="240" w:lineRule="auto"/>
              <w:rPr>
                <w:rFonts w:ascii="Times New Roman" w:eastAsia="Calibri" w:hAnsi="Times New Roman" w:cs="Times New Roman"/>
                <w:bCs/>
                <w:sz w:val="24"/>
                <w:szCs w:val="24"/>
              </w:rPr>
            </w:pPr>
            <w:r w:rsidRPr="00E341EE">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48A586DB" w14:textId="77777777" w:rsidTr="00A9706C">
        <w:tc>
          <w:tcPr>
            <w:tcW w:w="1135" w:type="dxa"/>
            <w:tcBorders>
              <w:top w:val="single" w:sz="4" w:space="0" w:color="auto"/>
              <w:left w:val="single" w:sz="4" w:space="0" w:color="auto"/>
              <w:bottom w:val="single" w:sz="4" w:space="0" w:color="auto"/>
              <w:right w:val="single" w:sz="4" w:space="0" w:color="auto"/>
            </w:tcBorders>
          </w:tcPr>
          <w:p w14:paraId="5FB353EC"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3.5</w:t>
            </w:r>
          </w:p>
        </w:tc>
        <w:tc>
          <w:tcPr>
            <w:tcW w:w="3402" w:type="dxa"/>
            <w:tcBorders>
              <w:top w:val="single" w:sz="4" w:space="0" w:color="auto"/>
              <w:left w:val="single" w:sz="4" w:space="0" w:color="auto"/>
              <w:bottom w:val="single" w:sz="4" w:space="0" w:color="auto"/>
              <w:right w:val="single" w:sz="4" w:space="0" w:color="auto"/>
            </w:tcBorders>
          </w:tcPr>
          <w:p w14:paraId="7DA773DA"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1C1465D0"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Выбирать инвентарь и оборудование и безопасно пользоваться им</w:t>
            </w:r>
          </w:p>
          <w:p w14:paraId="55929A87"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743F0F32"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Готовить холодные блюда и закуски</w:t>
            </w:r>
          </w:p>
          <w:p w14:paraId="3236EF6B"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08BB843" w14:textId="77777777" w:rsidR="00A9706C" w:rsidRPr="00481B69"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289465"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Технологии приготовления блюд, напитков и кулинарных изделий</w:t>
            </w:r>
          </w:p>
          <w:p w14:paraId="2ED1A70F"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3C02AA8D"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4D55B8FA"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6CA63791"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FAEB355" w14:textId="77777777" w:rsidR="00A9706C" w:rsidRPr="003E2526"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lastRenderedPageBreak/>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2C228EE2"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lastRenderedPageBreak/>
              <w:t>Приготовление блюд, напитков и кулинарных изделий</w:t>
            </w:r>
          </w:p>
          <w:p w14:paraId="44D0471F"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054553FF"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Упаковка блюд и кулинарных изделий для доставки и на вынос</w:t>
            </w:r>
          </w:p>
          <w:p w14:paraId="4FB4080C" w14:textId="77777777" w:rsidR="00A9706C" w:rsidRPr="003E2526"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1C835786" w14:textId="77777777" w:rsidTr="00A9706C">
        <w:tc>
          <w:tcPr>
            <w:tcW w:w="1135" w:type="dxa"/>
            <w:tcBorders>
              <w:top w:val="single" w:sz="4" w:space="0" w:color="auto"/>
              <w:left w:val="single" w:sz="4" w:space="0" w:color="auto"/>
              <w:bottom w:val="single" w:sz="4" w:space="0" w:color="auto"/>
              <w:right w:val="single" w:sz="4" w:space="0" w:color="auto"/>
            </w:tcBorders>
          </w:tcPr>
          <w:p w14:paraId="113358E0"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3.6</w:t>
            </w:r>
          </w:p>
        </w:tc>
        <w:tc>
          <w:tcPr>
            <w:tcW w:w="3402" w:type="dxa"/>
            <w:tcBorders>
              <w:top w:val="single" w:sz="4" w:space="0" w:color="auto"/>
              <w:left w:val="single" w:sz="4" w:space="0" w:color="auto"/>
              <w:bottom w:val="single" w:sz="4" w:space="0" w:color="auto"/>
              <w:right w:val="single" w:sz="4" w:space="0" w:color="auto"/>
            </w:tcBorders>
          </w:tcPr>
          <w:p w14:paraId="79E550A1"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6D5326B9"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Выбирать инвентарь и оборудование и безопасно пользоваться им</w:t>
            </w:r>
          </w:p>
          <w:p w14:paraId="2A017953"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15983135"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Готовить холодные блюда и закуски</w:t>
            </w:r>
          </w:p>
          <w:p w14:paraId="0AA47FBF"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63C56C6B" w14:textId="77777777" w:rsidR="00A9706C" w:rsidRPr="00481B69"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DD4141"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Технологии приготовления блюд, напитков и кулинарных изделий</w:t>
            </w:r>
          </w:p>
          <w:p w14:paraId="6E1D222B"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6EB4B75E"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25EB72C8"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549F3035"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7A093B04" w14:textId="77777777" w:rsidR="00A9706C" w:rsidRPr="003E2526"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4F29F985"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Приготовление блюд, напитков и кулинарных изделий</w:t>
            </w:r>
          </w:p>
          <w:p w14:paraId="185640E8"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4004B2BD" w14:textId="77777777" w:rsidR="00A9706C" w:rsidRPr="00F66257"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Упаковка блюд и кулинарных изделий для доставки и на вынос</w:t>
            </w:r>
          </w:p>
          <w:p w14:paraId="0F49C7D1" w14:textId="77777777" w:rsidR="00A9706C" w:rsidRPr="003E2526" w:rsidRDefault="00A9706C" w:rsidP="00DC556B">
            <w:pPr>
              <w:spacing w:after="0" w:line="240" w:lineRule="auto"/>
              <w:rPr>
                <w:rFonts w:ascii="Times New Roman" w:eastAsia="Calibri" w:hAnsi="Times New Roman" w:cs="Times New Roman"/>
                <w:bCs/>
                <w:sz w:val="24"/>
                <w:szCs w:val="24"/>
              </w:rPr>
            </w:pPr>
            <w:r w:rsidRPr="00F66257">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44A5FC1E" w14:textId="77777777" w:rsidTr="00A9706C">
        <w:tc>
          <w:tcPr>
            <w:tcW w:w="1135" w:type="dxa"/>
            <w:tcBorders>
              <w:top w:val="single" w:sz="4" w:space="0" w:color="auto"/>
              <w:left w:val="single" w:sz="4" w:space="0" w:color="auto"/>
              <w:bottom w:val="single" w:sz="4" w:space="0" w:color="auto"/>
              <w:right w:val="single" w:sz="4" w:space="0" w:color="auto"/>
            </w:tcBorders>
          </w:tcPr>
          <w:p w14:paraId="75C164CD"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4.1</w:t>
            </w:r>
          </w:p>
        </w:tc>
        <w:tc>
          <w:tcPr>
            <w:tcW w:w="3402" w:type="dxa"/>
            <w:tcBorders>
              <w:top w:val="single" w:sz="4" w:space="0" w:color="auto"/>
              <w:left w:val="single" w:sz="4" w:space="0" w:color="auto"/>
              <w:bottom w:val="single" w:sz="4" w:space="0" w:color="auto"/>
              <w:right w:val="single" w:sz="4" w:space="0" w:color="auto"/>
            </w:tcBorders>
          </w:tcPr>
          <w:p w14:paraId="1745045C"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Проверять исправность оборудования, инвентаря, инструментов, весоизмерительных приборов</w:t>
            </w:r>
          </w:p>
          <w:p w14:paraId="4DC508E0"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Использовать посудомоечные машины</w:t>
            </w:r>
          </w:p>
          <w:p w14:paraId="1AF24FD8"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Чистить, мыть и убирать оборудование, инвентарь после их использования</w:t>
            </w:r>
          </w:p>
          <w:p w14:paraId="5CEDDC78" w14:textId="77777777" w:rsidR="00A9706C" w:rsidRPr="00481B69"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2FE0FB"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43D6BA8D"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1FBF83FF"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 xml:space="preserve">Принципы системы анализа рисков и критических контрольных точек (далее - ХАССП) в организациях </w:t>
            </w:r>
            <w:r w:rsidRPr="00443744">
              <w:rPr>
                <w:rFonts w:ascii="Times New Roman" w:eastAsia="Calibri" w:hAnsi="Times New Roman" w:cs="Times New Roman"/>
                <w:bCs/>
                <w:sz w:val="24"/>
                <w:szCs w:val="24"/>
              </w:rPr>
              <w:lastRenderedPageBreak/>
              <w:t>общественного питания</w:t>
            </w:r>
          </w:p>
          <w:p w14:paraId="1137A023" w14:textId="77777777" w:rsidR="00A9706C" w:rsidRPr="003E2526"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1E0711AB"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103D9462"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Обеспечение чистоты и порядка на рабочих местах сотрудников кухни организации питания</w:t>
            </w:r>
          </w:p>
          <w:p w14:paraId="25721D1D"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25D3AD24" w14:textId="77777777" w:rsidR="00A9706C" w:rsidRPr="003E2526"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 xml:space="preserve">Принимать и </w:t>
            </w:r>
            <w:r w:rsidRPr="00443744">
              <w:rPr>
                <w:rFonts w:ascii="Times New Roman" w:eastAsia="Calibri" w:hAnsi="Times New Roman" w:cs="Times New Roman"/>
                <w:bCs/>
                <w:sz w:val="24"/>
                <w:szCs w:val="24"/>
              </w:rPr>
              <w:lastRenderedPageBreak/>
              <w:t>оформлять платежи за блюда, напитки и кулинарные изделия</w:t>
            </w:r>
          </w:p>
        </w:tc>
      </w:tr>
      <w:tr w:rsidR="00A9706C" w:rsidRPr="00D45CF6" w14:paraId="0C730996" w14:textId="77777777" w:rsidTr="00A9706C">
        <w:tc>
          <w:tcPr>
            <w:tcW w:w="1135" w:type="dxa"/>
            <w:tcBorders>
              <w:top w:val="single" w:sz="4" w:space="0" w:color="auto"/>
              <w:left w:val="single" w:sz="4" w:space="0" w:color="auto"/>
              <w:bottom w:val="single" w:sz="4" w:space="0" w:color="auto"/>
              <w:right w:val="single" w:sz="4" w:space="0" w:color="auto"/>
            </w:tcBorders>
          </w:tcPr>
          <w:p w14:paraId="2EC5F406"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ПК 4.2</w:t>
            </w:r>
          </w:p>
        </w:tc>
        <w:tc>
          <w:tcPr>
            <w:tcW w:w="3402" w:type="dxa"/>
            <w:tcBorders>
              <w:top w:val="single" w:sz="4" w:space="0" w:color="auto"/>
              <w:left w:val="single" w:sz="4" w:space="0" w:color="auto"/>
              <w:bottom w:val="single" w:sz="4" w:space="0" w:color="auto"/>
              <w:right w:val="single" w:sz="4" w:space="0" w:color="auto"/>
            </w:tcBorders>
          </w:tcPr>
          <w:p w14:paraId="7B2F5DF2"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63340FF6"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Выбирать инвентарь и оборудование и безопасно пользоваться им</w:t>
            </w:r>
          </w:p>
          <w:p w14:paraId="5F5544BB"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653A9724"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Готовить сладкие блюда и напитки</w:t>
            </w:r>
          </w:p>
          <w:p w14:paraId="13C53EC9"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1065E6B" w14:textId="77777777" w:rsidR="00A9706C" w:rsidRPr="00481B69"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60E798"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Технологии приготовления блюд, напитков и кулинарных изделий</w:t>
            </w:r>
          </w:p>
          <w:p w14:paraId="6CA178F3"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09A9EE1A"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57201D9B"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061CAC10"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150192BE" w14:textId="77777777" w:rsidR="00A9706C" w:rsidRPr="003E2526"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78674DF3"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Приготовление блюд, напитков и кулинарных изделий</w:t>
            </w:r>
          </w:p>
          <w:p w14:paraId="2E2655B2"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0FB24F3B" w14:textId="77777777" w:rsidR="00A9706C" w:rsidRPr="00443744"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Упаковка блюд и кулинарных изделий для доставки и на вынос</w:t>
            </w:r>
          </w:p>
          <w:p w14:paraId="46963B70" w14:textId="77777777" w:rsidR="00A9706C" w:rsidRPr="003E2526" w:rsidRDefault="00A9706C" w:rsidP="00DC556B">
            <w:pPr>
              <w:spacing w:after="0" w:line="240" w:lineRule="auto"/>
              <w:rPr>
                <w:rFonts w:ascii="Times New Roman" w:eastAsia="Calibri" w:hAnsi="Times New Roman" w:cs="Times New Roman"/>
                <w:bCs/>
                <w:sz w:val="24"/>
                <w:szCs w:val="24"/>
              </w:rPr>
            </w:pPr>
            <w:r w:rsidRPr="00443744">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751CFF0B" w14:textId="77777777" w:rsidTr="00A9706C">
        <w:tc>
          <w:tcPr>
            <w:tcW w:w="1135" w:type="dxa"/>
            <w:tcBorders>
              <w:top w:val="single" w:sz="4" w:space="0" w:color="auto"/>
              <w:left w:val="single" w:sz="4" w:space="0" w:color="auto"/>
              <w:bottom w:val="single" w:sz="4" w:space="0" w:color="auto"/>
              <w:right w:val="single" w:sz="4" w:space="0" w:color="auto"/>
            </w:tcBorders>
          </w:tcPr>
          <w:p w14:paraId="3443876D"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4.3</w:t>
            </w:r>
          </w:p>
        </w:tc>
        <w:tc>
          <w:tcPr>
            <w:tcW w:w="3402" w:type="dxa"/>
            <w:tcBorders>
              <w:top w:val="single" w:sz="4" w:space="0" w:color="auto"/>
              <w:left w:val="single" w:sz="4" w:space="0" w:color="auto"/>
              <w:bottom w:val="single" w:sz="4" w:space="0" w:color="auto"/>
              <w:right w:val="single" w:sz="4" w:space="0" w:color="auto"/>
            </w:tcBorders>
          </w:tcPr>
          <w:p w14:paraId="1DAF2276"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62C9D5BE"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Выбирать инвентарь и оборудование и безопасно пользоваться им</w:t>
            </w:r>
          </w:p>
          <w:p w14:paraId="7419C1CC"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1B2C9EE8"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Готовить сладкие блюда и напитки</w:t>
            </w:r>
          </w:p>
          <w:p w14:paraId="19D8DE0F"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2FCBACA2" w14:textId="77777777" w:rsidR="00A9706C" w:rsidRPr="00481B69"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 xml:space="preserve">Порционировать, сервировать и отпускать блюда, напитки и </w:t>
            </w:r>
            <w:r w:rsidRPr="00DC0876">
              <w:rPr>
                <w:rFonts w:ascii="Times New Roman" w:eastAsia="Calibri" w:hAnsi="Times New Roman" w:cs="Times New Roman"/>
                <w:bCs/>
                <w:sz w:val="24"/>
                <w:szCs w:val="24"/>
              </w:rPr>
              <w:lastRenderedPageBreak/>
              <w:t>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AA8BC2"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30C06134"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5F5DC58E"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2B70C53C"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204B50D0"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 xml:space="preserve">Требования охраны труда, санитарии и гигиены, </w:t>
            </w:r>
            <w:r w:rsidRPr="00DC0876">
              <w:rPr>
                <w:rFonts w:ascii="Times New Roman" w:eastAsia="Calibri" w:hAnsi="Times New Roman" w:cs="Times New Roman"/>
                <w:bCs/>
                <w:sz w:val="24"/>
                <w:szCs w:val="24"/>
              </w:rPr>
              <w:lastRenderedPageBreak/>
              <w:t>пожарной безопасности в организациях питания</w:t>
            </w:r>
          </w:p>
          <w:p w14:paraId="0467F004"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226F82A0"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lastRenderedPageBreak/>
              <w:t>Приготовление блюд, напитков и кулинарных изделий</w:t>
            </w:r>
          </w:p>
          <w:p w14:paraId="2AF2FE4E"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4712C96E"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Упаковка блюд и кулинарных изделий для доставки и на вынос</w:t>
            </w:r>
          </w:p>
          <w:p w14:paraId="36C66BA9"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3DFE7E4E" w14:textId="77777777" w:rsidTr="00A9706C">
        <w:tc>
          <w:tcPr>
            <w:tcW w:w="1135" w:type="dxa"/>
            <w:tcBorders>
              <w:top w:val="single" w:sz="4" w:space="0" w:color="auto"/>
              <w:left w:val="single" w:sz="4" w:space="0" w:color="auto"/>
              <w:bottom w:val="single" w:sz="4" w:space="0" w:color="auto"/>
              <w:right w:val="single" w:sz="4" w:space="0" w:color="auto"/>
            </w:tcBorders>
          </w:tcPr>
          <w:p w14:paraId="7471423A" w14:textId="77777777" w:rsidR="00A9706C" w:rsidRDefault="00A9706C" w:rsidP="00DC556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4.4</w:t>
            </w:r>
          </w:p>
        </w:tc>
        <w:tc>
          <w:tcPr>
            <w:tcW w:w="3402" w:type="dxa"/>
            <w:tcBorders>
              <w:top w:val="single" w:sz="4" w:space="0" w:color="auto"/>
              <w:left w:val="single" w:sz="4" w:space="0" w:color="auto"/>
              <w:bottom w:val="single" w:sz="4" w:space="0" w:color="auto"/>
              <w:right w:val="single" w:sz="4" w:space="0" w:color="auto"/>
            </w:tcBorders>
          </w:tcPr>
          <w:p w14:paraId="3806A761"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724FF4E6"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Выбирать инвентарь и оборудование и безопасно пользоваться им</w:t>
            </w:r>
          </w:p>
          <w:p w14:paraId="00731265"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59956376"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Готовить сладкие блюда и напитки</w:t>
            </w:r>
          </w:p>
          <w:p w14:paraId="53159D9A"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7F4C0C49" w14:textId="77777777" w:rsidR="00A9706C" w:rsidRPr="00481B69"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04994"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Технологии приготовления блюд, напитков и кулинарных изделий</w:t>
            </w:r>
          </w:p>
          <w:p w14:paraId="0B936C64"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31B1DF97"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0FDB8497"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737A5B6F"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3812B593"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40CC92CE"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Приготовление блюд, напитков и кулинарных изделий</w:t>
            </w:r>
          </w:p>
          <w:p w14:paraId="0328D0D7"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4FE08014"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Упаковка блюд и кулинарных изделий для доставки и на вынос</w:t>
            </w:r>
          </w:p>
          <w:p w14:paraId="729E4D0A"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3E85BF79" w14:textId="77777777" w:rsidTr="00A9706C">
        <w:tc>
          <w:tcPr>
            <w:tcW w:w="1135" w:type="dxa"/>
            <w:tcBorders>
              <w:top w:val="single" w:sz="4" w:space="0" w:color="auto"/>
              <w:left w:val="single" w:sz="4" w:space="0" w:color="auto"/>
              <w:bottom w:val="single" w:sz="4" w:space="0" w:color="auto"/>
              <w:right w:val="single" w:sz="4" w:space="0" w:color="auto"/>
            </w:tcBorders>
          </w:tcPr>
          <w:p w14:paraId="674051F9" w14:textId="77777777" w:rsidR="00A9706C"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ПК</w:t>
            </w:r>
            <w:r>
              <w:rPr>
                <w:rFonts w:ascii="Times New Roman" w:eastAsia="Calibri" w:hAnsi="Times New Roman" w:cs="Times New Roman"/>
                <w:bCs/>
                <w:sz w:val="24"/>
                <w:szCs w:val="24"/>
              </w:rPr>
              <w:t xml:space="preserve"> 4.5</w:t>
            </w:r>
          </w:p>
        </w:tc>
        <w:tc>
          <w:tcPr>
            <w:tcW w:w="3402" w:type="dxa"/>
            <w:tcBorders>
              <w:top w:val="single" w:sz="4" w:space="0" w:color="auto"/>
              <w:left w:val="single" w:sz="4" w:space="0" w:color="auto"/>
              <w:bottom w:val="single" w:sz="4" w:space="0" w:color="auto"/>
              <w:right w:val="single" w:sz="4" w:space="0" w:color="auto"/>
            </w:tcBorders>
          </w:tcPr>
          <w:p w14:paraId="29959CEB"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6BB1A694"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Выбирать инвентарь и оборудование и безопасно пользоваться им</w:t>
            </w:r>
          </w:p>
          <w:p w14:paraId="19507959"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3F4C0F4B"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Готовить сладкие блюда и напитки</w:t>
            </w:r>
          </w:p>
          <w:p w14:paraId="63F3806B"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0F92705A" w14:textId="77777777" w:rsidR="00A9706C" w:rsidRPr="00481B69"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 xml:space="preserve">Порционировать, сервировать и отпускать блюда, напитки и </w:t>
            </w:r>
            <w:r w:rsidRPr="00DC0876">
              <w:rPr>
                <w:rFonts w:ascii="Times New Roman" w:eastAsia="Calibri" w:hAnsi="Times New Roman" w:cs="Times New Roman"/>
                <w:bCs/>
                <w:sz w:val="24"/>
                <w:szCs w:val="24"/>
              </w:rPr>
              <w:lastRenderedPageBreak/>
              <w:t>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ECDA40"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lastRenderedPageBreak/>
              <w:t>Технологии приготовления блюд, напитков и кулинарных изделий</w:t>
            </w:r>
          </w:p>
          <w:p w14:paraId="3C7DB3E0"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3D6A5E22"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34AA1C50"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7D0CFA5B"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 xml:space="preserve">Требования охраны труда, санитарии и гигиены, </w:t>
            </w:r>
            <w:r w:rsidRPr="00DC0876">
              <w:rPr>
                <w:rFonts w:ascii="Times New Roman" w:eastAsia="Calibri" w:hAnsi="Times New Roman" w:cs="Times New Roman"/>
                <w:bCs/>
                <w:sz w:val="24"/>
                <w:szCs w:val="24"/>
              </w:rPr>
              <w:lastRenderedPageBreak/>
              <w:t>пожарной безопасности в организациях питания</w:t>
            </w:r>
          </w:p>
          <w:p w14:paraId="75ED7854"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322E37B6"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lastRenderedPageBreak/>
              <w:t>Приготовление блюд, напитков и кулинарных изделий</w:t>
            </w:r>
          </w:p>
          <w:p w14:paraId="321C0B13"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78E19617" w14:textId="77777777" w:rsidR="00A9706C" w:rsidRPr="00DC087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Упаковка блюд и кулинарных изделий для доставки и на вынос</w:t>
            </w:r>
          </w:p>
          <w:p w14:paraId="0147E76C" w14:textId="77777777" w:rsidR="00A9706C" w:rsidRPr="003E2526" w:rsidRDefault="00A9706C" w:rsidP="00DC556B">
            <w:pPr>
              <w:spacing w:after="0" w:line="240" w:lineRule="auto"/>
              <w:rPr>
                <w:rFonts w:ascii="Times New Roman" w:eastAsia="Calibri" w:hAnsi="Times New Roman" w:cs="Times New Roman"/>
                <w:bCs/>
                <w:sz w:val="24"/>
                <w:szCs w:val="24"/>
              </w:rPr>
            </w:pPr>
            <w:r w:rsidRPr="00DC0876">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0FF87362" w14:textId="77777777" w:rsidTr="00A9706C">
        <w:tc>
          <w:tcPr>
            <w:tcW w:w="1135" w:type="dxa"/>
            <w:tcBorders>
              <w:top w:val="single" w:sz="4" w:space="0" w:color="auto"/>
              <w:left w:val="single" w:sz="4" w:space="0" w:color="auto"/>
              <w:bottom w:val="single" w:sz="4" w:space="0" w:color="auto"/>
              <w:right w:val="single" w:sz="4" w:space="0" w:color="auto"/>
            </w:tcBorders>
          </w:tcPr>
          <w:p w14:paraId="2C0F695D" w14:textId="77777777" w:rsidR="00A9706C" w:rsidRDefault="00A9706C" w:rsidP="00DC556B">
            <w:pPr>
              <w:spacing w:after="0" w:line="240" w:lineRule="auto"/>
            </w:pPr>
            <w:r>
              <w:rPr>
                <w:rFonts w:ascii="Times New Roman" w:eastAsia="Calibri" w:hAnsi="Times New Roman" w:cs="Times New Roman"/>
                <w:bCs/>
                <w:sz w:val="24"/>
                <w:szCs w:val="24"/>
              </w:rPr>
              <w:t>ПК 5.1</w:t>
            </w:r>
          </w:p>
        </w:tc>
        <w:tc>
          <w:tcPr>
            <w:tcW w:w="3402" w:type="dxa"/>
            <w:tcBorders>
              <w:top w:val="single" w:sz="4" w:space="0" w:color="auto"/>
              <w:left w:val="single" w:sz="4" w:space="0" w:color="auto"/>
              <w:bottom w:val="single" w:sz="4" w:space="0" w:color="auto"/>
              <w:right w:val="single" w:sz="4" w:space="0" w:color="auto"/>
            </w:tcBorders>
          </w:tcPr>
          <w:p w14:paraId="6649E30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Выполнять работы по подготовке рабочего места и технологического оборудования, производственного инвентаря, инструмента, весоизмерительных приборов кондитерского цеха к работе</w:t>
            </w:r>
          </w:p>
          <w:p w14:paraId="3B96B5D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стандарты чистоты на рабочем месте в кондитерском цехе</w:t>
            </w:r>
          </w:p>
          <w:p w14:paraId="1FCAEB73"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Применять регламенты, стандарты и нормативно-техническую документацию, используемую при производстве кондитерской и шоколадной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B7554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Нормативные правовые акты, регулирующие деятельность организаций питания</w:t>
            </w:r>
          </w:p>
          <w:p w14:paraId="0250192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Рецептуры и технологии приготовления кондитерской и шоколадной продукции</w:t>
            </w:r>
          </w:p>
          <w:p w14:paraId="55E0DCA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14:paraId="2E7CFDE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Назначение, правила использования применяемого технологического оборудования, производственного инвентаря, инструмента, весоизмерительных приборов, посуды, используемой в кондитерском цехе, и правила ухода за ними</w:t>
            </w:r>
          </w:p>
          <w:p w14:paraId="0C268475"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охраны труда, производственной санитарии и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3CB42CA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Подготовка к работе кондитерского цеха и своего рабочего места в соответствии с инструкциями и регламентами организации питания</w:t>
            </w:r>
          </w:p>
          <w:p w14:paraId="6723078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Уборка рабочих мест работников кондитерского цеха по заданию кондитера</w:t>
            </w:r>
          </w:p>
          <w:p w14:paraId="45E554C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Проверка простого технологического оборудования, производственного инвентаря, инструмента, весоизмерительных приборов кондитерского цеха по заданию кондитера</w:t>
            </w:r>
          </w:p>
          <w:p w14:paraId="09F17A96"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безопасности и условиям хранения, по заданию кондитера</w:t>
            </w:r>
          </w:p>
        </w:tc>
      </w:tr>
      <w:tr w:rsidR="00A9706C" w:rsidRPr="00D45CF6" w14:paraId="3E50041E" w14:textId="77777777" w:rsidTr="00A9706C">
        <w:tc>
          <w:tcPr>
            <w:tcW w:w="1135" w:type="dxa"/>
            <w:tcBorders>
              <w:top w:val="single" w:sz="4" w:space="0" w:color="auto"/>
              <w:left w:val="single" w:sz="4" w:space="0" w:color="auto"/>
              <w:bottom w:val="single" w:sz="4" w:space="0" w:color="auto"/>
              <w:right w:val="single" w:sz="4" w:space="0" w:color="auto"/>
            </w:tcBorders>
          </w:tcPr>
          <w:p w14:paraId="496F347E" w14:textId="77777777" w:rsidR="00A9706C" w:rsidRDefault="00A9706C" w:rsidP="00DC556B">
            <w:pPr>
              <w:spacing w:after="0" w:line="240" w:lineRule="auto"/>
            </w:pPr>
            <w:r>
              <w:rPr>
                <w:rFonts w:ascii="Times New Roman" w:eastAsia="Calibri" w:hAnsi="Times New Roman" w:cs="Times New Roman"/>
                <w:bCs/>
                <w:sz w:val="24"/>
                <w:szCs w:val="24"/>
              </w:rPr>
              <w:t>ПК 5.2</w:t>
            </w:r>
          </w:p>
        </w:tc>
        <w:tc>
          <w:tcPr>
            <w:tcW w:w="3402" w:type="dxa"/>
            <w:tcBorders>
              <w:top w:val="single" w:sz="4" w:space="0" w:color="auto"/>
              <w:left w:val="single" w:sz="4" w:space="0" w:color="auto"/>
              <w:bottom w:val="single" w:sz="4" w:space="0" w:color="auto"/>
              <w:right w:val="single" w:sz="4" w:space="0" w:color="auto"/>
            </w:tcBorders>
          </w:tcPr>
          <w:p w14:paraId="4A3DA0F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Замешивать тесто, готовить начинки и полуфабрикаты для кондитерской и шоколадной продукции</w:t>
            </w:r>
          </w:p>
          <w:p w14:paraId="3954D96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правила сочетаемости основных продуктов и сырья при изготовлении кондитерской и шоколадной продукции</w:t>
            </w:r>
          </w:p>
          <w:p w14:paraId="07243A2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Процеживать, просеивать, протирать, замешивать, </w:t>
            </w:r>
            <w:r w:rsidRPr="00D6776A">
              <w:rPr>
                <w:rFonts w:ascii="Times New Roman" w:eastAsia="Calibri" w:hAnsi="Times New Roman" w:cs="Times New Roman"/>
                <w:bCs/>
                <w:sz w:val="24"/>
                <w:szCs w:val="24"/>
              </w:rPr>
              <w:lastRenderedPageBreak/>
              <w:t>измельчать, формовать сырье, используемое для приготовления кондитерской и шоколадной продукции</w:t>
            </w:r>
          </w:p>
          <w:p w14:paraId="13D8A55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Порционировать (комплектовать) кондитерскую и шоколадную продукцию</w:t>
            </w:r>
          </w:p>
          <w:p w14:paraId="794AED8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Реализовывать готовую кондитерскую и шоколадную продукцию с учетом требований к безопасности готовой продукции</w:t>
            </w:r>
          </w:p>
          <w:p w14:paraId="4A86B9A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Безопасно использовать технологическое оборудование для изготовления кондитерской и шоколадной продукции</w:t>
            </w:r>
          </w:p>
          <w:p w14:paraId="2D8DB15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санитарно-гигиенические требования и требования охраны труда и пожарной безопасности</w:t>
            </w:r>
          </w:p>
          <w:p w14:paraId="2FD9E0E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Аккуратно и экономно использовать сырье в процессе производства кондитерской и шоколадной продукции</w:t>
            </w:r>
          </w:p>
          <w:p w14:paraId="5495C68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Производить расчеты с потребителями с использованием различных форм наличной и безналичной оплаты</w:t>
            </w:r>
          </w:p>
          <w:p w14:paraId="10EDDCE6"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Эстетично и безопасно упаковывать готовую кондитерскую и шоколадную продукцию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400B5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Нормативные правовые акты, регулирующие деятельность организаций питания</w:t>
            </w:r>
          </w:p>
          <w:p w14:paraId="03FFF3C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Технологии изготовления кондитерской и шоколадной продукции</w:t>
            </w:r>
          </w:p>
          <w:p w14:paraId="0D37033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Требования к качеству, безопасности пищевых продуктов, используемых в изготовлении кондитерской и шоколадной продукции, </w:t>
            </w:r>
            <w:r w:rsidRPr="00D6776A">
              <w:rPr>
                <w:rFonts w:ascii="Times New Roman" w:eastAsia="Calibri" w:hAnsi="Times New Roman" w:cs="Times New Roman"/>
                <w:bCs/>
                <w:sz w:val="24"/>
                <w:szCs w:val="24"/>
              </w:rPr>
              <w:lastRenderedPageBreak/>
              <w:t>условиям их хранения</w:t>
            </w:r>
          </w:p>
          <w:p w14:paraId="12830F2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пользования сборниками рецептур изготовления кондитерской и шоколадной продукции</w:t>
            </w:r>
          </w:p>
          <w:p w14:paraId="48E816AA"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кондитерской и шоколадной продукции потребителям</w:t>
            </w:r>
          </w:p>
          <w:p w14:paraId="0ABA620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2B4EAFE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охраны труда, производственной санитарии и пожарной безопасности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04C02910"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Подготовка теста, начинки и полуфабрикатов для кондитерской и шоколадной продукции по заданию кондитера</w:t>
            </w:r>
          </w:p>
          <w:p w14:paraId="5AF3F7F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Изготовление кондитерской и шоколадной продукции по </w:t>
            </w:r>
            <w:r w:rsidRPr="00D6776A">
              <w:rPr>
                <w:rFonts w:ascii="Times New Roman" w:eastAsia="Calibri" w:hAnsi="Times New Roman" w:cs="Times New Roman"/>
                <w:bCs/>
                <w:sz w:val="24"/>
                <w:szCs w:val="24"/>
              </w:rPr>
              <w:lastRenderedPageBreak/>
              <w:t>заданию кондитера</w:t>
            </w:r>
          </w:p>
          <w:p w14:paraId="5C7DB96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Презентация кондитерской и шоколадной продукции под руководством кондитера</w:t>
            </w:r>
          </w:p>
          <w:p w14:paraId="5E3F182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Прием и оформление платежей за кондитерскую и шоколадную продукцию по заданию кондитера</w:t>
            </w:r>
          </w:p>
          <w:p w14:paraId="358EB204"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Упаковка готовой кондитерской и шоколадной продукции на вынос по заданию кондитера</w:t>
            </w:r>
          </w:p>
        </w:tc>
      </w:tr>
      <w:tr w:rsidR="00A9706C" w:rsidRPr="00D45CF6" w14:paraId="3CA5B00A" w14:textId="77777777" w:rsidTr="00A9706C">
        <w:tc>
          <w:tcPr>
            <w:tcW w:w="1135" w:type="dxa"/>
            <w:tcBorders>
              <w:top w:val="single" w:sz="4" w:space="0" w:color="auto"/>
              <w:left w:val="single" w:sz="4" w:space="0" w:color="auto"/>
              <w:bottom w:val="single" w:sz="4" w:space="0" w:color="auto"/>
              <w:right w:val="single" w:sz="4" w:space="0" w:color="auto"/>
            </w:tcBorders>
          </w:tcPr>
          <w:p w14:paraId="1EBAC360" w14:textId="77777777" w:rsidR="00A9706C" w:rsidRDefault="00A9706C" w:rsidP="00DC556B">
            <w:pPr>
              <w:spacing w:after="0" w:line="240" w:lineRule="auto"/>
            </w:pPr>
            <w:r>
              <w:rPr>
                <w:rFonts w:ascii="Times New Roman" w:eastAsia="Calibri" w:hAnsi="Times New Roman" w:cs="Times New Roman"/>
                <w:bCs/>
                <w:sz w:val="24"/>
                <w:szCs w:val="24"/>
              </w:rPr>
              <w:lastRenderedPageBreak/>
              <w:t>ПК 5.3</w:t>
            </w:r>
          </w:p>
        </w:tc>
        <w:tc>
          <w:tcPr>
            <w:tcW w:w="3402" w:type="dxa"/>
            <w:tcBorders>
              <w:top w:val="single" w:sz="4" w:space="0" w:color="auto"/>
              <w:left w:val="single" w:sz="4" w:space="0" w:color="auto"/>
              <w:bottom w:val="single" w:sz="4" w:space="0" w:color="auto"/>
              <w:right w:val="single" w:sz="4" w:space="0" w:color="auto"/>
            </w:tcBorders>
          </w:tcPr>
          <w:p w14:paraId="7DE5F07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Отпускать готовую хлебобулочную продукцию с раздачи/ прилавка и на вынос с учетом требований к безопасности готовой продукции</w:t>
            </w:r>
          </w:p>
          <w:p w14:paraId="794821E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Безопасно использовать технологическое оборудование для приготовления хлебобулочной продукции</w:t>
            </w:r>
          </w:p>
          <w:p w14:paraId="5F4AB9F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санитарно-гигиенические требования и требования охраны труда</w:t>
            </w:r>
          </w:p>
          <w:p w14:paraId="50CC56F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Аккуратно и экономно обращаться с сырьем в процессе производства </w:t>
            </w:r>
            <w:r w:rsidRPr="00D6776A">
              <w:rPr>
                <w:rFonts w:ascii="Times New Roman" w:eastAsia="Calibri" w:hAnsi="Times New Roman" w:cs="Times New Roman"/>
                <w:bCs/>
                <w:sz w:val="24"/>
                <w:szCs w:val="24"/>
              </w:rPr>
              <w:lastRenderedPageBreak/>
              <w:t>хлебобулочной продукции</w:t>
            </w:r>
          </w:p>
          <w:p w14:paraId="4A30808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Производить расчеты с потребителями с использованием различных форм наличной и безналичной оплаты</w:t>
            </w:r>
          </w:p>
          <w:p w14:paraId="41C02D49"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Эстетично и безопасно упаковывать готовую хлебобулочную продукцию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962CB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Технологии приготовления хлебобулочной продукции</w:t>
            </w:r>
          </w:p>
          <w:p w14:paraId="103EA1E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к качеству, безопасности пищевых продуктов, используемых в приготовлении хлебобулочной продукции, условиям их хранения</w:t>
            </w:r>
          </w:p>
          <w:p w14:paraId="4DD6F07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пользования сборниками рецептур на приготовление продукции хлебобулочного производства</w:t>
            </w:r>
          </w:p>
          <w:p w14:paraId="49D2F5B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хлебобулочной продукции потребителям</w:t>
            </w:r>
          </w:p>
          <w:p w14:paraId="3D2A59E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и технологии расчетов с потребителями</w:t>
            </w:r>
          </w:p>
          <w:p w14:paraId="1CC8EC7C"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Требования охраны труда, производственной санитарии и противопожарной защиты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63250F89"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Приготовление хлебобулочной продукции стандартного ассортимента</w:t>
            </w:r>
          </w:p>
          <w:p w14:paraId="1FD1E75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Процеживание, протирание, замешивание, измельчение, формовка, фарширование, начинка хлебобулочной продукции</w:t>
            </w:r>
          </w:p>
          <w:p w14:paraId="52A4D60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Порционирование (комплектация), раздача </w:t>
            </w:r>
            <w:r w:rsidRPr="00D6776A">
              <w:rPr>
                <w:rFonts w:ascii="Times New Roman" w:eastAsia="Calibri" w:hAnsi="Times New Roman" w:cs="Times New Roman"/>
                <w:bCs/>
                <w:sz w:val="24"/>
                <w:szCs w:val="24"/>
              </w:rPr>
              <w:lastRenderedPageBreak/>
              <w:t>хлебобулочной продукции массового спроса</w:t>
            </w:r>
          </w:p>
          <w:p w14:paraId="18B3100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Помощь пекарю в производстве сложных видов хлебобулочной продукции и ее презентации</w:t>
            </w:r>
          </w:p>
          <w:p w14:paraId="287A955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Прием и оформление платежей за хлебобулочную продукцию</w:t>
            </w:r>
          </w:p>
          <w:p w14:paraId="01BFF84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Упаковка готовой хлебобулочной продукции на вынос</w:t>
            </w:r>
          </w:p>
        </w:tc>
      </w:tr>
      <w:tr w:rsidR="00A9706C" w:rsidRPr="00D45CF6" w14:paraId="57FC9B21" w14:textId="77777777" w:rsidTr="00A9706C">
        <w:tc>
          <w:tcPr>
            <w:tcW w:w="1135" w:type="dxa"/>
            <w:tcBorders>
              <w:top w:val="single" w:sz="4" w:space="0" w:color="auto"/>
              <w:left w:val="single" w:sz="4" w:space="0" w:color="auto"/>
              <w:bottom w:val="single" w:sz="4" w:space="0" w:color="auto"/>
              <w:right w:val="single" w:sz="4" w:space="0" w:color="auto"/>
            </w:tcBorders>
          </w:tcPr>
          <w:p w14:paraId="3B5F3219" w14:textId="77777777" w:rsidR="00A9706C" w:rsidRDefault="00A9706C" w:rsidP="00DC556B">
            <w:pPr>
              <w:spacing w:after="0" w:line="240" w:lineRule="auto"/>
            </w:pPr>
            <w:r>
              <w:rPr>
                <w:rFonts w:ascii="Times New Roman" w:eastAsia="Calibri" w:hAnsi="Times New Roman" w:cs="Times New Roman"/>
                <w:bCs/>
                <w:sz w:val="24"/>
                <w:szCs w:val="24"/>
              </w:rPr>
              <w:lastRenderedPageBreak/>
              <w:t>ПК 5.4</w:t>
            </w:r>
          </w:p>
        </w:tc>
        <w:tc>
          <w:tcPr>
            <w:tcW w:w="3402" w:type="dxa"/>
            <w:tcBorders>
              <w:top w:val="single" w:sz="4" w:space="0" w:color="auto"/>
              <w:left w:val="single" w:sz="4" w:space="0" w:color="auto"/>
              <w:bottom w:val="single" w:sz="4" w:space="0" w:color="auto"/>
              <w:right w:val="single" w:sz="4" w:space="0" w:color="auto"/>
            </w:tcBorders>
          </w:tcPr>
          <w:p w14:paraId="4E11B7F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Замешивать тесто, готовить начинки и полуфабрикаты для кондитерской и шоколадной продукции</w:t>
            </w:r>
          </w:p>
          <w:p w14:paraId="18CBFC4A"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правила сочетаемости основных продуктов и сырья при изготовлении кондитерской и шоколадной продукции</w:t>
            </w:r>
          </w:p>
          <w:p w14:paraId="649A702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Процеживать, просеивать, протирать, замешивать, измельчать, формовать сырье, используемое для приготовления кондитерской и шоколадной продукции</w:t>
            </w:r>
          </w:p>
          <w:p w14:paraId="13CCAC9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Порционировать (комплектовать) кондитерскую и шоколадную продукцию</w:t>
            </w:r>
          </w:p>
          <w:p w14:paraId="2E06917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Реализовывать готовую кондитерскую и шоколадную продукцию с учетом требований к безопасности готовой продукции</w:t>
            </w:r>
          </w:p>
          <w:p w14:paraId="4D08912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Безопасно использовать технологическое оборудование для изготовления кондитерской и шоколадной продукции</w:t>
            </w:r>
          </w:p>
          <w:p w14:paraId="5CB53AB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санитарно-гигиенические требования и требования охраны труда и пожарной безопасности</w:t>
            </w:r>
          </w:p>
          <w:p w14:paraId="2F9B5FF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Аккуратно и экономно использовать сырье в процессе производства кондитерской и </w:t>
            </w:r>
            <w:r w:rsidRPr="00D6776A">
              <w:rPr>
                <w:rFonts w:ascii="Times New Roman" w:eastAsia="Calibri" w:hAnsi="Times New Roman" w:cs="Times New Roman"/>
                <w:bCs/>
                <w:sz w:val="24"/>
                <w:szCs w:val="24"/>
              </w:rPr>
              <w:lastRenderedPageBreak/>
              <w:t>шоколадной продукции</w:t>
            </w:r>
          </w:p>
          <w:p w14:paraId="76BE6C5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Производить расчеты с потребителями с использованием различных форм наличной и безналичной оплаты</w:t>
            </w:r>
          </w:p>
          <w:p w14:paraId="02500481"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Эстетично и безопасно упаковывать готовую кондитерскую и шоколадную продукцию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C97EB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Нормативные правовые акты, регулирующие деятельность организаций питания</w:t>
            </w:r>
          </w:p>
          <w:p w14:paraId="170FE325"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Технологии изготовления кондитерской и шоколадной продукции</w:t>
            </w:r>
          </w:p>
          <w:p w14:paraId="5789BBA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59F22015"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пользования сборниками рецептур изготовления кондитерской и шоколадной продукции</w:t>
            </w:r>
          </w:p>
          <w:p w14:paraId="38C5BAF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кондитерской и шоколадной продукции потребителям</w:t>
            </w:r>
          </w:p>
          <w:p w14:paraId="14A280C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393427F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Пищевая ценность видов кондитерской и шоколадной продукции</w:t>
            </w:r>
          </w:p>
          <w:p w14:paraId="20EE135D"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и технологии наличных и безналичных расчетов с потребителями</w:t>
            </w:r>
          </w:p>
          <w:p w14:paraId="6869881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кондитерской и шоколадной продукции</w:t>
            </w:r>
          </w:p>
          <w:p w14:paraId="3396A1C3"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Требования охраны труда, </w:t>
            </w:r>
            <w:r w:rsidRPr="00D6776A">
              <w:rPr>
                <w:rFonts w:ascii="Times New Roman" w:eastAsia="Calibri" w:hAnsi="Times New Roman" w:cs="Times New Roman"/>
                <w:bCs/>
                <w:sz w:val="24"/>
                <w:szCs w:val="24"/>
              </w:rPr>
              <w:lastRenderedPageBreak/>
              <w:t>производственной санитарии и пожарной безопасности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34C893A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Подготовка теста, начинки и полуфабрикатов для кондитерской и шоколадной продукции по заданию кондитера</w:t>
            </w:r>
          </w:p>
          <w:p w14:paraId="0DD5310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Изготовление кондитерской и шоколадной продукции по заданию кондитера</w:t>
            </w:r>
          </w:p>
          <w:p w14:paraId="46C6BEB2"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Презентация кондитерской и шоколадной продукции под руководством кондитера</w:t>
            </w:r>
          </w:p>
          <w:p w14:paraId="518E94B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Прием и оформление платежей за кондитерскую и шоколадную продукцию по заданию кондитера</w:t>
            </w:r>
          </w:p>
          <w:p w14:paraId="65ED344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Упаковка готовой кондитерской и шоколадной продукции на вынос по заданию кондитера</w:t>
            </w:r>
          </w:p>
        </w:tc>
      </w:tr>
      <w:tr w:rsidR="00A9706C" w:rsidRPr="00D45CF6" w14:paraId="1ABD8B9B" w14:textId="77777777" w:rsidTr="00A9706C">
        <w:tc>
          <w:tcPr>
            <w:tcW w:w="1135" w:type="dxa"/>
            <w:tcBorders>
              <w:top w:val="single" w:sz="4" w:space="0" w:color="auto"/>
              <w:left w:val="single" w:sz="4" w:space="0" w:color="auto"/>
              <w:bottom w:val="single" w:sz="4" w:space="0" w:color="auto"/>
              <w:right w:val="single" w:sz="4" w:space="0" w:color="auto"/>
            </w:tcBorders>
          </w:tcPr>
          <w:p w14:paraId="10D8386D" w14:textId="77777777" w:rsidR="00A9706C" w:rsidRDefault="00A9706C" w:rsidP="00DC556B">
            <w:pPr>
              <w:spacing w:after="0" w:line="240" w:lineRule="auto"/>
            </w:pPr>
            <w:r>
              <w:rPr>
                <w:rFonts w:ascii="Times New Roman" w:eastAsia="Calibri" w:hAnsi="Times New Roman" w:cs="Times New Roman"/>
                <w:bCs/>
                <w:sz w:val="24"/>
                <w:szCs w:val="24"/>
              </w:rPr>
              <w:t>ПК 5.5</w:t>
            </w:r>
          </w:p>
        </w:tc>
        <w:tc>
          <w:tcPr>
            <w:tcW w:w="3402" w:type="dxa"/>
            <w:tcBorders>
              <w:top w:val="single" w:sz="4" w:space="0" w:color="auto"/>
              <w:left w:val="single" w:sz="4" w:space="0" w:color="auto"/>
              <w:bottom w:val="single" w:sz="4" w:space="0" w:color="auto"/>
              <w:right w:val="single" w:sz="4" w:space="0" w:color="auto"/>
            </w:tcBorders>
          </w:tcPr>
          <w:p w14:paraId="51F9759A"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Порционировать (комплектовать) кондитерскую и шоколадную продукцию</w:t>
            </w:r>
          </w:p>
          <w:p w14:paraId="6A21842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Реализовывать готовую кондитерскую и шоколадную продукцию с учетом требований к безопасности готовой продукции</w:t>
            </w:r>
          </w:p>
          <w:p w14:paraId="22D721D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Безопасно использовать технологическое оборудование для изготовления кондитерской и шоколадной продукции</w:t>
            </w:r>
          </w:p>
          <w:p w14:paraId="3239D08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Соблюдать санитарно-гигиенические требования и требования охраны труда и пожарной безопасности</w:t>
            </w:r>
          </w:p>
          <w:p w14:paraId="6F01B750"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Аккуратно и экономно использовать сырье в процессе производства кондитерской и шоколадной продукции</w:t>
            </w:r>
          </w:p>
          <w:p w14:paraId="2FE263F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Производить расчеты с потребителями с использованием различных форм наличной и безналичной оплаты</w:t>
            </w:r>
          </w:p>
          <w:p w14:paraId="1B219D6D"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Эстетично и безопасно упаковывать готовую кондитерскую и шоколадную продукцию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A115E4"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Нормативные правовые акты, регулирующие деятельность организаций питания</w:t>
            </w:r>
          </w:p>
          <w:p w14:paraId="05D1CDF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Технологии изготовления кондитерской и шоколадной продукции</w:t>
            </w:r>
          </w:p>
          <w:p w14:paraId="5CD7DD4A"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к качеству, безопасности пищевых продуктов, используемых в изготовлении кондитерской и шоколадной продукции, условиям их хранения</w:t>
            </w:r>
          </w:p>
          <w:p w14:paraId="6051482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пользования сборниками рецептур изготовления кондитерской и шоколадной продукции</w:t>
            </w:r>
          </w:p>
          <w:p w14:paraId="294B06EC"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кондитерской и шоколадной продукции потребителям</w:t>
            </w:r>
          </w:p>
          <w:p w14:paraId="3E55490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Методы минимизации отходов сырья, используемого при изготовлении кондитерской и шоколадной продукции с учетом соблюдения требований качества</w:t>
            </w:r>
          </w:p>
          <w:p w14:paraId="68DF5B5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Пищевая ценность видов кондитерской и шоколадной продукции</w:t>
            </w:r>
          </w:p>
          <w:p w14:paraId="5BC03BF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Правила и технологии наличных и безналичных расчетов с потребителями</w:t>
            </w:r>
          </w:p>
          <w:p w14:paraId="78C8B237"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Принципы и приемы презентации кондитерской и шоколадной продукции</w:t>
            </w:r>
          </w:p>
          <w:p w14:paraId="4669D91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Требования охраны труда, производственной санитарии и пожарной безопасности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65BB5EE3"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Подготовка теста, начинки и полуфабрикатов для кондитерской и шоколадной продукции по заданию кондитера</w:t>
            </w:r>
          </w:p>
          <w:p w14:paraId="6034287E"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Изготовление кондитерской и шоколадной продукции по заданию кондитера</w:t>
            </w:r>
          </w:p>
          <w:p w14:paraId="4C02578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Презентация кондитерской и шоколадной продукции под руководством кондитера</w:t>
            </w:r>
          </w:p>
          <w:p w14:paraId="10E54D4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Прием и оформление платежей за кондитерскую и шоколадную продукцию по заданию кондитера</w:t>
            </w:r>
          </w:p>
          <w:p w14:paraId="47D3930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Упаковка готовой кондитерской и шоколадной продукции на вынос по заданию кондитера</w:t>
            </w:r>
          </w:p>
        </w:tc>
      </w:tr>
      <w:tr w:rsidR="00A9706C" w:rsidRPr="00D45CF6" w14:paraId="32F0CECD" w14:textId="77777777" w:rsidTr="00A9706C">
        <w:tc>
          <w:tcPr>
            <w:tcW w:w="1135" w:type="dxa"/>
            <w:tcBorders>
              <w:top w:val="single" w:sz="4" w:space="0" w:color="auto"/>
              <w:left w:val="single" w:sz="4" w:space="0" w:color="auto"/>
              <w:bottom w:val="single" w:sz="4" w:space="0" w:color="auto"/>
              <w:right w:val="single" w:sz="4" w:space="0" w:color="auto"/>
            </w:tcBorders>
          </w:tcPr>
          <w:p w14:paraId="74A17506" w14:textId="77777777" w:rsidR="00A9706C" w:rsidRDefault="00A9706C" w:rsidP="00DC556B">
            <w:pPr>
              <w:spacing w:after="0" w:line="240" w:lineRule="auto"/>
            </w:pPr>
            <w:r>
              <w:rPr>
                <w:rFonts w:ascii="Times New Roman" w:eastAsia="Calibri" w:hAnsi="Times New Roman" w:cs="Times New Roman"/>
                <w:bCs/>
                <w:sz w:val="24"/>
                <w:szCs w:val="24"/>
              </w:rPr>
              <w:t>ПК 6.1</w:t>
            </w:r>
          </w:p>
        </w:tc>
        <w:tc>
          <w:tcPr>
            <w:tcW w:w="3402" w:type="dxa"/>
            <w:tcBorders>
              <w:top w:val="single" w:sz="4" w:space="0" w:color="auto"/>
              <w:left w:val="single" w:sz="4" w:space="0" w:color="auto"/>
              <w:bottom w:val="single" w:sz="4" w:space="0" w:color="auto"/>
              <w:right w:val="single" w:sz="4" w:space="0" w:color="auto"/>
            </w:tcBorders>
          </w:tcPr>
          <w:p w14:paraId="71135E76"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 xml:space="preserve">Проверять исправность оборудования, инвентаря, </w:t>
            </w:r>
            <w:r w:rsidRPr="00D6776A">
              <w:rPr>
                <w:rFonts w:ascii="Times New Roman" w:eastAsia="Calibri" w:hAnsi="Times New Roman" w:cs="Times New Roman"/>
                <w:bCs/>
                <w:sz w:val="24"/>
                <w:szCs w:val="24"/>
              </w:rPr>
              <w:lastRenderedPageBreak/>
              <w:t>инструментов, весоизмерительных приборов</w:t>
            </w:r>
          </w:p>
          <w:p w14:paraId="0F1BDBAB"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Использовать посудомоечные машины</w:t>
            </w:r>
          </w:p>
          <w:p w14:paraId="3AC6D9E8"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Чистить, мыть и убирать оборудование, инвентарь после их использования</w:t>
            </w:r>
          </w:p>
          <w:p w14:paraId="79A2684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p w14:paraId="668670AF"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4E9DD924" w14:textId="77777777" w:rsidR="00A9706C" w:rsidRPr="00481B69"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Принимать и оформлять платежи за блюда, напитки и кулинарные изделия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A025AE"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lastRenderedPageBreak/>
              <w:t xml:space="preserve">Назначение, правила использования оборудования, </w:t>
            </w:r>
            <w:r w:rsidRPr="00DD6A47">
              <w:rPr>
                <w:rFonts w:ascii="Times New Roman" w:eastAsia="Calibri" w:hAnsi="Times New Roman" w:cs="Times New Roman"/>
                <w:bCs/>
                <w:sz w:val="24"/>
                <w:szCs w:val="24"/>
              </w:rPr>
              <w:lastRenderedPageBreak/>
              <w:t>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52D23164"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64BDB779"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5D34773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tc>
        <w:tc>
          <w:tcPr>
            <w:tcW w:w="2517" w:type="dxa"/>
            <w:tcBorders>
              <w:top w:val="single" w:sz="4" w:space="0" w:color="auto"/>
              <w:left w:val="single" w:sz="4" w:space="0" w:color="auto"/>
              <w:bottom w:val="single" w:sz="4" w:space="0" w:color="auto"/>
              <w:right w:val="single" w:sz="4" w:space="0" w:color="auto"/>
            </w:tcBorders>
          </w:tcPr>
          <w:p w14:paraId="40CF8101" w14:textId="77777777" w:rsidR="00A9706C" w:rsidRPr="00D6776A"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lastRenderedPageBreak/>
              <w:t xml:space="preserve">Подготовка кухни организации питания </w:t>
            </w:r>
            <w:r w:rsidRPr="00D6776A">
              <w:rPr>
                <w:rFonts w:ascii="Times New Roman" w:eastAsia="Calibri" w:hAnsi="Times New Roman" w:cs="Times New Roman"/>
                <w:bCs/>
                <w:sz w:val="24"/>
                <w:szCs w:val="24"/>
              </w:rPr>
              <w:lastRenderedPageBreak/>
              <w:t>и рабочих мест к работе в соответствии с инструкциями и регламентами организации питания</w:t>
            </w:r>
          </w:p>
          <w:p w14:paraId="7394EA63" w14:textId="77777777" w:rsidR="00A9706C" w:rsidRPr="003E2526" w:rsidRDefault="00A9706C" w:rsidP="00DC556B">
            <w:pPr>
              <w:spacing w:after="0" w:line="240" w:lineRule="auto"/>
              <w:rPr>
                <w:rFonts w:ascii="Times New Roman" w:eastAsia="Calibri" w:hAnsi="Times New Roman" w:cs="Times New Roman"/>
                <w:bCs/>
                <w:sz w:val="24"/>
                <w:szCs w:val="24"/>
              </w:rPr>
            </w:pPr>
            <w:r w:rsidRPr="00D6776A">
              <w:rPr>
                <w:rFonts w:ascii="Times New Roman" w:eastAsia="Calibri" w:hAnsi="Times New Roman" w:cs="Times New Roman"/>
                <w:bCs/>
                <w:sz w:val="24"/>
                <w:szCs w:val="24"/>
              </w:rPr>
              <w:t>Обеспечение чистоты и порядка на рабочих местах сотрудников кухни организации питания</w:t>
            </w:r>
          </w:p>
        </w:tc>
      </w:tr>
      <w:tr w:rsidR="00A9706C" w:rsidRPr="00D45CF6" w14:paraId="54EA7ED5" w14:textId="77777777" w:rsidTr="00A9706C">
        <w:tc>
          <w:tcPr>
            <w:tcW w:w="1135" w:type="dxa"/>
            <w:tcBorders>
              <w:top w:val="single" w:sz="4" w:space="0" w:color="auto"/>
              <w:left w:val="single" w:sz="4" w:space="0" w:color="auto"/>
              <w:bottom w:val="single" w:sz="4" w:space="0" w:color="auto"/>
              <w:right w:val="single" w:sz="4" w:space="0" w:color="auto"/>
            </w:tcBorders>
          </w:tcPr>
          <w:p w14:paraId="5B3A6B9B" w14:textId="77777777" w:rsidR="00A9706C" w:rsidRDefault="00A9706C" w:rsidP="00DC556B">
            <w:pPr>
              <w:spacing w:after="0" w:line="240" w:lineRule="auto"/>
            </w:pPr>
            <w:r>
              <w:rPr>
                <w:rFonts w:ascii="Times New Roman" w:eastAsia="Calibri" w:hAnsi="Times New Roman" w:cs="Times New Roman"/>
                <w:bCs/>
                <w:sz w:val="24"/>
                <w:szCs w:val="24"/>
              </w:rPr>
              <w:lastRenderedPageBreak/>
              <w:t>ПК 6.2</w:t>
            </w:r>
          </w:p>
        </w:tc>
        <w:tc>
          <w:tcPr>
            <w:tcW w:w="3402" w:type="dxa"/>
            <w:tcBorders>
              <w:top w:val="single" w:sz="4" w:space="0" w:color="auto"/>
              <w:left w:val="single" w:sz="4" w:space="0" w:color="auto"/>
              <w:bottom w:val="single" w:sz="4" w:space="0" w:color="auto"/>
              <w:right w:val="single" w:sz="4" w:space="0" w:color="auto"/>
            </w:tcBorders>
          </w:tcPr>
          <w:p w14:paraId="6B3F110B"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6D7DB6E0"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Выбирать инвентарь и оборудование и безопасно пользоваться им</w:t>
            </w:r>
          </w:p>
          <w:p w14:paraId="0ADD8E2A"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70A38C30"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Готовить блюда и изделия национальных кухонь мира</w:t>
            </w:r>
          </w:p>
          <w:p w14:paraId="4D4610B6"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3FBF8F3" w14:textId="77777777" w:rsidR="00A9706C" w:rsidRPr="00481B69"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8A4C28"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Технологии приготовления блюд, напитков и кулинарных изделий</w:t>
            </w:r>
          </w:p>
          <w:p w14:paraId="0898781F"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5C44EBB7"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5B13BCFF"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1F466399"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6A6799B4" w14:textId="77777777" w:rsidR="00A9706C" w:rsidRPr="003E2526"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23808647"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Приготовление блюд, напитков и кулинарных изделий национальных кухонь мира</w:t>
            </w:r>
          </w:p>
          <w:p w14:paraId="14AC1D40"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29EAD05B"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Упаковка блюд и кулинарных изделий для доставки и на вынос</w:t>
            </w:r>
          </w:p>
          <w:p w14:paraId="3047FE10" w14:textId="77777777" w:rsidR="00A9706C" w:rsidRPr="003E2526"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Отпуск готовых блюд, напитков и кулинарных изделий с раздачи, прилавка</w:t>
            </w:r>
          </w:p>
        </w:tc>
      </w:tr>
      <w:tr w:rsidR="00A9706C" w:rsidRPr="00D45CF6" w14:paraId="34EA95DF" w14:textId="77777777" w:rsidTr="00A9706C">
        <w:tc>
          <w:tcPr>
            <w:tcW w:w="1135" w:type="dxa"/>
            <w:tcBorders>
              <w:top w:val="single" w:sz="4" w:space="0" w:color="auto"/>
              <w:left w:val="single" w:sz="4" w:space="0" w:color="auto"/>
              <w:right w:val="single" w:sz="4" w:space="0" w:color="auto"/>
            </w:tcBorders>
          </w:tcPr>
          <w:p w14:paraId="4310951C" w14:textId="77777777" w:rsidR="00A9706C" w:rsidRDefault="00A9706C" w:rsidP="00DC556B">
            <w:pPr>
              <w:spacing w:after="0" w:line="240" w:lineRule="auto"/>
            </w:pPr>
            <w:r>
              <w:rPr>
                <w:rFonts w:ascii="Times New Roman" w:eastAsia="Calibri" w:hAnsi="Times New Roman" w:cs="Times New Roman"/>
                <w:bCs/>
                <w:sz w:val="24"/>
                <w:szCs w:val="24"/>
              </w:rPr>
              <w:lastRenderedPageBreak/>
              <w:t>ПК 6.3</w:t>
            </w:r>
          </w:p>
        </w:tc>
        <w:tc>
          <w:tcPr>
            <w:tcW w:w="3402" w:type="dxa"/>
            <w:tcBorders>
              <w:top w:val="single" w:sz="4" w:space="0" w:color="auto"/>
              <w:left w:val="single" w:sz="4" w:space="0" w:color="auto"/>
              <w:right w:val="single" w:sz="4" w:space="0" w:color="auto"/>
            </w:tcBorders>
          </w:tcPr>
          <w:p w14:paraId="6E3523F1"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Использовать рецептуры, технологические карты приготовления блюд, напитков и кулинарных изделий</w:t>
            </w:r>
          </w:p>
          <w:p w14:paraId="07B0CD6A"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Выбирать инвентарь и оборудование и безопасно пользоваться им</w:t>
            </w:r>
          </w:p>
          <w:p w14:paraId="24C50E89"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Подготавливать пряности и приправы для приготовления блюд, напитков и кулинарных изделий</w:t>
            </w:r>
          </w:p>
          <w:p w14:paraId="36CB6BFF"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Готовить продукцию быстрого питания</w:t>
            </w:r>
          </w:p>
          <w:p w14:paraId="34FAE164"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17A5854F" w14:textId="77777777" w:rsidR="00A9706C" w:rsidRPr="00481B69"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Порционировать, сервировать и отпускать блюда, напитки и кулинарные изделия с раздачи, прилавка и на вынос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F7E238"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Технологии приготовления блюд, напитков и кулинарных изделий</w:t>
            </w:r>
          </w:p>
          <w:p w14:paraId="17AE52DE"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Правила пользования рецептурами, технологическими картами на приготовление блюд, напитков и кулинарных изделий</w:t>
            </w:r>
          </w:p>
          <w:p w14:paraId="15ADBDEE"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Пищевая ценность различных видов продуктов и сырья, используемых при приготовлении блюд, напитков и кулинарных изделий</w:t>
            </w:r>
          </w:p>
          <w:p w14:paraId="455C1E8A"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Принципы и приемы презентации блюд, напитков и кулинарных изделий потребителям</w:t>
            </w:r>
          </w:p>
          <w:p w14:paraId="7A0C6E1E"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Требования охраны труда, санитарии и гигиены, пожарной безопасности в организациях питания</w:t>
            </w:r>
          </w:p>
          <w:p w14:paraId="49E97ADF" w14:textId="77777777" w:rsidR="00A9706C" w:rsidRPr="003E2526"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Принципы ХАССП в организациях общественного питания</w:t>
            </w:r>
          </w:p>
        </w:tc>
        <w:tc>
          <w:tcPr>
            <w:tcW w:w="2517" w:type="dxa"/>
            <w:tcBorders>
              <w:top w:val="single" w:sz="4" w:space="0" w:color="auto"/>
              <w:left w:val="single" w:sz="4" w:space="0" w:color="auto"/>
              <w:bottom w:val="single" w:sz="4" w:space="0" w:color="auto"/>
              <w:right w:val="single" w:sz="4" w:space="0" w:color="auto"/>
            </w:tcBorders>
          </w:tcPr>
          <w:p w14:paraId="1D1B8E29"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Приготовление блюд, напитков и кулинарных изделий быстрого питания</w:t>
            </w:r>
          </w:p>
          <w:p w14:paraId="452989DE"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Выполнение вспомогательных операций при приготовлении блюд, напитков и кулинарных изделий</w:t>
            </w:r>
          </w:p>
          <w:p w14:paraId="659AF4B8" w14:textId="77777777" w:rsidR="00A9706C" w:rsidRPr="00DD6A47"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Упаковка блюд и кулинарных изделий для доставки и на вынос</w:t>
            </w:r>
          </w:p>
          <w:p w14:paraId="04AB2657" w14:textId="77777777" w:rsidR="00A9706C" w:rsidRPr="003E2526" w:rsidRDefault="00A9706C" w:rsidP="00DC556B">
            <w:pPr>
              <w:spacing w:after="0" w:line="240" w:lineRule="auto"/>
              <w:rPr>
                <w:rFonts w:ascii="Times New Roman" w:eastAsia="Calibri" w:hAnsi="Times New Roman" w:cs="Times New Roman"/>
                <w:bCs/>
                <w:sz w:val="24"/>
                <w:szCs w:val="24"/>
              </w:rPr>
            </w:pPr>
            <w:r w:rsidRPr="00DD6A47">
              <w:rPr>
                <w:rFonts w:ascii="Times New Roman" w:eastAsia="Calibri" w:hAnsi="Times New Roman" w:cs="Times New Roman"/>
                <w:bCs/>
                <w:sz w:val="24"/>
                <w:szCs w:val="24"/>
              </w:rPr>
              <w:t>Отпуск готовых блюд, напитков и кулинарных изделий с раздачи, прилавка</w:t>
            </w:r>
          </w:p>
        </w:tc>
      </w:tr>
    </w:tbl>
    <w:p w14:paraId="268463AE" w14:textId="77777777" w:rsidR="003270D1" w:rsidRDefault="003270D1" w:rsidP="00A9706C">
      <w:pPr>
        <w:keepNext/>
        <w:spacing w:after="120" w:line="240" w:lineRule="auto"/>
        <w:jc w:val="center"/>
        <w:outlineLvl w:val="0"/>
        <w:rPr>
          <w:rFonts w:ascii="Times New Roman" w:eastAsia="Segoe UI" w:hAnsi="Times New Roman" w:cs="Times New Roman"/>
          <w:b/>
          <w:bCs/>
          <w:caps/>
          <w:kern w:val="32"/>
          <w:sz w:val="24"/>
          <w:szCs w:val="24"/>
        </w:rPr>
      </w:pPr>
      <w:bookmarkStart w:id="16" w:name="_Toc152334663"/>
      <w:bookmarkStart w:id="17" w:name="_Toc156825291"/>
      <w:bookmarkStart w:id="18" w:name="_Toc156294569"/>
      <w:bookmarkStart w:id="19" w:name="_Toc168163301"/>
    </w:p>
    <w:p w14:paraId="3FF0D19E" w14:textId="77777777" w:rsidR="003270D1" w:rsidRDefault="003270D1">
      <w:pPr>
        <w:rPr>
          <w:rFonts w:ascii="Times New Roman" w:eastAsia="Segoe UI" w:hAnsi="Times New Roman" w:cs="Times New Roman"/>
          <w:b/>
          <w:bCs/>
          <w:caps/>
          <w:kern w:val="32"/>
          <w:sz w:val="24"/>
          <w:szCs w:val="24"/>
        </w:rPr>
      </w:pPr>
      <w:r>
        <w:rPr>
          <w:rFonts w:ascii="Times New Roman" w:eastAsia="Segoe UI" w:hAnsi="Times New Roman" w:cs="Times New Roman"/>
          <w:b/>
          <w:bCs/>
          <w:caps/>
          <w:kern w:val="32"/>
          <w:sz w:val="24"/>
          <w:szCs w:val="24"/>
        </w:rPr>
        <w:br w:type="page"/>
      </w:r>
    </w:p>
    <w:p w14:paraId="14A67836" w14:textId="77777777" w:rsidR="00DC556B" w:rsidRDefault="00DC556B" w:rsidP="00A9706C">
      <w:pPr>
        <w:keepNext/>
        <w:spacing w:after="120" w:line="240" w:lineRule="auto"/>
        <w:jc w:val="center"/>
        <w:outlineLvl w:val="0"/>
        <w:rPr>
          <w:rFonts w:ascii="Times New Roman" w:eastAsia="Segoe UI" w:hAnsi="Times New Roman" w:cs="Times New Roman"/>
          <w:b/>
          <w:bCs/>
          <w:caps/>
          <w:kern w:val="32"/>
          <w:sz w:val="24"/>
          <w:szCs w:val="24"/>
        </w:rPr>
      </w:pPr>
    </w:p>
    <w:p w14:paraId="515E72FA" w14:textId="77777777" w:rsidR="00A9706C" w:rsidRPr="00377AEE" w:rsidRDefault="00A9706C" w:rsidP="00A9706C">
      <w:pPr>
        <w:keepNext/>
        <w:spacing w:after="120" w:line="240" w:lineRule="auto"/>
        <w:jc w:val="center"/>
        <w:outlineLvl w:val="0"/>
        <w:rPr>
          <w:rFonts w:ascii="Times New Roman" w:eastAsia="Segoe UI" w:hAnsi="Times New Roman" w:cs="Times New Roman"/>
          <w:b/>
          <w:bCs/>
          <w:caps/>
          <w:kern w:val="32"/>
          <w:sz w:val="24"/>
          <w:szCs w:val="24"/>
        </w:rPr>
      </w:pPr>
      <w:r w:rsidRPr="00377AEE">
        <w:rPr>
          <w:rFonts w:ascii="Times New Roman" w:eastAsia="Segoe UI" w:hAnsi="Times New Roman" w:cs="Times New Roman"/>
          <w:b/>
          <w:bCs/>
          <w:caps/>
          <w:kern w:val="32"/>
          <w:sz w:val="24"/>
          <w:szCs w:val="24"/>
        </w:rPr>
        <w:t xml:space="preserve">2. Структура и содержание </w:t>
      </w:r>
      <w:bookmarkEnd w:id="16"/>
      <w:r w:rsidRPr="00377AEE">
        <w:rPr>
          <w:rFonts w:ascii="Times New Roman" w:eastAsia="Segoe UI" w:hAnsi="Times New Roman" w:cs="Times New Roman"/>
          <w:b/>
          <w:bCs/>
          <w:caps/>
          <w:kern w:val="32"/>
          <w:sz w:val="24"/>
          <w:szCs w:val="24"/>
        </w:rPr>
        <w:t>ДИСЦИПЛИНЫ</w:t>
      </w:r>
      <w:bookmarkEnd w:id="17"/>
      <w:bookmarkEnd w:id="18"/>
      <w:bookmarkEnd w:id="19"/>
    </w:p>
    <w:p w14:paraId="2F6DC5FA" w14:textId="77777777" w:rsidR="00A9706C" w:rsidRPr="00DC556B" w:rsidRDefault="00A9706C" w:rsidP="00A9706C">
      <w:pPr>
        <w:spacing w:after="120"/>
        <w:ind w:firstLine="709"/>
        <w:outlineLvl w:val="1"/>
        <w:rPr>
          <w:rFonts w:ascii="Times New Roman" w:eastAsia="Segoe UI" w:hAnsi="Times New Roman" w:cs="Times New Roman"/>
          <w:b/>
          <w:bCs/>
          <w:spacing w:val="15"/>
          <w:sz w:val="24"/>
          <w:szCs w:val="24"/>
          <w:lang w:eastAsia="ru-RU"/>
        </w:rPr>
      </w:pPr>
      <w:bookmarkStart w:id="20" w:name="_Toc152334664"/>
      <w:bookmarkStart w:id="21" w:name="_Toc156825292"/>
      <w:bookmarkStart w:id="22" w:name="_Toc156294570"/>
      <w:bookmarkStart w:id="23" w:name="_Toc168163302"/>
      <w:r w:rsidRPr="00DC556B">
        <w:rPr>
          <w:rFonts w:ascii="Times New Roman" w:eastAsia="Segoe UI" w:hAnsi="Times New Roman" w:cs="Times New Roman"/>
          <w:b/>
          <w:bCs/>
          <w:spacing w:val="15"/>
          <w:sz w:val="24"/>
          <w:szCs w:val="24"/>
          <w:lang w:eastAsia="ru-RU"/>
        </w:rPr>
        <w:t xml:space="preserve">2.1. Трудоемкость освоения </w:t>
      </w:r>
      <w:bookmarkEnd w:id="20"/>
      <w:r w:rsidRPr="00DC556B">
        <w:rPr>
          <w:rFonts w:ascii="Times New Roman" w:eastAsia="Segoe UI" w:hAnsi="Times New Roman" w:cs="Times New Roman"/>
          <w:b/>
          <w:bCs/>
          <w:spacing w:val="15"/>
          <w:sz w:val="24"/>
          <w:szCs w:val="24"/>
          <w:lang w:eastAsia="ru-RU"/>
        </w:rPr>
        <w:t>дисциплины</w:t>
      </w:r>
      <w:bookmarkEnd w:id="21"/>
      <w:bookmarkEnd w:id="22"/>
      <w:bookmarkEnd w:id="23"/>
      <w:r w:rsidRPr="00DC556B">
        <w:rPr>
          <w:rFonts w:ascii="Times New Roman" w:eastAsia="Segoe UI" w:hAnsi="Times New Roman" w:cs="Times New Roman"/>
          <w:b/>
          <w:bCs/>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A9706C" w:rsidRPr="00377AEE" w14:paraId="6982BA63"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150C38A" w14:textId="77777777" w:rsidR="00A9706C" w:rsidRPr="00377AEE" w:rsidRDefault="00A9706C" w:rsidP="00A9706C">
            <w:pPr>
              <w:spacing w:line="240" w:lineRule="auto"/>
              <w:jc w:val="center"/>
              <w:rPr>
                <w:rFonts w:ascii="Times New Roman" w:eastAsia="Calibri" w:hAnsi="Times New Roman" w:cs="Times New Roman"/>
                <w:b/>
                <w:sz w:val="24"/>
              </w:rPr>
            </w:pPr>
            <w:bookmarkStart w:id="24" w:name="_Hlk152333186"/>
            <w:r w:rsidRPr="00377AEE">
              <w:rPr>
                <w:rFonts w:ascii="Times New Roman" w:eastAsia="Calibri"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6A560E" w14:textId="77777777" w:rsidR="00A9706C" w:rsidRPr="00377AEE" w:rsidRDefault="00A9706C" w:rsidP="00A9706C">
            <w:pPr>
              <w:spacing w:line="240" w:lineRule="auto"/>
              <w:jc w:val="center"/>
              <w:rPr>
                <w:rFonts w:ascii="Times New Roman" w:eastAsia="Calibri" w:hAnsi="Times New Roman" w:cs="Times New Roman"/>
                <w:b/>
                <w:iCs/>
                <w:sz w:val="24"/>
              </w:rPr>
            </w:pPr>
            <w:r w:rsidRPr="00377AEE">
              <w:rPr>
                <w:rFonts w:ascii="Times New Roman" w:eastAsia="Calibri"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4743785" w14:textId="77777777" w:rsidR="00A9706C" w:rsidRPr="00377AEE" w:rsidRDefault="00A9706C" w:rsidP="00A9706C">
            <w:pPr>
              <w:spacing w:line="240" w:lineRule="auto"/>
              <w:jc w:val="center"/>
              <w:rPr>
                <w:rFonts w:ascii="Times New Roman" w:eastAsia="Calibri" w:hAnsi="Times New Roman" w:cs="Times New Roman"/>
                <w:b/>
                <w:iCs/>
                <w:sz w:val="24"/>
              </w:rPr>
            </w:pPr>
            <w:r w:rsidRPr="00377AEE">
              <w:rPr>
                <w:rFonts w:ascii="Times New Roman" w:eastAsia="Calibri" w:hAnsi="Times New Roman" w:cs="Times New Roman"/>
                <w:b/>
                <w:sz w:val="24"/>
              </w:rPr>
              <w:t xml:space="preserve">В т.ч. в форме </w:t>
            </w:r>
            <w:proofErr w:type="spellStart"/>
            <w:r w:rsidRPr="00377AEE">
              <w:rPr>
                <w:rFonts w:ascii="Times New Roman" w:eastAsia="Calibri" w:hAnsi="Times New Roman" w:cs="Times New Roman"/>
                <w:b/>
                <w:sz w:val="24"/>
              </w:rPr>
              <w:t>практ</w:t>
            </w:r>
            <w:proofErr w:type="spellEnd"/>
            <w:r w:rsidRPr="00377AEE">
              <w:rPr>
                <w:rFonts w:ascii="Times New Roman" w:eastAsia="Calibri" w:hAnsi="Times New Roman" w:cs="Times New Roman"/>
                <w:b/>
                <w:sz w:val="24"/>
              </w:rPr>
              <w:t>. подготовки</w:t>
            </w:r>
          </w:p>
        </w:tc>
      </w:tr>
      <w:tr w:rsidR="00A9706C" w:rsidRPr="00377AEE" w14:paraId="12184C2F"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7355655" w14:textId="77777777" w:rsidR="00A9706C" w:rsidRPr="00377AEE" w:rsidRDefault="00A9706C" w:rsidP="00A9706C">
            <w:pPr>
              <w:spacing w:line="240" w:lineRule="auto"/>
              <w:rPr>
                <w:rFonts w:ascii="Times New Roman" w:eastAsia="Calibri" w:hAnsi="Times New Roman" w:cs="Times New Roman"/>
                <w:bCs/>
                <w:sz w:val="24"/>
                <w:szCs w:val="24"/>
              </w:rPr>
            </w:pPr>
            <w:r w:rsidRPr="00377AEE">
              <w:rPr>
                <w:rFonts w:ascii="Times New Roman" w:eastAsia="Calibri"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3DEA13" w14:textId="3B4BA4A3" w:rsidR="00A9706C" w:rsidRPr="00377AEE" w:rsidRDefault="00372C29" w:rsidP="00A9706C">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649A3A8" w14:textId="77777777" w:rsidR="00A9706C" w:rsidRPr="00377AEE" w:rsidRDefault="00A9706C" w:rsidP="00A9706C">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r>
      <w:tr w:rsidR="00A9706C" w:rsidRPr="00377AEE" w14:paraId="2C643A3C"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92F6CFB" w14:textId="77777777" w:rsidR="00A9706C" w:rsidRPr="00377AEE" w:rsidRDefault="00A9706C" w:rsidP="00A9706C">
            <w:pPr>
              <w:spacing w:line="240" w:lineRule="auto"/>
              <w:rPr>
                <w:rFonts w:ascii="Times New Roman" w:eastAsia="Calibri" w:hAnsi="Times New Roman" w:cs="Times New Roman"/>
                <w:bCs/>
                <w:sz w:val="24"/>
                <w:szCs w:val="24"/>
              </w:rPr>
            </w:pPr>
            <w:r w:rsidRPr="00377AEE">
              <w:rPr>
                <w:rFonts w:ascii="Times New Roman" w:eastAsia="Calibri"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74C515" w14:textId="77777777" w:rsidR="00A9706C" w:rsidRPr="00377AEE" w:rsidRDefault="00A9706C" w:rsidP="00A9706C">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9B97FB0" w14:textId="77777777" w:rsidR="00A9706C" w:rsidRPr="00377AEE" w:rsidRDefault="00A9706C" w:rsidP="00A9706C">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A9706C" w:rsidRPr="00377AEE" w14:paraId="7454490E"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1AEB96" w14:textId="77777777" w:rsidR="00A9706C" w:rsidRPr="00377AEE" w:rsidRDefault="00A9706C" w:rsidP="00A9706C">
            <w:pPr>
              <w:spacing w:line="240" w:lineRule="auto"/>
              <w:rPr>
                <w:rFonts w:ascii="Times New Roman" w:eastAsia="Calibri" w:hAnsi="Times New Roman" w:cs="Times New Roman"/>
                <w:bCs/>
                <w:sz w:val="24"/>
                <w:szCs w:val="24"/>
              </w:rPr>
            </w:pPr>
            <w:r w:rsidRPr="00377AEE">
              <w:rPr>
                <w:rFonts w:ascii="Times New Roman" w:eastAsia="Calibri" w:hAnsi="Times New Roman" w:cs="Times New Roman"/>
                <w:bCs/>
                <w:sz w:val="24"/>
                <w:szCs w:val="24"/>
              </w:rPr>
              <w:t xml:space="preserve">Промежуточная аттестация в </w:t>
            </w:r>
            <w:r w:rsidRPr="00377AEE">
              <w:rPr>
                <w:rFonts w:ascii="Times New Roman" w:eastAsia="Calibri" w:hAnsi="Times New Roman" w:cs="Times New Roman"/>
                <w:bCs/>
                <w:i/>
                <w:iCs/>
                <w:sz w:val="24"/>
                <w:szCs w:val="24"/>
              </w:rPr>
              <w:t xml:space="preserve">форме </w:t>
            </w:r>
            <w:r>
              <w:rPr>
                <w:rFonts w:ascii="Times New Roman" w:eastAsia="Calibri" w:hAnsi="Times New Roman" w:cs="Times New Roman"/>
                <w:bCs/>
                <w:i/>
                <w:iCs/>
                <w:sz w:val="24"/>
                <w:szCs w:val="24"/>
              </w:rPr>
              <w:t>(</w:t>
            </w:r>
            <w:r w:rsidRPr="00377AEE">
              <w:rPr>
                <w:rFonts w:ascii="Times New Roman" w:eastAsia="Calibri"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CCA086" w14:textId="77777777" w:rsidR="00A9706C" w:rsidRPr="00377AEE" w:rsidRDefault="00A9706C" w:rsidP="00A9706C">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8371602" w14:textId="77777777" w:rsidR="00A9706C" w:rsidRPr="00377AEE" w:rsidRDefault="00A9706C" w:rsidP="00A9706C">
            <w:pPr>
              <w:spacing w:line="240" w:lineRule="auto"/>
              <w:jc w:val="center"/>
              <w:rPr>
                <w:rFonts w:ascii="Times New Roman" w:eastAsia="Calibri" w:hAnsi="Times New Roman" w:cs="Times New Roman"/>
                <w:bCs/>
                <w:sz w:val="24"/>
                <w:szCs w:val="24"/>
              </w:rPr>
            </w:pPr>
          </w:p>
        </w:tc>
      </w:tr>
      <w:tr w:rsidR="00A9706C" w:rsidRPr="00377AEE" w14:paraId="77353F12"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0838184" w14:textId="77777777" w:rsidR="00A9706C" w:rsidRPr="00377AEE" w:rsidRDefault="00A9706C" w:rsidP="00A9706C">
            <w:pPr>
              <w:spacing w:line="240" w:lineRule="auto"/>
              <w:rPr>
                <w:rFonts w:ascii="Times New Roman" w:eastAsia="Calibri" w:hAnsi="Times New Roman" w:cs="Times New Roman"/>
                <w:bCs/>
                <w:sz w:val="24"/>
                <w:szCs w:val="24"/>
              </w:rPr>
            </w:pPr>
            <w:r w:rsidRPr="00377AEE">
              <w:rPr>
                <w:rFonts w:ascii="Times New Roman" w:eastAsia="Calibri"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0C804B" w14:textId="77777777" w:rsidR="00A9706C" w:rsidRPr="00377AEE" w:rsidRDefault="00A9706C" w:rsidP="00A9706C">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AA280D4" w14:textId="77777777" w:rsidR="00A9706C" w:rsidRPr="00377AEE" w:rsidRDefault="00A9706C" w:rsidP="00A9706C">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r>
    </w:tbl>
    <w:bookmarkEnd w:id="24"/>
    <w:p w14:paraId="50C1919F" w14:textId="77777777" w:rsidR="00A9706C" w:rsidRDefault="00A9706C" w:rsidP="00A9706C">
      <w:pPr>
        <w:sectPr w:rsidR="00A9706C">
          <w:pgSz w:w="11906" w:h="16838"/>
          <w:pgMar w:top="1134" w:right="850" w:bottom="1134" w:left="1701" w:header="708" w:footer="708" w:gutter="0"/>
          <w:cols w:space="708"/>
          <w:docGrid w:linePitch="360"/>
        </w:sectPr>
      </w:pPr>
      <w:r>
        <w:tab/>
      </w:r>
    </w:p>
    <w:p w14:paraId="2CFC52CF" w14:textId="77777777" w:rsidR="00A9706C" w:rsidRPr="005751ED" w:rsidRDefault="00A9706C" w:rsidP="00A9706C">
      <w:pPr>
        <w:spacing w:after="120"/>
        <w:ind w:firstLine="709"/>
        <w:outlineLvl w:val="1"/>
        <w:rPr>
          <w:rFonts w:ascii="Times New Roman" w:eastAsia="Segoe UI" w:hAnsi="Times New Roman" w:cs="Times New Roman"/>
          <w:b/>
          <w:bCs/>
          <w:spacing w:val="15"/>
          <w:sz w:val="24"/>
          <w:szCs w:val="24"/>
          <w:lang w:eastAsia="ru-RU"/>
        </w:rPr>
      </w:pPr>
      <w:bookmarkStart w:id="25" w:name="_Toc156825293"/>
      <w:bookmarkStart w:id="26" w:name="_Toc168163303"/>
      <w:r w:rsidRPr="005751ED">
        <w:rPr>
          <w:rFonts w:ascii="Times New Roman" w:eastAsia="Segoe UI" w:hAnsi="Times New Roman" w:cs="Times New Roman"/>
          <w:b/>
          <w:bCs/>
          <w:spacing w:val="15"/>
          <w:sz w:val="24"/>
          <w:szCs w:val="24"/>
          <w:lang w:eastAsia="ru-RU"/>
        </w:rPr>
        <w:lastRenderedPageBreak/>
        <w:t>2.2. Содержание дисциплины</w:t>
      </w:r>
      <w:bookmarkEnd w:id="25"/>
      <w:bookmarkEnd w:id="26"/>
    </w:p>
    <w:tbl>
      <w:tblPr>
        <w:tblW w:w="155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2"/>
        <w:gridCol w:w="1560"/>
        <w:gridCol w:w="1835"/>
      </w:tblGrid>
      <w:tr w:rsidR="00A9706C" w:rsidRPr="005D2990" w14:paraId="1AA5BF62" w14:textId="77777777" w:rsidTr="00A9706C">
        <w:trPr>
          <w:trHeight w:val="993"/>
        </w:trPr>
        <w:tc>
          <w:tcPr>
            <w:tcW w:w="2269" w:type="dxa"/>
          </w:tcPr>
          <w:p w14:paraId="6701A511" w14:textId="77777777" w:rsidR="00A9706C" w:rsidRPr="005D2990" w:rsidRDefault="00A9706C" w:rsidP="00DC556B">
            <w:pPr>
              <w:widowControl w:val="0"/>
              <w:autoSpaceDE w:val="0"/>
              <w:autoSpaceDN w:val="0"/>
              <w:spacing w:after="0" w:line="240" w:lineRule="auto"/>
              <w:ind w:left="-128" w:right="23"/>
              <w:jc w:val="center"/>
              <w:rPr>
                <w:rFonts w:ascii="Times New Roman" w:eastAsia="Times New Roman" w:hAnsi="Times New Roman" w:cs="Times New Roman"/>
                <w:b/>
                <w:sz w:val="24"/>
              </w:rPr>
            </w:pPr>
            <w:r w:rsidRPr="005D2990">
              <w:rPr>
                <w:rFonts w:ascii="Times New Roman" w:eastAsia="Times New Roman" w:hAnsi="Times New Roman" w:cs="Times New Roman"/>
                <w:b/>
                <w:sz w:val="24"/>
              </w:rPr>
              <w:t>Наименование разделов и тем</w:t>
            </w:r>
          </w:p>
        </w:tc>
        <w:tc>
          <w:tcPr>
            <w:tcW w:w="9922" w:type="dxa"/>
          </w:tcPr>
          <w:p w14:paraId="45265D29" w14:textId="77777777" w:rsidR="00A9706C" w:rsidRPr="005D2990" w:rsidRDefault="00A9706C" w:rsidP="00DC556B">
            <w:pPr>
              <w:widowControl w:val="0"/>
              <w:autoSpaceDE w:val="0"/>
              <w:autoSpaceDN w:val="0"/>
              <w:spacing w:after="0" w:line="240" w:lineRule="auto"/>
              <w:ind w:left="45" w:hanging="19"/>
              <w:jc w:val="center"/>
              <w:rPr>
                <w:rFonts w:ascii="Times New Roman" w:eastAsia="Times New Roman" w:hAnsi="Times New Roman" w:cs="Times New Roman"/>
                <w:b/>
                <w:sz w:val="24"/>
              </w:rPr>
            </w:pPr>
            <w:r w:rsidRPr="005D2990">
              <w:rPr>
                <w:rFonts w:ascii="Times New Roman" w:eastAsia="Times New Roman" w:hAnsi="Times New Roman" w:cs="Times New Roman"/>
                <w:b/>
                <w:bCs/>
                <w:lang w:eastAsia="ru-RU"/>
              </w:rPr>
              <w:t>Содержание учебного материала, практ</w:t>
            </w:r>
            <w:r>
              <w:rPr>
                <w:rFonts w:ascii="Times New Roman" w:eastAsia="Times New Roman" w:hAnsi="Times New Roman" w:cs="Times New Roman"/>
                <w:b/>
                <w:bCs/>
                <w:lang w:eastAsia="ru-RU"/>
              </w:rPr>
              <w:t>ических и лабораторных занятий</w:t>
            </w:r>
            <w:r w:rsidRPr="005D2990">
              <w:rPr>
                <w:rFonts w:ascii="Times New Roman" w:eastAsia="Times New Roman" w:hAnsi="Times New Roman" w:cs="Times New Roman"/>
                <w:b/>
                <w:sz w:val="24"/>
              </w:rPr>
              <w:t xml:space="preserve"> </w:t>
            </w:r>
          </w:p>
        </w:tc>
        <w:tc>
          <w:tcPr>
            <w:tcW w:w="1560" w:type="dxa"/>
          </w:tcPr>
          <w:p w14:paraId="6BD0BB85"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b/>
                <w:sz w:val="24"/>
              </w:rPr>
            </w:pPr>
            <w:r w:rsidRPr="005D2990">
              <w:rPr>
                <w:rFonts w:ascii="Times New Roman" w:eastAsia="Calibri" w:hAnsi="Times New Roman" w:cs="Times New Roman"/>
                <w:b/>
                <w:bCs/>
                <w:sz w:val="24"/>
                <w:szCs w:val="24"/>
              </w:rPr>
              <w:t xml:space="preserve">Объем, </w:t>
            </w:r>
            <w:proofErr w:type="spellStart"/>
            <w:r w:rsidRPr="005D2990">
              <w:rPr>
                <w:rFonts w:ascii="Times New Roman" w:eastAsia="Calibri" w:hAnsi="Times New Roman" w:cs="Times New Roman"/>
                <w:b/>
                <w:bCs/>
                <w:sz w:val="24"/>
                <w:szCs w:val="24"/>
              </w:rPr>
              <w:t>ак</w:t>
            </w:r>
            <w:proofErr w:type="spellEnd"/>
            <w:r w:rsidRPr="005D2990">
              <w:rPr>
                <w:rFonts w:ascii="Times New Roman" w:eastAsia="Calibri" w:hAnsi="Times New Roman" w:cs="Times New Roman"/>
                <w:b/>
                <w:bCs/>
                <w:sz w:val="24"/>
                <w:szCs w:val="24"/>
              </w:rPr>
              <w:t xml:space="preserve">. ч. / </w:t>
            </w:r>
            <w:r w:rsidRPr="005D2990">
              <w:rPr>
                <w:rFonts w:ascii="Times New Roman" w:eastAsia="Calibri" w:hAnsi="Times New Roman" w:cs="Times New Roman"/>
                <w:b/>
                <w:bCs/>
                <w:sz w:val="24"/>
                <w:szCs w:val="24"/>
              </w:rPr>
              <w:br/>
              <w:t xml:space="preserve">в том числе </w:t>
            </w:r>
            <w:r w:rsidRPr="005D2990">
              <w:rPr>
                <w:rFonts w:ascii="Times New Roman" w:eastAsia="Calibri" w:hAnsi="Times New Roman" w:cs="Times New Roman"/>
                <w:b/>
                <w:bCs/>
                <w:sz w:val="24"/>
                <w:szCs w:val="24"/>
              </w:rPr>
              <w:br/>
              <w:t xml:space="preserve">в форме практической подготовки, </w:t>
            </w:r>
            <w:r w:rsidRPr="005D2990">
              <w:rPr>
                <w:rFonts w:ascii="Times New Roman" w:eastAsia="Calibri" w:hAnsi="Times New Roman" w:cs="Times New Roman"/>
                <w:b/>
                <w:bCs/>
                <w:sz w:val="24"/>
                <w:szCs w:val="24"/>
              </w:rPr>
              <w:br/>
            </w:r>
            <w:proofErr w:type="spellStart"/>
            <w:r w:rsidRPr="005D2990">
              <w:rPr>
                <w:rFonts w:ascii="Times New Roman" w:eastAsia="Calibri" w:hAnsi="Times New Roman" w:cs="Times New Roman"/>
                <w:b/>
                <w:bCs/>
                <w:sz w:val="24"/>
                <w:szCs w:val="24"/>
              </w:rPr>
              <w:t>ак</w:t>
            </w:r>
            <w:proofErr w:type="spellEnd"/>
            <w:r w:rsidRPr="005D2990">
              <w:rPr>
                <w:rFonts w:ascii="Times New Roman" w:eastAsia="Calibri" w:hAnsi="Times New Roman" w:cs="Times New Roman"/>
                <w:b/>
                <w:bCs/>
                <w:sz w:val="24"/>
                <w:szCs w:val="24"/>
              </w:rPr>
              <w:t>. ч.</w:t>
            </w:r>
          </w:p>
        </w:tc>
        <w:tc>
          <w:tcPr>
            <w:tcW w:w="1835" w:type="dxa"/>
          </w:tcPr>
          <w:p w14:paraId="41B6BE0D"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b/>
                <w:sz w:val="24"/>
              </w:rPr>
            </w:pPr>
            <w:r w:rsidRPr="005D2990">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A9706C" w:rsidRPr="005D2990" w14:paraId="171EBC45" w14:textId="77777777" w:rsidTr="00A9706C">
        <w:trPr>
          <w:trHeight w:val="270"/>
        </w:trPr>
        <w:tc>
          <w:tcPr>
            <w:tcW w:w="2269" w:type="dxa"/>
          </w:tcPr>
          <w:p w14:paraId="63ABD117" w14:textId="77777777" w:rsidR="00A9706C" w:rsidRPr="005D2990" w:rsidRDefault="00A9706C" w:rsidP="00DC556B">
            <w:pPr>
              <w:widowControl w:val="0"/>
              <w:autoSpaceDE w:val="0"/>
              <w:autoSpaceDN w:val="0"/>
              <w:spacing w:after="0" w:line="240" w:lineRule="auto"/>
              <w:ind w:right="924"/>
              <w:jc w:val="right"/>
              <w:rPr>
                <w:rFonts w:ascii="Times New Roman" w:eastAsia="Times New Roman" w:hAnsi="Times New Roman" w:cs="Times New Roman"/>
                <w:b/>
                <w:i/>
                <w:sz w:val="20"/>
                <w:szCs w:val="20"/>
              </w:rPr>
            </w:pPr>
            <w:r w:rsidRPr="005D2990">
              <w:rPr>
                <w:rFonts w:ascii="Times New Roman" w:eastAsia="Times New Roman" w:hAnsi="Times New Roman" w:cs="Times New Roman"/>
                <w:b/>
                <w:i/>
                <w:sz w:val="20"/>
                <w:szCs w:val="20"/>
              </w:rPr>
              <w:t>1</w:t>
            </w:r>
          </w:p>
        </w:tc>
        <w:tc>
          <w:tcPr>
            <w:tcW w:w="9922" w:type="dxa"/>
          </w:tcPr>
          <w:p w14:paraId="51814BED" w14:textId="77777777" w:rsidR="00A9706C" w:rsidRPr="005D2990" w:rsidRDefault="00A9706C" w:rsidP="00DC556B">
            <w:pPr>
              <w:widowControl w:val="0"/>
              <w:autoSpaceDE w:val="0"/>
              <w:autoSpaceDN w:val="0"/>
              <w:spacing w:after="0" w:line="240" w:lineRule="auto"/>
              <w:ind w:left="381"/>
              <w:jc w:val="center"/>
              <w:rPr>
                <w:rFonts w:ascii="Times New Roman" w:eastAsia="Times New Roman" w:hAnsi="Times New Roman" w:cs="Times New Roman"/>
                <w:b/>
                <w:i/>
                <w:sz w:val="20"/>
                <w:szCs w:val="20"/>
              </w:rPr>
            </w:pPr>
            <w:r w:rsidRPr="005D2990">
              <w:rPr>
                <w:rFonts w:ascii="Times New Roman" w:eastAsia="Times New Roman" w:hAnsi="Times New Roman" w:cs="Times New Roman"/>
                <w:b/>
                <w:i/>
                <w:sz w:val="20"/>
                <w:szCs w:val="20"/>
              </w:rPr>
              <w:t>2</w:t>
            </w:r>
          </w:p>
        </w:tc>
        <w:tc>
          <w:tcPr>
            <w:tcW w:w="1560" w:type="dxa"/>
          </w:tcPr>
          <w:p w14:paraId="684AA481" w14:textId="77777777" w:rsidR="00A9706C" w:rsidRPr="005D2990" w:rsidRDefault="00A9706C" w:rsidP="00DC556B">
            <w:pPr>
              <w:widowControl w:val="0"/>
              <w:autoSpaceDE w:val="0"/>
              <w:autoSpaceDN w:val="0"/>
              <w:spacing w:after="0" w:line="240" w:lineRule="auto"/>
              <w:ind w:left="104"/>
              <w:jc w:val="center"/>
              <w:rPr>
                <w:rFonts w:ascii="Times New Roman" w:eastAsia="Times New Roman" w:hAnsi="Times New Roman" w:cs="Times New Roman"/>
                <w:b/>
                <w:i/>
                <w:sz w:val="20"/>
                <w:szCs w:val="20"/>
              </w:rPr>
            </w:pPr>
            <w:r w:rsidRPr="005D2990">
              <w:rPr>
                <w:rFonts w:ascii="Times New Roman" w:eastAsia="Times New Roman" w:hAnsi="Times New Roman" w:cs="Times New Roman"/>
                <w:b/>
                <w:i/>
                <w:sz w:val="20"/>
                <w:szCs w:val="20"/>
              </w:rPr>
              <w:t>3</w:t>
            </w:r>
          </w:p>
        </w:tc>
        <w:tc>
          <w:tcPr>
            <w:tcW w:w="1835" w:type="dxa"/>
          </w:tcPr>
          <w:p w14:paraId="1295C7CD" w14:textId="77777777" w:rsidR="00A9706C" w:rsidRPr="005D2990" w:rsidRDefault="00A9706C" w:rsidP="00DC556B">
            <w:pPr>
              <w:widowControl w:val="0"/>
              <w:autoSpaceDE w:val="0"/>
              <w:autoSpaceDN w:val="0"/>
              <w:spacing w:after="0" w:line="240" w:lineRule="auto"/>
              <w:ind w:left="387"/>
              <w:jc w:val="center"/>
              <w:rPr>
                <w:rFonts w:ascii="Times New Roman" w:eastAsia="Times New Roman" w:hAnsi="Times New Roman" w:cs="Times New Roman"/>
                <w:b/>
                <w:i/>
                <w:sz w:val="20"/>
                <w:szCs w:val="20"/>
              </w:rPr>
            </w:pPr>
            <w:r w:rsidRPr="005D2990">
              <w:rPr>
                <w:rFonts w:ascii="Times New Roman" w:eastAsia="Times New Roman" w:hAnsi="Times New Roman" w:cs="Times New Roman"/>
                <w:b/>
                <w:i/>
                <w:sz w:val="20"/>
                <w:szCs w:val="20"/>
              </w:rPr>
              <w:t>4</w:t>
            </w:r>
          </w:p>
        </w:tc>
      </w:tr>
      <w:tr w:rsidR="009E5107" w:rsidRPr="005D2990" w14:paraId="32CBBD4D" w14:textId="77777777" w:rsidTr="00A9706C">
        <w:trPr>
          <w:trHeight w:val="273"/>
        </w:trPr>
        <w:tc>
          <w:tcPr>
            <w:tcW w:w="2269" w:type="dxa"/>
          </w:tcPr>
          <w:p w14:paraId="112970C5" w14:textId="77777777" w:rsidR="009E5107" w:rsidRPr="005D2990" w:rsidRDefault="009E5107" w:rsidP="00DC556B">
            <w:pPr>
              <w:widowControl w:val="0"/>
              <w:autoSpaceDE w:val="0"/>
              <w:autoSpaceDN w:val="0"/>
              <w:spacing w:after="0" w:line="240" w:lineRule="auto"/>
              <w:ind w:right="929"/>
              <w:rPr>
                <w:rFonts w:ascii="Times New Roman" w:eastAsia="Times New Roman" w:hAnsi="Times New Roman" w:cs="Times New Roman"/>
                <w:b/>
                <w:sz w:val="24"/>
              </w:rPr>
            </w:pPr>
            <w:r w:rsidRPr="005D2990">
              <w:rPr>
                <w:rFonts w:ascii="Times New Roman" w:eastAsia="Times New Roman" w:hAnsi="Times New Roman" w:cs="Times New Roman"/>
                <w:b/>
                <w:sz w:val="24"/>
              </w:rPr>
              <w:t>Раздел 1.</w:t>
            </w:r>
          </w:p>
        </w:tc>
        <w:tc>
          <w:tcPr>
            <w:tcW w:w="9922" w:type="dxa"/>
          </w:tcPr>
          <w:p w14:paraId="7DD7F6E7" w14:textId="77777777" w:rsidR="009E5107" w:rsidRPr="005D2990" w:rsidRDefault="009E5107" w:rsidP="00DC556B">
            <w:pPr>
              <w:widowControl w:val="0"/>
              <w:autoSpaceDE w:val="0"/>
              <w:autoSpaceDN w:val="0"/>
              <w:spacing w:after="0" w:line="240" w:lineRule="auto"/>
              <w:ind w:left="45"/>
              <w:jc w:val="center"/>
              <w:rPr>
                <w:rFonts w:ascii="Times New Roman" w:eastAsia="Times New Roman" w:hAnsi="Times New Roman" w:cs="Times New Roman"/>
                <w:b/>
                <w:sz w:val="24"/>
              </w:rPr>
            </w:pPr>
            <w:r w:rsidRPr="005D2990">
              <w:rPr>
                <w:rFonts w:ascii="Times New Roman" w:eastAsia="Times New Roman" w:hAnsi="Times New Roman" w:cs="Times New Roman"/>
                <w:b/>
                <w:sz w:val="24"/>
              </w:rPr>
              <w:t>Основы микробиологии в пищевом производстве</w:t>
            </w:r>
          </w:p>
        </w:tc>
        <w:tc>
          <w:tcPr>
            <w:tcW w:w="1560" w:type="dxa"/>
          </w:tcPr>
          <w:p w14:paraId="6127E4BE" w14:textId="1CA6AFF2" w:rsidR="009E5107" w:rsidRPr="005D2990" w:rsidRDefault="002804E4" w:rsidP="00DC556B">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w:t>
            </w:r>
          </w:p>
        </w:tc>
        <w:tc>
          <w:tcPr>
            <w:tcW w:w="1835" w:type="dxa"/>
            <w:vMerge w:val="restart"/>
          </w:tcPr>
          <w:p w14:paraId="527F2B5B"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ОК 01-07,</w:t>
            </w:r>
          </w:p>
          <w:p w14:paraId="73AF3632"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1.1-1.5</w:t>
            </w:r>
          </w:p>
          <w:p w14:paraId="23BF0AD6"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2.1-2.8</w:t>
            </w:r>
          </w:p>
          <w:p w14:paraId="730F7228"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3.1-3.6</w:t>
            </w:r>
          </w:p>
          <w:p w14:paraId="329B4E23"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4.1-4.5</w:t>
            </w:r>
          </w:p>
          <w:p w14:paraId="0B1153E2"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5.1-5.5</w:t>
            </w:r>
          </w:p>
        </w:tc>
      </w:tr>
      <w:tr w:rsidR="002804E4" w:rsidRPr="005D2990" w14:paraId="46AF9881" w14:textId="77777777" w:rsidTr="00A9706C">
        <w:trPr>
          <w:trHeight w:val="278"/>
        </w:trPr>
        <w:tc>
          <w:tcPr>
            <w:tcW w:w="2269" w:type="dxa"/>
            <w:vMerge w:val="restart"/>
          </w:tcPr>
          <w:p w14:paraId="4D29EF4A" w14:textId="3FF0D8BE" w:rsidR="002804E4" w:rsidRPr="005D2990" w:rsidRDefault="002804E4" w:rsidP="00DC556B">
            <w:pPr>
              <w:widowControl w:val="0"/>
              <w:autoSpaceDE w:val="0"/>
              <w:autoSpaceDN w:val="0"/>
              <w:spacing w:after="0" w:line="240" w:lineRule="auto"/>
              <w:ind w:left="14" w:right="23"/>
              <w:rPr>
                <w:rFonts w:ascii="Times New Roman" w:eastAsia="Times New Roman" w:hAnsi="Times New Roman" w:cs="Times New Roman"/>
                <w:sz w:val="24"/>
              </w:rPr>
            </w:pPr>
            <w:r>
              <w:rPr>
                <w:rFonts w:ascii="Times New Roman" w:eastAsia="Times New Roman" w:hAnsi="Times New Roman" w:cs="Times New Roman"/>
                <w:b/>
                <w:sz w:val="24"/>
              </w:rPr>
              <w:t>Тема 1.</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Введение.</w:t>
            </w:r>
          </w:p>
          <w:p w14:paraId="5CCDCC30" w14:textId="12E7C6B3" w:rsidR="002804E4" w:rsidRPr="005D2990" w:rsidRDefault="002804E4" w:rsidP="00DC556B">
            <w:pPr>
              <w:widowControl w:val="0"/>
              <w:autoSpaceDE w:val="0"/>
              <w:autoSpaceDN w:val="0"/>
              <w:spacing w:after="0" w:line="240" w:lineRule="auto"/>
              <w:ind w:left="14" w:right="23" w:hanging="11"/>
              <w:rPr>
                <w:rFonts w:ascii="Times New Roman" w:eastAsia="Times New Roman" w:hAnsi="Times New Roman" w:cs="Times New Roman"/>
                <w:sz w:val="24"/>
              </w:rPr>
            </w:pPr>
            <w:r w:rsidRPr="005D2990">
              <w:rPr>
                <w:rFonts w:ascii="Times New Roman" w:eastAsia="Times New Roman" w:hAnsi="Times New Roman" w:cs="Times New Roman"/>
                <w:sz w:val="24"/>
              </w:rPr>
              <w:t>Основные группы микроорганизмов, их роль в пищевом производстве Основные пищевые инфекции и пищевые отравления</w:t>
            </w:r>
          </w:p>
        </w:tc>
        <w:tc>
          <w:tcPr>
            <w:tcW w:w="9922" w:type="dxa"/>
          </w:tcPr>
          <w:p w14:paraId="5E1F3343" w14:textId="77777777" w:rsidR="002804E4" w:rsidRPr="005D2990" w:rsidRDefault="002804E4" w:rsidP="00DC556B">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b/>
                <w:sz w:val="24"/>
              </w:rPr>
              <w:t xml:space="preserve">Содержание </w:t>
            </w:r>
          </w:p>
        </w:tc>
        <w:tc>
          <w:tcPr>
            <w:tcW w:w="1560" w:type="dxa"/>
          </w:tcPr>
          <w:p w14:paraId="6DFE8BC5" w14:textId="474D8D68" w:rsidR="002804E4" w:rsidRPr="0059306E" w:rsidRDefault="002804E4" w:rsidP="00DC556B">
            <w:pPr>
              <w:widowControl w:val="0"/>
              <w:autoSpaceDE w:val="0"/>
              <w:autoSpaceDN w:val="0"/>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sz w:val="24"/>
              </w:rPr>
              <w:t>6</w:t>
            </w:r>
          </w:p>
        </w:tc>
        <w:tc>
          <w:tcPr>
            <w:tcW w:w="1835" w:type="dxa"/>
            <w:vMerge/>
          </w:tcPr>
          <w:p w14:paraId="5944FD20"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2804E4" w:rsidRPr="005D2990" w14:paraId="7B683690" w14:textId="77777777" w:rsidTr="00372C29">
        <w:trPr>
          <w:trHeight w:val="1022"/>
        </w:trPr>
        <w:tc>
          <w:tcPr>
            <w:tcW w:w="2269" w:type="dxa"/>
            <w:vMerge/>
          </w:tcPr>
          <w:p w14:paraId="597A6B92" w14:textId="77777777" w:rsidR="002804E4" w:rsidRPr="005D2990" w:rsidRDefault="002804E4"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Pr>
          <w:p w14:paraId="18EEF719" w14:textId="76CE9C46" w:rsidR="002804E4" w:rsidRPr="005D2990" w:rsidRDefault="002804E4" w:rsidP="00372C29">
            <w:pPr>
              <w:widowControl w:val="0"/>
              <w:autoSpaceDE w:val="0"/>
              <w:autoSpaceDN w:val="0"/>
              <w:spacing w:after="0" w:line="240" w:lineRule="auto"/>
              <w:ind w:left="45"/>
              <w:rPr>
                <w:rFonts w:ascii="Times New Roman" w:eastAsia="Times New Roman" w:hAnsi="Times New Roman" w:cs="Times New Roman"/>
                <w:sz w:val="24"/>
              </w:rPr>
            </w:pPr>
            <w:r w:rsidRPr="005D2990">
              <w:rPr>
                <w:rFonts w:ascii="Times New Roman" w:eastAsia="Times New Roman" w:hAnsi="Times New Roman" w:cs="Times New Roman"/>
                <w:sz w:val="24"/>
              </w:rPr>
              <w:t>Цели, задачи, сущность, структура дисциплины. Основные группы, классификация микроорганизмов</w:t>
            </w:r>
            <w:r>
              <w:rPr>
                <w:rFonts w:ascii="Times New Roman" w:eastAsia="Times New Roman" w:hAnsi="Times New Roman" w:cs="Times New Roman"/>
                <w:sz w:val="24"/>
              </w:rPr>
              <w:t>.</w:t>
            </w:r>
            <w:r w:rsidRPr="005D2990">
              <w:rPr>
                <w:rFonts w:ascii="Times New Roman" w:eastAsia="Times New Roman" w:hAnsi="Times New Roman" w:cs="Times New Roman"/>
                <w:sz w:val="24"/>
              </w:rPr>
              <w:t xml:space="preserve"> Пищевые инфекционные заболе</w:t>
            </w:r>
            <w:r>
              <w:rPr>
                <w:rFonts w:ascii="Times New Roman" w:eastAsia="Times New Roman" w:hAnsi="Times New Roman" w:cs="Times New Roman"/>
                <w:sz w:val="24"/>
              </w:rPr>
              <w:t xml:space="preserve">вания. </w:t>
            </w:r>
          </w:p>
        </w:tc>
        <w:tc>
          <w:tcPr>
            <w:tcW w:w="1560" w:type="dxa"/>
          </w:tcPr>
          <w:p w14:paraId="228A3A4C" w14:textId="06DE63C8" w:rsidR="002804E4" w:rsidRPr="005D2990" w:rsidRDefault="002804E4" w:rsidP="002804E4">
            <w:pPr>
              <w:widowControl w:val="0"/>
              <w:autoSpaceDE w:val="0"/>
              <w:autoSpaceDN w:val="0"/>
              <w:spacing w:after="0"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
                <w:szCs w:val="2"/>
              </w:rPr>
              <w:t>22</w:t>
            </w:r>
            <w:r>
              <w:rPr>
                <w:rFonts w:ascii="Times New Roman" w:eastAsia="Times New Roman" w:hAnsi="Times New Roman" w:cs="Times New Roman"/>
                <w:sz w:val="24"/>
              </w:rPr>
              <w:t>2</w:t>
            </w:r>
          </w:p>
        </w:tc>
        <w:tc>
          <w:tcPr>
            <w:tcW w:w="1835" w:type="dxa"/>
            <w:vMerge/>
          </w:tcPr>
          <w:p w14:paraId="2BEB42A3"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04ABEFE1" w14:textId="77777777" w:rsidTr="00A9706C">
        <w:trPr>
          <w:trHeight w:val="273"/>
        </w:trPr>
        <w:tc>
          <w:tcPr>
            <w:tcW w:w="2269" w:type="dxa"/>
            <w:vMerge/>
          </w:tcPr>
          <w:p w14:paraId="680219DC"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11482" w:type="dxa"/>
            <w:gridSpan w:val="2"/>
          </w:tcPr>
          <w:p w14:paraId="33A70E53" w14:textId="3A5283FF" w:rsidR="009E5107" w:rsidRPr="005D2990" w:rsidRDefault="009E5107" w:rsidP="009E5107">
            <w:pPr>
              <w:widowControl w:val="0"/>
              <w:autoSpaceDE w:val="0"/>
              <w:autoSpaceDN w:val="0"/>
              <w:spacing w:after="0" w:line="240" w:lineRule="auto"/>
              <w:ind w:left="45"/>
              <w:rPr>
                <w:rFonts w:ascii="Times New Roman" w:eastAsia="Times New Roman" w:hAnsi="Times New Roman" w:cs="Times New Roman"/>
                <w:b/>
                <w:sz w:val="24"/>
                <w:szCs w:val="24"/>
              </w:rPr>
            </w:pPr>
            <w:r w:rsidRPr="005D2990">
              <w:rPr>
                <w:rFonts w:ascii="Times New Roman" w:eastAsia="Times New Roman" w:hAnsi="Times New Roman" w:cs="Times New Roman"/>
                <w:b/>
                <w:bCs/>
                <w:lang w:eastAsia="ru-RU"/>
              </w:rPr>
              <w:t>В том числе практических занятий</w:t>
            </w:r>
          </w:p>
        </w:tc>
        <w:tc>
          <w:tcPr>
            <w:tcW w:w="1835" w:type="dxa"/>
            <w:vMerge/>
          </w:tcPr>
          <w:p w14:paraId="74B952D7" w14:textId="0ACB6BB0"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9E5107" w:rsidRPr="005D2990" w14:paraId="175AA887" w14:textId="77777777" w:rsidTr="00A9706C">
        <w:trPr>
          <w:trHeight w:val="164"/>
        </w:trPr>
        <w:tc>
          <w:tcPr>
            <w:tcW w:w="2269" w:type="dxa"/>
            <w:vMerge/>
          </w:tcPr>
          <w:p w14:paraId="531E4242"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Pr>
          <w:p w14:paraId="4AE0CEAB" w14:textId="616889E6" w:rsidR="009E5107" w:rsidRPr="005D2990" w:rsidRDefault="009E5107" w:rsidP="00DC556B">
            <w:pPr>
              <w:widowControl w:val="0"/>
              <w:autoSpaceDE w:val="0"/>
              <w:autoSpaceDN w:val="0"/>
              <w:spacing w:after="0" w:line="240" w:lineRule="auto"/>
              <w:ind w:left="45"/>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 1</w:t>
            </w:r>
            <w:r w:rsidRPr="005D2990">
              <w:rPr>
                <w:rFonts w:ascii="Times New Roman" w:eastAsia="Times New Roman" w:hAnsi="Times New Roman" w:cs="Times New Roman"/>
                <w:sz w:val="24"/>
              </w:rPr>
              <w:t xml:space="preserve">. Устройство микроскопа, овладение техникой </w:t>
            </w:r>
            <w:proofErr w:type="spellStart"/>
            <w:r w:rsidRPr="005D2990">
              <w:rPr>
                <w:rFonts w:ascii="Times New Roman" w:eastAsia="Times New Roman" w:hAnsi="Times New Roman" w:cs="Times New Roman"/>
                <w:sz w:val="24"/>
              </w:rPr>
              <w:t>микроскопирования</w:t>
            </w:r>
            <w:proofErr w:type="spellEnd"/>
            <w:r w:rsidRPr="005D2990">
              <w:rPr>
                <w:rFonts w:ascii="Times New Roman" w:eastAsia="Times New Roman" w:hAnsi="Times New Roman" w:cs="Times New Roman"/>
                <w:sz w:val="24"/>
              </w:rPr>
              <w:t>.</w:t>
            </w:r>
          </w:p>
        </w:tc>
        <w:tc>
          <w:tcPr>
            <w:tcW w:w="1560" w:type="dxa"/>
          </w:tcPr>
          <w:p w14:paraId="2D655728" w14:textId="691965AE" w:rsidR="009E5107" w:rsidRPr="005D2990" w:rsidRDefault="009E5107" w:rsidP="00372C29">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 xml:space="preserve"> </w:t>
            </w:r>
            <w:r>
              <w:rPr>
                <w:rFonts w:ascii="Times New Roman" w:eastAsia="Times New Roman" w:hAnsi="Times New Roman" w:cs="Times New Roman"/>
                <w:sz w:val="24"/>
              </w:rPr>
              <w:t>2</w:t>
            </w:r>
          </w:p>
        </w:tc>
        <w:tc>
          <w:tcPr>
            <w:tcW w:w="1835" w:type="dxa"/>
            <w:vMerge/>
          </w:tcPr>
          <w:p w14:paraId="23CD55A0"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5DD33EF1" w14:textId="77777777" w:rsidTr="00372C29">
        <w:trPr>
          <w:trHeight w:val="621"/>
        </w:trPr>
        <w:tc>
          <w:tcPr>
            <w:tcW w:w="2269" w:type="dxa"/>
            <w:vMerge/>
          </w:tcPr>
          <w:p w14:paraId="0C000EE0"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Borders>
              <w:top w:val="single" w:sz="4" w:space="0" w:color="auto"/>
              <w:bottom w:val="single" w:sz="4" w:space="0" w:color="000000"/>
            </w:tcBorders>
          </w:tcPr>
          <w:p w14:paraId="794753F4" w14:textId="646BC589" w:rsidR="009E5107" w:rsidRPr="005D2990" w:rsidRDefault="009E5107" w:rsidP="00372C29">
            <w:pPr>
              <w:widowControl w:val="0"/>
              <w:autoSpaceDE w:val="0"/>
              <w:autoSpaceDN w:val="0"/>
              <w:spacing w:after="0" w:line="240" w:lineRule="auto"/>
              <w:ind w:left="45"/>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 2</w:t>
            </w:r>
            <w:r w:rsidRPr="005D2990">
              <w:rPr>
                <w:rFonts w:ascii="Times New Roman" w:eastAsia="Times New Roman" w:hAnsi="Times New Roman" w:cs="Times New Roman"/>
                <w:sz w:val="24"/>
              </w:rPr>
              <w:t>. Определение основных видов микробной порчи продуктов разных групп</w:t>
            </w:r>
            <w:r>
              <w:rPr>
                <w:rFonts w:ascii="Times New Roman" w:eastAsia="Times New Roman" w:hAnsi="Times New Roman" w:cs="Times New Roman"/>
                <w:sz w:val="24"/>
              </w:rPr>
              <w:t>.</w:t>
            </w:r>
          </w:p>
        </w:tc>
        <w:tc>
          <w:tcPr>
            <w:tcW w:w="1560" w:type="dxa"/>
            <w:tcBorders>
              <w:bottom w:val="single" w:sz="4" w:space="0" w:color="000000"/>
            </w:tcBorders>
          </w:tcPr>
          <w:p w14:paraId="406CBAC4" w14:textId="0E5EA52C"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2645C640"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1EADD8D1" w14:textId="77777777" w:rsidTr="002804E4">
        <w:trPr>
          <w:trHeight w:val="346"/>
        </w:trPr>
        <w:tc>
          <w:tcPr>
            <w:tcW w:w="2269" w:type="dxa"/>
          </w:tcPr>
          <w:p w14:paraId="279CCB0B" w14:textId="77777777" w:rsidR="009E5107" w:rsidRPr="005D2990" w:rsidRDefault="009E5107" w:rsidP="00DC556B">
            <w:pPr>
              <w:widowControl w:val="0"/>
              <w:autoSpaceDE w:val="0"/>
              <w:autoSpaceDN w:val="0"/>
              <w:spacing w:after="0" w:line="240" w:lineRule="auto"/>
              <w:ind w:left="156"/>
              <w:rPr>
                <w:rFonts w:ascii="Times New Roman" w:eastAsia="Times New Roman" w:hAnsi="Times New Roman" w:cs="Times New Roman"/>
                <w:b/>
                <w:sz w:val="24"/>
              </w:rPr>
            </w:pPr>
            <w:r w:rsidRPr="005D2990">
              <w:rPr>
                <w:rFonts w:ascii="Times New Roman" w:eastAsia="Times New Roman" w:hAnsi="Times New Roman" w:cs="Times New Roman"/>
                <w:b/>
                <w:sz w:val="24"/>
              </w:rPr>
              <w:t>Раздел 2.</w:t>
            </w:r>
          </w:p>
        </w:tc>
        <w:tc>
          <w:tcPr>
            <w:tcW w:w="9922" w:type="dxa"/>
          </w:tcPr>
          <w:p w14:paraId="452636D1"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b/>
                <w:sz w:val="24"/>
              </w:rPr>
            </w:pPr>
            <w:r w:rsidRPr="005D2990">
              <w:rPr>
                <w:rFonts w:ascii="Times New Roman" w:eastAsia="Times New Roman" w:hAnsi="Times New Roman" w:cs="Times New Roman"/>
                <w:b/>
                <w:sz w:val="24"/>
              </w:rPr>
              <w:t>Основы физиологии питания</w:t>
            </w:r>
          </w:p>
        </w:tc>
        <w:tc>
          <w:tcPr>
            <w:tcW w:w="1560" w:type="dxa"/>
          </w:tcPr>
          <w:p w14:paraId="6611D740" w14:textId="7FE335A6" w:rsidR="009E5107" w:rsidRPr="005D2990" w:rsidRDefault="002804E4" w:rsidP="00DC556B">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w:t>
            </w:r>
          </w:p>
        </w:tc>
        <w:tc>
          <w:tcPr>
            <w:tcW w:w="1835" w:type="dxa"/>
            <w:vMerge w:val="restart"/>
          </w:tcPr>
          <w:p w14:paraId="557B9E98"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ОК 01-07</w:t>
            </w:r>
          </w:p>
          <w:p w14:paraId="02802017"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1.1-1.5</w:t>
            </w:r>
          </w:p>
          <w:p w14:paraId="085BB0EE"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2.1-2.8</w:t>
            </w:r>
          </w:p>
          <w:p w14:paraId="409F5223"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3.1-3.6</w:t>
            </w:r>
          </w:p>
          <w:p w14:paraId="3B1ED19D"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4.1-4.5</w:t>
            </w:r>
          </w:p>
          <w:p w14:paraId="285C347A" w14:textId="77777777" w:rsidR="009E5107"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5.1-5.5</w:t>
            </w:r>
          </w:p>
          <w:p w14:paraId="3EB4C23F"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ПК 6.1-6.3</w:t>
            </w:r>
          </w:p>
          <w:p w14:paraId="7455E7E3" w14:textId="4AE5338E"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2804E4" w:rsidRPr="005D2990" w14:paraId="3274F6A6" w14:textId="77777777" w:rsidTr="009E5107">
        <w:trPr>
          <w:trHeight w:val="334"/>
        </w:trPr>
        <w:tc>
          <w:tcPr>
            <w:tcW w:w="2269" w:type="dxa"/>
            <w:vMerge w:val="restart"/>
          </w:tcPr>
          <w:p w14:paraId="0E638C64" w14:textId="77777777" w:rsidR="002804E4" w:rsidRPr="005D2990" w:rsidRDefault="002804E4" w:rsidP="00DC556B">
            <w:pPr>
              <w:widowControl w:val="0"/>
              <w:autoSpaceDE w:val="0"/>
              <w:autoSpaceDN w:val="0"/>
              <w:spacing w:after="0" w:line="240" w:lineRule="auto"/>
              <w:ind w:left="145" w:right="125"/>
              <w:rPr>
                <w:rFonts w:ascii="Times New Roman" w:eastAsia="Times New Roman" w:hAnsi="Times New Roman" w:cs="Times New Roman"/>
                <w:b/>
                <w:sz w:val="24"/>
              </w:rPr>
            </w:pPr>
            <w:r w:rsidRPr="005D2990">
              <w:rPr>
                <w:rFonts w:ascii="Times New Roman" w:eastAsia="Times New Roman" w:hAnsi="Times New Roman" w:cs="Times New Roman"/>
                <w:b/>
                <w:sz w:val="24"/>
              </w:rPr>
              <w:t>Тема 2.1.</w:t>
            </w:r>
          </w:p>
          <w:p w14:paraId="1C0D903A" w14:textId="6DAC3F63" w:rsidR="002804E4" w:rsidRPr="005D2990" w:rsidRDefault="002804E4" w:rsidP="00DC556B">
            <w:pPr>
              <w:widowControl w:val="0"/>
              <w:autoSpaceDE w:val="0"/>
              <w:autoSpaceDN w:val="0"/>
              <w:spacing w:after="0" w:line="240" w:lineRule="auto"/>
              <w:ind w:left="155" w:right="125"/>
              <w:rPr>
                <w:rFonts w:ascii="Times New Roman" w:eastAsia="Times New Roman" w:hAnsi="Times New Roman" w:cs="Times New Roman"/>
                <w:sz w:val="24"/>
              </w:rPr>
            </w:pPr>
            <w:r w:rsidRPr="005D2990">
              <w:rPr>
                <w:rFonts w:ascii="Times New Roman" w:eastAsia="Times New Roman" w:hAnsi="Times New Roman" w:cs="Times New Roman"/>
                <w:sz w:val="24"/>
              </w:rPr>
              <w:t>Основные пище вые вещества, их источники, роль в структуре питания</w:t>
            </w:r>
            <w:r>
              <w:rPr>
                <w:rFonts w:ascii="Times New Roman" w:eastAsia="Times New Roman" w:hAnsi="Times New Roman" w:cs="Times New Roman"/>
                <w:sz w:val="24"/>
              </w:rPr>
              <w:t>.</w:t>
            </w:r>
            <w:r w:rsidRPr="005D2990">
              <w:rPr>
                <w:rFonts w:ascii="Times New Roman" w:eastAsia="Times New Roman" w:hAnsi="Times New Roman" w:cs="Times New Roman"/>
                <w:sz w:val="24"/>
              </w:rPr>
              <w:t xml:space="preserve"> Пищеварение и усвояемость пищи</w:t>
            </w:r>
          </w:p>
        </w:tc>
        <w:tc>
          <w:tcPr>
            <w:tcW w:w="9922" w:type="dxa"/>
          </w:tcPr>
          <w:p w14:paraId="4F62C7E0" w14:textId="77777777" w:rsidR="002804E4" w:rsidRPr="005D2990" w:rsidRDefault="002804E4" w:rsidP="00DC556B">
            <w:pPr>
              <w:widowControl w:val="0"/>
              <w:autoSpaceDE w:val="0"/>
              <w:autoSpaceDN w:val="0"/>
              <w:spacing w:after="0" w:line="240" w:lineRule="auto"/>
              <w:rPr>
                <w:rFonts w:ascii="Times New Roman" w:eastAsia="Times New Roman" w:hAnsi="Times New Roman" w:cs="Times New Roman"/>
                <w:b/>
                <w:sz w:val="24"/>
              </w:rPr>
            </w:pPr>
            <w:r w:rsidRPr="005D2990">
              <w:rPr>
                <w:rFonts w:ascii="Times New Roman" w:eastAsia="Times New Roman" w:hAnsi="Times New Roman" w:cs="Times New Roman"/>
                <w:b/>
                <w:sz w:val="24"/>
              </w:rPr>
              <w:t xml:space="preserve">Содержание </w:t>
            </w:r>
          </w:p>
        </w:tc>
        <w:tc>
          <w:tcPr>
            <w:tcW w:w="1560" w:type="dxa"/>
          </w:tcPr>
          <w:p w14:paraId="1B9ACF2B" w14:textId="57916642"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1835" w:type="dxa"/>
            <w:vMerge/>
          </w:tcPr>
          <w:p w14:paraId="1D0A6297" w14:textId="415A4278"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p>
        </w:tc>
      </w:tr>
      <w:tr w:rsidR="002804E4" w:rsidRPr="005D2990" w14:paraId="69C0084F" w14:textId="77777777" w:rsidTr="00565E06">
        <w:trPr>
          <w:trHeight w:val="595"/>
        </w:trPr>
        <w:tc>
          <w:tcPr>
            <w:tcW w:w="2269" w:type="dxa"/>
            <w:vMerge/>
          </w:tcPr>
          <w:p w14:paraId="4C271632" w14:textId="77777777" w:rsidR="002804E4" w:rsidRPr="005D2990" w:rsidRDefault="002804E4"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Pr>
          <w:p w14:paraId="4CC2B246" w14:textId="7756328D" w:rsidR="002804E4" w:rsidRPr="005D2990" w:rsidRDefault="002804E4" w:rsidP="009E5107">
            <w:pPr>
              <w:widowControl w:val="0"/>
              <w:autoSpaceDE w:val="0"/>
              <w:autoSpaceDN w:val="0"/>
              <w:spacing w:after="0" w:line="240" w:lineRule="auto"/>
              <w:rPr>
                <w:rFonts w:ascii="Times New Roman" w:eastAsia="Times New Roman" w:hAnsi="Times New Roman" w:cs="Times New Roman"/>
                <w:sz w:val="24"/>
              </w:rPr>
            </w:pPr>
            <w:r w:rsidRPr="005D2990">
              <w:rPr>
                <w:rFonts w:ascii="Times New Roman" w:eastAsia="Times New Roman" w:hAnsi="Times New Roman" w:cs="Times New Roman"/>
                <w:sz w:val="24"/>
              </w:rPr>
              <w:t>Основные пищевые вещества</w:t>
            </w:r>
            <w:r>
              <w:rPr>
                <w:rFonts w:ascii="Times New Roman" w:eastAsia="Times New Roman" w:hAnsi="Times New Roman" w:cs="Times New Roman"/>
                <w:sz w:val="24"/>
              </w:rPr>
              <w:t>.</w:t>
            </w:r>
            <w:r w:rsidRPr="005D2990">
              <w:rPr>
                <w:rFonts w:ascii="Times New Roman" w:eastAsia="Times New Roman" w:hAnsi="Times New Roman" w:cs="Times New Roman"/>
                <w:sz w:val="24"/>
              </w:rPr>
              <w:t xml:space="preserve"> Понятие о процессе пищеварения. </w:t>
            </w:r>
          </w:p>
          <w:p w14:paraId="128B587B" w14:textId="238A46D0" w:rsidR="002804E4" w:rsidRPr="005D2990" w:rsidRDefault="002804E4" w:rsidP="009E5107">
            <w:pPr>
              <w:widowControl w:val="0"/>
              <w:autoSpaceDE w:val="0"/>
              <w:autoSpaceDN w:val="0"/>
              <w:spacing w:after="0" w:line="240" w:lineRule="auto"/>
              <w:rPr>
                <w:rFonts w:ascii="Times New Roman" w:eastAsia="Times New Roman" w:hAnsi="Times New Roman" w:cs="Times New Roman"/>
                <w:sz w:val="24"/>
              </w:rPr>
            </w:pPr>
            <w:r w:rsidRPr="005D2990">
              <w:rPr>
                <w:rFonts w:ascii="Times New Roman" w:eastAsia="Times New Roman" w:hAnsi="Times New Roman" w:cs="Times New Roman"/>
                <w:sz w:val="24"/>
              </w:rPr>
              <w:t>Физико-химические изменения пищи в процессе пищеварения.</w:t>
            </w:r>
            <w:r>
              <w:rPr>
                <w:rFonts w:ascii="Times New Roman" w:eastAsia="Times New Roman" w:hAnsi="Times New Roman" w:cs="Times New Roman"/>
                <w:sz w:val="24"/>
              </w:rPr>
              <w:t xml:space="preserve"> </w:t>
            </w:r>
            <w:r w:rsidRPr="005D2990">
              <w:rPr>
                <w:rFonts w:ascii="Times New Roman" w:eastAsia="Times New Roman" w:hAnsi="Times New Roman" w:cs="Times New Roman"/>
                <w:sz w:val="24"/>
              </w:rPr>
              <w:t>Усвояемость пищи</w:t>
            </w:r>
            <w:r>
              <w:rPr>
                <w:rFonts w:ascii="Times New Roman" w:eastAsia="Times New Roman" w:hAnsi="Times New Roman" w:cs="Times New Roman"/>
                <w:sz w:val="24"/>
              </w:rPr>
              <w:t>.</w:t>
            </w:r>
          </w:p>
        </w:tc>
        <w:tc>
          <w:tcPr>
            <w:tcW w:w="1560" w:type="dxa"/>
          </w:tcPr>
          <w:p w14:paraId="06CE11C5" w14:textId="46D54A79"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4"/>
              </w:rPr>
              <w:t>2</w:t>
            </w:r>
          </w:p>
        </w:tc>
        <w:tc>
          <w:tcPr>
            <w:tcW w:w="1835" w:type="dxa"/>
            <w:vMerge/>
          </w:tcPr>
          <w:p w14:paraId="2A8C770D" w14:textId="43B31BC8"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7C880754" w14:textId="77777777" w:rsidTr="009E5107">
        <w:trPr>
          <w:trHeight w:val="268"/>
        </w:trPr>
        <w:tc>
          <w:tcPr>
            <w:tcW w:w="2269" w:type="dxa"/>
            <w:vMerge/>
          </w:tcPr>
          <w:p w14:paraId="070BAFB2"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11482" w:type="dxa"/>
            <w:gridSpan w:val="2"/>
          </w:tcPr>
          <w:p w14:paraId="665FEFD7" w14:textId="0A9EAD66" w:rsidR="009E5107" w:rsidRPr="005D2990" w:rsidRDefault="009E5107" w:rsidP="009E5107">
            <w:pPr>
              <w:widowControl w:val="0"/>
              <w:autoSpaceDE w:val="0"/>
              <w:autoSpaceDN w:val="0"/>
              <w:spacing w:after="0" w:line="240" w:lineRule="auto"/>
              <w:rPr>
                <w:rFonts w:ascii="Times New Roman" w:eastAsia="Times New Roman" w:hAnsi="Times New Roman" w:cs="Times New Roman"/>
                <w:sz w:val="18"/>
              </w:rPr>
            </w:pPr>
            <w:r w:rsidRPr="005D2990">
              <w:rPr>
                <w:rFonts w:ascii="Times New Roman" w:eastAsia="Times New Roman" w:hAnsi="Times New Roman" w:cs="Times New Roman"/>
                <w:b/>
                <w:bCs/>
                <w:lang w:eastAsia="ru-RU"/>
              </w:rPr>
              <w:t>В том числе практических занятий</w:t>
            </w:r>
          </w:p>
        </w:tc>
        <w:tc>
          <w:tcPr>
            <w:tcW w:w="1835" w:type="dxa"/>
            <w:vMerge/>
          </w:tcPr>
          <w:p w14:paraId="4B2599BF" w14:textId="148954BB"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9E5107" w:rsidRPr="005D2990" w14:paraId="4E9A2C70" w14:textId="77777777" w:rsidTr="002804E4">
        <w:trPr>
          <w:trHeight w:val="736"/>
        </w:trPr>
        <w:tc>
          <w:tcPr>
            <w:tcW w:w="2269" w:type="dxa"/>
            <w:vMerge/>
          </w:tcPr>
          <w:p w14:paraId="098E24A5"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Borders>
              <w:bottom w:val="single" w:sz="6" w:space="0" w:color="000000"/>
            </w:tcBorders>
          </w:tcPr>
          <w:p w14:paraId="5259BFD2" w14:textId="24C66F3A" w:rsidR="009E5107" w:rsidRPr="005D2990" w:rsidRDefault="009E5107" w:rsidP="002804E4">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Практическое занятие </w:t>
            </w:r>
            <w:r w:rsidR="002804E4">
              <w:rPr>
                <w:rFonts w:ascii="Times New Roman" w:eastAsia="Times New Roman" w:hAnsi="Times New Roman" w:cs="Times New Roman"/>
                <w:b/>
                <w:sz w:val="24"/>
              </w:rPr>
              <w:t>3</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Составление сравнительной характеристики продуктов питания по пищевой, физиологической, энергетической ценности.</w:t>
            </w:r>
          </w:p>
        </w:tc>
        <w:tc>
          <w:tcPr>
            <w:tcW w:w="1560" w:type="dxa"/>
            <w:tcBorders>
              <w:bottom w:val="single" w:sz="6" w:space="0" w:color="000000"/>
            </w:tcBorders>
          </w:tcPr>
          <w:p w14:paraId="5820AFE2"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79084DB6"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2F81A96D" w14:textId="77777777" w:rsidTr="009E5107">
        <w:trPr>
          <w:trHeight w:val="449"/>
        </w:trPr>
        <w:tc>
          <w:tcPr>
            <w:tcW w:w="2269" w:type="dxa"/>
            <w:vMerge/>
          </w:tcPr>
          <w:p w14:paraId="10D1E848"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Borders>
              <w:bottom w:val="single" w:sz="6" w:space="0" w:color="000000"/>
            </w:tcBorders>
          </w:tcPr>
          <w:p w14:paraId="5FC8D212" w14:textId="54814DDA" w:rsidR="009E5107" w:rsidRDefault="009E5107" w:rsidP="002804E4">
            <w:pPr>
              <w:widowControl w:val="0"/>
              <w:autoSpaceDE w:val="0"/>
              <w:autoSpaceDN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w:t>
            </w:r>
            <w:r w:rsidR="002804E4">
              <w:rPr>
                <w:rFonts w:ascii="Times New Roman" w:eastAsia="Times New Roman" w:hAnsi="Times New Roman" w:cs="Times New Roman"/>
                <w:b/>
                <w:sz w:val="24"/>
              </w:rPr>
              <w:t>4</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Изучение схемы пищеварительного тракта</w:t>
            </w:r>
          </w:p>
        </w:tc>
        <w:tc>
          <w:tcPr>
            <w:tcW w:w="1560" w:type="dxa"/>
            <w:tcBorders>
              <w:bottom w:val="single" w:sz="6" w:space="0" w:color="000000"/>
            </w:tcBorders>
          </w:tcPr>
          <w:p w14:paraId="362FD40E" w14:textId="3479F234" w:rsidR="009E5107"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63E6FCEB"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9E5107" w:rsidRPr="005D2990" w14:paraId="6B6C6E1B" w14:textId="77777777" w:rsidTr="009E5107">
        <w:trPr>
          <w:trHeight w:val="623"/>
        </w:trPr>
        <w:tc>
          <w:tcPr>
            <w:tcW w:w="2269" w:type="dxa"/>
            <w:vMerge/>
            <w:tcBorders>
              <w:bottom w:val="single" w:sz="6" w:space="0" w:color="000000"/>
            </w:tcBorders>
          </w:tcPr>
          <w:p w14:paraId="7D35F22D" w14:textId="77777777" w:rsidR="009E5107" w:rsidRPr="005D2990" w:rsidRDefault="009E510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Borders>
              <w:bottom w:val="single" w:sz="6" w:space="0" w:color="000000"/>
            </w:tcBorders>
          </w:tcPr>
          <w:p w14:paraId="1998A4CE" w14:textId="7F26EBC4" w:rsidR="009E5107" w:rsidRDefault="009E5107" w:rsidP="002804E4">
            <w:pPr>
              <w:widowControl w:val="0"/>
              <w:autoSpaceDE w:val="0"/>
              <w:autoSpaceDN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w:t>
            </w:r>
            <w:r w:rsidR="002804E4">
              <w:rPr>
                <w:rFonts w:ascii="Times New Roman" w:eastAsia="Times New Roman" w:hAnsi="Times New Roman" w:cs="Times New Roman"/>
                <w:b/>
                <w:sz w:val="24"/>
              </w:rPr>
              <w:t>5</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Подбор продуктов питания, лучших с точки зрения усвоения пищи.</w:t>
            </w:r>
          </w:p>
        </w:tc>
        <w:tc>
          <w:tcPr>
            <w:tcW w:w="1560" w:type="dxa"/>
            <w:tcBorders>
              <w:bottom w:val="single" w:sz="6" w:space="0" w:color="000000"/>
            </w:tcBorders>
          </w:tcPr>
          <w:p w14:paraId="0FF74170" w14:textId="454D8B48" w:rsidR="009E5107" w:rsidRDefault="009E510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Borders>
              <w:bottom w:val="single" w:sz="6" w:space="0" w:color="000000"/>
            </w:tcBorders>
          </w:tcPr>
          <w:p w14:paraId="1B962DEC" w14:textId="77777777" w:rsidR="009E5107" w:rsidRPr="005D2990" w:rsidRDefault="009E510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2804E4" w:rsidRPr="005D2990" w14:paraId="7B34EEDA" w14:textId="77777777" w:rsidTr="00A9706C">
        <w:trPr>
          <w:trHeight w:val="278"/>
        </w:trPr>
        <w:tc>
          <w:tcPr>
            <w:tcW w:w="2269" w:type="dxa"/>
            <w:vMerge w:val="restart"/>
          </w:tcPr>
          <w:p w14:paraId="4EBC3C4B" w14:textId="76B4666D" w:rsidR="002804E4" w:rsidRPr="005D2990" w:rsidRDefault="002804E4" w:rsidP="00DC556B">
            <w:pPr>
              <w:widowControl w:val="0"/>
              <w:autoSpaceDE w:val="0"/>
              <w:autoSpaceDN w:val="0"/>
              <w:spacing w:after="0" w:line="240" w:lineRule="auto"/>
              <w:ind w:left="145" w:right="125"/>
              <w:rPr>
                <w:rFonts w:ascii="Times New Roman" w:eastAsia="Times New Roman" w:hAnsi="Times New Roman" w:cs="Times New Roman"/>
                <w:b/>
                <w:sz w:val="24"/>
              </w:rPr>
            </w:pPr>
            <w:r w:rsidRPr="005D2990">
              <w:rPr>
                <w:rFonts w:ascii="Times New Roman" w:eastAsia="Times New Roman" w:hAnsi="Times New Roman" w:cs="Times New Roman"/>
                <w:b/>
                <w:sz w:val="24"/>
              </w:rPr>
              <w:lastRenderedPageBreak/>
              <w:t>Тема 2.</w:t>
            </w:r>
            <w:r>
              <w:rPr>
                <w:rFonts w:ascii="Times New Roman" w:eastAsia="Times New Roman" w:hAnsi="Times New Roman" w:cs="Times New Roman"/>
                <w:b/>
                <w:sz w:val="24"/>
              </w:rPr>
              <w:t>2</w:t>
            </w:r>
            <w:r w:rsidRPr="005D2990">
              <w:rPr>
                <w:rFonts w:ascii="Times New Roman" w:eastAsia="Times New Roman" w:hAnsi="Times New Roman" w:cs="Times New Roman"/>
                <w:b/>
                <w:sz w:val="24"/>
              </w:rPr>
              <w:t>.</w:t>
            </w:r>
          </w:p>
          <w:p w14:paraId="2661DAB2" w14:textId="2D3314AC" w:rsidR="002804E4" w:rsidRPr="005D2990" w:rsidRDefault="002804E4" w:rsidP="00DC556B">
            <w:pPr>
              <w:widowControl w:val="0"/>
              <w:autoSpaceDE w:val="0"/>
              <w:autoSpaceDN w:val="0"/>
              <w:spacing w:after="0" w:line="240" w:lineRule="auto"/>
              <w:ind w:left="144" w:right="125"/>
              <w:rPr>
                <w:rFonts w:ascii="Times New Roman" w:eastAsia="Times New Roman" w:hAnsi="Times New Roman" w:cs="Times New Roman"/>
                <w:sz w:val="24"/>
              </w:rPr>
            </w:pPr>
            <w:r w:rsidRPr="005D2990">
              <w:rPr>
                <w:rFonts w:ascii="Times New Roman" w:eastAsia="Times New Roman" w:hAnsi="Times New Roman" w:cs="Times New Roman"/>
                <w:sz w:val="24"/>
              </w:rPr>
              <w:t>Обмен веществ и энергии Рациональное сбалансированное питание для различных групп населения</w:t>
            </w:r>
          </w:p>
        </w:tc>
        <w:tc>
          <w:tcPr>
            <w:tcW w:w="9922" w:type="dxa"/>
          </w:tcPr>
          <w:p w14:paraId="130FA327" w14:textId="77777777" w:rsidR="002804E4" w:rsidRPr="005D2990" w:rsidRDefault="002804E4" w:rsidP="00DC556B">
            <w:pPr>
              <w:widowControl w:val="0"/>
              <w:autoSpaceDE w:val="0"/>
              <w:autoSpaceDN w:val="0"/>
              <w:spacing w:after="0" w:line="240" w:lineRule="auto"/>
              <w:rPr>
                <w:rFonts w:ascii="Times New Roman" w:eastAsia="Times New Roman" w:hAnsi="Times New Roman" w:cs="Times New Roman"/>
                <w:b/>
                <w:sz w:val="24"/>
              </w:rPr>
            </w:pPr>
            <w:r w:rsidRPr="005D2990">
              <w:rPr>
                <w:rFonts w:ascii="Times New Roman" w:eastAsia="Times New Roman" w:hAnsi="Times New Roman" w:cs="Times New Roman"/>
                <w:b/>
                <w:sz w:val="24"/>
              </w:rPr>
              <w:t xml:space="preserve">Содержание </w:t>
            </w:r>
          </w:p>
        </w:tc>
        <w:tc>
          <w:tcPr>
            <w:tcW w:w="1560" w:type="dxa"/>
          </w:tcPr>
          <w:p w14:paraId="59F2C364" w14:textId="685AD67C"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835" w:type="dxa"/>
            <w:vMerge w:val="restart"/>
          </w:tcPr>
          <w:p w14:paraId="513EC452"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 xml:space="preserve">ОК 01-07, </w:t>
            </w:r>
          </w:p>
          <w:p w14:paraId="6FFE5454"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 1.1-1.5</w:t>
            </w:r>
          </w:p>
          <w:p w14:paraId="0AF612DB"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2.1-2.8</w:t>
            </w:r>
          </w:p>
          <w:p w14:paraId="1D3E043F"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3.1-3.6</w:t>
            </w:r>
          </w:p>
          <w:p w14:paraId="6F35B090"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4.1-4.5</w:t>
            </w:r>
          </w:p>
          <w:p w14:paraId="79C36FAE" w14:textId="77777777" w:rsidR="002804E4"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5.1-5.5</w:t>
            </w:r>
          </w:p>
          <w:p w14:paraId="59A071A7"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ПК 6.1-6.3</w:t>
            </w:r>
          </w:p>
        </w:tc>
      </w:tr>
      <w:tr w:rsidR="002804E4" w:rsidRPr="005D2990" w14:paraId="68F73327" w14:textId="77777777" w:rsidTr="00A9706C">
        <w:trPr>
          <w:trHeight w:val="278"/>
        </w:trPr>
        <w:tc>
          <w:tcPr>
            <w:tcW w:w="2269" w:type="dxa"/>
            <w:vMerge/>
          </w:tcPr>
          <w:p w14:paraId="2F500988" w14:textId="77777777" w:rsidR="002804E4" w:rsidRPr="005D2990" w:rsidRDefault="002804E4" w:rsidP="00DC556B">
            <w:pPr>
              <w:widowControl w:val="0"/>
              <w:autoSpaceDE w:val="0"/>
              <w:autoSpaceDN w:val="0"/>
              <w:spacing w:after="0" w:line="240" w:lineRule="auto"/>
              <w:ind w:left="145" w:right="125"/>
              <w:rPr>
                <w:rFonts w:ascii="Times New Roman" w:eastAsia="Times New Roman" w:hAnsi="Times New Roman" w:cs="Times New Roman"/>
                <w:b/>
                <w:sz w:val="24"/>
              </w:rPr>
            </w:pPr>
          </w:p>
        </w:tc>
        <w:tc>
          <w:tcPr>
            <w:tcW w:w="9922" w:type="dxa"/>
          </w:tcPr>
          <w:p w14:paraId="36FA2A25" w14:textId="77777777" w:rsidR="002804E4" w:rsidRPr="005D2990" w:rsidRDefault="002804E4" w:rsidP="00F618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Общее понятие об обмене веществ и энергии.</w:t>
            </w:r>
            <w:r w:rsidRPr="005D2990">
              <w:rPr>
                <w:rFonts w:ascii="Times New Roman" w:eastAsia="Times New Roman" w:hAnsi="Times New Roman" w:cs="Times New Roman"/>
                <w:sz w:val="24"/>
              </w:rPr>
              <w:t xml:space="preserve"> Понятие о калорийности пищи. </w:t>
            </w:r>
          </w:p>
          <w:p w14:paraId="2C8A6DE4" w14:textId="34F2E85C" w:rsidR="002804E4" w:rsidRPr="005D2990" w:rsidRDefault="002804E4" w:rsidP="002804E4">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sz w:val="24"/>
              </w:rPr>
              <w:t>Суточный расход энергии. Рациональное питание: понятие, основные принципы. Возрастные особенности детей и подростков. Понятие о лечебном и лечебно-профилактическом питании.</w:t>
            </w:r>
          </w:p>
        </w:tc>
        <w:tc>
          <w:tcPr>
            <w:tcW w:w="1560" w:type="dxa"/>
          </w:tcPr>
          <w:p w14:paraId="55A6823E" w14:textId="0D313CB7" w:rsidR="002804E4" w:rsidRPr="00C019E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6FDF6A20" w14:textId="77777777" w:rsidR="002804E4" w:rsidRPr="005D2990" w:rsidRDefault="002804E4" w:rsidP="00DC556B">
            <w:pPr>
              <w:widowControl w:val="0"/>
              <w:autoSpaceDE w:val="0"/>
              <w:autoSpaceDN w:val="0"/>
              <w:spacing w:after="0" w:line="240" w:lineRule="auto"/>
              <w:jc w:val="center"/>
              <w:rPr>
                <w:rFonts w:ascii="Times New Roman" w:eastAsia="Times New Roman" w:hAnsi="Times New Roman" w:cs="Times New Roman"/>
                <w:sz w:val="24"/>
              </w:rPr>
            </w:pPr>
          </w:p>
        </w:tc>
      </w:tr>
      <w:tr w:rsidR="00A9706C" w:rsidRPr="005D2990" w14:paraId="64E1E4D9" w14:textId="77777777" w:rsidTr="00A9706C">
        <w:trPr>
          <w:trHeight w:val="273"/>
        </w:trPr>
        <w:tc>
          <w:tcPr>
            <w:tcW w:w="2269" w:type="dxa"/>
            <w:vMerge/>
          </w:tcPr>
          <w:p w14:paraId="1973FB8C" w14:textId="77777777" w:rsidR="00A9706C" w:rsidRPr="005D2990" w:rsidRDefault="00A9706C" w:rsidP="00DC556B">
            <w:pPr>
              <w:widowControl w:val="0"/>
              <w:autoSpaceDE w:val="0"/>
              <w:autoSpaceDN w:val="0"/>
              <w:spacing w:after="0" w:line="240" w:lineRule="auto"/>
              <w:rPr>
                <w:rFonts w:ascii="Times New Roman" w:eastAsia="Times New Roman" w:hAnsi="Times New Roman" w:cs="Times New Roman"/>
                <w:sz w:val="2"/>
                <w:szCs w:val="2"/>
              </w:rPr>
            </w:pPr>
          </w:p>
        </w:tc>
        <w:tc>
          <w:tcPr>
            <w:tcW w:w="11482" w:type="dxa"/>
            <w:gridSpan w:val="2"/>
          </w:tcPr>
          <w:p w14:paraId="1185DDB7" w14:textId="4F67924B" w:rsidR="00A9706C" w:rsidRPr="005D2990" w:rsidRDefault="00A9706C" w:rsidP="00F6189D">
            <w:pPr>
              <w:widowControl w:val="0"/>
              <w:autoSpaceDE w:val="0"/>
              <w:autoSpaceDN w:val="0"/>
              <w:spacing w:after="0" w:line="240" w:lineRule="auto"/>
              <w:rPr>
                <w:rFonts w:ascii="Times New Roman" w:eastAsia="Times New Roman" w:hAnsi="Times New Roman" w:cs="Times New Roman"/>
                <w:sz w:val="20"/>
              </w:rPr>
            </w:pPr>
            <w:r w:rsidRPr="005D2990">
              <w:rPr>
                <w:rFonts w:ascii="Times New Roman" w:eastAsia="Times New Roman" w:hAnsi="Times New Roman" w:cs="Times New Roman"/>
                <w:b/>
                <w:bCs/>
                <w:lang w:eastAsia="ru-RU"/>
              </w:rPr>
              <w:t>В том числе практических занятий</w:t>
            </w:r>
          </w:p>
        </w:tc>
        <w:tc>
          <w:tcPr>
            <w:tcW w:w="1835" w:type="dxa"/>
            <w:vMerge/>
          </w:tcPr>
          <w:p w14:paraId="57975D44"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sz w:val="24"/>
              </w:rPr>
            </w:pPr>
          </w:p>
        </w:tc>
      </w:tr>
      <w:tr w:rsidR="00A9706C" w:rsidRPr="005D2990" w14:paraId="01874015" w14:textId="77777777" w:rsidTr="00F6189D">
        <w:trPr>
          <w:trHeight w:val="390"/>
        </w:trPr>
        <w:tc>
          <w:tcPr>
            <w:tcW w:w="2269" w:type="dxa"/>
            <w:vMerge/>
          </w:tcPr>
          <w:p w14:paraId="49154F4B" w14:textId="77777777" w:rsidR="00A9706C" w:rsidRPr="005D2990" w:rsidRDefault="00A9706C"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Pr>
          <w:p w14:paraId="518FD0C1" w14:textId="27E801B4" w:rsidR="00A9706C" w:rsidRPr="005D2990" w:rsidRDefault="00A9706C" w:rsidP="002804E4">
            <w:pPr>
              <w:widowControl w:val="0"/>
              <w:tabs>
                <w:tab w:val="left" w:pos="426"/>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w:t>
            </w:r>
            <w:r w:rsidR="00F6189D">
              <w:rPr>
                <w:rFonts w:ascii="Times New Roman" w:eastAsia="Times New Roman" w:hAnsi="Times New Roman" w:cs="Times New Roman"/>
                <w:b/>
                <w:sz w:val="24"/>
              </w:rPr>
              <w:t xml:space="preserve"> </w:t>
            </w:r>
            <w:r w:rsidR="002804E4">
              <w:rPr>
                <w:rFonts w:ascii="Times New Roman" w:eastAsia="Times New Roman" w:hAnsi="Times New Roman" w:cs="Times New Roman"/>
                <w:b/>
                <w:sz w:val="24"/>
              </w:rPr>
              <w:t>6</w:t>
            </w:r>
            <w:r w:rsidRPr="005D2990">
              <w:rPr>
                <w:rFonts w:ascii="Times New Roman" w:eastAsia="Times New Roman" w:hAnsi="Times New Roman" w:cs="Times New Roman"/>
                <w:b/>
                <w:sz w:val="24"/>
              </w:rPr>
              <w:t xml:space="preserve">. </w:t>
            </w:r>
            <w:r w:rsidR="00F6189D">
              <w:rPr>
                <w:rFonts w:ascii="Times New Roman" w:eastAsia="Times New Roman" w:hAnsi="Times New Roman" w:cs="Times New Roman"/>
                <w:sz w:val="24"/>
              </w:rPr>
              <w:t>С</w:t>
            </w:r>
            <w:r w:rsidR="00F6189D" w:rsidRPr="005D2990">
              <w:rPr>
                <w:rFonts w:ascii="Times New Roman" w:eastAsia="Times New Roman" w:hAnsi="Times New Roman" w:cs="Times New Roman"/>
                <w:sz w:val="24"/>
              </w:rPr>
              <w:t xml:space="preserve">оставления рационов </w:t>
            </w:r>
            <w:r w:rsidR="00F6189D">
              <w:rPr>
                <w:rFonts w:ascii="Times New Roman" w:eastAsia="Times New Roman" w:hAnsi="Times New Roman" w:cs="Times New Roman"/>
                <w:sz w:val="24"/>
              </w:rPr>
              <w:t xml:space="preserve">лечебного </w:t>
            </w:r>
            <w:r w:rsidR="00F6189D" w:rsidRPr="005D2990">
              <w:rPr>
                <w:rFonts w:ascii="Times New Roman" w:eastAsia="Times New Roman" w:hAnsi="Times New Roman" w:cs="Times New Roman"/>
                <w:sz w:val="24"/>
              </w:rPr>
              <w:t>питания.</w:t>
            </w:r>
          </w:p>
        </w:tc>
        <w:tc>
          <w:tcPr>
            <w:tcW w:w="1560" w:type="dxa"/>
          </w:tcPr>
          <w:p w14:paraId="15485428"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12D1466B"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A9706C" w:rsidRPr="005D2990" w14:paraId="06832600" w14:textId="77777777" w:rsidTr="00A9706C">
        <w:trPr>
          <w:trHeight w:val="278"/>
        </w:trPr>
        <w:tc>
          <w:tcPr>
            <w:tcW w:w="2269" w:type="dxa"/>
          </w:tcPr>
          <w:p w14:paraId="20B199F4" w14:textId="77777777" w:rsidR="00A9706C" w:rsidRPr="005D2990" w:rsidRDefault="00A9706C" w:rsidP="00DC556B">
            <w:pPr>
              <w:widowControl w:val="0"/>
              <w:autoSpaceDE w:val="0"/>
              <w:autoSpaceDN w:val="0"/>
              <w:spacing w:after="0" w:line="240" w:lineRule="auto"/>
              <w:ind w:firstLine="156"/>
              <w:rPr>
                <w:rFonts w:ascii="Times New Roman" w:eastAsia="Times New Roman" w:hAnsi="Times New Roman" w:cs="Times New Roman"/>
                <w:b/>
                <w:sz w:val="24"/>
              </w:rPr>
            </w:pPr>
            <w:r w:rsidRPr="005D2990">
              <w:rPr>
                <w:rFonts w:ascii="Times New Roman" w:eastAsia="Times New Roman" w:hAnsi="Times New Roman" w:cs="Times New Roman"/>
                <w:b/>
                <w:sz w:val="24"/>
              </w:rPr>
              <w:t>Раздел 3.</w:t>
            </w:r>
          </w:p>
        </w:tc>
        <w:tc>
          <w:tcPr>
            <w:tcW w:w="9922" w:type="dxa"/>
          </w:tcPr>
          <w:p w14:paraId="586BE9AD" w14:textId="77777777" w:rsidR="00A9706C" w:rsidRPr="005D2990" w:rsidRDefault="00A9706C" w:rsidP="00DC556B">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b/>
                <w:sz w:val="24"/>
              </w:rPr>
              <w:t>Санитария и гигиена в пищевом производстве</w:t>
            </w:r>
          </w:p>
        </w:tc>
        <w:tc>
          <w:tcPr>
            <w:tcW w:w="1560" w:type="dxa"/>
          </w:tcPr>
          <w:p w14:paraId="3EF068FD" w14:textId="3E53F533" w:rsidR="00A9706C" w:rsidRPr="005D2990" w:rsidRDefault="00BE1A77" w:rsidP="00DC556B">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w:t>
            </w:r>
          </w:p>
        </w:tc>
        <w:tc>
          <w:tcPr>
            <w:tcW w:w="1835" w:type="dxa"/>
          </w:tcPr>
          <w:p w14:paraId="27F89544" w14:textId="77777777" w:rsidR="00A9706C" w:rsidRPr="005D2990" w:rsidRDefault="00A9706C" w:rsidP="00DC556B">
            <w:pPr>
              <w:widowControl w:val="0"/>
              <w:autoSpaceDE w:val="0"/>
              <w:autoSpaceDN w:val="0"/>
              <w:spacing w:after="0" w:line="240" w:lineRule="auto"/>
              <w:jc w:val="center"/>
              <w:rPr>
                <w:rFonts w:ascii="Times New Roman" w:eastAsia="Times New Roman" w:hAnsi="Times New Roman" w:cs="Times New Roman"/>
                <w:sz w:val="20"/>
              </w:rPr>
            </w:pPr>
          </w:p>
        </w:tc>
      </w:tr>
      <w:tr w:rsidR="00BE1A77" w:rsidRPr="005D2990" w14:paraId="7A149EB3" w14:textId="77777777" w:rsidTr="00A9706C">
        <w:trPr>
          <w:trHeight w:val="270"/>
        </w:trPr>
        <w:tc>
          <w:tcPr>
            <w:tcW w:w="2269" w:type="dxa"/>
            <w:vMerge w:val="restart"/>
          </w:tcPr>
          <w:p w14:paraId="70558EBC" w14:textId="77777777" w:rsidR="00BE1A77" w:rsidRPr="005D2990" w:rsidRDefault="00BE1A77" w:rsidP="00DC556B">
            <w:pPr>
              <w:widowControl w:val="0"/>
              <w:autoSpaceDE w:val="0"/>
              <w:autoSpaceDN w:val="0"/>
              <w:spacing w:after="0" w:line="240" w:lineRule="auto"/>
              <w:ind w:left="145" w:right="125"/>
              <w:rPr>
                <w:rFonts w:ascii="Times New Roman" w:eastAsia="Times New Roman" w:hAnsi="Times New Roman" w:cs="Times New Roman"/>
                <w:b/>
                <w:sz w:val="24"/>
              </w:rPr>
            </w:pPr>
            <w:r w:rsidRPr="005D2990">
              <w:rPr>
                <w:rFonts w:ascii="Times New Roman" w:eastAsia="Times New Roman" w:hAnsi="Times New Roman" w:cs="Times New Roman"/>
                <w:b/>
                <w:sz w:val="24"/>
              </w:rPr>
              <w:t>Тема 3.1.</w:t>
            </w:r>
          </w:p>
          <w:p w14:paraId="1D51C01B" w14:textId="77777777" w:rsidR="00BE1A77" w:rsidRPr="005D2990" w:rsidRDefault="00BE1A77" w:rsidP="00DC556B">
            <w:pPr>
              <w:widowControl w:val="0"/>
              <w:autoSpaceDE w:val="0"/>
              <w:autoSpaceDN w:val="0"/>
              <w:spacing w:after="0" w:line="240" w:lineRule="auto"/>
              <w:ind w:left="155" w:right="121"/>
              <w:rPr>
                <w:rFonts w:ascii="Times New Roman" w:eastAsia="Times New Roman" w:hAnsi="Times New Roman" w:cs="Times New Roman"/>
                <w:sz w:val="24"/>
              </w:rPr>
            </w:pPr>
            <w:r w:rsidRPr="005D2990">
              <w:rPr>
                <w:rFonts w:ascii="Times New Roman" w:eastAsia="Times New Roman" w:hAnsi="Times New Roman" w:cs="Times New Roman"/>
                <w:sz w:val="24"/>
              </w:rPr>
              <w:t>Личная и производственная гигиена</w:t>
            </w:r>
            <w:r>
              <w:rPr>
                <w:rFonts w:ascii="Times New Roman" w:eastAsia="Times New Roman" w:hAnsi="Times New Roman" w:cs="Times New Roman"/>
                <w:sz w:val="24"/>
              </w:rPr>
              <w:t>.</w:t>
            </w:r>
            <w:r w:rsidRPr="005D2990">
              <w:rPr>
                <w:rFonts w:ascii="Times New Roman" w:eastAsia="Times New Roman" w:hAnsi="Times New Roman" w:cs="Times New Roman"/>
                <w:sz w:val="24"/>
              </w:rPr>
              <w:t xml:space="preserve"> Санит</w:t>
            </w:r>
            <w:r>
              <w:rPr>
                <w:rFonts w:ascii="Times New Roman" w:eastAsia="Times New Roman" w:hAnsi="Times New Roman" w:cs="Times New Roman"/>
                <w:sz w:val="24"/>
              </w:rPr>
              <w:t xml:space="preserve">арно-гигиенические требования </w:t>
            </w:r>
            <w:r w:rsidRPr="0059306E">
              <w:rPr>
                <w:rFonts w:ascii="Times New Roman" w:eastAsia="Times New Roman" w:hAnsi="Times New Roman" w:cs="Times New Roman"/>
                <w:sz w:val="24"/>
              </w:rPr>
              <w:t>к факторам внешней среды и благоустройству предприятий общественного питания</w:t>
            </w:r>
          </w:p>
        </w:tc>
        <w:tc>
          <w:tcPr>
            <w:tcW w:w="9922" w:type="dxa"/>
          </w:tcPr>
          <w:p w14:paraId="64437E62" w14:textId="77777777" w:rsidR="00BE1A77" w:rsidRPr="005D2990"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b/>
                <w:sz w:val="24"/>
              </w:rPr>
              <w:t xml:space="preserve">Содержание </w:t>
            </w:r>
          </w:p>
        </w:tc>
        <w:tc>
          <w:tcPr>
            <w:tcW w:w="1560" w:type="dxa"/>
          </w:tcPr>
          <w:p w14:paraId="0C5466BF" w14:textId="77777777" w:rsidR="00BE1A77" w:rsidRDefault="00BE1A77" w:rsidP="00DC556B">
            <w:pPr>
              <w:widowControl w:val="0"/>
              <w:autoSpaceDE w:val="0"/>
              <w:autoSpaceDN w:val="0"/>
              <w:spacing w:after="0" w:line="240" w:lineRule="auto"/>
              <w:jc w:val="center"/>
              <w:rPr>
                <w:rFonts w:ascii="Times New Roman" w:eastAsia="Times New Roman" w:hAnsi="Times New Roman" w:cs="Times New Roman"/>
                <w:sz w:val="24"/>
              </w:rPr>
            </w:pPr>
          </w:p>
          <w:p w14:paraId="1CF66B81" w14:textId="384730F3"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835" w:type="dxa"/>
            <w:vMerge w:val="restart"/>
          </w:tcPr>
          <w:p w14:paraId="3486FD98"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 xml:space="preserve">ОК 01-07, </w:t>
            </w:r>
          </w:p>
          <w:p w14:paraId="39BB7FDE"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1.1-1.5</w:t>
            </w:r>
          </w:p>
          <w:p w14:paraId="692544B5"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2.1-2.8</w:t>
            </w:r>
          </w:p>
          <w:p w14:paraId="55C9C485"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3.1-3.6</w:t>
            </w:r>
          </w:p>
          <w:p w14:paraId="38850A51"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4.1-4.5</w:t>
            </w:r>
          </w:p>
          <w:p w14:paraId="62E9A3C2" w14:textId="77777777" w:rsidR="00BE1A77"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5.1-5.5</w:t>
            </w:r>
          </w:p>
          <w:p w14:paraId="383C3D9E"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ПК 6.1-6.3</w:t>
            </w:r>
          </w:p>
        </w:tc>
      </w:tr>
      <w:tr w:rsidR="00BE1A77" w:rsidRPr="005D2990" w14:paraId="757AAF29" w14:textId="77777777" w:rsidTr="00470591">
        <w:trPr>
          <w:trHeight w:val="1314"/>
        </w:trPr>
        <w:tc>
          <w:tcPr>
            <w:tcW w:w="2269" w:type="dxa"/>
            <w:vMerge/>
          </w:tcPr>
          <w:p w14:paraId="04194419" w14:textId="77777777"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tcBorders>
              <w:bottom w:val="single" w:sz="4" w:space="0" w:color="000000"/>
            </w:tcBorders>
          </w:tcPr>
          <w:p w14:paraId="58562B5A" w14:textId="77777777" w:rsidR="00BE1A77" w:rsidRPr="005D2990" w:rsidRDefault="00BE1A77" w:rsidP="00DC556B">
            <w:pPr>
              <w:widowControl w:val="0"/>
              <w:autoSpaceDE w:val="0"/>
              <w:autoSpaceDN w:val="0"/>
              <w:spacing w:after="0" w:line="240" w:lineRule="auto"/>
              <w:ind w:left="45"/>
              <w:rPr>
                <w:rFonts w:ascii="Times New Roman" w:eastAsia="Times New Roman" w:hAnsi="Times New Roman" w:cs="Times New Roman"/>
                <w:sz w:val="24"/>
              </w:rPr>
            </w:pPr>
            <w:r w:rsidRPr="005D2990">
              <w:rPr>
                <w:rFonts w:ascii="Times New Roman" w:eastAsia="Times New Roman" w:hAnsi="Times New Roman" w:cs="Times New Roman"/>
                <w:sz w:val="24"/>
                <w:szCs w:val="24"/>
                <w:lang w:eastAsia="ru-RU"/>
              </w:rPr>
              <w:t>Личная гигиена работников предприятий общественного питания</w:t>
            </w:r>
            <w:r w:rsidRPr="005D2990">
              <w:rPr>
                <w:rFonts w:ascii="Times New Roman" w:eastAsia="Times New Roman" w:hAnsi="Times New Roman" w:cs="Times New Roman"/>
                <w:sz w:val="24"/>
              </w:rPr>
              <w:t xml:space="preserve">. </w:t>
            </w:r>
          </w:p>
          <w:p w14:paraId="6D3BDF27" w14:textId="29AEAFE8" w:rsidR="00BE1A77" w:rsidRPr="005D2990" w:rsidRDefault="00BE1A77" w:rsidP="00BE1A77">
            <w:pPr>
              <w:widowControl w:val="0"/>
              <w:autoSpaceDE w:val="0"/>
              <w:autoSpaceDN w:val="0"/>
              <w:spacing w:after="0" w:line="240" w:lineRule="auto"/>
              <w:ind w:left="45"/>
              <w:rPr>
                <w:rFonts w:ascii="Times New Roman" w:eastAsia="Times New Roman" w:hAnsi="Times New Roman" w:cs="Times New Roman"/>
                <w:sz w:val="24"/>
              </w:rPr>
            </w:pPr>
            <w:r w:rsidRPr="005D2990">
              <w:rPr>
                <w:rFonts w:ascii="Times New Roman" w:eastAsia="Times New Roman" w:hAnsi="Times New Roman" w:cs="Times New Roman"/>
                <w:sz w:val="24"/>
                <w:szCs w:val="24"/>
                <w:lang w:eastAsia="ru-RU"/>
              </w:rPr>
              <w:t>Гигиенические требования к устройству предприятий общественного питания</w:t>
            </w:r>
            <w:r>
              <w:rPr>
                <w:rFonts w:ascii="Times New Roman" w:eastAsia="Times New Roman" w:hAnsi="Times New Roman" w:cs="Times New Roman"/>
                <w:i/>
                <w:sz w:val="24"/>
              </w:rPr>
              <w:t xml:space="preserve">, </w:t>
            </w:r>
            <w:r w:rsidRPr="005D2990">
              <w:rPr>
                <w:rFonts w:ascii="Times New Roman" w:eastAsia="Times New Roman" w:hAnsi="Times New Roman" w:cs="Times New Roman"/>
                <w:sz w:val="24"/>
                <w:szCs w:val="24"/>
                <w:lang w:eastAsia="ru-RU"/>
              </w:rPr>
              <w:t>оборудованию, инвентарю и посуде</w:t>
            </w:r>
            <w:r>
              <w:rPr>
                <w:rFonts w:ascii="Times New Roman" w:eastAsia="Times New Roman" w:hAnsi="Times New Roman" w:cs="Times New Roman"/>
                <w:sz w:val="24"/>
                <w:szCs w:val="24"/>
                <w:lang w:eastAsia="ru-RU"/>
              </w:rPr>
              <w:t xml:space="preserve">. </w:t>
            </w:r>
            <w:r w:rsidRPr="005D2990">
              <w:rPr>
                <w:rFonts w:ascii="Times New Roman" w:eastAsia="Times New Roman" w:hAnsi="Times New Roman" w:cs="Times New Roman"/>
                <w:sz w:val="24"/>
                <w:szCs w:val="24"/>
                <w:lang w:eastAsia="ru-RU"/>
              </w:rPr>
              <w:t>Дезинфекция, дератизация, дезинсекция. Мою</w:t>
            </w:r>
            <w:r>
              <w:rPr>
                <w:rFonts w:ascii="Times New Roman" w:eastAsia="Times New Roman" w:hAnsi="Times New Roman" w:cs="Times New Roman"/>
                <w:sz w:val="24"/>
                <w:szCs w:val="24"/>
                <w:lang w:eastAsia="ru-RU"/>
              </w:rPr>
              <w:t>щие и дезинфицирующие средства.</w:t>
            </w:r>
          </w:p>
        </w:tc>
        <w:tc>
          <w:tcPr>
            <w:tcW w:w="1560" w:type="dxa"/>
            <w:tcBorders>
              <w:bottom w:val="single" w:sz="4" w:space="0" w:color="000000"/>
            </w:tcBorders>
          </w:tcPr>
          <w:p w14:paraId="2CECC172" w14:textId="0D3DCC03" w:rsidR="00BE1A77" w:rsidRPr="005D2990" w:rsidRDefault="00BE1A77" w:rsidP="00DC556B">
            <w:pPr>
              <w:widowControl w:val="0"/>
              <w:autoSpaceDE w:val="0"/>
              <w:autoSpaceDN w:val="0"/>
              <w:spacing w:after="0" w:line="240" w:lineRule="auto"/>
              <w:ind w:left="45"/>
              <w:jc w:val="center"/>
              <w:rPr>
                <w:rFonts w:ascii="Times New Roman" w:eastAsia="Times New Roman" w:hAnsi="Times New Roman" w:cs="Times New Roman"/>
                <w:sz w:val="2"/>
                <w:szCs w:val="2"/>
              </w:rPr>
            </w:pPr>
            <w:r>
              <w:rPr>
                <w:rFonts w:ascii="Times New Roman" w:eastAsia="Times New Roman" w:hAnsi="Times New Roman" w:cs="Times New Roman"/>
                <w:sz w:val="24"/>
              </w:rPr>
              <w:t>2</w:t>
            </w:r>
          </w:p>
        </w:tc>
        <w:tc>
          <w:tcPr>
            <w:tcW w:w="1835" w:type="dxa"/>
            <w:vMerge/>
          </w:tcPr>
          <w:p w14:paraId="11C60A02" w14:textId="77777777"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
                <w:szCs w:val="2"/>
              </w:rPr>
            </w:pPr>
          </w:p>
        </w:tc>
      </w:tr>
      <w:tr w:rsidR="00BE1A77" w:rsidRPr="005D2990" w14:paraId="6F1DF53A" w14:textId="77777777" w:rsidTr="00A9706C">
        <w:trPr>
          <w:trHeight w:val="273"/>
        </w:trPr>
        <w:tc>
          <w:tcPr>
            <w:tcW w:w="2269" w:type="dxa"/>
            <w:vMerge/>
          </w:tcPr>
          <w:p w14:paraId="7E9EC030" w14:textId="77777777"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
                <w:szCs w:val="2"/>
              </w:rPr>
            </w:pPr>
          </w:p>
        </w:tc>
        <w:tc>
          <w:tcPr>
            <w:tcW w:w="11482" w:type="dxa"/>
            <w:gridSpan w:val="2"/>
          </w:tcPr>
          <w:p w14:paraId="2B3FDADD" w14:textId="77777777" w:rsidR="00BE1A77" w:rsidRPr="005D2990" w:rsidRDefault="00BE1A77" w:rsidP="00DC556B">
            <w:pPr>
              <w:widowControl w:val="0"/>
              <w:autoSpaceDE w:val="0"/>
              <w:autoSpaceDN w:val="0"/>
              <w:spacing w:after="0" w:line="240" w:lineRule="auto"/>
              <w:ind w:left="45"/>
              <w:rPr>
                <w:rFonts w:ascii="Times New Roman" w:eastAsia="Times New Roman" w:hAnsi="Times New Roman" w:cs="Times New Roman"/>
                <w:sz w:val="20"/>
              </w:rPr>
            </w:pPr>
            <w:r w:rsidRPr="005D2990">
              <w:rPr>
                <w:rFonts w:ascii="Times New Roman" w:eastAsia="Times New Roman" w:hAnsi="Times New Roman" w:cs="Times New Roman"/>
                <w:b/>
                <w:bCs/>
                <w:lang w:eastAsia="ru-RU"/>
              </w:rPr>
              <w:t>В том числе практических и лабораторных занятий</w:t>
            </w:r>
          </w:p>
        </w:tc>
        <w:tc>
          <w:tcPr>
            <w:tcW w:w="1835" w:type="dxa"/>
            <w:vMerge/>
          </w:tcPr>
          <w:p w14:paraId="11F13F81" w14:textId="1E31C6EC"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BE1A77" w:rsidRPr="005D2990" w14:paraId="7469C711" w14:textId="77777777" w:rsidTr="00BE1A77">
        <w:trPr>
          <w:trHeight w:val="713"/>
        </w:trPr>
        <w:tc>
          <w:tcPr>
            <w:tcW w:w="2269" w:type="dxa"/>
            <w:vMerge/>
          </w:tcPr>
          <w:p w14:paraId="6B55A934" w14:textId="77777777"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vMerge w:val="restart"/>
          </w:tcPr>
          <w:p w14:paraId="504928E6" w14:textId="0A962D76" w:rsidR="00BE1A77" w:rsidRPr="005D2990"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7</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Решение ситуационных задач по правилам пользования моющими и дезинфицирующими средствами, санитарным требованиям к мытью и обеззараживанию посуды, инвентаря и оборудования.</w:t>
            </w:r>
          </w:p>
          <w:p w14:paraId="21B2E6E2" w14:textId="3E5ABDE4"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4"/>
              </w:rPr>
            </w:pPr>
            <w:r w:rsidRPr="005D2990">
              <w:rPr>
                <w:rFonts w:ascii="Times New Roman" w:eastAsia="Times New Roman" w:hAnsi="Times New Roman" w:cs="Times New Roman"/>
                <w:b/>
                <w:sz w:val="24"/>
              </w:rPr>
              <w:t>П</w:t>
            </w:r>
            <w:r>
              <w:rPr>
                <w:rFonts w:ascii="Times New Roman" w:eastAsia="Times New Roman" w:hAnsi="Times New Roman" w:cs="Times New Roman"/>
                <w:b/>
                <w:sz w:val="24"/>
              </w:rPr>
              <w:t>рактическое занятие 8</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Санитарные требования к оборудованию, инвентарю, посуде, таре</w:t>
            </w:r>
          </w:p>
        </w:tc>
        <w:tc>
          <w:tcPr>
            <w:tcW w:w="1560" w:type="dxa"/>
          </w:tcPr>
          <w:p w14:paraId="67503215" w14:textId="130ACB4E" w:rsidR="00BE1A77" w:rsidRPr="005D2990"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0A9E427F"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BE1A77" w:rsidRPr="005D2990" w14:paraId="366FB237" w14:textId="77777777" w:rsidTr="00BE1A77">
        <w:trPr>
          <w:trHeight w:val="712"/>
        </w:trPr>
        <w:tc>
          <w:tcPr>
            <w:tcW w:w="2269" w:type="dxa"/>
            <w:vMerge/>
          </w:tcPr>
          <w:p w14:paraId="3076488D" w14:textId="77777777" w:rsidR="00BE1A77" w:rsidRPr="005D2990" w:rsidRDefault="00BE1A77" w:rsidP="00DC556B">
            <w:pPr>
              <w:widowControl w:val="0"/>
              <w:autoSpaceDE w:val="0"/>
              <w:autoSpaceDN w:val="0"/>
              <w:spacing w:after="0" w:line="240" w:lineRule="auto"/>
              <w:rPr>
                <w:rFonts w:ascii="Times New Roman" w:eastAsia="Times New Roman" w:hAnsi="Times New Roman" w:cs="Times New Roman"/>
                <w:sz w:val="2"/>
                <w:szCs w:val="2"/>
              </w:rPr>
            </w:pPr>
          </w:p>
        </w:tc>
        <w:tc>
          <w:tcPr>
            <w:tcW w:w="9922" w:type="dxa"/>
            <w:vMerge/>
          </w:tcPr>
          <w:p w14:paraId="44CA25C2" w14:textId="77777777" w:rsidR="00BE1A77"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p>
        </w:tc>
        <w:tc>
          <w:tcPr>
            <w:tcW w:w="1560" w:type="dxa"/>
          </w:tcPr>
          <w:p w14:paraId="1A1769D5" w14:textId="20263998" w:rsidR="00BE1A77"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0F43C881"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BE1A77" w:rsidRPr="005D2990" w14:paraId="5D07A9FE" w14:textId="77777777" w:rsidTr="00BE1A77">
        <w:trPr>
          <w:trHeight w:val="393"/>
        </w:trPr>
        <w:tc>
          <w:tcPr>
            <w:tcW w:w="2269" w:type="dxa"/>
            <w:vMerge w:val="restart"/>
          </w:tcPr>
          <w:p w14:paraId="13D1B4A7" w14:textId="77777777" w:rsidR="00BE1A77" w:rsidRDefault="00BE1A77" w:rsidP="00DC556B">
            <w:pPr>
              <w:widowControl w:val="0"/>
              <w:autoSpaceDE w:val="0"/>
              <w:autoSpaceDN w:val="0"/>
              <w:spacing w:after="0" w:line="240" w:lineRule="auto"/>
              <w:ind w:left="208" w:right="182" w:hanging="7"/>
              <w:rPr>
                <w:rFonts w:ascii="Times New Roman" w:eastAsia="Times New Roman" w:hAnsi="Times New Roman" w:cs="Times New Roman"/>
                <w:b/>
                <w:sz w:val="24"/>
              </w:rPr>
            </w:pPr>
            <w:r>
              <w:rPr>
                <w:rFonts w:ascii="Times New Roman" w:eastAsia="Times New Roman" w:hAnsi="Times New Roman" w:cs="Times New Roman"/>
                <w:b/>
                <w:sz w:val="24"/>
              </w:rPr>
              <w:t>Тема 3.2</w:t>
            </w:r>
          </w:p>
          <w:p w14:paraId="74ACB30B" w14:textId="6F0C1C58" w:rsidR="00BE1A77" w:rsidRPr="005D2990" w:rsidRDefault="00BE1A77" w:rsidP="00DC556B">
            <w:pPr>
              <w:widowControl w:val="0"/>
              <w:autoSpaceDE w:val="0"/>
              <w:autoSpaceDN w:val="0"/>
              <w:spacing w:after="0" w:line="240" w:lineRule="auto"/>
              <w:ind w:left="208" w:right="182" w:hanging="7"/>
              <w:rPr>
                <w:rFonts w:ascii="Times New Roman" w:eastAsia="Times New Roman" w:hAnsi="Times New Roman" w:cs="Times New Roman"/>
                <w:sz w:val="2"/>
                <w:szCs w:val="2"/>
              </w:rPr>
            </w:pPr>
            <w:r w:rsidRPr="005D2990">
              <w:rPr>
                <w:rFonts w:ascii="Times New Roman" w:eastAsia="Times New Roman" w:hAnsi="Times New Roman" w:cs="Times New Roman"/>
                <w:sz w:val="24"/>
              </w:rPr>
              <w:t>Санитарно- гигиенические</w:t>
            </w:r>
            <w:r w:rsidRPr="005D2990">
              <w:rPr>
                <w:rFonts w:ascii="Times New Roman" w:eastAsia="Times New Roman" w:hAnsi="Times New Roman" w:cs="Times New Roman"/>
                <w:spacing w:val="-6"/>
                <w:sz w:val="24"/>
              </w:rPr>
              <w:t xml:space="preserve"> </w:t>
            </w:r>
            <w:r w:rsidRPr="005D2990">
              <w:rPr>
                <w:rFonts w:ascii="Times New Roman" w:eastAsia="Times New Roman" w:hAnsi="Times New Roman" w:cs="Times New Roman"/>
                <w:sz w:val="24"/>
              </w:rPr>
              <w:t>требования к</w:t>
            </w:r>
            <w:r w:rsidRPr="005D2990">
              <w:rPr>
                <w:rFonts w:ascii="Times New Roman" w:eastAsia="Times New Roman" w:hAnsi="Times New Roman" w:cs="Times New Roman"/>
                <w:spacing w:val="-18"/>
                <w:sz w:val="24"/>
              </w:rPr>
              <w:t xml:space="preserve"> </w:t>
            </w:r>
            <w:r w:rsidRPr="005D2990">
              <w:rPr>
                <w:rFonts w:ascii="Times New Roman" w:eastAsia="Times New Roman" w:hAnsi="Times New Roman" w:cs="Times New Roman"/>
                <w:sz w:val="24"/>
              </w:rPr>
              <w:t>кулинарной обработке пищевых</w:t>
            </w:r>
            <w:r w:rsidRPr="005D2990">
              <w:rPr>
                <w:rFonts w:ascii="Times New Roman" w:eastAsia="Times New Roman" w:hAnsi="Times New Roman" w:cs="Times New Roman"/>
                <w:spacing w:val="-6"/>
                <w:sz w:val="24"/>
              </w:rPr>
              <w:t xml:space="preserve"> </w:t>
            </w:r>
            <w:r w:rsidRPr="005D2990">
              <w:rPr>
                <w:rFonts w:ascii="Times New Roman" w:eastAsia="Times New Roman" w:hAnsi="Times New Roman" w:cs="Times New Roman"/>
                <w:sz w:val="24"/>
              </w:rPr>
              <w:t>продуктов</w:t>
            </w:r>
          </w:p>
        </w:tc>
        <w:tc>
          <w:tcPr>
            <w:tcW w:w="9922" w:type="dxa"/>
          </w:tcPr>
          <w:p w14:paraId="205DA542" w14:textId="51467EA6" w:rsidR="00BE1A77"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b/>
                <w:sz w:val="24"/>
              </w:rPr>
              <w:t>Содержание</w:t>
            </w:r>
          </w:p>
        </w:tc>
        <w:tc>
          <w:tcPr>
            <w:tcW w:w="1560" w:type="dxa"/>
          </w:tcPr>
          <w:p w14:paraId="43999CFC" w14:textId="589A9BB3" w:rsidR="00BE1A77"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1835" w:type="dxa"/>
            <w:vMerge w:val="restart"/>
          </w:tcPr>
          <w:p w14:paraId="4CB0DB28"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 xml:space="preserve">ОК 01-07, </w:t>
            </w:r>
          </w:p>
          <w:p w14:paraId="37D46473"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1.1-1.5</w:t>
            </w:r>
          </w:p>
          <w:p w14:paraId="6A1E5E3A"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2.1-2.8</w:t>
            </w:r>
          </w:p>
          <w:p w14:paraId="2A11B7BB"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3.1-3.6</w:t>
            </w:r>
          </w:p>
          <w:p w14:paraId="04C2408D"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4.1-4.5</w:t>
            </w:r>
          </w:p>
          <w:p w14:paraId="2B331CDE" w14:textId="77777777" w:rsidR="00BE1A77" w:rsidRDefault="00BE1A77" w:rsidP="00DC556B">
            <w:pPr>
              <w:widowControl w:val="0"/>
              <w:autoSpaceDE w:val="0"/>
              <w:autoSpaceDN w:val="0"/>
              <w:spacing w:after="0" w:line="240" w:lineRule="auto"/>
              <w:jc w:val="center"/>
              <w:rPr>
                <w:rFonts w:ascii="Times New Roman" w:eastAsia="Times New Roman" w:hAnsi="Times New Roman" w:cs="Times New Roman"/>
                <w:sz w:val="24"/>
              </w:rPr>
            </w:pPr>
            <w:r w:rsidRPr="005D2990">
              <w:rPr>
                <w:rFonts w:ascii="Times New Roman" w:eastAsia="Times New Roman" w:hAnsi="Times New Roman" w:cs="Times New Roman"/>
                <w:sz w:val="24"/>
              </w:rPr>
              <w:t>ПК</w:t>
            </w:r>
            <w:r w:rsidRPr="005D2990">
              <w:rPr>
                <w:rFonts w:ascii="Times New Roman" w:eastAsia="Times New Roman" w:hAnsi="Times New Roman" w:cs="Times New Roman"/>
                <w:spacing w:val="-2"/>
                <w:sz w:val="24"/>
              </w:rPr>
              <w:t xml:space="preserve"> </w:t>
            </w:r>
            <w:r w:rsidRPr="005D2990">
              <w:rPr>
                <w:rFonts w:ascii="Times New Roman" w:eastAsia="Times New Roman" w:hAnsi="Times New Roman" w:cs="Times New Roman"/>
                <w:sz w:val="24"/>
              </w:rPr>
              <w:t>5.1-5.5</w:t>
            </w:r>
            <w:r>
              <w:rPr>
                <w:rFonts w:ascii="Times New Roman" w:eastAsia="Times New Roman" w:hAnsi="Times New Roman" w:cs="Times New Roman"/>
                <w:sz w:val="24"/>
              </w:rPr>
              <w:t xml:space="preserve"> </w:t>
            </w:r>
          </w:p>
          <w:p w14:paraId="77283860" w14:textId="62E73A9A"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4"/>
              </w:rPr>
              <w:t>ПК 6.1-6.3</w:t>
            </w:r>
          </w:p>
        </w:tc>
      </w:tr>
      <w:tr w:rsidR="00BE1A77" w:rsidRPr="005D2990" w14:paraId="68DE80A1" w14:textId="77777777" w:rsidTr="00BE1A77">
        <w:trPr>
          <w:trHeight w:val="393"/>
        </w:trPr>
        <w:tc>
          <w:tcPr>
            <w:tcW w:w="2269" w:type="dxa"/>
            <w:vMerge/>
          </w:tcPr>
          <w:p w14:paraId="5F2E7797" w14:textId="7BFC2984" w:rsidR="00BE1A77" w:rsidRPr="005D2990" w:rsidRDefault="00BE1A77" w:rsidP="00DC556B">
            <w:pPr>
              <w:widowControl w:val="0"/>
              <w:autoSpaceDE w:val="0"/>
              <w:autoSpaceDN w:val="0"/>
              <w:spacing w:after="0" w:line="240" w:lineRule="auto"/>
              <w:ind w:left="208" w:right="182" w:hanging="7"/>
              <w:rPr>
                <w:rFonts w:ascii="Times New Roman" w:eastAsia="Times New Roman" w:hAnsi="Times New Roman" w:cs="Times New Roman"/>
                <w:sz w:val="2"/>
                <w:szCs w:val="2"/>
              </w:rPr>
            </w:pPr>
          </w:p>
        </w:tc>
        <w:tc>
          <w:tcPr>
            <w:tcW w:w="9922" w:type="dxa"/>
          </w:tcPr>
          <w:p w14:paraId="14AEC4AF" w14:textId="03191D10" w:rsidR="00BE1A77"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r w:rsidRPr="005D2990">
              <w:rPr>
                <w:rFonts w:ascii="Times New Roman" w:eastAsia="Times New Roman" w:hAnsi="Times New Roman" w:cs="Times New Roman"/>
                <w:sz w:val="24"/>
              </w:rPr>
              <w:t>Санитарно- гигиенические</w:t>
            </w:r>
            <w:r w:rsidRPr="005D2990">
              <w:rPr>
                <w:rFonts w:ascii="Times New Roman" w:eastAsia="Times New Roman" w:hAnsi="Times New Roman" w:cs="Times New Roman"/>
                <w:spacing w:val="-6"/>
                <w:sz w:val="24"/>
              </w:rPr>
              <w:t xml:space="preserve"> </w:t>
            </w:r>
            <w:r w:rsidRPr="005D2990">
              <w:rPr>
                <w:rFonts w:ascii="Times New Roman" w:eastAsia="Times New Roman" w:hAnsi="Times New Roman" w:cs="Times New Roman"/>
                <w:sz w:val="24"/>
              </w:rPr>
              <w:t>требования к</w:t>
            </w:r>
            <w:r w:rsidRPr="005D2990">
              <w:rPr>
                <w:rFonts w:ascii="Times New Roman" w:eastAsia="Times New Roman" w:hAnsi="Times New Roman" w:cs="Times New Roman"/>
                <w:spacing w:val="-18"/>
                <w:sz w:val="24"/>
              </w:rPr>
              <w:t xml:space="preserve"> </w:t>
            </w:r>
            <w:r w:rsidRPr="005D2990">
              <w:rPr>
                <w:rFonts w:ascii="Times New Roman" w:eastAsia="Times New Roman" w:hAnsi="Times New Roman" w:cs="Times New Roman"/>
                <w:sz w:val="24"/>
              </w:rPr>
              <w:t>кулинарной обработке пищевых</w:t>
            </w:r>
            <w:r w:rsidRPr="005D2990">
              <w:rPr>
                <w:rFonts w:ascii="Times New Roman" w:eastAsia="Times New Roman" w:hAnsi="Times New Roman" w:cs="Times New Roman"/>
                <w:spacing w:val="-6"/>
                <w:sz w:val="24"/>
              </w:rPr>
              <w:t xml:space="preserve"> </w:t>
            </w:r>
            <w:r w:rsidRPr="005D2990">
              <w:rPr>
                <w:rFonts w:ascii="Times New Roman" w:eastAsia="Times New Roman" w:hAnsi="Times New Roman" w:cs="Times New Roman"/>
                <w:sz w:val="24"/>
              </w:rPr>
              <w:t>продуктов</w:t>
            </w:r>
          </w:p>
        </w:tc>
        <w:tc>
          <w:tcPr>
            <w:tcW w:w="1560" w:type="dxa"/>
          </w:tcPr>
          <w:p w14:paraId="0FBC2579" w14:textId="1E2DA762" w:rsidR="00BE1A77"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Pr>
          <w:p w14:paraId="3FF659C4" w14:textId="1FC110DE"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
                <w:szCs w:val="2"/>
              </w:rPr>
            </w:pPr>
          </w:p>
        </w:tc>
      </w:tr>
      <w:tr w:rsidR="00BE1A77" w:rsidRPr="005D2990" w14:paraId="6022546B" w14:textId="77777777" w:rsidTr="00482F60">
        <w:trPr>
          <w:trHeight w:val="272"/>
        </w:trPr>
        <w:tc>
          <w:tcPr>
            <w:tcW w:w="2269" w:type="dxa"/>
            <w:vMerge/>
          </w:tcPr>
          <w:p w14:paraId="37226EBE" w14:textId="6E942FF1" w:rsidR="00BE1A77" w:rsidRPr="005D2990" w:rsidRDefault="00BE1A77" w:rsidP="00DC556B">
            <w:pPr>
              <w:widowControl w:val="0"/>
              <w:autoSpaceDE w:val="0"/>
              <w:autoSpaceDN w:val="0"/>
              <w:spacing w:after="0" w:line="240" w:lineRule="auto"/>
              <w:ind w:left="208" w:right="182" w:hanging="7"/>
              <w:rPr>
                <w:rFonts w:ascii="Times New Roman" w:eastAsia="Times New Roman" w:hAnsi="Times New Roman" w:cs="Times New Roman"/>
                <w:sz w:val="24"/>
              </w:rPr>
            </w:pPr>
          </w:p>
        </w:tc>
        <w:tc>
          <w:tcPr>
            <w:tcW w:w="9922" w:type="dxa"/>
            <w:tcBorders>
              <w:bottom w:val="single" w:sz="4" w:space="0" w:color="auto"/>
            </w:tcBorders>
          </w:tcPr>
          <w:p w14:paraId="3EFF4EC8" w14:textId="24EFCB7E" w:rsidR="00BE1A77" w:rsidRPr="0059306E" w:rsidRDefault="00BE1A77" w:rsidP="00BE1A77">
            <w:pPr>
              <w:widowControl w:val="0"/>
              <w:autoSpaceDE w:val="0"/>
              <w:autoSpaceDN w:val="0"/>
              <w:spacing w:after="0" w:line="240" w:lineRule="auto"/>
              <w:ind w:left="45"/>
              <w:rPr>
                <w:rFonts w:ascii="Times New Roman" w:eastAsia="Times New Roman" w:hAnsi="Times New Roman" w:cs="Times New Roman"/>
                <w:sz w:val="24"/>
              </w:rPr>
            </w:pPr>
            <w:r w:rsidRPr="005D2990">
              <w:rPr>
                <w:rFonts w:ascii="Times New Roman" w:eastAsia="Times New Roman" w:hAnsi="Times New Roman" w:cs="Times New Roman"/>
                <w:b/>
                <w:bCs/>
                <w:lang w:eastAsia="ru-RU"/>
              </w:rPr>
              <w:t>В том числе практических занятий</w:t>
            </w:r>
          </w:p>
        </w:tc>
        <w:tc>
          <w:tcPr>
            <w:tcW w:w="1560" w:type="dxa"/>
            <w:tcBorders>
              <w:bottom w:val="single" w:sz="4" w:space="0" w:color="auto"/>
            </w:tcBorders>
          </w:tcPr>
          <w:p w14:paraId="637E2DBD" w14:textId="77777777" w:rsidR="00BE1A77" w:rsidRPr="005D2990"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p>
        </w:tc>
        <w:tc>
          <w:tcPr>
            <w:tcW w:w="1835" w:type="dxa"/>
            <w:vMerge/>
          </w:tcPr>
          <w:p w14:paraId="187F2104" w14:textId="29A6E18A"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BE1A77" w:rsidRPr="005D2990" w14:paraId="5115C53E" w14:textId="77777777" w:rsidTr="00BE1A77">
        <w:trPr>
          <w:trHeight w:val="547"/>
        </w:trPr>
        <w:tc>
          <w:tcPr>
            <w:tcW w:w="2269" w:type="dxa"/>
            <w:vMerge/>
          </w:tcPr>
          <w:p w14:paraId="200D6F08" w14:textId="77777777" w:rsidR="00BE1A77" w:rsidRDefault="00BE1A77" w:rsidP="00DC556B">
            <w:pPr>
              <w:widowControl w:val="0"/>
              <w:autoSpaceDE w:val="0"/>
              <w:autoSpaceDN w:val="0"/>
              <w:spacing w:after="0" w:line="240" w:lineRule="auto"/>
              <w:ind w:left="208" w:right="182" w:hanging="7"/>
              <w:rPr>
                <w:rFonts w:ascii="Times New Roman" w:eastAsia="Times New Roman" w:hAnsi="Times New Roman" w:cs="Times New Roman"/>
                <w:b/>
                <w:sz w:val="24"/>
              </w:rPr>
            </w:pPr>
          </w:p>
        </w:tc>
        <w:tc>
          <w:tcPr>
            <w:tcW w:w="9922" w:type="dxa"/>
            <w:tcBorders>
              <w:top w:val="single" w:sz="4" w:space="0" w:color="auto"/>
            </w:tcBorders>
          </w:tcPr>
          <w:p w14:paraId="34073D91" w14:textId="3A33AC3F" w:rsidR="00BE1A77" w:rsidRDefault="00BE1A77" w:rsidP="00DC556B">
            <w:pPr>
              <w:widowControl w:val="0"/>
              <w:autoSpaceDE w:val="0"/>
              <w:autoSpaceDN w:val="0"/>
              <w:spacing w:after="0" w:line="240" w:lineRule="auto"/>
              <w:ind w:left="45"/>
              <w:rPr>
                <w:rFonts w:ascii="Times New Roman" w:eastAsia="Times New Roman" w:hAnsi="Times New Roman" w:cs="Times New Roman"/>
                <w:sz w:val="24"/>
              </w:rPr>
            </w:pPr>
            <w:r>
              <w:rPr>
                <w:rFonts w:ascii="Times New Roman" w:eastAsia="Times New Roman" w:hAnsi="Times New Roman" w:cs="Times New Roman"/>
                <w:b/>
                <w:sz w:val="24"/>
              </w:rPr>
              <w:t>Практическое занятие 9</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 xml:space="preserve">Санитарные требования к кулинарной обработке пищевых продуктов. </w:t>
            </w:r>
          </w:p>
          <w:p w14:paraId="3E69376F" w14:textId="3D8A2245" w:rsidR="00BE1A77" w:rsidRPr="005D2990" w:rsidRDefault="00BE1A77" w:rsidP="00DC556B">
            <w:pPr>
              <w:widowControl w:val="0"/>
              <w:autoSpaceDE w:val="0"/>
              <w:autoSpaceDN w:val="0"/>
              <w:spacing w:after="0" w:line="240" w:lineRule="auto"/>
              <w:ind w:left="45"/>
              <w:rPr>
                <w:rFonts w:ascii="Times New Roman" w:eastAsia="Times New Roman" w:hAnsi="Times New Roman" w:cs="Times New Roman"/>
                <w:b/>
                <w:bCs/>
                <w:lang w:eastAsia="ru-RU"/>
              </w:rPr>
            </w:pPr>
          </w:p>
        </w:tc>
        <w:tc>
          <w:tcPr>
            <w:tcW w:w="1560" w:type="dxa"/>
            <w:tcBorders>
              <w:top w:val="single" w:sz="4" w:space="0" w:color="auto"/>
            </w:tcBorders>
          </w:tcPr>
          <w:p w14:paraId="658079A2" w14:textId="77777777" w:rsidR="00BE1A77" w:rsidRPr="005D2990"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sidRPr="005D2990">
              <w:rPr>
                <w:rFonts w:ascii="Times New Roman" w:eastAsia="Times New Roman" w:hAnsi="Times New Roman" w:cs="Times New Roman"/>
                <w:sz w:val="24"/>
              </w:rPr>
              <w:t>2</w:t>
            </w:r>
          </w:p>
        </w:tc>
        <w:tc>
          <w:tcPr>
            <w:tcW w:w="1835" w:type="dxa"/>
            <w:vMerge/>
          </w:tcPr>
          <w:p w14:paraId="0CC733AA"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BE1A77" w:rsidRPr="005D2990" w14:paraId="3F9B1083" w14:textId="77777777" w:rsidTr="00BE1A77">
        <w:trPr>
          <w:trHeight w:val="477"/>
        </w:trPr>
        <w:tc>
          <w:tcPr>
            <w:tcW w:w="2269" w:type="dxa"/>
            <w:vMerge/>
            <w:tcBorders>
              <w:bottom w:val="single" w:sz="4" w:space="0" w:color="auto"/>
            </w:tcBorders>
          </w:tcPr>
          <w:p w14:paraId="74FE7D24" w14:textId="77777777" w:rsidR="00BE1A77" w:rsidRDefault="00BE1A77" w:rsidP="00DC556B">
            <w:pPr>
              <w:widowControl w:val="0"/>
              <w:autoSpaceDE w:val="0"/>
              <w:autoSpaceDN w:val="0"/>
              <w:spacing w:after="0" w:line="240" w:lineRule="auto"/>
              <w:ind w:left="208" w:right="182" w:hanging="7"/>
              <w:rPr>
                <w:rFonts w:ascii="Times New Roman" w:eastAsia="Times New Roman" w:hAnsi="Times New Roman" w:cs="Times New Roman"/>
                <w:b/>
                <w:sz w:val="24"/>
              </w:rPr>
            </w:pPr>
          </w:p>
        </w:tc>
        <w:tc>
          <w:tcPr>
            <w:tcW w:w="9922" w:type="dxa"/>
          </w:tcPr>
          <w:p w14:paraId="6213C3CA" w14:textId="775178C5" w:rsidR="00BE1A77" w:rsidRDefault="00BE1A77" w:rsidP="00DC556B">
            <w:pPr>
              <w:widowControl w:val="0"/>
              <w:autoSpaceDE w:val="0"/>
              <w:autoSpaceDN w:val="0"/>
              <w:spacing w:after="0" w:line="240" w:lineRule="auto"/>
              <w:ind w:left="45"/>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10</w:t>
            </w:r>
            <w:r w:rsidRPr="005D2990">
              <w:rPr>
                <w:rFonts w:ascii="Times New Roman" w:eastAsia="Times New Roman" w:hAnsi="Times New Roman" w:cs="Times New Roman"/>
                <w:b/>
                <w:sz w:val="24"/>
              </w:rPr>
              <w:t xml:space="preserve">. </w:t>
            </w:r>
            <w:r w:rsidRPr="005D2990">
              <w:rPr>
                <w:rFonts w:ascii="Times New Roman" w:eastAsia="Times New Roman" w:hAnsi="Times New Roman" w:cs="Times New Roman"/>
                <w:sz w:val="24"/>
              </w:rPr>
              <w:t>Гигиеническая оценка качества готовой пищи (бракераж).</w:t>
            </w:r>
          </w:p>
        </w:tc>
        <w:tc>
          <w:tcPr>
            <w:tcW w:w="1560" w:type="dxa"/>
            <w:tcBorders>
              <w:top w:val="single" w:sz="4" w:space="0" w:color="auto"/>
            </w:tcBorders>
          </w:tcPr>
          <w:p w14:paraId="2B4B0403" w14:textId="0B931741" w:rsidR="00BE1A77" w:rsidRPr="005D2990" w:rsidRDefault="00BE1A77" w:rsidP="00DC556B">
            <w:pPr>
              <w:widowControl w:val="0"/>
              <w:autoSpaceDE w:val="0"/>
              <w:autoSpaceDN w:val="0"/>
              <w:spacing w:after="0" w:line="240" w:lineRule="auto"/>
              <w:ind w:left="45"/>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35" w:type="dxa"/>
            <w:vMerge/>
            <w:tcBorders>
              <w:bottom w:val="single" w:sz="4" w:space="0" w:color="000000"/>
            </w:tcBorders>
          </w:tcPr>
          <w:p w14:paraId="77E5A294" w14:textId="77777777" w:rsidR="00BE1A77" w:rsidRPr="005D2990" w:rsidRDefault="00BE1A77" w:rsidP="00DC556B">
            <w:pPr>
              <w:widowControl w:val="0"/>
              <w:autoSpaceDE w:val="0"/>
              <w:autoSpaceDN w:val="0"/>
              <w:spacing w:after="0" w:line="240" w:lineRule="auto"/>
              <w:jc w:val="center"/>
              <w:rPr>
                <w:rFonts w:ascii="Times New Roman" w:eastAsia="Times New Roman" w:hAnsi="Times New Roman" w:cs="Times New Roman"/>
                <w:sz w:val="24"/>
              </w:rPr>
            </w:pPr>
          </w:p>
        </w:tc>
      </w:tr>
      <w:tr w:rsidR="00A9706C" w:rsidRPr="005D2990" w14:paraId="4AA059A2" w14:textId="77777777" w:rsidTr="00A9706C">
        <w:trPr>
          <w:trHeight w:val="278"/>
        </w:trPr>
        <w:tc>
          <w:tcPr>
            <w:tcW w:w="12191" w:type="dxa"/>
            <w:gridSpan w:val="2"/>
          </w:tcPr>
          <w:p w14:paraId="4E48142F" w14:textId="77777777" w:rsidR="00A9706C" w:rsidRPr="005D2990" w:rsidRDefault="00A9706C" w:rsidP="00DC556B">
            <w:pPr>
              <w:widowControl w:val="0"/>
              <w:autoSpaceDE w:val="0"/>
              <w:autoSpaceDN w:val="0"/>
              <w:spacing w:after="0" w:line="240" w:lineRule="auto"/>
              <w:ind w:left="475"/>
              <w:rPr>
                <w:rFonts w:ascii="Times New Roman" w:eastAsia="Times New Roman" w:hAnsi="Times New Roman" w:cs="Times New Roman"/>
                <w:b/>
                <w:sz w:val="24"/>
              </w:rPr>
            </w:pPr>
            <w:r w:rsidRPr="005D2990">
              <w:rPr>
                <w:rFonts w:ascii="Times New Roman" w:eastAsia="Times New Roman" w:hAnsi="Times New Roman" w:cs="Times New Roman"/>
                <w:b/>
                <w:sz w:val="24"/>
              </w:rPr>
              <w:t>Всего:</w:t>
            </w:r>
          </w:p>
        </w:tc>
        <w:tc>
          <w:tcPr>
            <w:tcW w:w="1560" w:type="dxa"/>
          </w:tcPr>
          <w:p w14:paraId="3E3B2F0F" w14:textId="7CB7ED0D" w:rsidR="00A9706C" w:rsidRPr="005D2990" w:rsidRDefault="00A9706C" w:rsidP="00BE1A77">
            <w:pPr>
              <w:widowControl w:val="0"/>
              <w:autoSpaceDE w:val="0"/>
              <w:autoSpaceDN w:val="0"/>
              <w:spacing w:after="0" w:line="240" w:lineRule="auto"/>
              <w:ind w:left="45"/>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BE1A77">
              <w:rPr>
                <w:rFonts w:ascii="Times New Roman" w:eastAsia="Times New Roman" w:hAnsi="Times New Roman" w:cs="Times New Roman"/>
                <w:b/>
                <w:sz w:val="24"/>
              </w:rPr>
              <w:t>0</w:t>
            </w:r>
          </w:p>
        </w:tc>
        <w:tc>
          <w:tcPr>
            <w:tcW w:w="1835" w:type="dxa"/>
          </w:tcPr>
          <w:p w14:paraId="7F892012" w14:textId="77777777" w:rsidR="00A9706C" w:rsidRPr="005D2990" w:rsidRDefault="00A9706C" w:rsidP="00DC556B">
            <w:pPr>
              <w:widowControl w:val="0"/>
              <w:autoSpaceDE w:val="0"/>
              <w:autoSpaceDN w:val="0"/>
              <w:spacing w:after="0" w:line="240" w:lineRule="auto"/>
              <w:ind w:left="45"/>
              <w:jc w:val="center"/>
              <w:rPr>
                <w:rFonts w:ascii="Times New Roman" w:eastAsia="Times New Roman" w:hAnsi="Times New Roman" w:cs="Times New Roman"/>
                <w:b/>
                <w:sz w:val="24"/>
              </w:rPr>
            </w:pPr>
          </w:p>
        </w:tc>
      </w:tr>
    </w:tbl>
    <w:p w14:paraId="049B88E0" w14:textId="77777777" w:rsidR="00A9706C" w:rsidRDefault="00A9706C" w:rsidP="00A9706C">
      <w:pPr>
        <w:sectPr w:rsidR="00A9706C" w:rsidSect="00A9706C">
          <w:pgSz w:w="16838" w:h="11906" w:orient="landscape"/>
          <w:pgMar w:top="1701" w:right="1134" w:bottom="850" w:left="1134" w:header="708" w:footer="708" w:gutter="0"/>
          <w:cols w:space="708"/>
          <w:docGrid w:linePitch="381"/>
        </w:sectPr>
      </w:pPr>
    </w:p>
    <w:p w14:paraId="5DDEB7DD" w14:textId="77777777" w:rsidR="00A9706C" w:rsidRPr="00BC24FB" w:rsidRDefault="00A9706C" w:rsidP="00A9706C">
      <w:pPr>
        <w:keepNext/>
        <w:spacing w:after="120" w:line="240" w:lineRule="auto"/>
        <w:jc w:val="center"/>
        <w:outlineLvl w:val="0"/>
        <w:rPr>
          <w:rFonts w:ascii="Times New Roman" w:eastAsia="Segoe UI" w:hAnsi="Times New Roman" w:cs="Times New Roman"/>
          <w:b/>
          <w:bCs/>
          <w:caps/>
          <w:kern w:val="32"/>
          <w:sz w:val="24"/>
          <w:szCs w:val="24"/>
        </w:rPr>
      </w:pPr>
      <w:bookmarkStart w:id="27" w:name="_Toc152334671"/>
      <w:bookmarkStart w:id="28" w:name="_Toc156825296"/>
      <w:bookmarkStart w:id="29" w:name="_Toc156294574"/>
      <w:bookmarkStart w:id="30" w:name="_Toc168163304"/>
      <w:r w:rsidRPr="00BC24FB">
        <w:rPr>
          <w:rFonts w:ascii="Times New Roman" w:eastAsia="Segoe UI" w:hAnsi="Times New Roman" w:cs="Times New Roman"/>
          <w:b/>
          <w:bCs/>
          <w:caps/>
          <w:kern w:val="32"/>
          <w:sz w:val="24"/>
          <w:szCs w:val="24"/>
        </w:rPr>
        <w:lastRenderedPageBreak/>
        <w:t xml:space="preserve">3. Условия реализации </w:t>
      </w:r>
      <w:bookmarkEnd w:id="27"/>
      <w:r w:rsidRPr="00BC24FB">
        <w:rPr>
          <w:rFonts w:ascii="Times New Roman" w:eastAsia="Segoe UI" w:hAnsi="Times New Roman" w:cs="Times New Roman"/>
          <w:b/>
          <w:bCs/>
          <w:caps/>
          <w:kern w:val="32"/>
          <w:sz w:val="24"/>
          <w:szCs w:val="24"/>
        </w:rPr>
        <w:t>ДИСЦИПЛИНЫ</w:t>
      </w:r>
      <w:bookmarkEnd w:id="28"/>
      <w:bookmarkEnd w:id="29"/>
      <w:bookmarkEnd w:id="30"/>
    </w:p>
    <w:p w14:paraId="5EBB75A2" w14:textId="34400611" w:rsidR="00F4492E" w:rsidRPr="00BC24FB" w:rsidRDefault="00A9706C" w:rsidP="00F4492E">
      <w:pPr>
        <w:spacing w:after="120"/>
        <w:ind w:firstLine="709"/>
        <w:outlineLvl w:val="1"/>
        <w:rPr>
          <w:rFonts w:ascii="Times New Roman" w:eastAsia="Segoe UI" w:hAnsi="Times New Roman" w:cs="Times New Roman"/>
          <w:b/>
          <w:bCs/>
          <w:spacing w:val="15"/>
          <w:sz w:val="24"/>
          <w:szCs w:val="24"/>
          <w:lang w:eastAsia="ru-RU"/>
        </w:rPr>
      </w:pPr>
      <w:bookmarkStart w:id="31" w:name="_Toc156825297"/>
      <w:bookmarkStart w:id="32" w:name="_Toc156294575"/>
      <w:bookmarkStart w:id="33" w:name="_Toc152334672"/>
      <w:bookmarkStart w:id="34" w:name="_Toc168163305"/>
      <w:r w:rsidRPr="00BC24FB">
        <w:rPr>
          <w:rFonts w:ascii="Times New Roman" w:eastAsia="Segoe UI" w:hAnsi="Times New Roman" w:cs="Times New Roman"/>
          <w:b/>
          <w:bCs/>
          <w:spacing w:val="15"/>
          <w:sz w:val="24"/>
          <w:szCs w:val="24"/>
          <w:lang w:eastAsia="ru-RU"/>
        </w:rPr>
        <w:t>3.1. Материально-техническое обеспечение</w:t>
      </w:r>
      <w:bookmarkEnd w:id="31"/>
      <w:bookmarkEnd w:id="32"/>
      <w:bookmarkEnd w:id="33"/>
      <w:bookmarkEnd w:id="34"/>
    </w:p>
    <w:p w14:paraId="7A5C03F6" w14:textId="0C3F247A" w:rsidR="00A9706C" w:rsidRPr="00F4492E" w:rsidRDefault="00A9706C" w:rsidP="00F4492E">
      <w:pPr>
        <w:suppressAutoHyphens/>
        <w:spacing w:after="240"/>
        <w:ind w:firstLine="709"/>
        <w:jc w:val="both"/>
        <w:rPr>
          <w:rFonts w:ascii="Times New Roman" w:hAnsi="Times New Roman" w:cs="Times New Roman"/>
          <w:bCs/>
          <w:sz w:val="24"/>
          <w:szCs w:val="24"/>
        </w:rPr>
      </w:pPr>
      <w:r>
        <w:rPr>
          <w:rFonts w:ascii="Times New Roman" w:eastAsia="Calibri" w:hAnsi="Times New Roman" w:cs="Times New Roman"/>
          <w:bCs/>
          <w:sz w:val="24"/>
          <w:szCs w:val="24"/>
        </w:rPr>
        <w:t>Кабинет</w:t>
      </w:r>
      <w:r w:rsidRPr="000F10FE">
        <w:rPr>
          <w:rFonts w:ascii="Times New Roman" w:eastAsia="Times New Roman" w:hAnsi="Times New Roman" w:cs="Times New Roman"/>
          <w:color w:val="000000"/>
          <w:sz w:val="24"/>
          <w:szCs w:val="24"/>
          <w:lang w:eastAsia="ru-RU"/>
        </w:rPr>
        <w:t xml:space="preserve"> микробиологии, физиологии питания, санитарии и гигиены</w:t>
      </w:r>
      <w:r w:rsidR="00F4492E">
        <w:rPr>
          <w:rFonts w:ascii="Times New Roman" w:eastAsia="Times New Roman" w:hAnsi="Times New Roman" w:cs="Times New Roman"/>
          <w:color w:val="000000"/>
          <w:sz w:val="24"/>
          <w:szCs w:val="24"/>
          <w:lang w:eastAsia="ru-RU"/>
        </w:rPr>
        <w:t>,</w:t>
      </w:r>
      <w:r w:rsidRPr="00BC24FB">
        <w:rPr>
          <w:rFonts w:ascii="Times New Roman" w:eastAsia="Calibri" w:hAnsi="Times New Roman" w:cs="Times New Roman"/>
          <w:bCs/>
          <w:i/>
          <w:sz w:val="24"/>
          <w:szCs w:val="24"/>
        </w:rPr>
        <w:t xml:space="preserve"> </w:t>
      </w:r>
      <w:r w:rsidR="00F4492E" w:rsidRPr="00FA680C">
        <w:rPr>
          <w:rFonts w:ascii="Times New Roman" w:hAnsi="Times New Roman" w:cs="Times New Roman"/>
          <w:bCs/>
          <w:sz w:val="24"/>
          <w:szCs w:val="24"/>
        </w:rPr>
        <w:t xml:space="preserve">оснащенный </w:t>
      </w:r>
      <w:r w:rsidR="00F4492E" w:rsidRPr="00FA680C">
        <w:rPr>
          <w:rFonts w:ascii="Times New Roman" w:hAnsi="Times New Roman" w:cs="Times New Roman"/>
          <w:bCs/>
          <w:iCs/>
          <w:sz w:val="24"/>
          <w:szCs w:val="24"/>
        </w:rPr>
        <w:t xml:space="preserve">в </w:t>
      </w:r>
      <w:r w:rsidR="00F4492E" w:rsidRPr="00A034CF">
        <w:rPr>
          <w:rFonts w:ascii="Times New Roman" w:hAnsi="Times New Roman" w:cs="Times New Roman"/>
          <w:bCs/>
          <w:iCs/>
          <w:sz w:val="24"/>
          <w:szCs w:val="24"/>
        </w:rPr>
        <w:t>соответствии с приложением 3 ПОП-П</w:t>
      </w:r>
      <w:r w:rsidR="00F4492E" w:rsidRPr="00A034CF">
        <w:rPr>
          <w:rFonts w:ascii="Times New Roman" w:hAnsi="Times New Roman" w:cs="Times New Roman"/>
          <w:bCs/>
          <w:sz w:val="24"/>
          <w:szCs w:val="24"/>
        </w:rPr>
        <w:t xml:space="preserve">. </w:t>
      </w:r>
    </w:p>
    <w:p w14:paraId="36DB928E" w14:textId="77777777" w:rsidR="00A9706C" w:rsidRDefault="00A9706C" w:rsidP="00A9706C">
      <w:pPr>
        <w:spacing w:after="120"/>
        <w:ind w:firstLine="709"/>
        <w:outlineLvl w:val="1"/>
        <w:rPr>
          <w:rFonts w:ascii="Times New Roman" w:eastAsia="Segoe UI" w:hAnsi="Times New Roman" w:cs="Times New Roman"/>
          <w:b/>
          <w:bCs/>
          <w:color w:val="4472C4"/>
          <w:spacing w:val="15"/>
          <w:sz w:val="24"/>
          <w:szCs w:val="24"/>
          <w:lang w:eastAsia="ru-RU"/>
        </w:rPr>
      </w:pPr>
    </w:p>
    <w:p w14:paraId="20921BD8" w14:textId="77777777" w:rsidR="00A9706C" w:rsidRPr="00A9706C" w:rsidRDefault="00A9706C" w:rsidP="00A9706C">
      <w:pPr>
        <w:spacing w:after="120"/>
        <w:ind w:firstLine="709"/>
        <w:outlineLvl w:val="1"/>
        <w:rPr>
          <w:rFonts w:ascii="Times New Roman" w:eastAsia="Times New Roman" w:hAnsi="Times New Roman" w:cs="Times New Roman"/>
          <w:b/>
          <w:bCs/>
          <w:spacing w:val="15"/>
          <w:sz w:val="24"/>
          <w:szCs w:val="24"/>
          <w:lang w:eastAsia="ru-RU"/>
        </w:rPr>
      </w:pPr>
      <w:bookmarkStart w:id="35" w:name="_Toc168163306"/>
      <w:r w:rsidRPr="00A9706C">
        <w:rPr>
          <w:rFonts w:ascii="Times New Roman" w:eastAsia="Segoe UI" w:hAnsi="Times New Roman" w:cs="Times New Roman"/>
          <w:b/>
          <w:bCs/>
          <w:spacing w:val="15"/>
          <w:sz w:val="24"/>
          <w:szCs w:val="24"/>
          <w:lang w:eastAsia="ru-RU"/>
        </w:rPr>
        <w:t>3.2. Учебно-методическое обеспечение</w:t>
      </w:r>
      <w:bookmarkEnd w:id="35"/>
    </w:p>
    <w:p w14:paraId="2042E12C" w14:textId="77777777" w:rsidR="00A9706C" w:rsidRPr="00A9706C" w:rsidRDefault="00A9706C" w:rsidP="00A9706C">
      <w:pPr>
        <w:ind w:firstLine="709"/>
        <w:contextualSpacing/>
        <w:rPr>
          <w:rFonts w:ascii="Times New Roman" w:eastAsia="Calibri" w:hAnsi="Times New Roman" w:cs="Times New Roman"/>
          <w:b/>
          <w:sz w:val="24"/>
          <w:szCs w:val="24"/>
        </w:rPr>
      </w:pPr>
      <w:r w:rsidRPr="00A9706C">
        <w:rPr>
          <w:rFonts w:ascii="Times New Roman" w:eastAsia="Calibri" w:hAnsi="Times New Roman" w:cs="Times New Roman"/>
          <w:b/>
          <w:sz w:val="24"/>
          <w:szCs w:val="24"/>
        </w:rPr>
        <w:t>3.2.1. Основные печатные и/или электронные издания</w:t>
      </w:r>
    </w:p>
    <w:p w14:paraId="40C51533"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1. Королёв А.А. Микробиология, физиология питания, санитария и гигиена. В 2 ч. Ч. 1 – М.: Академия.</w:t>
      </w:r>
    </w:p>
    <w:p w14:paraId="63CB128D"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2. Лаушкина Т.А. Основы микробиологии, физиологии питания. Гигиены и санитарии – М.: Академия.</w:t>
      </w:r>
    </w:p>
    <w:p w14:paraId="0093A0F0"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 xml:space="preserve">3. </w:t>
      </w:r>
      <w:proofErr w:type="spellStart"/>
      <w:r w:rsidRPr="00A9706C">
        <w:rPr>
          <w:rFonts w:ascii="Times New Roman" w:hAnsi="Times New Roman" w:cs="Times New Roman"/>
          <w:sz w:val="24"/>
          <w:szCs w:val="24"/>
        </w:rPr>
        <w:t>Мармузова</w:t>
      </w:r>
      <w:proofErr w:type="spellEnd"/>
      <w:r w:rsidRPr="00A9706C">
        <w:rPr>
          <w:rFonts w:ascii="Times New Roman" w:hAnsi="Times New Roman" w:cs="Times New Roman"/>
          <w:sz w:val="24"/>
          <w:szCs w:val="24"/>
        </w:rPr>
        <w:t xml:space="preserve"> Л.В. Основы микробиологии, санитарии, гигиены в пищевом производстве – М.: Академия.</w:t>
      </w:r>
    </w:p>
    <w:p w14:paraId="3A91D860"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 xml:space="preserve">4. </w:t>
      </w:r>
      <w:proofErr w:type="spellStart"/>
      <w:r w:rsidRPr="00A9706C">
        <w:rPr>
          <w:rFonts w:ascii="Times New Roman" w:hAnsi="Times New Roman" w:cs="Times New Roman"/>
          <w:sz w:val="24"/>
          <w:szCs w:val="24"/>
        </w:rPr>
        <w:t>Мартинчик</w:t>
      </w:r>
      <w:proofErr w:type="spellEnd"/>
      <w:r w:rsidRPr="00A9706C">
        <w:rPr>
          <w:rFonts w:ascii="Times New Roman" w:hAnsi="Times New Roman" w:cs="Times New Roman"/>
          <w:sz w:val="24"/>
          <w:szCs w:val="24"/>
        </w:rPr>
        <w:t xml:space="preserve"> А.Н. Микробиологи, физиология питания, санитария и гигиена Ч.2 – М.: Академия.</w:t>
      </w:r>
    </w:p>
    <w:p w14:paraId="0826B5C5" w14:textId="77777777" w:rsidR="00DC556B" w:rsidRDefault="00A9706C" w:rsidP="00DC556B">
      <w:pPr>
        <w:suppressAutoHyphens/>
        <w:spacing w:after="0"/>
        <w:ind w:firstLine="709"/>
        <w:rPr>
          <w:rFonts w:ascii="Times New Roman" w:eastAsia="Calibri" w:hAnsi="Times New Roman" w:cs="Times New Roman"/>
          <w:bCs/>
          <w:iCs/>
          <w:sz w:val="24"/>
          <w:szCs w:val="24"/>
        </w:rPr>
      </w:pPr>
      <w:r w:rsidRPr="00A9706C">
        <w:rPr>
          <w:rFonts w:ascii="Times New Roman" w:eastAsia="Calibri" w:hAnsi="Times New Roman" w:cs="Times New Roman"/>
          <w:b/>
          <w:bCs/>
          <w:iCs/>
          <w:sz w:val="24"/>
          <w:szCs w:val="24"/>
        </w:rPr>
        <w:t xml:space="preserve">3.2.2. Дополнительные источники </w:t>
      </w:r>
    </w:p>
    <w:p w14:paraId="5017EBCE" w14:textId="77777777" w:rsidR="00A9706C" w:rsidRPr="00DC556B" w:rsidRDefault="00A9706C" w:rsidP="00DC556B">
      <w:pPr>
        <w:suppressAutoHyphens/>
        <w:spacing w:after="0"/>
        <w:rPr>
          <w:rFonts w:ascii="Times New Roman" w:eastAsia="Calibri" w:hAnsi="Times New Roman" w:cs="Times New Roman"/>
          <w:bCs/>
          <w:iCs/>
          <w:sz w:val="24"/>
          <w:szCs w:val="24"/>
        </w:rPr>
      </w:pPr>
      <w:r w:rsidRPr="00A9706C">
        <w:rPr>
          <w:rFonts w:ascii="Times New Roman" w:hAnsi="Times New Roman" w:cs="Times New Roman"/>
          <w:sz w:val="24"/>
          <w:szCs w:val="24"/>
        </w:rPr>
        <w:t>1. О безопасности и качестве пищевых продуктов [Электронный ресурс]: закон Донецкой Народной Республики № 120-IHC от 08.04.2016 года: действующая редакция по состоянию на 21.06.2019. – Режим доступа: https://dnrsovet.su/zakonodatelnaya-deyatelnost/prinyatye/zakony/zakon- donetskoj-narodnoj-respubliki-o-bezopasnosti-i-kachestve-pishhevyh-produktov/.</w:t>
      </w:r>
    </w:p>
    <w:p w14:paraId="40BE223D"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 xml:space="preserve">2. Об обеспечении санитарного и эпидемического благополучия населения [Электронный ресурс]: закон Донецкой Народной Республики № 40-IНС от 10.04.2015 года: действующая редакция по состоянию на 16.03.2020. – Режим доступа: https://dnrsovet.su/zakon-dnr-ob-obespechenii-sanitarnogo-i- </w:t>
      </w:r>
      <w:proofErr w:type="spellStart"/>
      <w:r w:rsidRPr="00A9706C">
        <w:rPr>
          <w:rFonts w:ascii="Times New Roman" w:hAnsi="Times New Roman" w:cs="Times New Roman"/>
          <w:sz w:val="24"/>
          <w:szCs w:val="24"/>
        </w:rPr>
        <w:t>epidemicheskogo-blagopoluchiya-naseleniya</w:t>
      </w:r>
      <w:proofErr w:type="spellEnd"/>
      <w:r w:rsidRPr="00A9706C">
        <w:rPr>
          <w:rFonts w:ascii="Times New Roman" w:hAnsi="Times New Roman" w:cs="Times New Roman"/>
          <w:sz w:val="24"/>
          <w:szCs w:val="24"/>
        </w:rPr>
        <w:t>/.</w:t>
      </w:r>
    </w:p>
    <w:p w14:paraId="59346749" w14:textId="77777777" w:rsidR="00A9706C" w:rsidRPr="00A9706C" w:rsidRDefault="00A9706C" w:rsidP="00DC556B">
      <w:pPr>
        <w:spacing w:after="0"/>
        <w:rPr>
          <w:rFonts w:ascii="Times New Roman" w:hAnsi="Times New Roman" w:cs="Times New Roman"/>
          <w:sz w:val="24"/>
          <w:szCs w:val="24"/>
        </w:rPr>
      </w:pPr>
      <w:r w:rsidRPr="00A9706C">
        <w:rPr>
          <w:rFonts w:ascii="Times New Roman" w:hAnsi="Times New Roman" w:cs="Times New Roman"/>
          <w:sz w:val="24"/>
          <w:szCs w:val="24"/>
        </w:rPr>
        <w:t>3. О безопасности и качестве пищевых продуктов [Электронный ресурс]: закон Донецкой Народной Республики № 120-IHC от 08.04.2016 года: действующая редакция по состоянию на 21.06.2019. – Режим доступа: https://dnrsovet.su/zakonodatelnaya-deyatelnost/prinyatye/zakony/zakon- donetskoj-narodnoj-respubliki-o-bezopasnosti-i-kachestve-pishhevyh-produktov/.</w:t>
      </w:r>
    </w:p>
    <w:p w14:paraId="4A6B2F4A" w14:textId="77777777" w:rsidR="00A9706C" w:rsidRDefault="00A9706C" w:rsidP="00A9706C">
      <w:pPr>
        <w:rPr>
          <w:sz w:val="24"/>
          <w:szCs w:val="24"/>
        </w:rPr>
        <w:sectPr w:rsidR="00A9706C" w:rsidSect="00A9706C">
          <w:pgSz w:w="11906" w:h="16838"/>
          <w:pgMar w:top="1134" w:right="850" w:bottom="1134" w:left="1701" w:header="708" w:footer="708" w:gutter="0"/>
          <w:cols w:space="708"/>
          <w:docGrid w:linePitch="381"/>
        </w:sectPr>
      </w:pPr>
    </w:p>
    <w:p w14:paraId="0D020693" w14:textId="77777777" w:rsidR="00A9706C" w:rsidRPr="007C549B" w:rsidRDefault="00A9706C" w:rsidP="00A9706C">
      <w:pPr>
        <w:keepNext/>
        <w:spacing w:after="120" w:line="240" w:lineRule="auto"/>
        <w:jc w:val="center"/>
        <w:outlineLvl w:val="0"/>
        <w:rPr>
          <w:rFonts w:ascii="Times New Roman" w:eastAsia="Segoe UI" w:hAnsi="Times New Roman" w:cs="Times New Roman"/>
          <w:caps/>
          <w:kern w:val="32"/>
          <w:sz w:val="24"/>
          <w:szCs w:val="24"/>
        </w:rPr>
      </w:pPr>
      <w:bookmarkStart w:id="36" w:name="_Toc152334674"/>
      <w:bookmarkStart w:id="37" w:name="_Toc156825299"/>
      <w:bookmarkStart w:id="38" w:name="_Toc156294577"/>
      <w:bookmarkStart w:id="39" w:name="_Toc168163307"/>
      <w:r w:rsidRPr="007C549B">
        <w:rPr>
          <w:rFonts w:ascii="Times New Roman" w:eastAsia="Segoe UI" w:hAnsi="Times New Roman" w:cs="Times New Roman"/>
          <w:b/>
          <w:bCs/>
          <w:caps/>
          <w:kern w:val="32"/>
          <w:sz w:val="24"/>
          <w:szCs w:val="24"/>
        </w:rPr>
        <w:lastRenderedPageBreak/>
        <w:t xml:space="preserve">4. Контроль и оценка результатов </w:t>
      </w:r>
      <w:r w:rsidRPr="007C549B">
        <w:rPr>
          <w:rFonts w:ascii="Times New Roman" w:eastAsia="Segoe UI" w:hAnsi="Times New Roman" w:cs="Times New Roman"/>
          <w:b/>
          <w:bCs/>
          <w:caps/>
          <w:kern w:val="32"/>
          <w:sz w:val="24"/>
          <w:szCs w:val="24"/>
        </w:rPr>
        <w:br/>
        <w:t xml:space="preserve">освоения </w:t>
      </w:r>
      <w:bookmarkEnd w:id="36"/>
      <w:r w:rsidRPr="007C549B">
        <w:rPr>
          <w:rFonts w:ascii="Times New Roman" w:eastAsia="Segoe UI" w:hAnsi="Times New Roman" w:cs="Times New Roman"/>
          <w:b/>
          <w:bCs/>
          <w:caps/>
          <w:kern w:val="32"/>
          <w:sz w:val="24"/>
          <w:szCs w:val="24"/>
        </w:rPr>
        <w:t>ДИСЦИПЛИНЫ</w:t>
      </w:r>
      <w:bookmarkEnd w:id="37"/>
      <w:bookmarkEnd w:id="38"/>
      <w:bookmarkEnd w:id="3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7"/>
        <w:gridCol w:w="2875"/>
        <w:gridCol w:w="3189"/>
      </w:tblGrid>
      <w:tr w:rsidR="00A9706C" w:rsidRPr="00A9706C" w14:paraId="35F8BFC1" w14:textId="77777777" w:rsidTr="00A9706C">
        <w:trPr>
          <w:trHeight w:val="273"/>
        </w:trPr>
        <w:tc>
          <w:tcPr>
            <w:tcW w:w="1832" w:type="pct"/>
          </w:tcPr>
          <w:p w14:paraId="21C2DCF7" w14:textId="77777777" w:rsidR="00A9706C" w:rsidRPr="00A9706C" w:rsidRDefault="00A9706C" w:rsidP="00DC556B">
            <w:pPr>
              <w:spacing w:after="0" w:line="240" w:lineRule="auto"/>
              <w:jc w:val="center"/>
              <w:rPr>
                <w:rFonts w:ascii="Times New Roman" w:hAnsi="Times New Roman" w:cs="Times New Roman"/>
                <w:b/>
                <w:sz w:val="24"/>
                <w:szCs w:val="24"/>
              </w:rPr>
            </w:pPr>
            <w:r w:rsidRPr="00A9706C">
              <w:rPr>
                <w:rFonts w:ascii="Times New Roman" w:hAnsi="Times New Roman" w:cs="Times New Roman"/>
                <w:b/>
                <w:sz w:val="24"/>
                <w:szCs w:val="24"/>
              </w:rPr>
              <w:t>Результаты обучения</w:t>
            </w:r>
          </w:p>
        </w:tc>
        <w:tc>
          <w:tcPr>
            <w:tcW w:w="1502" w:type="pct"/>
          </w:tcPr>
          <w:p w14:paraId="4BA3C5F9" w14:textId="77777777" w:rsidR="00A9706C" w:rsidRPr="00A9706C" w:rsidRDefault="00A9706C" w:rsidP="00DC556B">
            <w:pPr>
              <w:spacing w:after="0" w:line="240" w:lineRule="auto"/>
              <w:jc w:val="center"/>
              <w:rPr>
                <w:rFonts w:ascii="Times New Roman" w:hAnsi="Times New Roman" w:cs="Times New Roman"/>
                <w:b/>
                <w:sz w:val="24"/>
                <w:szCs w:val="24"/>
              </w:rPr>
            </w:pPr>
            <w:r w:rsidRPr="00A9706C">
              <w:rPr>
                <w:rFonts w:ascii="Times New Roman" w:hAnsi="Times New Roman" w:cs="Times New Roman"/>
                <w:b/>
                <w:sz w:val="24"/>
                <w:szCs w:val="24"/>
              </w:rPr>
              <w:t>Критерии оценки</w:t>
            </w:r>
          </w:p>
        </w:tc>
        <w:tc>
          <w:tcPr>
            <w:tcW w:w="1666" w:type="pct"/>
          </w:tcPr>
          <w:p w14:paraId="64EEBDEB" w14:textId="77777777" w:rsidR="00A9706C" w:rsidRPr="00A9706C" w:rsidRDefault="00A9706C" w:rsidP="00DC556B">
            <w:pPr>
              <w:spacing w:after="0" w:line="240" w:lineRule="auto"/>
              <w:jc w:val="center"/>
              <w:rPr>
                <w:rFonts w:ascii="Times New Roman" w:hAnsi="Times New Roman" w:cs="Times New Roman"/>
                <w:b/>
                <w:sz w:val="24"/>
                <w:szCs w:val="24"/>
              </w:rPr>
            </w:pPr>
            <w:r w:rsidRPr="00A9706C">
              <w:rPr>
                <w:rFonts w:ascii="Times New Roman" w:hAnsi="Times New Roman" w:cs="Times New Roman"/>
                <w:b/>
                <w:sz w:val="24"/>
                <w:szCs w:val="24"/>
              </w:rPr>
              <w:t>Методы оценки</w:t>
            </w:r>
          </w:p>
        </w:tc>
      </w:tr>
      <w:tr w:rsidR="00A9706C" w:rsidRPr="00A9706C" w14:paraId="04150563" w14:textId="77777777" w:rsidTr="00A9706C">
        <w:trPr>
          <w:trHeight w:val="704"/>
        </w:trPr>
        <w:tc>
          <w:tcPr>
            <w:tcW w:w="1832" w:type="pct"/>
          </w:tcPr>
          <w:p w14:paraId="22E131B9" w14:textId="77777777" w:rsidR="00A9706C" w:rsidRPr="00A9706C" w:rsidRDefault="00A9706C" w:rsidP="00DC556B">
            <w:pPr>
              <w:spacing w:after="0" w:line="240" w:lineRule="auto"/>
              <w:rPr>
                <w:rFonts w:ascii="Times New Roman" w:hAnsi="Times New Roman" w:cs="Times New Roman"/>
                <w:b/>
                <w:sz w:val="24"/>
                <w:szCs w:val="24"/>
              </w:rPr>
            </w:pPr>
            <w:r w:rsidRPr="00A9706C">
              <w:rPr>
                <w:rFonts w:ascii="Times New Roman" w:hAnsi="Times New Roman" w:cs="Times New Roman"/>
                <w:b/>
                <w:sz w:val="24"/>
                <w:szCs w:val="24"/>
              </w:rPr>
              <w:t>Знает:</w:t>
            </w:r>
          </w:p>
          <w:p w14:paraId="343D3B2F"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основные понятия и термины микробиологии;</w:t>
            </w:r>
          </w:p>
          <w:p w14:paraId="2C143DA9"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основные группы микроорганизмов,</w:t>
            </w:r>
          </w:p>
          <w:p w14:paraId="1F8E5017"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микробиологию основных пищевых продуктов;</w:t>
            </w:r>
          </w:p>
          <w:p w14:paraId="31A35813"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основные пищевые инфекции и пищевые отравления; возможные источники микробиологического загрязнения в процессе производства кулинарной продукции;</w:t>
            </w:r>
          </w:p>
          <w:p w14:paraId="6276A2F2"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методы предотвращения порчи сырья и готовой продукции; правила личной гигиены работников организации питания;</w:t>
            </w:r>
          </w:p>
          <w:p w14:paraId="7C561A24"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классификацию моющих средств, правила их применения, условия и сроки хранения; правила проведения дезинфекции, дезинсекции, дератизации; </w:t>
            </w:r>
          </w:p>
          <w:p w14:paraId="0E35DD6E"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пищевые вещества и их значение для организма человека; суточную норму потребности человека в питательных веществах;</w:t>
            </w:r>
          </w:p>
          <w:p w14:paraId="437C6C4C"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основные процессы обмена веществ в организме;</w:t>
            </w:r>
          </w:p>
          <w:p w14:paraId="17538750"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суточный расход энергии; состав, физиологическое значение, энергетическую и пищевую ценность различных продуктов питания;</w:t>
            </w:r>
          </w:p>
          <w:p w14:paraId="7A7ACA85"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физико-химические изменения пищи в процессе пищеварения; усвояемость пищи, влияющие на нее факторы;</w:t>
            </w:r>
          </w:p>
          <w:p w14:paraId="53B854F0"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нормы и принципы рационального сбалансированного питания для различных групп населения;</w:t>
            </w:r>
          </w:p>
          <w:p w14:paraId="619F6882"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назначение диетического (лечебного) питания, характеристику диет;</w:t>
            </w:r>
          </w:p>
          <w:p w14:paraId="3B791D97"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lastRenderedPageBreak/>
              <w:t>методики составления рационов питания</w:t>
            </w:r>
          </w:p>
        </w:tc>
        <w:tc>
          <w:tcPr>
            <w:tcW w:w="1502" w:type="pct"/>
          </w:tcPr>
          <w:p w14:paraId="307105F2"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lastRenderedPageBreak/>
              <w:t>Полнота ответов, точность формулировок, не менее 75% правильных ответов.</w:t>
            </w:r>
          </w:p>
          <w:p w14:paraId="7AFDD174"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Не менее 75% правильных ответов.</w:t>
            </w:r>
          </w:p>
          <w:p w14:paraId="76594659" w14:textId="77777777" w:rsidR="00A9706C" w:rsidRPr="00A9706C" w:rsidRDefault="00A9706C" w:rsidP="00DC556B">
            <w:pPr>
              <w:spacing w:after="0" w:line="240" w:lineRule="auto"/>
              <w:rPr>
                <w:rFonts w:ascii="Times New Roman" w:hAnsi="Times New Roman" w:cs="Times New Roman"/>
                <w:b/>
                <w:sz w:val="24"/>
                <w:szCs w:val="24"/>
              </w:rPr>
            </w:pPr>
          </w:p>
          <w:p w14:paraId="59ECC43C"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1666" w:type="pct"/>
          </w:tcPr>
          <w:p w14:paraId="6B310E08" w14:textId="77777777" w:rsidR="00A9706C" w:rsidRPr="00A9706C" w:rsidRDefault="00A9706C" w:rsidP="00DC556B">
            <w:pPr>
              <w:spacing w:after="0" w:line="240" w:lineRule="auto"/>
              <w:rPr>
                <w:rFonts w:ascii="Times New Roman" w:hAnsi="Times New Roman" w:cs="Times New Roman"/>
                <w:b/>
                <w:sz w:val="24"/>
                <w:szCs w:val="24"/>
              </w:rPr>
            </w:pPr>
            <w:r w:rsidRPr="00A9706C">
              <w:rPr>
                <w:rFonts w:ascii="Times New Roman" w:hAnsi="Times New Roman" w:cs="Times New Roman"/>
                <w:b/>
                <w:sz w:val="24"/>
                <w:szCs w:val="24"/>
              </w:rPr>
              <w:t>Текущий контроль при проведении:</w:t>
            </w:r>
          </w:p>
          <w:p w14:paraId="53F439BF"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-письменного/устного опроса;</w:t>
            </w:r>
          </w:p>
          <w:p w14:paraId="5B584381" w14:textId="77777777" w:rsidR="00A9706C" w:rsidRPr="00A9706C" w:rsidRDefault="00A9706C" w:rsidP="00DC556B">
            <w:pPr>
              <w:spacing w:after="0" w:line="240" w:lineRule="auto"/>
              <w:rPr>
                <w:rFonts w:ascii="Times New Roman" w:hAnsi="Times New Roman" w:cs="Times New Roman"/>
                <w:b/>
                <w:sz w:val="24"/>
                <w:szCs w:val="24"/>
              </w:rPr>
            </w:pPr>
          </w:p>
          <w:p w14:paraId="64229403"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-тестирования;</w:t>
            </w:r>
          </w:p>
          <w:p w14:paraId="1D95235D" w14:textId="77777777" w:rsidR="00A9706C" w:rsidRPr="00A9706C" w:rsidRDefault="00A9706C" w:rsidP="00DC556B">
            <w:pPr>
              <w:spacing w:after="0" w:line="240" w:lineRule="auto"/>
              <w:rPr>
                <w:rFonts w:ascii="Times New Roman" w:hAnsi="Times New Roman" w:cs="Times New Roman"/>
                <w:b/>
                <w:sz w:val="24"/>
                <w:szCs w:val="24"/>
              </w:rPr>
            </w:pPr>
          </w:p>
          <w:p w14:paraId="7D7A6C51"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-оценки результатов внеаудиторной работы (докладов, рефератов, теоретической части проектов, учебных исследований и т.д.)</w:t>
            </w:r>
          </w:p>
          <w:p w14:paraId="5C9A4ED8" w14:textId="77777777" w:rsidR="00A9706C" w:rsidRPr="00A9706C" w:rsidRDefault="00A9706C" w:rsidP="00DC556B">
            <w:pPr>
              <w:spacing w:after="0" w:line="240" w:lineRule="auto"/>
              <w:rPr>
                <w:rFonts w:ascii="Times New Roman" w:hAnsi="Times New Roman" w:cs="Times New Roman"/>
                <w:b/>
                <w:sz w:val="24"/>
                <w:szCs w:val="24"/>
              </w:rPr>
            </w:pPr>
          </w:p>
          <w:p w14:paraId="26CF9235" w14:textId="77777777" w:rsidR="00A9706C" w:rsidRPr="00A9706C" w:rsidRDefault="00A9706C" w:rsidP="00DC556B">
            <w:pPr>
              <w:spacing w:after="0" w:line="240" w:lineRule="auto"/>
              <w:rPr>
                <w:rFonts w:ascii="Times New Roman" w:hAnsi="Times New Roman" w:cs="Times New Roman"/>
                <w:b/>
                <w:sz w:val="24"/>
                <w:szCs w:val="24"/>
              </w:rPr>
            </w:pPr>
          </w:p>
          <w:p w14:paraId="0428B7A6" w14:textId="77777777" w:rsidR="00A9706C" w:rsidRPr="00A9706C" w:rsidRDefault="00A9706C" w:rsidP="00DC556B">
            <w:pPr>
              <w:spacing w:after="0" w:line="240" w:lineRule="auto"/>
              <w:rPr>
                <w:rFonts w:ascii="Times New Roman" w:hAnsi="Times New Roman" w:cs="Times New Roman"/>
                <w:b/>
                <w:sz w:val="24"/>
                <w:szCs w:val="24"/>
              </w:rPr>
            </w:pPr>
            <w:r w:rsidRPr="00A9706C">
              <w:rPr>
                <w:rFonts w:ascii="Times New Roman" w:hAnsi="Times New Roman" w:cs="Times New Roman"/>
                <w:b/>
                <w:sz w:val="24"/>
                <w:szCs w:val="24"/>
              </w:rPr>
              <w:t>Промежуточная аттестация</w:t>
            </w:r>
          </w:p>
          <w:p w14:paraId="291A1E38"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в форме экзамена в виде:</w:t>
            </w:r>
          </w:p>
          <w:p w14:paraId="6A0605AF"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-письменных/ устных ответов/тестирования.</w:t>
            </w:r>
          </w:p>
        </w:tc>
      </w:tr>
      <w:tr w:rsidR="00A9706C" w:rsidRPr="00A9706C" w14:paraId="2D3C9542" w14:textId="77777777" w:rsidTr="00A9706C">
        <w:trPr>
          <w:trHeight w:val="205"/>
        </w:trPr>
        <w:tc>
          <w:tcPr>
            <w:tcW w:w="1832" w:type="pct"/>
          </w:tcPr>
          <w:p w14:paraId="357C4F47" w14:textId="77777777" w:rsidR="00A9706C" w:rsidRPr="00A9706C" w:rsidRDefault="00A9706C" w:rsidP="00DC556B">
            <w:pPr>
              <w:spacing w:after="0" w:line="240" w:lineRule="auto"/>
              <w:rPr>
                <w:rFonts w:ascii="Times New Roman" w:hAnsi="Times New Roman" w:cs="Times New Roman"/>
                <w:b/>
                <w:sz w:val="24"/>
                <w:szCs w:val="24"/>
              </w:rPr>
            </w:pPr>
            <w:r w:rsidRPr="00A9706C">
              <w:rPr>
                <w:rFonts w:ascii="Times New Roman" w:hAnsi="Times New Roman" w:cs="Times New Roman"/>
                <w:b/>
                <w:sz w:val="24"/>
                <w:szCs w:val="24"/>
              </w:rPr>
              <w:t>Умеет:</w:t>
            </w:r>
          </w:p>
          <w:p w14:paraId="7CFA25FD"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Соблюдать санитарно-эпидемиологические  требования к процессам производства и реализации блюд, кулинарных, мучных, кондитерских изделий, закусок, напитков;</w:t>
            </w:r>
          </w:p>
          <w:p w14:paraId="23905AE4"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обеспечивать выполнение требований системы анализа, оценки и управления опасными факторами при выполнении работ;</w:t>
            </w:r>
          </w:p>
          <w:p w14:paraId="73FB9998"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производить санитарную обработку оборудования и инвентаря, готовить растворы дезинфицирующих и моющих средств;</w:t>
            </w:r>
          </w:p>
          <w:p w14:paraId="164041F9"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проводить органолептическую оценку безопасности пищевого сырья и продуктов; рассчитывать</w:t>
            </w:r>
          </w:p>
          <w:p w14:paraId="3A2FBAB5"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энергетическую ценность блюд;</w:t>
            </w:r>
          </w:p>
          <w:p w14:paraId="541A9602"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составлять рационы питания для различных категорий потребителей.</w:t>
            </w:r>
          </w:p>
        </w:tc>
        <w:tc>
          <w:tcPr>
            <w:tcW w:w="1502" w:type="pct"/>
          </w:tcPr>
          <w:p w14:paraId="1AF9A5EB"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Правильность, полнота выполнения заданий, точность формулировок, точность расчетов, соответствие требованиям.</w:t>
            </w:r>
          </w:p>
          <w:p w14:paraId="765EDE04" w14:textId="77777777" w:rsidR="00A9706C" w:rsidRPr="00A9706C" w:rsidRDefault="00A9706C" w:rsidP="00DC556B">
            <w:pPr>
              <w:spacing w:after="0" w:line="240" w:lineRule="auto"/>
              <w:rPr>
                <w:rFonts w:ascii="Times New Roman" w:hAnsi="Times New Roman" w:cs="Times New Roman"/>
                <w:b/>
                <w:sz w:val="24"/>
                <w:szCs w:val="24"/>
              </w:rPr>
            </w:pPr>
          </w:p>
          <w:p w14:paraId="307841C1"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-Адекватность, оптимальность выбора способов действий, методов, техник, последовательностей действий и т.д.</w:t>
            </w:r>
          </w:p>
          <w:p w14:paraId="107F5E29"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-Точность оценки.</w:t>
            </w:r>
          </w:p>
          <w:p w14:paraId="014C0498"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-Соответствие требованиям инструкций, регламентов.</w:t>
            </w:r>
          </w:p>
          <w:p w14:paraId="5C58E973"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-Рациональность действий и т.д.</w:t>
            </w:r>
          </w:p>
        </w:tc>
        <w:tc>
          <w:tcPr>
            <w:tcW w:w="1666" w:type="pct"/>
          </w:tcPr>
          <w:p w14:paraId="5A00BD63" w14:textId="77777777" w:rsidR="00A9706C" w:rsidRPr="00A9706C" w:rsidRDefault="00A9706C" w:rsidP="00DC556B">
            <w:pPr>
              <w:spacing w:after="0" w:line="240" w:lineRule="auto"/>
              <w:rPr>
                <w:rFonts w:ascii="Times New Roman" w:hAnsi="Times New Roman" w:cs="Times New Roman"/>
                <w:b/>
                <w:sz w:val="24"/>
                <w:szCs w:val="24"/>
              </w:rPr>
            </w:pPr>
            <w:r w:rsidRPr="00A9706C">
              <w:rPr>
                <w:rFonts w:ascii="Times New Roman" w:hAnsi="Times New Roman" w:cs="Times New Roman"/>
                <w:b/>
                <w:sz w:val="24"/>
                <w:szCs w:val="24"/>
              </w:rPr>
              <w:t>Текущий контроль:</w:t>
            </w:r>
          </w:p>
          <w:p w14:paraId="696E77BF" w14:textId="77777777" w:rsidR="00A9706C" w:rsidRPr="00A9706C" w:rsidRDefault="00A9706C" w:rsidP="00DC556B">
            <w:pPr>
              <w:numPr>
                <w:ilvl w:val="0"/>
                <w:numId w:val="4"/>
              </w:numPr>
              <w:spacing w:after="0" w:line="240" w:lineRule="auto"/>
              <w:jc w:val="both"/>
              <w:rPr>
                <w:rFonts w:ascii="Times New Roman" w:hAnsi="Times New Roman" w:cs="Times New Roman"/>
                <w:sz w:val="24"/>
                <w:szCs w:val="24"/>
              </w:rPr>
            </w:pPr>
            <w:r w:rsidRPr="00A9706C">
              <w:rPr>
                <w:rFonts w:ascii="Times New Roman" w:hAnsi="Times New Roman" w:cs="Times New Roman"/>
                <w:sz w:val="24"/>
                <w:szCs w:val="24"/>
              </w:rPr>
              <w:t>защита отчетов по практическим/ лабораторным занятиям;</w:t>
            </w:r>
          </w:p>
          <w:p w14:paraId="4DF4D318" w14:textId="77777777" w:rsidR="00A9706C" w:rsidRPr="00A9706C" w:rsidRDefault="00A9706C" w:rsidP="00DC556B">
            <w:pPr>
              <w:numPr>
                <w:ilvl w:val="0"/>
                <w:numId w:val="4"/>
              </w:numPr>
              <w:spacing w:after="0" w:line="240" w:lineRule="auto"/>
              <w:jc w:val="both"/>
              <w:rPr>
                <w:rFonts w:ascii="Times New Roman" w:hAnsi="Times New Roman" w:cs="Times New Roman"/>
                <w:sz w:val="24"/>
                <w:szCs w:val="24"/>
              </w:rPr>
            </w:pPr>
            <w:r w:rsidRPr="00A9706C">
              <w:rPr>
                <w:rFonts w:ascii="Times New Roman" w:hAnsi="Times New Roman" w:cs="Times New Roman"/>
                <w:sz w:val="24"/>
                <w:szCs w:val="24"/>
              </w:rPr>
              <w:t>оценка заданий для внеаудиторной работы</w:t>
            </w:r>
          </w:p>
          <w:p w14:paraId="44533176" w14:textId="77777777" w:rsidR="00A9706C" w:rsidRPr="00A9706C" w:rsidRDefault="00A9706C" w:rsidP="00DC556B">
            <w:pPr>
              <w:spacing w:after="0" w:line="240" w:lineRule="auto"/>
              <w:rPr>
                <w:rFonts w:ascii="Times New Roman" w:hAnsi="Times New Roman" w:cs="Times New Roman"/>
                <w:b/>
                <w:sz w:val="24"/>
                <w:szCs w:val="24"/>
              </w:rPr>
            </w:pPr>
          </w:p>
          <w:p w14:paraId="469D4B5E" w14:textId="77777777" w:rsidR="00A9706C" w:rsidRPr="00A9706C" w:rsidRDefault="00A9706C" w:rsidP="00DC556B">
            <w:pPr>
              <w:spacing w:after="0" w:line="240" w:lineRule="auto"/>
              <w:rPr>
                <w:rFonts w:ascii="Times New Roman" w:hAnsi="Times New Roman" w:cs="Times New Roman"/>
                <w:b/>
                <w:sz w:val="24"/>
                <w:szCs w:val="24"/>
              </w:rPr>
            </w:pPr>
          </w:p>
          <w:p w14:paraId="1B612446" w14:textId="77777777" w:rsidR="00A9706C" w:rsidRPr="00A9706C" w:rsidRDefault="00A9706C" w:rsidP="00DC556B">
            <w:pPr>
              <w:numPr>
                <w:ilvl w:val="0"/>
                <w:numId w:val="4"/>
              </w:numPr>
              <w:spacing w:after="0" w:line="240" w:lineRule="auto"/>
              <w:jc w:val="both"/>
              <w:rPr>
                <w:rFonts w:ascii="Times New Roman" w:hAnsi="Times New Roman" w:cs="Times New Roman"/>
                <w:sz w:val="24"/>
                <w:szCs w:val="24"/>
              </w:rPr>
            </w:pPr>
            <w:r w:rsidRPr="00A9706C">
              <w:rPr>
                <w:rFonts w:ascii="Times New Roman" w:hAnsi="Times New Roman" w:cs="Times New Roman"/>
                <w:sz w:val="24"/>
                <w:szCs w:val="24"/>
              </w:rPr>
              <w:t>экспертная оценка демонстрируемых умений, выполняемых действий в процессе практических/ лабораторных занятий</w:t>
            </w:r>
          </w:p>
          <w:p w14:paraId="78B96413" w14:textId="77777777" w:rsidR="00A9706C" w:rsidRPr="00A9706C" w:rsidRDefault="00A9706C" w:rsidP="00DC556B">
            <w:pPr>
              <w:spacing w:after="0" w:line="240" w:lineRule="auto"/>
              <w:rPr>
                <w:rFonts w:ascii="Times New Roman" w:hAnsi="Times New Roman" w:cs="Times New Roman"/>
                <w:b/>
                <w:sz w:val="24"/>
                <w:szCs w:val="24"/>
              </w:rPr>
            </w:pPr>
          </w:p>
          <w:p w14:paraId="7B411426" w14:textId="77777777" w:rsidR="00A9706C" w:rsidRPr="00A9706C" w:rsidRDefault="00A9706C" w:rsidP="00DC556B">
            <w:pPr>
              <w:spacing w:after="0" w:line="240" w:lineRule="auto"/>
              <w:rPr>
                <w:rFonts w:ascii="Times New Roman" w:hAnsi="Times New Roman" w:cs="Times New Roman"/>
                <w:b/>
                <w:sz w:val="24"/>
                <w:szCs w:val="24"/>
              </w:rPr>
            </w:pPr>
          </w:p>
          <w:p w14:paraId="0AAF01B3" w14:textId="77777777" w:rsidR="00A9706C" w:rsidRPr="00A9706C" w:rsidRDefault="00A9706C" w:rsidP="00DC556B">
            <w:pPr>
              <w:spacing w:after="0" w:line="240" w:lineRule="auto"/>
              <w:rPr>
                <w:rFonts w:ascii="Times New Roman" w:hAnsi="Times New Roman" w:cs="Times New Roman"/>
                <w:sz w:val="24"/>
                <w:szCs w:val="24"/>
              </w:rPr>
            </w:pPr>
            <w:r w:rsidRPr="00A9706C">
              <w:rPr>
                <w:rFonts w:ascii="Times New Roman" w:hAnsi="Times New Roman" w:cs="Times New Roman"/>
                <w:b/>
                <w:sz w:val="24"/>
                <w:szCs w:val="24"/>
              </w:rPr>
              <w:t>Промежуточная аттестация</w:t>
            </w:r>
            <w:r w:rsidRPr="00A9706C">
              <w:rPr>
                <w:rFonts w:ascii="Times New Roman" w:hAnsi="Times New Roman" w:cs="Times New Roman"/>
                <w:sz w:val="24"/>
                <w:szCs w:val="24"/>
              </w:rPr>
              <w:t>:</w:t>
            </w:r>
          </w:p>
          <w:p w14:paraId="76E0E84C" w14:textId="77777777" w:rsidR="00A9706C" w:rsidRPr="00A9706C" w:rsidRDefault="00A9706C" w:rsidP="00DC556B">
            <w:pPr>
              <w:numPr>
                <w:ilvl w:val="0"/>
                <w:numId w:val="4"/>
              </w:numPr>
              <w:spacing w:after="0" w:line="240" w:lineRule="auto"/>
              <w:jc w:val="both"/>
              <w:rPr>
                <w:rFonts w:ascii="Times New Roman" w:hAnsi="Times New Roman" w:cs="Times New Roman"/>
                <w:sz w:val="24"/>
                <w:szCs w:val="24"/>
              </w:rPr>
            </w:pPr>
            <w:r w:rsidRPr="00A9706C">
              <w:rPr>
                <w:rFonts w:ascii="Times New Roman" w:hAnsi="Times New Roman" w:cs="Times New Roman"/>
                <w:sz w:val="24"/>
                <w:szCs w:val="24"/>
              </w:rPr>
              <w:t>оценка выполнения практических заданий на экзамене</w:t>
            </w:r>
          </w:p>
        </w:tc>
      </w:tr>
    </w:tbl>
    <w:p w14:paraId="0836E351" w14:textId="77777777" w:rsidR="00A9706C" w:rsidRPr="007C549B" w:rsidRDefault="00A9706C" w:rsidP="00A9706C">
      <w:pPr>
        <w:rPr>
          <w:sz w:val="24"/>
          <w:szCs w:val="24"/>
        </w:rPr>
      </w:pPr>
    </w:p>
    <w:p w14:paraId="3CBB41D7" w14:textId="77777777" w:rsidR="00A9706C" w:rsidRDefault="00A9706C">
      <w:pPr>
        <w:rPr>
          <w:rFonts w:ascii="Times New Roman" w:hAnsi="Times New Roman" w:cs="Times New Roman"/>
          <w:b/>
          <w:bCs/>
          <w:sz w:val="24"/>
          <w:szCs w:val="24"/>
        </w:rPr>
      </w:pPr>
      <w:r>
        <w:rPr>
          <w:rFonts w:ascii="Times New Roman" w:hAnsi="Times New Roman" w:cs="Times New Roman"/>
          <w:b/>
          <w:bCs/>
          <w:sz w:val="24"/>
          <w:szCs w:val="24"/>
        </w:rPr>
        <w:br w:type="page"/>
      </w:r>
    </w:p>
    <w:p w14:paraId="76D99D69"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2.2</w:t>
      </w:r>
    </w:p>
    <w:p w14:paraId="1578A9DA" w14:textId="11040E01" w:rsidR="00A9706C" w:rsidRPr="002E1026" w:rsidRDefault="00A9706C" w:rsidP="00A9706C">
      <w:pPr>
        <w:jc w:val="right"/>
        <w:rPr>
          <w:rFonts w:ascii="Times New Roman" w:hAnsi="Times New Roman" w:cs="Times New Roman"/>
          <w:b/>
          <w:bCs/>
          <w:color w:val="0070C0"/>
          <w:sz w:val="24"/>
          <w:szCs w:val="24"/>
        </w:rPr>
      </w:pPr>
      <w:r>
        <w:rPr>
          <w:rFonts w:ascii="Times New Roman" w:hAnsi="Times New Roman" w:cs="Times New Roman"/>
          <w:b/>
          <w:bCs/>
          <w:sz w:val="24"/>
          <w:szCs w:val="24"/>
        </w:rPr>
        <w:t>к ПОП-П по профессии</w:t>
      </w:r>
      <w:r>
        <w:rPr>
          <w:rFonts w:ascii="Times New Roman" w:eastAsia="Times New Roman" w:hAnsi="Times New Roman" w:cs="Times New Roman"/>
          <w:b/>
          <w:bCs/>
          <w:color w:val="0070C0"/>
          <w:kern w:val="32"/>
          <w:sz w:val="24"/>
          <w:szCs w:val="24"/>
        </w:rPr>
        <w:br/>
      </w:r>
      <w:r w:rsidRPr="006C0405">
        <w:rPr>
          <w:rFonts w:ascii="Times New Roman" w:hAnsi="Times New Roman"/>
          <w:b/>
          <w:sz w:val="24"/>
        </w:rPr>
        <w:t>43.01.09 Повар, кондитер</w:t>
      </w:r>
      <w:r w:rsidRPr="006C0405">
        <w:rPr>
          <w:rFonts w:ascii="Times New Roman" w:hAnsi="Times New Roman"/>
          <w:b/>
          <w:sz w:val="24"/>
        </w:rPr>
        <w:br/>
      </w:r>
    </w:p>
    <w:p w14:paraId="5118C877" w14:textId="77777777" w:rsidR="00A9706C" w:rsidRDefault="00A9706C" w:rsidP="00A9706C">
      <w:pPr>
        <w:jc w:val="right"/>
        <w:rPr>
          <w:rFonts w:ascii="Times New Roman" w:hAnsi="Times New Roman" w:cs="Times New Roman"/>
          <w:b/>
          <w:bCs/>
          <w:color w:val="0070C0"/>
          <w:sz w:val="24"/>
          <w:szCs w:val="24"/>
        </w:rPr>
      </w:pPr>
    </w:p>
    <w:p w14:paraId="3ECF66E1" w14:textId="77777777" w:rsidR="00A9706C" w:rsidRDefault="00A9706C" w:rsidP="00A9706C">
      <w:pPr>
        <w:jc w:val="right"/>
        <w:rPr>
          <w:rFonts w:ascii="Times New Roman" w:hAnsi="Times New Roman" w:cs="Times New Roman"/>
          <w:b/>
          <w:bCs/>
          <w:color w:val="0070C0"/>
          <w:sz w:val="24"/>
          <w:szCs w:val="24"/>
        </w:rPr>
      </w:pPr>
    </w:p>
    <w:p w14:paraId="35AAA3ED" w14:textId="77777777" w:rsidR="00A9706C" w:rsidRDefault="00A9706C" w:rsidP="00A9706C">
      <w:pPr>
        <w:jc w:val="right"/>
        <w:rPr>
          <w:rFonts w:ascii="Times New Roman" w:hAnsi="Times New Roman" w:cs="Times New Roman"/>
          <w:b/>
          <w:bCs/>
          <w:color w:val="0070C0"/>
          <w:sz w:val="24"/>
          <w:szCs w:val="24"/>
        </w:rPr>
      </w:pPr>
    </w:p>
    <w:p w14:paraId="6E5F7AEF" w14:textId="77777777" w:rsidR="00A9706C" w:rsidRDefault="00A9706C" w:rsidP="00A9706C">
      <w:pPr>
        <w:jc w:val="right"/>
        <w:rPr>
          <w:rFonts w:ascii="Times New Roman" w:hAnsi="Times New Roman" w:cs="Times New Roman"/>
          <w:b/>
          <w:bCs/>
          <w:color w:val="0070C0"/>
          <w:sz w:val="24"/>
          <w:szCs w:val="24"/>
        </w:rPr>
      </w:pPr>
    </w:p>
    <w:p w14:paraId="5FFC19BC" w14:textId="77777777" w:rsidR="00A9706C" w:rsidRDefault="00A9706C" w:rsidP="00A9706C">
      <w:pPr>
        <w:jc w:val="right"/>
        <w:rPr>
          <w:rFonts w:ascii="Times New Roman" w:hAnsi="Times New Roman" w:cs="Times New Roman"/>
          <w:b/>
          <w:bCs/>
          <w:color w:val="0070C0"/>
          <w:sz w:val="24"/>
          <w:szCs w:val="24"/>
        </w:rPr>
      </w:pPr>
    </w:p>
    <w:p w14:paraId="65742553" w14:textId="77777777" w:rsidR="00A9706C" w:rsidRDefault="00A9706C" w:rsidP="00A9706C">
      <w:pPr>
        <w:jc w:val="right"/>
        <w:rPr>
          <w:rFonts w:ascii="Times New Roman" w:hAnsi="Times New Roman" w:cs="Times New Roman"/>
          <w:b/>
          <w:bCs/>
          <w:color w:val="0070C0"/>
          <w:sz w:val="24"/>
          <w:szCs w:val="24"/>
        </w:rPr>
      </w:pPr>
    </w:p>
    <w:p w14:paraId="33C8CDCD" w14:textId="77777777" w:rsidR="00A9706C" w:rsidRDefault="00A9706C" w:rsidP="00A9706C">
      <w:pPr>
        <w:jc w:val="right"/>
        <w:rPr>
          <w:rFonts w:ascii="Times New Roman" w:hAnsi="Times New Roman" w:cs="Times New Roman"/>
          <w:b/>
          <w:bCs/>
          <w:color w:val="0070C0"/>
          <w:sz w:val="24"/>
          <w:szCs w:val="24"/>
        </w:rPr>
      </w:pPr>
    </w:p>
    <w:p w14:paraId="398BF37C" w14:textId="77777777" w:rsidR="00A9706C" w:rsidRDefault="00A9706C" w:rsidP="00A9706C">
      <w:pPr>
        <w:jc w:val="right"/>
        <w:rPr>
          <w:rFonts w:ascii="Times New Roman" w:hAnsi="Times New Roman" w:cs="Times New Roman"/>
          <w:b/>
          <w:bCs/>
          <w:color w:val="0070C0"/>
          <w:sz w:val="24"/>
          <w:szCs w:val="24"/>
        </w:rPr>
      </w:pPr>
    </w:p>
    <w:p w14:paraId="4908B6DC" w14:textId="77777777" w:rsidR="00A9706C" w:rsidRDefault="00A9706C" w:rsidP="00A9706C">
      <w:pPr>
        <w:jc w:val="right"/>
        <w:rPr>
          <w:rFonts w:ascii="Times New Roman" w:hAnsi="Times New Roman" w:cs="Times New Roman"/>
          <w:b/>
          <w:bCs/>
          <w:color w:val="0070C0"/>
          <w:sz w:val="24"/>
          <w:szCs w:val="24"/>
        </w:rPr>
      </w:pPr>
    </w:p>
    <w:p w14:paraId="6E5BF574" w14:textId="77777777" w:rsidR="00A9706C" w:rsidRPr="00502F97" w:rsidRDefault="00A9706C" w:rsidP="00A9706C">
      <w:pPr>
        <w:jc w:val="right"/>
        <w:rPr>
          <w:rFonts w:ascii="Times New Roman" w:hAnsi="Times New Roman" w:cs="Times New Roman"/>
          <w:b/>
          <w:bCs/>
          <w:color w:val="0070C0"/>
          <w:sz w:val="24"/>
          <w:szCs w:val="24"/>
        </w:rPr>
      </w:pPr>
    </w:p>
    <w:p w14:paraId="58E453AF"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A6B33D2" w14:textId="77777777" w:rsidR="00A9706C" w:rsidRDefault="00A9706C" w:rsidP="00A9706C">
      <w:pPr>
        <w:pStyle w:val="1"/>
      </w:pPr>
      <w:bookmarkStart w:id="40" w:name="_Toc150695621"/>
      <w:bookmarkStart w:id="41" w:name="_Toc150695786"/>
      <w:bookmarkStart w:id="42" w:name="_Toc156824969"/>
      <w:bookmarkStart w:id="43" w:name="_Toc168163308"/>
      <w:r>
        <w:t>«ОП.02 ОСНОВЫ ТОВАРОВЕДЕНИЯ</w:t>
      </w:r>
      <w:bookmarkEnd w:id="40"/>
      <w:bookmarkEnd w:id="41"/>
      <w:bookmarkEnd w:id="42"/>
      <w:r w:rsidR="003270D1">
        <w:t xml:space="preserve"> </w:t>
      </w:r>
      <w:r w:rsidRPr="002E1026">
        <w:t>ПРОДОВОЛЬСТВЕННЫХ ТОВАРОВ</w:t>
      </w:r>
      <w:r>
        <w:t>»</w:t>
      </w:r>
      <w:bookmarkEnd w:id="43"/>
    </w:p>
    <w:p w14:paraId="0DAFD190" w14:textId="77777777" w:rsidR="00A9706C" w:rsidRDefault="00A9706C" w:rsidP="00A9706C">
      <w:pPr>
        <w:pStyle w:val="1"/>
      </w:pPr>
    </w:p>
    <w:p w14:paraId="2D0745B9" w14:textId="77777777" w:rsidR="00A9706C" w:rsidRDefault="00A9706C" w:rsidP="00A9706C">
      <w:pPr>
        <w:pStyle w:val="1"/>
      </w:pPr>
    </w:p>
    <w:p w14:paraId="0B0A9DD5" w14:textId="77777777" w:rsidR="00A9706C" w:rsidRDefault="00A9706C" w:rsidP="00A9706C">
      <w:pPr>
        <w:pStyle w:val="1"/>
      </w:pPr>
    </w:p>
    <w:p w14:paraId="31559CC4" w14:textId="77777777" w:rsidR="00A9706C" w:rsidRDefault="00A9706C" w:rsidP="00A9706C">
      <w:pPr>
        <w:pStyle w:val="1"/>
      </w:pPr>
    </w:p>
    <w:p w14:paraId="3C6BE15F" w14:textId="77777777" w:rsidR="00A9706C" w:rsidRDefault="00A9706C" w:rsidP="00A9706C">
      <w:pPr>
        <w:pStyle w:val="1"/>
      </w:pPr>
    </w:p>
    <w:p w14:paraId="11B1CF02" w14:textId="77777777" w:rsidR="00A9706C" w:rsidRDefault="00A9706C" w:rsidP="00A9706C">
      <w:pPr>
        <w:pStyle w:val="1"/>
      </w:pPr>
    </w:p>
    <w:p w14:paraId="6D5F3CDE" w14:textId="77777777" w:rsidR="00A9706C" w:rsidRDefault="00A9706C" w:rsidP="00A9706C">
      <w:pPr>
        <w:pStyle w:val="1"/>
      </w:pPr>
    </w:p>
    <w:p w14:paraId="79AEF2E0" w14:textId="77777777" w:rsidR="00A9706C" w:rsidRDefault="00A9706C" w:rsidP="00A9706C">
      <w:pPr>
        <w:pStyle w:val="1"/>
      </w:pPr>
    </w:p>
    <w:p w14:paraId="47A880AC" w14:textId="77777777" w:rsidR="00A9706C" w:rsidRDefault="00A9706C" w:rsidP="00A9706C">
      <w:pPr>
        <w:pStyle w:val="1"/>
      </w:pPr>
    </w:p>
    <w:p w14:paraId="265D25B8" w14:textId="77777777" w:rsidR="00A9706C" w:rsidRDefault="00A9706C" w:rsidP="00A9706C">
      <w:pPr>
        <w:pStyle w:val="1"/>
        <w:jc w:val="left"/>
      </w:pPr>
    </w:p>
    <w:p w14:paraId="5E7CD883" w14:textId="77777777" w:rsidR="00A9706C" w:rsidRPr="00A0276D" w:rsidRDefault="00A9706C" w:rsidP="00A9706C">
      <w:pPr>
        <w:pStyle w:val="14"/>
        <w:jc w:val="center"/>
        <w:rPr>
          <w:b/>
          <w:bCs/>
          <w:lang w:val="ru-RU"/>
        </w:rPr>
      </w:pPr>
    </w:p>
    <w:p w14:paraId="768AFD2B" w14:textId="77777777" w:rsidR="00A9706C" w:rsidRDefault="00A9706C">
      <w:pPr>
        <w:rPr>
          <w:rFonts w:ascii="Times New Roman Полужирный" w:eastAsia="Segoe UI" w:hAnsi="Times New Roman Полужирный" w:cs="Times New Roman"/>
          <w:b/>
          <w:bCs/>
          <w:caps/>
          <w:kern w:val="32"/>
          <w:sz w:val="24"/>
          <w:szCs w:val="24"/>
        </w:rPr>
      </w:pPr>
      <w:bookmarkStart w:id="44" w:name="_Toc149904144"/>
      <w:bookmarkStart w:id="45" w:name="_Toc150695622"/>
      <w:bookmarkStart w:id="46" w:name="_Toc150695787"/>
      <w:r>
        <w:br w:type="page"/>
      </w:r>
    </w:p>
    <w:p w14:paraId="4D1F43D2" w14:textId="77777777" w:rsidR="00A9706C" w:rsidRPr="00A9706C" w:rsidRDefault="00A9706C" w:rsidP="00A9706C">
      <w:pPr>
        <w:pStyle w:val="15"/>
        <w:rPr>
          <w:rFonts w:ascii="Times New Roman" w:hAnsi="Times New Roman"/>
        </w:rPr>
      </w:pPr>
      <w:bookmarkStart w:id="47" w:name="_Toc168163309"/>
      <w:r w:rsidRPr="00A9706C">
        <w:rPr>
          <w:rFonts w:ascii="Times New Roman" w:hAnsi="Times New Roman"/>
        </w:rPr>
        <w:lastRenderedPageBreak/>
        <w:t>СОДЕРЖАНИЕ ПРОГРАММЫ</w:t>
      </w:r>
      <w:bookmarkEnd w:id="47"/>
    </w:p>
    <w:p w14:paraId="4379AA07" w14:textId="77777777" w:rsidR="00A9706C" w:rsidRPr="00A9706C" w:rsidRDefault="00334C55">
      <w:pPr>
        <w:pStyle w:val="13"/>
        <w:rPr>
          <w:rFonts w:asciiTheme="minorHAnsi" w:eastAsiaTheme="minorEastAsia" w:hAnsiTheme="minorHAnsi" w:cstheme="minorBidi"/>
          <w:b w:val="0"/>
          <w:bCs w:val="0"/>
          <w:sz w:val="24"/>
          <w:szCs w:val="24"/>
          <w:lang w:eastAsia="ru-RU"/>
        </w:rPr>
      </w:pPr>
      <w:r w:rsidRPr="00A9706C">
        <w:rPr>
          <w:b w:val="0"/>
          <w:bCs w:val="0"/>
          <w:sz w:val="24"/>
          <w:szCs w:val="24"/>
        </w:rPr>
        <w:fldChar w:fldCharType="begin"/>
      </w:r>
      <w:r w:rsidR="00A9706C" w:rsidRPr="00A9706C">
        <w:rPr>
          <w:b w:val="0"/>
          <w:bCs w:val="0"/>
          <w:sz w:val="24"/>
          <w:szCs w:val="24"/>
        </w:rPr>
        <w:instrText xml:space="preserve"> TOC \h \z \t "Раздел 1;1;Раздел 1.1;2" </w:instrText>
      </w:r>
      <w:r w:rsidRPr="00A9706C">
        <w:rPr>
          <w:b w:val="0"/>
          <w:bCs w:val="0"/>
          <w:sz w:val="24"/>
          <w:szCs w:val="24"/>
        </w:rPr>
        <w:fldChar w:fldCharType="separate"/>
      </w:r>
      <w:hyperlink w:anchor="_Toc156825288" w:history="1">
        <w:r w:rsidR="00A9706C" w:rsidRPr="00A9706C">
          <w:rPr>
            <w:rStyle w:val="a3"/>
            <w:sz w:val="24"/>
            <w:szCs w:val="24"/>
          </w:rPr>
          <w:t>1. Общая характеристика</w:t>
        </w:r>
        <w:r w:rsidR="00A9706C" w:rsidRPr="00A9706C">
          <w:rPr>
            <w:webHidden/>
            <w:sz w:val="24"/>
            <w:szCs w:val="24"/>
          </w:rPr>
          <w:tab/>
        </w:r>
        <w:r w:rsidR="003270D1">
          <w:rPr>
            <w:webHidden/>
            <w:sz w:val="24"/>
            <w:szCs w:val="24"/>
          </w:rPr>
          <w:t>36</w:t>
        </w:r>
      </w:hyperlink>
    </w:p>
    <w:p w14:paraId="2D7CA71C" w14:textId="77777777" w:rsidR="00A9706C" w:rsidRPr="00A9706C" w:rsidRDefault="00EC7515">
      <w:pPr>
        <w:pStyle w:val="21"/>
        <w:rPr>
          <w:rFonts w:asciiTheme="minorHAnsi" w:eastAsiaTheme="minorEastAsia" w:hAnsiTheme="minorHAnsi" w:cstheme="minorBidi"/>
          <w:i w:val="0"/>
          <w:iCs w:val="0"/>
        </w:rPr>
      </w:pPr>
      <w:hyperlink w:anchor="_Toc156825289" w:history="1">
        <w:r w:rsidR="00A9706C" w:rsidRPr="00A9706C">
          <w:rPr>
            <w:rStyle w:val="a3"/>
            <w:i w:val="0"/>
            <w:iCs w:val="0"/>
          </w:rPr>
          <w:t>1.1. Цель и место дисциплины в структуре образовательной программы</w:t>
        </w:r>
        <w:r w:rsidR="00A9706C" w:rsidRPr="00A9706C">
          <w:rPr>
            <w:i w:val="0"/>
            <w:iCs w:val="0"/>
            <w:webHidden/>
          </w:rPr>
          <w:tab/>
        </w:r>
        <w:r w:rsidR="003270D1">
          <w:rPr>
            <w:i w:val="0"/>
            <w:iCs w:val="0"/>
            <w:webHidden/>
          </w:rPr>
          <w:t>36</w:t>
        </w:r>
      </w:hyperlink>
    </w:p>
    <w:p w14:paraId="2223AB79" w14:textId="77777777" w:rsidR="00A9706C" w:rsidRPr="00A9706C" w:rsidRDefault="00EC7515">
      <w:pPr>
        <w:pStyle w:val="21"/>
        <w:rPr>
          <w:rFonts w:asciiTheme="minorHAnsi" w:eastAsiaTheme="minorEastAsia" w:hAnsiTheme="minorHAnsi" w:cstheme="minorBidi"/>
          <w:i w:val="0"/>
          <w:iCs w:val="0"/>
        </w:rPr>
      </w:pPr>
      <w:hyperlink w:anchor="_Toc156825290" w:history="1">
        <w:r w:rsidR="00A9706C" w:rsidRPr="00A9706C">
          <w:rPr>
            <w:rStyle w:val="a3"/>
            <w:i w:val="0"/>
            <w:iCs w:val="0"/>
          </w:rPr>
          <w:t>1.2. Планируемые результаты освоения дисциплины</w:t>
        </w:r>
        <w:r w:rsidR="00A9706C" w:rsidRPr="00A9706C">
          <w:rPr>
            <w:i w:val="0"/>
            <w:iCs w:val="0"/>
            <w:webHidden/>
          </w:rPr>
          <w:tab/>
        </w:r>
        <w:r w:rsidR="003270D1">
          <w:rPr>
            <w:i w:val="0"/>
            <w:iCs w:val="0"/>
            <w:webHidden/>
          </w:rPr>
          <w:t>36</w:t>
        </w:r>
      </w:hyperlink>
    </w:p>
    <w:p w14:paraId="4D7613AD" w14:textId="77777777" w:rsidR="00A9706C" w:rsidRPr="00A9706C" w:rsidRDefault="00EC7515">
      <w:pPr>
        <w:pStyle w:val="13"/>
        <w:rPr>
          <w:rFonts w:asciiTheme="minorHAnsi" w:eastAsiaTheme="minorEastAsia" w:hAnsiTheme="minorHAnsi" w:cstheme="minorBidi"/>
          <w:b w:val="0"/>
          <w:bCs w:val="0"/>
          <w:sz w:val="24"/>
          <w:szCs w:val="24"/>
          <w:lang w:eastAsia="ru-RU"/>
        </w:rPr>
      </w:pPr>
      <w:hyperlink w:anchor="_Toc156825291" w:history="1">
        <w:r w:rsidR="00A9706C" w:rsidRPr="00A9706C">
          <w:rPr>
            <w:rStyle w:val="a3"/>
            <w:sz w:val="24"/>
            <w:szCs w:val="24"/>
          </w:rPr>
          <w:t>2. Структура и содержание ДИСЦИПЛИНЫ</w:t>
        </w:r>
        <w:r w:rsidR="00A9706C" w:rsidRPr="00A9706C">
          <w:rPr>
            <w:webHidden/>
            <w:sz w:val="24"/>
            <w:szCs w:val="24"/>
          </w:rPr>
          <w:tab/>
        </w:r>
        <w:r w:rsidR="003270D1">
          <w:rPr>
            <w:webHidden/>
            <w:sz w:val="24"/>
            <w:szCs w:val="24"/>
          </w:rPr>
          <w:t>44</w:t>
        </w:r>
      </w:hyperlink>
    </w:p>
    <w:p w14:paraId="45DDC211" w14:textId="77777777" w:rsidR="00A9706C" w:rsidRPr="00A9706C" w:rsidRDefault="00EC7515">
      <w:pPr>
        <w:pStyle w:val="21"/>
        <w:rPr>
          <w:rFonts w:asciiTheme="minorHAnsi" w:eastAsiaTheme="minorEastAsia" w:hAnsiTheme="minorHAnsi" w:cstheme="minorBidi"/>
          <w:i w:val="0"/>
          <w:iCs w:val="0"/>
        </w:rPr>
      </w:pPr>
      <w:hyperlink w:anchor="_Toc156825292" w:history="1">
        <w:r w:rsidR="00A9706C" w:rsidRPr="00A9706C">
          <w:rPr>
            <w:rStyle w:val="a3"/>
            <w:i w:val="0"/>
            <w:iCs w:val="0"/>
          </w:rPr>
          <w:t>2.1. Трудоемкость освоения дисциплины</w:t>
        </w:r>
        <w:r w:rsidR="00A9706C" w:rsidRPr="00A9706C">
          <w:rPr>
            <w:i w:val="0"/>
            <w:iCs w:val="0"/>
            <w:webHidden/>
          </w:rPr>
          <w:tab/>
        </w:r>
        <w:r w:rsidR="003270D1">
          <w:rPr>
            <w:i w:val="0"/>
            <w:iCs w:val="0"/>
            <w:webHidden/>
          </w:rPr>
          <w:t>44</w:t>
        </w:r>
      </w:hyperlink>
    </w:p>
    <w:p w14:paraId="676AE76E" w14:textId="77777777" w:rsidR="00A9706C" w:rsidRPr="00A9706C" w:rsidRDefault="00EC7515">
      <w:pPr>
        <w:pStyle w:val="21"/>
        <w:rPr>
          <w:rFonts w:asciiTheme="minorHAnsi" w:eastAsiaTheme="minorEastAsia" w:hAnsiTheme="minorHAnsi" w:cstheme="minorBidi"/>
          <w:i w:val="0"/>
          <w:iCs w:val="0"/>
        </w:rPr>
      </w:pPr>
      <w:hyperlink w:anchor="_Toc156825293" w:history="1">
        <w:r w:rsidR="00A9706C" w:rsidRPr="00A9706C">
          <w:rPr>
            <w:rStyle w:val="a3"/>
            <w:i w:val="0"/>
            <w:iCs w:val="0"/>
          </w:rPr>
          <w:t>2.2. Содержание дисциплины</w:t>
        </w:r>
        <w:r w:rsidR="00A9706C" w:rsidRPr="00A9706C">
          <w:rPr>
            <w:i w:val="0"/>
            <w:iCs w:val="0"/>
            <w:webHidden/>
          </w:rPr>
          <w:tab/>
        </w:r>
        <w:r w:rsidR="003270D1">
          <w:rPr>
            <w:i w:val="0"/>
            <w:iCs w:val="0"/>
            <w:webHidden/>
          </w:rPr>
          <w:t>45</w:t>
        </w:r>
      </w:hyperlink>
    </w:p>
    <w:p w14:paraId="0B3D5E53" w14:textId="77777777" w:rsidR="00A9706C" w:rsidRPr="00A9706C"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A9706C">
          <w:rPr>
            <w:rStyle w:val="a3"/>
            <w:sz w:val="24"/>
            <w:szCs w:val="24"/>
          </w:rPr>
          <w:t>3. Условия реализации ДИСЦИПЛИНЫ</w:t>
        </w:r>
        <w:r w:rsidR="00A9706C" w:rsidRPr="00A9706C">
          <w:rPr>
            <w:webHidden/>
            <w:sz w:val="24"/>
            <w:szCs w:val="24"/>
          </w:rPr>
          <w:tab/>
        </w:r>
        <w:r w:rsidR="003270D1">
          <w:rPr>
            <w:webHidden/>
            <w:sz w:val="24"/>
            <w:szCs w:val="24"/>
          </w:rPr>
          <w:t>49</w:t>
        </w:r>
      </w:hyperlink>
    </w:p>
    <w:p w14:paraId="4C585731" w14:textId="77777777" w:rsidR="00A9706C" w:rsidRPr="00A9706C" w:rsidRDefault="00EC7515">
      <w:pPr>
        <w:pStyle w:val="21"/>
        <w:rPr>
          <w:rFonts w:asciiTheme="minorHAnsi" w:eastAsiaTheme="minorEastAsia" w:hAnsiTheme="minorHAnsi" w:cstheme="minorBidi"/>
          <w:i w:val="0"/>
          <w:iCs w:val="0"/>
        </w:rPr>
      </w:pPr>
      <w:hyperlink w:anchor="_Toc156825297" w:history="1">
        <w:r w:rsidR="00A9706C" w:rsidRPr="00A9706C">
          <w:rPr>
            <w:rStyle w:val="a3"/>
            <w:i w:val="0"/>
            <w:iCs w:val="0"/>
          </w:rPr>
          <w:t>3.1. Материально-техническое обеспечение</w:t>
        </w:r>
        <w:r w:rsidR="00A9706C" w:rsidRPr="00A9706C">
          <w:rPr>
            <w:i w:val="0"/>
            <w:iCs w:val="0"/>
            <w:webHidden/>
          </w:rPr>
          <w:tab/>
        </w:r>
        <w:r w:rsidR="003270D1">
          <w:rPr>
            <w:i w:val="0"/>
            <w:iCs w:val="0"/>
            <w:webHidden/>
          </w:rPr>
          <w:t>49</w:t>
        </w:r>
      </w:hyperlink>
    </w:p>
    <w:p w14:paraId="7415BFC0" w14:textId="77777777" w:rsidR="00A9706C" w:rsidRPr="00A9706C" w:rsidRDefault="00EC7515">
      <w:pPr>
        <w:pStyle w:val="21"/>
        <w:rPr>
          <w:rFonts w:asciiTheme="minorHAnsi" w:eastAsiaTheme="minorEastAsia" w:hAnsiTheme="minorHAnsi" w:cstheme="minorBidi"/>
          <w:i w:val="0"/>
          <w:iCs w:val="0"/>
        </w:rPr>
      </w:pPr>
      <w:hyperlink w:anchor="_Toc156825298" w:history="1">
        <w:r w:rsidR="00A9706C" w:rsidRPr="00A9706C">
          <w:rPr>
            <w:rStyle w:val="a3"/>
            <w:i w:val="0"/>
            <w:iCs w:val="0"/>
          </w:rPr>
          <w:t>3.2. Учебно-методическое обеспечение</w:t>
        </w:r>
        <w:r w:rsidR="00A9706C" w:rsidRPr="00A9706C">
          <w:rPr>
            <w:i w:val="0"/>
            <w:iCs w:val="0"/>
            <w:webHidden/>
          </w:rPr>
          <w:tab/>
        </w:r>
        <w:r w:rsidR="003270D1">
          <w:rPr>
            <w:i w:val="0"/>
            <w:iCs w:val="0"/>
            <w:webHidden/>
          </w:rPr>
          <w:t>49</w:t>
        </w:r>
      </w:hyperlink>
    </w:p>
    <w:p w14:paraId="016A1780" w14:textId="77777777" w:rsidR="00A9706C" w:rsidRPr="00A9706C"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A9706C">
          <w:rPr>
            <w:rStyle w:val="a3"/>
            <w:sz w:val="24"/>
            <w:szCs w:val="24"/>
          </w:rPr>
          <w:t>4. Контроль и оценка результатов  освоения ДИСЦИПЛИНЫ</w:t>
        </w:r>
        <w:r w:rsidR="00A9706C" w:rsidRPr="00A9706C">
          <w:rPr>
            <w:webHidden/>
            <w:sz w:val="24"/>
            <w:szCs w:val="24"/>
          </w:rPr>
          <w:tab/>
        </w:r>
        <w:r w:rsidR="003270D1">
          <w:rPr>
            <w:webHidden/>
            <w:sz w:val="24"/>
            <w:szCs w:val="24"/>
          </w:rPr>
          <w:t>49</w:t>
        </w:r>
      </w:hyperlink>
    </w:p>
    <w:p w14:paraId="5E142898" w14:textId="77777777" w:rsidR="00A9706C" w:rsidRPr="00C34FE7" w:rsidRDefault="00334C55" w:rsidP="00A9706C">
      <w:pPr>
        <w:pStyle w:val="15"/>
        <w:jc w:val="left"/>
        <w:rPr>
          <w:rFonts w:ascii="Times New Roman" w:hAnsi="Times New Roman"/>
          <w:b w:val="0"/>
          <w:bCs w:val="0"/>
        </w:rPr>
      </w:pPr>
      <w:r w:rsidRPr="00A9706C">
        <w:rPr>
          <w:rFonts w:ascii="Times New Roman" w:hAnsi="Times New Roman"/>
          <w:b w:val="0"/>
          <w:bCs w:val="0"/>
        </w:rPr>
        <w:fldChar w:fldCharType="end"/>
      </w:r>
    </w:p>
    <w:p w14:paraId="466637AB" w14:textId="77777777" w:rsidR="00A9706C" w:rsidRPr="00DF068E" w:rsidRDefault="00A9706C" w:rsidP="00A9706C">
      <w:pPr>
        <w:pStyle w:val="15"/>
        <w:jc w:val="left"/>
        <w:rPr>
          <w:rFonts w:ascii="Times New Roman" w:hAnsi="Times New Roman"/>
        </w:rPr>
        <w:sectPr w:rsidR="00A9706C" w:rsidRPr="00DF068E" w:rsidSect="00A9706C">
          <w:headerReference w:type="even" r:id="rId9"/>
          <w:headerReference w:type="default" r:id="rId10"/>
          <w:pgSz w:w="11906" w:h="16838"/>
          <w:pgMar w:top="1134" w:right="850" w:bottom="1134" w:left="1701" w:header="708" w:footer="708" w:gutter="0"/>
          <w:cols w:space="708"/>
          <w:docGrid w:linePitch="381"/>
        </w:sectPr>
      </w:pPr>
    </w:p>
    <w:p w14:paraId="5A72885E" w14:textId="77777777" w:rsidR="00A9706C" w:rsidRPr="005E7FCD" w:rsidRDefault="00A9706C" w:rsidP="00A9706C">
      <w:pPr>
        <w:pStyle w:val="15"/>
        <w:numPr>
          <w:ilvl w:val="0"/>
          <w:numId w:val="40"/>
        </w:numPr>
        <w:rPr>
          <w:rFonts w:ascii="Times New Roman" w:hAnsi="Times New Roman"/>
          <w:iCs/>
        </w:rPr>
      </w:pPr>
      <w:bookmarkStart w:id="48" w:name="_Toc168163310"/>
      <w:r w:rsidRPr="00A9706C">
        <w:rPr>
          <w:rStyle w:val="ae"/>
          <w:i w:val="0"/>
          <w:iCs/>
        </w:rPr>
        <w:lastRenderedPageBreak/>
        <w:t>Общая характеристика</w:t>
      </w:r>
      <w:bookmarkEnd w:id="44"/>
      <w:bookmarkEnd w:id="45"/>
      <w:bookmarkEnd w:id="46"/>
      <w:r w:rsidRPr="00A9706C">
        <w:rPr>
          <w:rStyle w:val="ae"/>
          <w:i w:val="0"/>
          <w:iCs/>
        </w:rPr>
        <w:t>РАБОЧЕЙ ПРОГРАММЫ УЧЕБНОЙ ДИСЦИПЛИНЫ</w:t>
      </w:r>
      <w:r>
        <w:rPr>
          <w:rStyle w:val="ae"/>
          <w:iCs/>
        </w:rPr>
        <w:t xml:space="preserve"> </w:t>
      </w:r>
      <w:r w:rsidR="003270D1">
        <w:rPr>
          <w:rFonts w:ascii="Times New Roman" w:hAnsi="Times New Roman"/>
        </w:rPr>
        <w:t xml:space="preserve">«ОП. </w:t>
      </w:r>
      <w:r w:rsidRPr="005E7FCD">
        <w:rPr>
          <w:rFonts w:ascii="Times New Roman" w:hAnsi="Times New Roman"/>
        </w:rPr>
        <w:t>02 ОСНОВЫ ТОВАРОВЕДЕНЕИЯ ПРОДОВОЛЬСТВЕННЫХ ТОВАРОВ»</w:t>
      </w:r>
      <w:bookmarkEnd w:id="48"/>
    </w:p>
    <w:p w14:paraId="76E6518A" w14:textId="77777777" w:rsidR="00A9706C" w:rsidRPr="00A9706C" w:rsidRDefault="00A9706C" w:rsidP="00A9706C">
      <w:pPr>
        <w:pStyle w:val="110"/>
        <w:rPr>
          <w:rFonts w:ascii="Times New Roman" w:hAnsi="Times New Roman"/>
          <w:color w:val="auto"/>
        </w:rPr>
      </w:pPr>
      <w:bookmarkStart w:id="49" w:name="_Toc168163311"/>
      <w:r w:rsidRPr="00A9706C">
        <w:rPr>
          <w:rFonts w:ascii="Times New Roman" w:hAnsi="Times New Roman"/>
          <w:color w:val="auto"/>
        </w:rPr>
        <w:t>1.1. Цель и место дисциплины в структуре образовательной программы</w:t>
      </w:r>
      <w:bookmarkEnd w:id="49"/>
    </w:p>
    <w:p w14:paraId="7CD321B3" w14:textId="77777777" w:rsidR="00A9706C" w:rsidRDefault="00A9706C" w:rsidP="006A4926">
      <w:pPr>
        <w:suppressAutoHyphens/>
        <w:spacing w:after="0"/>
        <w:ind w:firstLine="709"/>
        <w:jc w:val="both"/>
        <w:rPr>
          <w:rFonts w:ascii="Times New Roman" w:hAnsi="Times New Roman" w:cs="Times New Roman"/>
          <w:sz w:val="24"/>
          <w:szCs w:val="24"/>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дисциплины</w:t>
      </w:r>
      <w:r w:rsidR="006A4926">
        <w:rPr>
          <w:rFonts w:ascii="Times New Roman" w:eastAsia="Times New Roman" w:hAnsi="Times New Roman" w:cs="Times New Roman"/>
          <w:sz w:val="24"/>
          <w:szCs w:val="24"/>
          <w:lang w:eastAsia="ru-RU"/>
        </w:rPr>
        <w:t xml:space="preserve"> </w:t>
      </w:r>
      <w:r>
        <w:rPr>
          <w:rFonts w:ascii="Times New Roman" w:hAnsi="Times New Roman"/>
        </w:rPr>
        <w:t>ОП. 02 «Основы товароведения продовольственных товаров»:</w:t>
      </w:r>
      <w:r w:rsidR="006A4926">
        <w:rPr>
          <w:rFonts w:ascii="Times New Roman" w:hAnsi="Times New Roman"/>
        </w:rPr>
        <w:t xml:space="preserve"> </w:t>
      </w:r>
      <w:r w:rsidRPr="003B3F6A">
        <w:rPr>
          <w:rFonts w:ascii="Times New Roman" w:hAnsi="Times New Roman" w:cs="Times New Roman"/>
          <w:sz w:val="24"/>
          <w:szCs w:val="24"/>
        </w:rPr>
        <w:t xml:space="preserve">усвоение теоретических знаний в области ассортимента пищевых продуктов, организации их хранения, </w:t>
      </w:r>
      <w:r>
        <w:rPr>
          <w:rFonts w:ascii="Times New Roman" w:hAnsi="Times New Roman" w:cs="Times New Roman"/>
          <w:sz w:val="24"/>
          <w:szCs w:val="24"/>
        </w:rPr>
        <w:t xml:space="preserve">оценке качества, </w:t>
      </w:r>
      <w:r w:rsidRPr="003B3F6A">
        <w:rPr>
          <w:rFonts w:ascii="Times New Roman" w:hAnsi="Times New Roman" w:cs="Times New Roman"/>
          <w:sz w:val="24"/>
          <w:szCs w:val="24"/>
        </w:rPr>
        <w:t>контроля запасов и сырья, приобретени</w:t>
      </w:r>
      <w:r>
        <w:rPr>
          <w:rFonts w:ascii="Times New Roman" w:hAnsi="Times New Roman" w:cs="Times New Roman"/>
          <w:sz w:val="24"/>
          <w:szCs w:val="24"/>
        </w:rPr>
        <w:t>е</w:t>
      </w:r>
      <w:r w:rsidRPr="003B3F6A">
        <w:rPr>
          <w:rFonts w:ascii="Times New Roman" w:hAnsi="Times New Roman" w:cs="Times New Roman"/>
          <w:sz w:val="24"/>
          <w:szCs w:val="24"/>
        </w:rPr>
        <w:t xml:space="preserve"> умений использовать эти знания в профессиональной деятельности</w:t>
      </w:r>
      <w:r>
        <w:rPr>
          <w:rFonts w:ascii="Times New Roman" w:hAnsi="Times New Roman" w:cs="Times New Roman"/>
          <w:sz w:val="24"/>
          <w:szCs w:val="24"/>
        </w:rPr>
        <w:t xml:space="preserve"> и </w:t>
      </w:r>
      <w:r w:rsidRPr="003B3F6A">
        <w:rPr>
          <w:rFonts w:ascii="Times New Roman" w:hAnsi="Times New Roman" w:cs="Times New Roman"/>
          <w:sz w:val="24"/>
          <w:szCs w:val="24"/>
        </w:rPr>
        <w:t xml:space="preserve"> формирования необходимых компетенций.</w:t>
      </w:r>
    </w:p>
    <w:p w14:paraId="4AC0D8EC" w14:textId="77777777" w:rsidR="00A9706C" w:rsidRPr="00636AF9" w:rsidRDefault="00A9706C" w:rsidP="00A9706C">
      <w:pPr>
        <w:suppressAutoHyphens/>
        <w:ind w:firstLine="709"/>
        <w:jc w:val="both"/>
        <w:rPr>
          <w:rFonts w:ascii="Times New Roman" w:hAnsi="Times New Roman"/>
          <w:bCs/>
          <w:sz w:val="24"/>
        </w:rPr>
      </w:pPr>
      <w:r>
        <w:rPr>
          <w:rFonts w:ascii="Times New Roman" w:hAnsi="Times New Roman" w:cs="Times New Roman"/>
          <w:sz w:val="24"/>
          <w:szCs w:val="24"/>
        </w:rPr>
        <w:t>Дисциплина ОП.02 «Основы товароведения продовольственных товаров»</w:t>
      </w:r>
      <w:r w:rsidR="006A4926">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2B22D0">
        <w:rPr>
          <w:rFonts w:ascii="Times New Roman" w:hAnsi="Times New Roman" w:cs="Times New Roman"/>
          <w:sz w:val="24"/>
          <w:szCs w:val="24"/>
        </w:rPr>
        <w:t>обязательную</w:t>
      </w:r>
      <w:r w:rsidR="006A4926">
        <w:rPr>
          <w:rFonts w:ascii="Times New Roman" w:hAnsi="Times New Roman" w:cs="Times New Roman"/>
          <w:sz w:val="24"/>
          <w:szCs w:val="24"/>
        </w:rPr>
        <w:t xml:space="preserve"> </w:t>
      </w:r>
      <w:r w:rsidRPr="002B22D0">
        <w:rPr>
          <w:rFonts w:ascii="Times New Roman" w:hAnsi="Times New Roman" w:cs="Times New Roman"/>
          <w:sz w:val="24"/>
          <w:szCs w:val="24"/>
        </w:rPr>
        <w:t xml:space="preserve">часть общепрофессионального цикла </w:t>
      </w:r>
      <w:r w:rsidRPr="002B22D0">
        <w:rPr>
          <w:rFonts w:ascii="Times New Roman" w:eastAsia="Times New Roman" w:hAnsi="Times New Roman" w:cs="Times New Roman"/>
          <w:sz w:val="24"/>
          <w:szCs w:val="24"/>
          <w:lang w:eastAsia="ru-RU"/>
        </w:rPr>
        <w:t>основной профессиональной образовательной</w:t>
      </w:r>
      <w:r w:rsidR="006A4926">
        <w:rPr>
          <w:rFonts w:ascii="Times New Roman" w:eastAsia="Times New Roman" w:hAnsi="Times New Roman" w:cs="Times New Roman"/>
          <w:sz w:val="24"/>
          <w:szCs w:val="24"/>
          <w:lang w:eastAsia="ru-RU"/>
        </w:rPr>
        <w:t xml:space="preserve"> </w:t>
      </w:r>
      <w:r w:rsidRPr="002B22D0">
        <w:rPr>
          <w:rFonts w:ascii="Times New Roman" w:eastAsia="Times New Roman" w:hAnsi="Times New Roman" w:cs="Times New Roman"/>
          <w:sz w:val="24"/>
          <w:szCs w:val="24"/>
          <w:lang w:eastAsia="ru-RU"/>
        </w:rPr>
        <w:t>программы</w:t>
      </w:r>
      <w:r w:rsidR="006A4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среднего</w:t>
      </w:r>
      <w:r w:rsidR="006A4926">
        <w:rPr>
          <w:rFonts w:ascii="Times New Roman" w:eastAsia="Times New Roman" w:hAnsi="Times New Roman" w:cs="Times New Roman"/>
          <w:sz w:val="24"/>
          <w:szCs w:val="24"/>
          <w:lang w:eastAsia="ru-RU"/>
        </w:rPr>
        <w:t xml:space="preserve"> </w:t>
      </w:r>
      <w:r w:rsidRPr="00636AF9">
        <w:rPr>
          <w:rFonts w:ascii="Times New Roman" w:hAnsi="Times New Roman"/>
          <w:bCs/>
          <w:sz w:val="24"/>
        </w:rPr>
        <w:t>профессионального образования</w:t>
      </w:r>
      <w:r w:rsidR="006A4926">
        <w:rPr>
          <w:rFonts w:ascii="Times New Roman" w:hAnsi="Times New Roman"/>
          <w:bCs/>
          <w:sz w:val="24"/>
        </w:rPr>
        <w:t xml:space="preserve"> </w:t>
      </w:r>
      <w:r w:rsidRPr="00636AF9">
        <w:rPr>
          <w:rFonts w:ascii="Times New Roman" w:hAnsi="Times New Roman"/>
          <w:bCs/>
          <w:sz w:val="24"/>
        </w:rPr>
        <w:t>подготовки квалифицированных рабочих, служащих</w:t>
      </w:r>
      <w:r w:rsidRPr="002B22D0">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профессии  </w:t>
      </w:r>
      <w:r w:rsidRPr="00636AF9">
        <w:rPr>
          <w:rFonts w:ascii="Times New Roman" w:hAnsi="Times New Roman"/>
          <w:bCs/>
          <w:sz w:val="24"/>
        </w:rPr>
        <w:t>43.01.09 Повар, кондитер</w:t>
      </w:r>
    </w:p>
    <w:p w14:paraId="634EAA2D" w14:textId="77777777" w:rsidR="00A9706C" w:rsidRDefault="00A9706C" w:rsidP="00A9706C">
      <w:pPr>
        <w:pStyle w:val="110"/>
        <w:rPr>
          <w:rFonts w:ascii="Times New Roman" w:hAnsi="Times New Roman"/>
        </w:rPr>
      </w:pPr>
    </w:p>
    <w:p w14:paraId="5BE37562" w14:textId="77777777" w:rsidR="00A9706C" w:rsidRPr="00A9706C" w:rsidRDefault="00A9706C" w:rsidP="00A9706C">
      <w:pPr>
        <w:pStyle w:val="110"/>
        <w:rPr>
          <w:rFonts w:ascii="Times New Roman" w:hAnsi="Times New Roman"/>
          <w:color w:val="auto"/>
        </w:rPr>
      </w:pPr>
      <w:bookmarkStart w:id="50" w:name="_Toc168163312"/>
      <w:r w:rsidRPr="00A9706C">
        <w:rPr>
          <w:rFonts w:ascii="Times New Roman" w:hAnsi="Times New Roman"/>
          <w:color w:val="auto"/>
        </w:rPr>
        <w:t>1.2. Планируемые результаты освоения дисциплины</w:t>
      </w:r>
      <w:bookmarkEnd w:id="50"/>
    </w:p>
    <w:p w14:paraId="401B262A" w14:textId="267E3B28" w:rsidR="00A9706C" w:rsidRDefault="00A9706C" w:rsidP="006A4926">
      <w:pPr>
        <w:spacing w:after="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w:t>
      </w:r>
      <w:r w:rsidR="00F449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ПОП-П)</w:t>
      </w:r>
      <w:r w:rsidRPr="00FA680C">
        <w:rPr>
          <w:rFonts w:ascii="Times New Roman" w:eastAsia="Times New Roman" w:hAnsi="Times New Roman" w:cs="Times New Roman"/>
          <w:sz w:val="24"/>
          <w:szCs w:val="24"/>
          <w:lang w:eastAsia="ru-RU"/>
        </w:rPr>
        <w:t>.</w:t>
      </w:r>
    </w:p>
    <w:p w14:paraId="6C93F2DF" w14:textId="77777777" w:rsidR="00A9706C" w:rsidRDefault="00A9706C" w:rsidP="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9706C" w:rsidRPr="00A9706C" w14:paraId="079AA91B" w14:textId="77777777" w:rsidTr="00A9706C">
        <w:tc>
          <w:tcPr>
            <w:tcW w:w="1246" w:type="dxa"/>
            <w:tcBorders>
              <w:top w:val="single" w:sz="4" w:space="0" w:color="auto"/>
              <w:left w:val="single" w:sz="4" w:space="0" w:color="auto"/>
              <w:right w:val="single" w:sz="4" w:space="0" w:color="auto"/>
            </w:tcBorders>
          </w:tcPr>
          <w:p w14:paraId="02D93825" w14:textId="77777777" w:rsidR="00A9706C" w:rsidRPr="00A9706C" w:rsidRDefault="00A9706C" w:rsidP="006A4926">
            <w:pPr>
              <w:spacing w:after="0" w:line="240" w:lineRule="auto"/>
              <w:rPr>
                <w:rStyle w:val="ae"/>
                <w:b/>
                <w:i w:val="0"/>
                <w:sz w:val="24"/>
                <w:szCs w:val="24"/>
              </w:rPr>
            </w:pPr>
            <w:bookmarkStart w:id="51" w:name="_Hlk158201861"/>
            <w:r w:rsidRPr="00A9706C">
              <w:rPr>
                <w:rStyle w:val="ae"/>
                <w:b/>
                <w:sz w:val="24"/>
                <w:szCs w:val="24"/>
              </w:rPr>
              <w:t xml:space="preserve">Код ОК, </w:t>
            </w:r>
          </w:p>
          <w:p w14:paraId="624BA2E7" w14:textId="77777777" w:rsidR="00A9706C" w:rsidRPr="00A9706C" w:rsidRDefault="00A9706C" w:rsidP="006A4926">
            <w:pPr>
              <w:spacing w:after="0" w:line="240" w:lineRule="auto"/>
              <w:rPr>
                <w:rStyle w:val="ae"/>
                <w:b/>
                <w:i w:val="0"/>
                <w:iCs/>
                <w:sz w:val="24"/>
                <w:szCs w:val="24"/>
              </w:rPr>
            </w:pPr>
            <w:r w:rsidRPr="00A9706C">
              <w:rPr>
                <w:rStyle w:val="ae"/>
                <w:b/>
                <w:iCs/>
                <w:sz w:val="24"/>
                <w:szCs w:val="24"/>
              </w:rPr>
              <w:t xml:space="preserve">ПК </w:t>
            </w:r>
          </w:p>
        </w:tc>
        <w:tc>
          <w:tcPr>
            <w:tcW w:w="2794" w:type="dxa"/>
            <w:tcBorders>
              <w:top w:val="single" w:sz="4" w:space="0" w:color="auto"/>
              <w:left w:val="single" w:sz="4" w:space="0" w:color="auto"/>
              <w:right w:val="single" w:sz="4" w:space="0" w:color="auto"/>
            </w:tcBorders>
          </w:tcPr>
          <w:p w14:paraId="0AB5725B" w14:textId="77777777" w:rsidR="00A9706C" w:rsidRPr="00A9706C" w:rsidRDefault="00A9706C" w:rsidP="006A4926">
            <w:pPr>
              <w:spacing w:after="0" w:line="240" w:lineRule="auto"/>
              <w:jc w:val="center"/>
              <w:rPr>
                <w:rFonts w:ascii="Times New Roman" w:hAnsi="Times New Roman" w:cs="Times New Roman"/>
                <w:b/>
                <w:sz w:val="24"/>
                <w:szCs w:val="24"/>
              </w:rPr>
            </w:pPr>
            <w:r w:rsidRPr="00A9706C">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DF0CFE4" w14:textId="77777777" w:rsidR="00A9706C" w:rsidRPr="00A9706C" w:rsidRDefault="00A9706C" w:rsidP="006A4926">
            <w:pPr>
              <w:spacing w:after="0" w:line="240" w:lineRule="auto"/>
              <w:jc w:val="center"/>
              <w:rPr>
                <w:rFonts w:ascii="Times New Roman" w:hAnsi="Times New Roman" w:cs="Times New Roman"/>
                <w:b/>
                <w:i/>
                <w:sz w:val="24"/>
                <w:szCs w:val="24"/>
              </w:rPr>
            </w:pPr>
            <w:r w:rsidRPr="00A9706C">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4A645EEE" w14:textId="77777777" w:rsidR="00A9706C" w:rsidRPr="00A9706C" w:rsidRDefault="00A9706C" w:rsidP="006A4926">
            <w:pPr>
              <w:spacing w:after="0" w:line="240" w:lineRule="auto"/>
              <w:jc w:val="center"/>
              <w:rPr>
                <w:rFonts w:ascii="Times New Roman" w:hAnsi="Times New Roman" w:cs="Times New Roman"/>
                <w:b/>
                <w:i/>
                <w:sz w:val="24"/>
                <w:szCs w:val="24"/>
              </w:rPr>
            </w:pPr>
            <w:r w:rsidRPr="00A9706C">
              <w:rPr>
                <w:rFonts w:ascii="Times New Roman" w:hAnsi="Times New Roman" w:cs="Times New Roman"/>
                <w:b/>
                <w:sz w:val="24"/>
                <w:szCs w:val="24"/>
              </w:rPr>
              <w:t xml:space="preserve">Владеть навыками </w:t>
            </w:r>
          </w:p>
        </w:tc>
      </w:tr>
      <w:tr w:rsidR="00A9706C" w:rsidRPr="00A9706C" w14:paraId="26318A37" w14:textId="77777777" w:rsidTr="00A9706C">
        <w:tc>
          <w:tcPr>
            <w:tcW w:w="1246" w:type="dxa"/>
            <w:tcBorders>
              <w:top w:val="single" w:sz="4" w:space="0" w:color="auto"/>
              <w:left w:val="single" w:sz="4" w:space="0" w:color="auto"/>
              <w:right w:val="single" w:sz="4" w:space="0" w:color="auto"/>
            </w:tcBorders>
          </w:tcPr>
          <w:p w14:paraId="53561FB6"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hideMark/>
          </w:tcPr>
          <w:p w14:paraId="2A0B7E15"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5F0B3DD"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E30DCA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38DFBC9"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sz w:val="24"/>
                <w:szCs w:val="24"/>
              </w:rPr>
              <w:t>владеть актуальными методами работы в профессиональной и смежных сферах;</w:t>
            </w:r>
          </w:p>
          <w:p w14:paraId="3901374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sz w:val="24"/>
                <w:szCs w:val="24"/>
              </w:rPr>
              <w:t xml:space="preserve">оценивать результат и последствия своих </w:t>
            </w:r>
            <w:r w:rsidRPr="00A9706C">
              <w:rPr>
                <w:rFonts w:ascii="Times New Roman" w:hAnsi="Times New Roman" w:cs="Times New Roman"/>
                <w:sz w:val="24"/>
                <w:szCs w:val="24"/>
              </w:rPr>
              <w:lastRenderedPageBreak/>
              <w:t>действий (самостоятельно или с помощью наставника)</w:t>
            </w:r>
          </w:p>
          <w:p w14:paraId="7EB319F3" w14:textId="77777777" w:rsidR="00A9706C" w:rsidRPr="00A9706C" w:rsidRDefault="00A9706C" w:rsidP="006A4926">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7F77A16"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w:t>
            </w:r>
            <w:proofErr w:type="gramStart"/>
            <w:r w:rsidRPr="00A9706C">
              <w:rPr>
                <w:rFonts w:ascii="Times New Roman" w:hAnsi="Times New Roman" w:cs="Times New Roman"/>
                <w:bCs/>
                <w:iCs/>
                <w:sz w:val="24"/>
                <w:szCs w:val="24"/>
              </w:rPr>
              <w:t>жить ;</w:t>
            </w:r>
            <w:proofErr w:type="gramEnd"/>
          </w:p>
          <w:p w14:paraId="2C136CB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14:paraId="003F8B32"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14:paraId="20CBAC4C"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методы работы в профессиональной и смежных сферах;</w:t>
            </w:r>
          </w:p>
          <w:p w14:paraId="409D9CC1" w14:textId="77777777" w:rsidR="00A9706C" w:rsidRPr="00A9706C" w:rsidRDefault="00A9706C" w:rsidP="006A4926">
            <w:pPr>
              <w:spacing w:after="0" w:line="240" w:lineRule="auto"/>
              <w:rPr>
                <w:rFonts w:ascii="Times New Roman" w:hAnsi="Times New Roman" w:cs="Times New Roman"/>
                <w:bCs/>
                <w:i/>
                <w:sz w:val="24"/>
                <w:szCs w:val="24"/>
              </w:rPr>
            </w:pPr>
            <w:r w:rsidRPr="00A9706C">
              <w:rPr>
                <w:rFonts w:ascii="Times New Roman" w:hAnsi="Times New Roman" w:cs="Times New Roman"/>
                <w:bCs/>
                <w:iCs/>
                <w:sz w:val="24"/>
                <w:szCs w:val="24"/>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993625D" w14:textId="77777777" w:rsidR="00A9706C" w:rsidRPr="00A9706C" w:rsidRDefault="00A9706C" w:rsidP="006A4926">
            <w:pPr>
              <w:spacing w:after="0" w:line="240" w:lineRule="auto"/>
              <w:jc w:val="center"/>
              <w:rPr>
                <w:rFonts w:ascii="Times New Roman" w:hAnsi="Times New Roman" w:cs="Times New Roman"/>
                <w:bCs/>
                <w:i/>
                <w:sz w:val="24"/>
                <w:szCs w:val="24"/>
              </w:rPr>
            </w:pPr>
            <w:r w:rsidRPr="00A9706C">
              <w:rPr>
                <w:rFonts w:ascii="Times New Roman" w:hAnsi="Times New Roman" w:cs="Times New Roman"/>
                <w:bCs/>
                <w:i/>
                <w:sz w:val="24"/>
                <w:szCs w:val="24"/>
              </w:rPr>
              <w:t>-</w:t>
            </w:r>
          </w:p>
        </w:tc>
      </w:tr>
      <w:tr w:rsidR="00A9706C" w:rsidRPr="00A9706C" w14:paraId="1A22D50F" w14:textId="77777777" w:rsidTr="006A4926">
        <w:trPr>
          <w:trHeight w:val="7974"/>
        </w:trPr>
        <w:tc>
          <w:tcPr>
            <w:tcW w:w="1246" w:type="dxa"/>
            <w:tcBorders>
              <w:left w:val="single" w:sz="4" w:space="0" w:color="auto"/>
              <w:bottom w:val="single" w:sz="4" w:space="0" w:color="auto"/>
              <w:right w:val="single" w:sz="4" w:space="0" w:color="auto"/>
            </w:tcBorders>
          </w:tcPr>
          <w:p w14:paraId="5590205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 02</w:t>
            </w:r>
          </w:p>
        </w:tc>
        <w:tc>
          <w:tcPr>
            <w:tcW w:w="2794" w:type="dxa"/>
            <w:tcBorders>
              <w:left w:val="single" w:sz="4" w:space="0" w:color="auto"/>
              <w:bottom w:val="single" w:sz="4" w:space="0" w:color="auto"/>
              <w:right w:val="single" w:sz="4" w:space="0" w:color="auto"/>
            </w:tcBorders>
          </w:tcPr>
          <w:p w14:paraId="1535AAEF"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6EB59EE"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выделять наиболее значимое в информации, структурировать информацию, оформлять результаты поиска</w:t>
            </w:r>
          </w:p>
          <w:p w14:paraId="4DE5E7C3"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оценивать практическую значимость результатов поиска</w:t>
            </w:r>
          </w:p>
          <w:p w14:paraId="07F8F7B0"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542D83A"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06E193D"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ACB0FDA"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14:paraId="1B2BFE1B"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приемы структурирования информации</w:t>
            </w:r>
          </w:p>
          <w:p w14:paraId="01C01878"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формат оформления результатов поиска информации</w:t>
            </w:r>
          </w:p>
          <w:p w14:paraId="41777216"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14:paraId="1E607C34" w14:textId="77777777" w:rsidR="00A9706C" w:rsidRPr="00A9706C" w:rsidRDefault="00A9706C" w:rsidP="006A4926">
            <w:pPr>
              <w:spacing w:after="0" w:line="240" w:lineRule="auto"/>
              <w:rPr>
                <w:rFonts w:ascii="Times New Roman" w:hAnsi="Times New Roman" w:cs="Times New Roman"/>
                <w:bCs/>
                <w:i/>
                <w:sz w:val="24"/>
                <w:szCs w:val="24"/>
              </w:rPr>
            </w:pPr>
            <w:r w:rsidRPr="00A9706C">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bottom w:val="single" w:sz="4" w:space="0" w:color="auto"/>
              <w:right w:val="single" w:sz="4" w:space="0" w:color="auto"/>
            </w:tcBorders>
          </w:tcPr>
          <w:p w14:paraId="7689A8EF" w14:textId="77777777" w:rsidR="00A9706C" w:rsidRPr="00A9706C" w:rsidRDefault="00A9706C" w:rsidP="006A4926">
            <w:pPr>
              <w:spacing w:after="0" w:line="240" w:lineRule="auto"/>
              <w:jc w:val="center"/>
              <w:rPr>
                <w:rFonts w:ascii="Times New Roman" w:hAnsi="Times New Roman" w:cs="Times New Roman"/>
                <w:bCs/>
                <w:i/>
                <w:sz w:val="24"/>
                <w:szCs w:val="24"/>
              </w:rPr>
            </w:pPr>
            <w:r w:rsidRPr="00A9706C">
              <w:rPr>
                <w:rFonts w:ascii="Times New Roman" w:hAnsi="Times New Roman" w:cs="Times New Roman"/>
                <w:bCs/>
                <w:i/>
                <w:sz w:val="24"/>
                <w:szCs w:val="24"/>
              </w:rPr>
              <w:t>-</w:t>
            </w:r>
          </w:p>
        </w:tc>
      </w:tr>
      <w:tr w:rsidR="00A9706C" w:rsidRPr="00A9706C" w14:paraId="5441FF21" w14:textId="77777777" w:rsidTr="00A9706C">
        <w:tc>
          <w:tcPr>
            <w:tcW w:w="1246" w:type="dxa"/>
            <w:tcBorders>
              <w:left w:val="single" w:sz="4" w:space="0" w:color="auto"/>
              <w:bottom w:val="single" w:sz="4" w:space="0" w:color="auto"/>
              <w:right w:val="single" w:sz="4" w:space="0" w:color="auto"/>
            </w:tcBorders>
          </w:tcPr>
          <w:p w14:paraId="45545A3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ОК.03</w:t>
            </w:r>
          </w:p>
        </w:tc>
        <w:tc>
          <w:tcPr>
            <w:tcW w:w="2794" w:type="dxa"/>
            <w:tcBorders>
              <w:left w:val="single" w:sz="4" w:space="0" w:color="auto"/>
              <w:bottom w:val="single" w:sz="4" w:space="0" w:color="auto"/>
              <w:right w:val="single" w:sz="4" w:space="0" w:color="auto"/>
            </w:tcBorders>
          </w:tcPr>
          <w:p w14:paraId="5015F1E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4EE29C5"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применять современную научную профессиональную терминологию</w:t>
            </w:r>
          </w:p>
          <w:p w14:paraId="6FC55842"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00D7D930"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выявлять достоинства и недостатки коммерческой идеи</w:t>
            </w:r>
          </w:p>
          <w:p w14:paraId="73B3A7A1"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 xml:space="preserve">определять инвестиционную </w:t>
            </w:r>
            <w:r w:rsidRPr="00A9706C">
              <w:rPr>
                <w:rFonts w:ascii="Times New Roman" w:hAnsi="Times New Roman" w:cs="Times New Roman"/>
                <w:bCs/>
                <w:sz w:val="24"/>
                <w:szCs w:val="24"/>
              </w:rPr>
              <w:lastRenderedPageBreak/>
              <w:t>привлекательность коммерческих идей в рамках профессиональной деятельности, выявлять источники финансирования</w:t>
            </w:r>
          </w:p>
          <w:p w14:paraId="4E32B73C"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презентовать идеи открытия собственного дела в профессиональной деятельности</w:t>
            </w:r>
          </w:p>
          <w:p w14:paraId="0AAC65D2"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определять источники достоверной правовой информации</w:t>
            </w:r>
          </w:p>
          <w:p w14:paraId="12CAE7C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составлять различные правовые документы</w:t>
            </w:r>
          </w:p>
          <w:p w14:paraId="0D2AA9DE"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38C364B1"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оценивать жизнеспособность проектной идеи, составлять план проекта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AFAB93C"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lastRenderedPageBreak/>
              <w:t>содержание актуальной нормативно-правовой документации</w:t>
            </w:r>
          </w:p>
          <w:p w14:paraId="3FA111F5"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современная научная и профессиональная терминология</w:t>
            </w:r>
          </w:p>
          <w:p w14:paraId="213AB1B5"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возможные траектории профессионального развития и самообразования</w:t>
            </w:r>
          </w:p>
          <w:p w14:paraId="63C02E17"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основы предпринимательской деятельности, правовой и финансовой грамотности</w:t>
            </w:r>
          </w:p>
          <w:p w14:paraId="5EB5112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правила разработки презентации</w:t>
            </w:r>
          </w:p>
          <w:p w14:paraId="6360EFF8"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 xml:space="preserve">основные этапы разработки и реализации </w:t>
            </w:r>
            <w:r w:rsidRPr="00A9706C">
              <w:rPr>
                <w:rFonts w:ascii="Times New Roman" w:hAnsi="Times New Roman" w:cs="Times New Roman"/>
                <w:bCs/>
                <w:iCs/>
                <w:sz w:val="24"/>
                <w:szCs w:val="24"/>
              </w:rPr>
              <w:lastRenderedPageBreak/>
              <w:t>проекта</w:t>
            </w:r>
          </w:p>
        </w:tc>
        <w:tc>
          <w:tcPr>
            <w:tcW w:w="2794" w:type="dxa"/>
            <w:tcBorders>
              <w:top w:val="single" w:sz="4" w:space="0" w:color="auto"/>
              <w:left w:val="single" w:sz="4" w:space="0" w:color="auto"/>
              <w:bottom w:val="single" w:sz="4" w:space="0" w:color="auto"/>
              <w:right w:val="single" w:sz="4" w:space="0" w:color="auto"/>
            </w:tcBorders>
          </w:tcPr>
          <w:p w14:paraId="18E2EA44"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26485ED3" w14:textId="77777777" w:rsidTr="00A9706C">
        <w:tc>
          <w:tcPr>
            <w:tcW w:w="1246" w:type="dxa"/>
            <w:tcBorders>
              <w:left w:val="single" w:sz="4" w:space="0" w:color="auto"/>
              <w:bottom w:val="single" w:sz="4" w:space="0" w:color="auto"/>
              <w:right w:val="single" w:sz="4" w:space="0" w:color="auto"/>
            </w:tcBorders>
          </w:tcPr>
          <w:p w14:paraId="02E57952"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ОК.04</w:t>
            </w:r>
          </w:p>
        </w:tc>
        <w:tc>
          <w:tcPr>
            <w:tcW w:w="2794" w:type="dxa"/>
            <w:tcBorders>
              <w:left w:val="single" w:sz="4" w:space="0" w:color="auto"/>
              <w:bottom w:val="single" w:sz="4" w:space="0" w:color="auto"/>
              <w:right w:val="single" w:sz="4" w:space="0" w:color="auto"/>
            </w:tcBorders>
          </w:tcPr>
          <w:p w14:paraId="386BFA95"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организовывать работу коллектива и команды</w:t>
            </w:r>
          </w:p>
          <w:p w14:paraId="2178FE06"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9B5F922"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психологические основы деятельности коллектива</w:t>
            </w:r>
          </w:p>
          <w:p w14:paraId="152355BC"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079CD29C"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41781E81" w14:textId="77777777" w:rsidTr="00A9706C">
        <w:tc>
          <w:tcPr>
            <w:tcW w:w="1246" w:type="dxa"/>
            <w:tcBorders>
              <w:left w:val="single" w:sz="4" w:space="0" w:color="auto"/>
              <w:bottom w:val="single" w:sz="4" w:space="0" w:color="auto"/>
              <w:right w:val="single" w:sz="4" w:space="0" w:color="auto"/>
            </w:tcBorders>
          </w:tcPr>
          <w:p w14:paraId="416A8850"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ОК.05</w:t>
            </w:r>
          </w:p>
        </w:tc>
        <w:tc>
          <w:tcPr>
            <w:tcW w:w="2794" w:type="dxa"/>
            <w:tcBorders>
              <w:left w:val="single" w:sz="4" w:space="0" w:color="auto"/>
              <w:bottom w:val="single" w:sz="4" w:space="0" w:color="auto"/>
              <w:right w:val="single" w:sz="4" w:space="0" w:color="auto"/>
            </w:tcBorders>
          </w:tcPr>
          <w:p w14:paraId="2EFC3FBA"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E25942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2B2080B"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 xml:space="preserve">правила оформления документов </w:t>
            </w:r>
          </w:p>
          <w:p w14:paraId="22EB6058"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правила построения устных сообщений</w:t>
            </w:r>
          </w:p>
          <w:p w14:paraId="3ADBDB59"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особенности 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tcPr>
          <w:p w14:paraId="1F7AB4D5"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5A4DBC16" w14:textId="77777777" w:rsidTr="00A9706C">
        <w:tc>
          <w:tcPr>
            <w:tcW w:w="1246" w:type="dxa"/>
            <w:tcBorders>
              <w:left w:val="single" w:sz="4" w:space="0" w:color="auto"/>
              <w:bottom w:val="single" w:sz="4" w:space="0" w:color="auto"/>
              <w:right w:val="single" w:sz="4" w:space="0" w:color="auto"/>
            </w:tcBorders>
          </w:tcPr>
          <w:p w14:paraId="38370D83"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ОК.06</w:t>
            </w:r>
          </w:p>
        </w:tc>
        <w:tc>
          <w:tcPr>
            <w:tcW w:w="2794" w:type="dxa"/>
            <w:tcBorders>
              <w:left w:val="single" w:sz="4" w:space="0" w:color="auto"/>
              <w:bottom w:val="single" w:sz="4" w:space="0" w:color="auto"/>
              <w:right w:val="single" w:sz="4" w:space="0" w:color="auto"/>
            </w:tcBorders>
          </w:tcPr>
          <w:p w14:paraId="330E1B7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проявлять гражданско-патриотическую позицию</w:t>
            </w:r>
          </w:p>
          <w:p w14:paraId="3F40FCB3"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демонстрировать осознанное поведение</w:t>
            </w:r>
          </w:p>
          <w:p w14:paraId="3B2B2FA7"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описывать значимость своей профессии</w:t>
            </w:r>
          </w:p>
          <w:p w14:paraId="02CFDE3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 xml:space="preserve">применять стандарты антикоррупционного </w:t>
            </w:r>
            <w:r w:rsidRPr="00A9706C">
              <w:rPr>
                <w:rFonts w:ascii="Times New Roman" w:hAnsi="Times New Roman" w:cs="Times New Roman"/>
                <w:bCs/>
                <w:sz w:val="24"/>
                <w:szCs w:val="24"/>
              </w:rPr>
              <w:lastRenderedPageBreak/>
              <w:t>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B8D38A0"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lastRenderedPageBreak/>
              <w:t>сущность гражданско-патриотической позиции</w:t>
            </w:r>
          </w:p>
          <w:p w14:paraId="73C23EFF"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традиционных общечеловеческих ценностей, в том числе с учетом гармонизации межнациональных и межрелигиозных отношений</w:t>
            </w:r>
          </w:p>
          <w:p w14:paraId="7DF7AA8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lastRenderedPageBreak/>
              <w:t>значимость профессиональной деятельности по профессии</w:t>
            </w:r>
          </w:p>
          <w:p w14:paraId="2156F569"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20117F4F"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5E6348A0" w14:textId="77777777" w:rsidTr="00A9706C">
        <w:tc>
          <w:tcPr>
            <w:tcW w:w="1246" w:type="dxa"/>
            <w:tcBorders>
              <w:left w:val="single" w:sz="4" w:space="0" w:color="auto"/>
              <w:bottom w:val="single" w:sz="4" w:space="0" w:color="auto"/>
              <w:right w:val="single" w:sz="4" w:space="0" w:color="auto"/>
            </w:tcBorders>
          </w:tcPr>
          <w:p w14:paraId="73356F4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ОК.07</w:t>
            </w:r>
          </w:p>
        </w:tc>
        <w:tc>
          <w:tcPr>
            <w:tcW w:w="2794" w:type="dxa"/>
            <w:tcBorders>
              <w:left w:val="single" w:sz="4" w:space="0" w:color="auto"/>
              <w:bottom w:val="single" w:sz="4" w:space="0" w:color="auto"/>
              <w:right w:val="single" w:sz="4" w:space="0" w:color="auto"/>
            </w:tcBorders>
          </w:tcPr>
          <w:p w14:paraId="63FB0E72"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соблюдать нормы экологической безопасности</w:t>
            </w:r>
          </w:p>
          <w:p w14:paraId="31661DD5"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14:paraId="359335DE"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B86560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1B9FE061"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6FB0CB"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 xml:space="preserve">правила экологической безопасности при ведении профессиональной деятельности </w:t>
            </w:r>
          </w:p>
          <w:p w14:paraId="5ADE477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основные ресурсы, задействованные в профессиональной деятельности</w:t>
            </w:r>
          </w:p>
          <w:p w14:paraId="1C698E42"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пути обеспечения ресурсосбережения</w:t>
            </w:r>
          </w:p>
          <w:p w14:paraId="18833985"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принципы бережливого производства</w:t>
            </w:r>
          </w:p>
          <w:p w14:paraId="7D4257FD"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основные направления изменения климатических условий региона</w:t>
            </w:r>
          </w:p>
          <w:p w14:paraId="75367959"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45DA2FA9"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7F8FE631" w14:textId="77777777" w:rsidTr="00A9706C">
        <w:tc>
          <w:tcPr>
            <w:tcW w:w="1246" w:type="dxa"/>
            <w:tcBorders>
              <w:left w:val="single" w:sz="4" w:space="0" w:color="auto"/>
              <w:bottom w:val="single" w:sz="4" w:space="0" w:color="auto"/>
              <w:right w:val="single" w:sz="4" w:space="0" w:color="auto"/>
            </w:tcBorders>
          </w:tcPr>
          <w:p w14:paraId="3809079B" w14:textId="2A3B5A2A"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ОК.</w:t>
            </w:r>
            <w:r w:rsidR="00F4492E">
              <w:rPr>
                <w:rFonts w:ascii="Times New Roman" w:hAnsi="Times New Roman" w:cs="Times New Roman"/>
                <w:bCs/>
                <w:sz w:val="24"/>
                <w:szCs w:val="24"/>
              </w:rPr>
              <w:t>09</w:t>
            </w:r>
          </w:p>
        </w:tc>
        <w:tc>
          <w:tcPr>
            <w:tcW w:w="2794" w:type="dxa"/>
            <w:tcBorders>
              <w:left w:val="single" w:sz="4" w:space="0" w:color="auto"/>
              <w:bottom w:val="single" w:sz="4" w:space="0" w:color="auto"/>
              <w:right w:val="single" w:sz="4" w:space="0" w:color="auto"/>
            </w:tcBorders>
          </w:tcPr>
          <w:p w14:paraId="4D75A3B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5169E97"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участвовать в диалогах на знакомые общие и профессиональные темы</w:t>
            </w:r>
          </w:p>
          <w:p w14:paraId="3FCECB0A"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строить простые высказывания о себе и о своей профессиональной деятельности</w:t>
            </w:r>
          </w:p>
          <w:p w14:paraId="7B5023B5"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 xml:space="preserve">кратко обосновывать и объяснять свои действия (текущие и </w:t>
            </w:r>
            <w:r w:rsidRPr="00A9706C">
              <w:rPr>
                <w:rFonts w:ascii="Times New Roman" w:hAnsi="Times New Roman" w:cs="Times New Roman"/>
                <w:bCs/>
                <w:sz w:val="24"/>
                <w:szCs w:val="24"/>
              </w:rPr>
              <w:lastRenderedPageBreak/>
              <w:t>планируемые)</w:t>
            </w:r>
          </w:p>
          <w:p w14:paraId="4C76D83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652247B"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lastRenderedPageBreak/>
              <w:t>правила построения простых и сложных предложений на профессиональные темы</w:t>
            </w:r>
          </w:p>
          <w:p w14:paraId="184E3C62"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основные общеупотребительные глаголы (бытовая и профессиональная лексика)</w:t>
            </w:r>
          </w:p>
          <w:p w14:paraId="0C6F29D6"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14:paraId="1FA4ACF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особенности произношения</w:t>
            </w:r>
          </w:p>
          <w:p w14:paraId="0B8D533C"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 xml:space="preserve">правила чтения текстов </w:t>
            </w:r>
            <w:r w:rsidRPr="00A9706C">
              <w:rPr>
                <w:rFonts w:ascii="Times New Roman" w:hAnsi="Times New Roman" w:cs="Times New Roman"/>
                <w:bCs/>
                <w:iCs/>
                <w:sz w:val="24"/>
                <w:szCs w:val="24"/>
              </w:rPr>
              <w:lastRenderedPageBreak/>
              <w:t>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47BED8CC" w14:textId="77777777" w:rsidR="00A9706C" w:rsidRPr="00A9706C" w:rsidRDefault="00A9706C" w:rsidP="006A4926">
            <w:pPr>
              <w:spacing w:after="0" w:line="240" w:lineRule="auto"/>
              <w:jc w:val="center"/>
              <w:rPr>
                <w:rFonts w:ascii="Times New Roman" w:hAnsi="Times New Roman" w:cs="Times New Roman"/>
                <w:bCs/>
                <w:i/>
                <w:sz w:val="24"/>
                <w:szCs w:val="24"/>
              </w:rPr>
            </w:pPr>
          </w:p>
        </w:tc>
      </w:tr>
      <w:tr w:rsidR="00A9706C" w:rsidRPr="00A9706C" w14:paraId="4678699F" w14:textId="77777777" w:rsidTr="00A9706C">
        <w:tc>
          <w:tcPr>
            <w:tcW w:w="1246" w:type="dxa"/>
            <w:tcBorders>
              <w:left w:val="single" w:sz="4" w:space="0" w:color="auto"/>
              <w:bottom w:val="single" w:sz="4" w:space="0" w:color="auto"/>
              <w:right w:val="single" w:sz="4" w:space="0" w:color="auto"/>
            </w:tcBorders>
          </w:tcPr>
          <w:p w14:paraId="4E7EEF12"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ПК 1.2-1.4</w:t>
            </w:r>
          </w:p>
          <w:p w14:paraId="76A65662"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ПК 2.1-2.8</w:t>
            </w:r>
          </w:p>
          <w:p w14:paraId="664CED6D"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ПК 3.1-3.6 </w:t>
            </w:r>
          </w:p>
          <w:p w14:paraId="303D6A4E"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ПК 4.1-4.5 </w:t>
            </w:r>
          </w:p>
          <w:p w14:paraId="3F2407E8"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sz w:val="24"/>
                <w:szCs w:val="24"/>
              </w:rPr>
              <w:t>ПК 5.1-5.</w:t>
            </w:r>
          </w:p>
        </w:tc>
        <w:tc>
          <w:tcPr>
            <w:tcW w:w="2794" w:type="dxa"/>
            <w:tcBorders>
              <w:left w:val="single" w:sz="4" w:space="0" w:color="auto"/>
              <w:bottom w:val="single" w:sz="4" w:space="0" w:color="auto"/>
              <w:right w:val="single" w:sz="4" w:space="0" w:color="auto"/>
            </w:tcBorders>
          </w:tcPr>
          <w:p w14:paraId="64501364"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Обеспечивать хранение сырья и пищевых продуктов в соответствии с инструкциями и регламентами, стандартами чистоты, соблюдением товарного соседства. </w:t>
            </w:r>
          </w:p>
          <w:p w14:paraId="6F04C16F"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Проверять органолептическим методом качество, безопасность сырья, продуктов. </w:t>
            </w:r>
          </w:p>
          <w:p w14:paraId="247DC4EC"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 xml:space="preserve">Распознать не доброкачественные продукты. </w:t>
            </w:r>
          </w:p>
          <w:p w14:paraId="07F8667B" w14:textId="77777777" w:rsidR="00A9706C" w:rsidRPr="00A9706C" w:rsidRDefault="00A9706C" w:rsidP="006A4926">
            <w:pPr>
              <w:spacing w:after="0" w:line="240" w:lineRule="auto"/>
              <w:rPr>
                <w:rFonts w:ascii="Times New Roman" w:hAnsi="Times New Roman" w:cs="Times New Roman"/>
                <w:bCs/>
                <w:sz w:val="24"/>
                <w:szCs w:val="24"/>
              </w:rPr>
            </w:pPr>
            <w:r w:rsidRPr="00A9706C">
              <w:rPr>
                <w:rFonts w:ascii="Times New Roman" w:hAnsi="Times New Roman" w:cs="Times New Roman"/>
                <w:sz w:val="24"/>
                <w:szCs w:val="24"/>
              </w:rPr>
              <w:t>Использовать нитрат-тестер для оценки безопасности сырья. Соблюдать условия, сроки хранения, товарное соседство пищевых продуктов при складировании, хранении.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8040DE" w14:textId="77777777" w:rsidR="00A9706C" w:rsidRPr="00A9706C" w:rsidRDefault="00A9706C" w:rsidP="006A4926">
            <w:pPr>
              <w:spacing w:after="0" w:line="240" w:lineRule="auto"/>
              <w:rPr>
                <w:rFonts w:ascii="Times New Roman" w:hAnsi="Times New Roman" w:cs="Times New Roman"/>
                <w:bCs/>
                <w:iCs/>
                <w:sz w:val="24"/>
                <w:szCs w:val="24"/>
              </w:rPr>
            </w:pPr>
            <w:proofErr w:type="spellStart"/>
            <w:proofErr w:type="gramStart"/>
            <w:r w:rsidRPr="00A9706C">
              <w:rPr>
                <w:rFonts w:ascii="Times New Roman" w:hAnsi="Times New Roman" w:cs="Times New Roman"/>
                <w:bCs/>
                <w:iCs/>
                <w:sz w:val="24"/>
                <w:szCs w:val="24"/>
              </w:rPr>
              <w:t>Ассортимент,требования</w:t>
            </w:r>
            <w:proofErr w:type="spellEnd"/>
            <w:proofErr w:type="gramEnd"/>
            <w:r w:rsidRPr="00A9706C">
              <w:rPr>
                <w:rFonts w:ascii="Times New Roman" w:hAnsi="Times New Roman" w:cs="Times New Roman"/>
                <w:bCs/>
                <w:iCs/>
                <w:sz w:val="24"/>
                <w:szCs w:val="24"/>
              </w:rPr>
              <w:t xml:space="preserve"> к качеству, условия и сроки хранения сырья и  </w:t>
            </w:r>
            <w:proofErr w:type="spellStart"/>
            <w:r w:rsidRPr="00A9706C">
              <w:rPr>
                <w:rFonts w:ascii="Times New Roman" w:hAnsi="Times New Roman" w:cs="Times New Roman"/>
                <w:bCs/>
                <w:iCs/>
                <w:sz w:val="24"/>
                <w:szCs w:val="24"/>
              </w:rPr>
              <w:t>пищевыхпродуктов</w:t>
            </w:r>
            <w:proofErr w:type="spellEnd"/>
            <w:r w:rsidRPr="00A9706C">
              <w:rPr>
                <w:rFonts w:ascii="Times New Roman" w:hAnsi="Times New Roman" w:cs="Times New Roman"/>
                <w:bCs/>
                <w:iCs/>
                <w:sz w:val="24"/>
                <w:szCs w:val="24"/>
              </w:rPr>
              <w:t xml:space="preserve">. Виды, назначение и правила эксплуатации приборов </w:t>
            </w:r>
            <w:proofErr w:type="gramStart"/>
            <w:r w:rsidRPr="00A9706C">
              <w:rPr>
                <w:rFonts w:ascii="Times New Roman" w:hAnsi="Times New Roman" w:cs="Times New Roman"/>
                <w:bCs/>
                <w:iCs/>
                <w:sz w:val="24"/>
                <w:szCs w:val="24"/>
              </w:rPr>
              <w:t>для экспресс</w:t>
            </w:r>
            <w:proofErr w:type="gramEnd"/>
            <w:r w:rsidRPr="00A9706C">
              <w:rPr>
                <w:rFonts w:ascii="Times New Roman" w:hAnsi="Times New Roman" w:cs="Times New Roman"/>
                <w:bCs/>
                <w:iCs/>
                <w:sz w:val="24"/>
                <w:szCs w:val="24"/>
              </w:rPr>
              <w:t xml:space="preserve"> оценки качества и безопасности пищевого сырья, продуктов и материалов.</w:t>
            </w:r>
          </w:p>
          <w:p w14:paraId="564569BA"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Правила, условия и сроки хранения.</w:t>
            </w:r>
          </w:p>
          <w:p w14:paraId="3FF5DFAF"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особо скоропортящихся продуктов.</w:t>
            </w:r>
          </w:p>
          <w:p w14:paraId="5693119E"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Дефекты пищевых продуктов, причины возникновения и меры предупреждения.</w:t>
            </w:r>
          </w:p>
          <w:p w14:paraId="6317BA74" w14:textId="77777777" w:rsidR="00A9706C" w:rsidRPr="00A9706C" w:rsidRDefault="00A9706C" w:rsidP="006A4926">
            <w:pPr>
              <w:spacing w:after="0" w:line="240" w:lineRule="auto"/>
              <w:rPr>
                <w:rFonts w:ascii="Times New Roman" w:hAnsi="Times New Roman" w:cs="Times New Roman"/>
                <w:bCs/>
                <w:iCs/>
                <w:sz w:val="24"/>
                <w:szCs w:val="24"/>
              </w:rPr>
            </w:pPr>
            <w:r w:rsidRPr="00A9706C">
              <w:rPr>
                <w:rFonts w:ascii="Times New Roman" w:hAnsi="Times New Roman" w:cs="Times New Roman"/>
                <w:bCs/>
                <w:iCs/>
                <w:sz w:val="24"/>
                <w:szCs w:val="24"/>
              </w:rPr>
              <w:t>Методы оценки качества пищевых продуктов</w:t>
            </w:r>
          </w:p>
        </w:tc>
        <w:tc>
          <w:tcPr>
            <w:tcW w:w="2794" w:type="dxa"/>
            <w:tcBorders>
              <w:top w:val="single" w:sz="4" w:space="0" w:color="auto"/>
              <w:left w:val="single" w:sz="4" w:space="0" w:color="auto"/>
              <w:bottom w:val="single" w:sz="4" w:space="0" w:color="auto"/>
              <w:right w:val="single" w:sz="4" w:space="0" w:color="auto"/>
            </w:tcBorders>
          </w:tcPr>
          <w:p w14:paraId="2058EF1A" w14:textId="77777777" w:rsidR="00A9706C" w:rsidRPr="00A9706C" w:rsidRDefault="00A9706C" w:rsidP="006A4926">
            <w:pPr>
              <w:spacing w:after="0" w:line="240" w:lineRule="auto"/>
              <w:rPr>
                <w:rFonts w:ascii="Times New Roman" w:hAnsi="Times New Roman" w:cs="Times New Roman"/>
                <w:sz w:val="24"/>
                <w:szCs w:val="24"/>
              </w:rPr>
            </w:pPr>
            <w:r w:rsidRPr="00A9706C">
              <w:rPr>
                <w:rFonts w:ascii="Times New Roman" w:hAnsi="Times New Roman" w:cs="Times New Roman"/>
                <w:sz w:val="24"/>
                <w:szCs w:val="24"/>
              </w:rPr>
              <w:t>Подготовка сырья и продуктов для дальнейшего приготовления блюд, напитков и кулинарных изделий</w:t>
            </w:r>
          </w:p>
          <w:p w14:paraId="0ED96EB2" w14:textId="77777777" w:rsidR="00A9706C" w:rsidRPr="00A9706C" w:rsidRDefault="00A9706C" w:rsidP="006A4926">
            <w:pPr>
              <w:spacing w:after="0" w:line="240" w:lineRule="auto"/>
              <w:rPr>
                <w:rFonts w:ascii="Times New Roman" w:hAnsi="Times New Roman" w:cs="Times New Roman"/>
                <w:bCs/>
                <w:i/>
                <w:sz w:val="24"/>
                <w:szCs w:val="24"/>
              </w:rPr>
            </w:pPr>
            <w:r w:rsidRPr="00A9706C">
              <w:rPr>
                <w:rFonts w:ascii="Times New Roman" w:hAnsi="Times New Roman" w:cs="Times New Roman"/>
                <w:sz w:val="24"/>
                <w:szCs w:val="24"/>
              </w:rPr>
              <w:t>Подготовка полуфабрикатов для приготовления блюд и кулинарных изделий</w:t>
            </w:r>
          </w:p>
        </w:tc>
      </w:tr>
      <w:bookmarkEnd w:id="51"/>
    </w:tbl>
    <w:p w14:paraId="1478D321" w14:textId="77777777" w:rsidR="00A9706C" w:rsidRDefault="00A9706C" w:rsidP="00A9706C">
      <w:pPr>
        <w:spacing w:after="120"/>
        <w:ind w:firstLine="709"/>
        <w:rPr>
          <w:rFonts w:ascii="Times New Roman" w:hAnsi="Times New Roman" w:cs="Times New Roman"/>
          <w:bCs/>
          <w:sz w:val="24"/>
          <w:szCs w:val="24"/>
        </w:rPr>
      </w:pPr>
    </w:p>
    <w:p w14:paraId="7A484EB5" w14:textId="77777777" w:rsidR="00A9706C" w:rsidRPr="00407146" w:rsidRDefault="00A9706C" w:rsidP="00A9706C">
      <w:pPr>
        <w:spacing w:after="120"/>
        <w:ind w:left="360"/>
        <w:rPr>
          <w:rFonts w:ascii="Times New Roman" w:hAnsi="Times New Roman" w:cs="Times New Roman"/>
          <w:b/>
          <w:sz w:val="24"/>
          <w:szCs w:val="24"/>
        </w:rPr>
      </w:pPr>
    </w:p>
    <w:p w14:paraId="43007F06" w14:textId="77777777" w:rsidR="00A9706C" w:rsidRPr="00407146" w:rsidRDefault="00A9706C" w:rsidP="00A9706C">
      <w:pPr>
        <w:spacing w:after="120"/>
        <w:ind w:left="360"/>
        <w:rPr>
          <w:rFonts w:ascii="Times New Roman" w:hAnsi="Times New Roman" w:cs="Times New Roman"/>
          <w:b/>
          <w:sz w:val="24"/>
          <w:szCs w:val="24"/>
        </w:rPr>
      </w:pPr>
    </w:p>
    <w:p w14:paraId="0515DA08" w14:textId="77777777" w:rsidR="00A9706C" w:rsidRPr="00407146" w:rsidRDefault="00A9706C" w:rsidP="00A9706C">
      <w:pPr>
        <w:spacing w:after="120"/>
        <w:ind w:left="360"/>
        <w:rPr>
          <w:rFonts w:ascii="Times New Roman" w:hAnsi="Times New Roman" w:cs="Times New Roman"/>
          <w:b/>
          <w:sz w:val="24"/>
          <w:szCs w:val="24"/>
        </w:rPr>
      </w:pPr>
    </w:p>
    <w:p w14:paraId="325A1802" w14:textId="41FED6B9" w:rsidR="00A9706C" w:rsidRDefault="00A9706C" w:rsidP="00A9706C">
      <w:pPr>
        <w:spacing w:after="120"/>
        <w:ind w:left="360"/>
        <w:rPr>
          <w:rFonts w:ascii="Times New Roman" w:hAnsi="Times New Roman" w:cs="Times New Roman"/>
          <w:b/>
          <w:sz w:val="24"/>
          <w:szCs w:val="24"/>
        </w:rPr>
      </w:pPr>
    </w:p>
    <w:p w14:paraId="68804C66" w14:textId="1CFFD30D" w:rsidR="00F4492E" w:rsidRDefault="00F4492E" w:rsidP="00A9706C">
      <w:pPr>
        <w:spacing w:after="120"/>
        <w:ind w:left="360"/>
        <w:rPr>
          <w:rFonts w:ascii="Times New Roman" w:hAnsi="Times New Roman" w:cs="Times New Roman"/>
          <w:b/>
          <w:sz w:val="24"/>
          <w:szCs w:val="24"/>
        </w:rPr>
      </w:pPr>
    </w:p>
    <w:p w14:paraId="1D506614" w14:textId="7E6A28D6" w:rsidR="00F4492E" w:rsidRDefault="00F4492E" w:rsidP="00A9706C">
      <w:pPr>
        <w:spacing w:after="120"/>
        <w:ind w:left="360"/>
        <w:rPr>
          <w:rFonts w:ascii="Times New Roman" w:hAnsi="Times New Roman" w:cs="Times New Roman"/>
          <w:b/>
          <w:sz w:val="24"/>
          <w:szCs w:val="24"/>
        </w:rPr>
      </w:pPr>
    </w:p>
    <w:p w14:paraId="49ADA63C" w14:textId="4995A3FC" w:rsidR="00F4492E" w:rsidRDefault="00F4492E" w:rsidP="00A9706C">
      <w:pPr>
        <w:spacing w:after="120"/>
        <w:ind w:left="360"/>
        <w:rPr>
          <w:rFonts w:ascii="Times New Roman" w:hAnsi="Times New Roman" w:cs="Times New Roman"/>
          <w:b/>
          <w:sz w:val="24"/>
          <w:szCs w:val="24"/>
        </w:rPr>
      </w:pPr>
    </w:p>
    <w:p w14:paraId="0CC0E613" w14:textId="415C139B" w:rsidR="00F4492E" w:rsidRDefault="00F4492E" w:rsidP="00A9706C">
      <w:pPr>
        <w:spacing w:after="120"/>
        <w:ind w:left="360"/>
        <w:rPr>
          <w:rFonts w:ascii="Times New Roman" w:hAnsi="Times New Roman" w:cs="Times New Roman"/>
          <w:b/>
          <w:sz w:val="24"/>
          <w:szCs w:val="24"/>
        </w:rPr>
      </w:pPr>
    </w:p>
    <w:p w14:paraId="0468F6A8" w14:textId="71232894" w:rsidR="00F4492E" w:rsidRDefault="00F4492E" w:rsidP="00A9706C">
      <w:pPr>
        <w:spacing w:after="120"/>
        <w:ind w:left="360"/>
        <w:rPr>
          <w:rFonts w:ascii="Times New Roman" w:hAnsi="Times New Roman" w:cs="Times New Roman"/>
          <w:b/>
          <w:sz w:val="24"/>
          <w:szCs w:val="24"/>
        </w:rPr>
      </w:pPr>
    </w:p>
    <w:p w14:paraId="6CD8B0DF" w14:textId="58512B2B" w:rsidR="00F4492E" w:rsidRDefault="00F4492E" w:rsidP="00A9706C">
      <w:pPr>
        <w:spacing w:after="120"/>
        <w:ind w:left="360"/>
        <w:rPr>
          <w:rFonts w:ascii="Times New Roman" w:hAnsi="Times New Roman" w:cs="Times New Roman"/>
          <w:b/>
          <w:sz w:val="24"/>
          <w:szCs w:val="24"/>
        </w:rPr>
      </w:pPr>
    </w:p>
    <w:p w14:paraId="3CF1ED9C" w14:textId="77777777" w:rsidR="00F4492E" w:rsidRPr="00407146" w:rsidRDefault="00F4492E" w:rsidP="00A9706C">
      <w:pPr>
        <w:spacing w:after="120"/>
        <w:ind w:left="360"/>
        <w:rPr>
          <w:rFonts w:ascii="Times New Roman" w:hAnsi="Times New Roman" w:cs="Times New Roman"/>
          <w:b/>
          <w:sz w:val="24"/>
          <w:szCs w:val="24"/>
        </w:rPr>
      </w:pPr>
    </w:p>
    <w:p w14:paraId="4557D9EC" w14:textId="77777777" w:rsidR="00A9706C" w:rsidRDefault="00A9706C" w:rsidP="00A9706C">
      <w:pPr>
        <w:pStyle w:val="15"/>
        <w:numPr>
          <w:ilvl w:val="0"/>
          <w:numId w:val="40"/>
        </w:numPr>
        <w:rPr>
          <w:rFonts w:ascii="Times New Roman" w:hAnsi="Times New Roman"/>
        </w:rPr>
      </w:pPr>
      <w:bookmarkStart w:id="52" w:name="_Toc168163313"/>
      <w:bookmarkStart w:id="53" w:name="_Toc150695626"/>
      <w:bookmarkStart w:id="54" w:name="_Toc156294571"/>
      <w:r w:rsidRPr="00E11160">
        <w:rPr>
          <w:rFonts w:ascii="Times New Roman" w:hAnsi="Times New Roman"/>
        </w:rPr>
        <w:lastRenderedPageBreak/>
        <w:t xml:space="preserve">Структура и содержание </w:t>
      </w:r>
      <w:r>
        <w:rPr>
          <w:rFonts w:ascii="Times New Roman" w:hAnsi="Times New Roman"/>
        </w:rPr>
        <w:t>ДИСЦИПЛИНЫ</w:t>
      </w:r>
      <w:bookmarkEnd w:id="52"/>
    </w:p>
    <w:p w14:paraId="564FFA5D" w14:textId="77777777" w:rsidR="006A4926" w:rsidRDefault="006A4926" w:rsidP="006A4926">
      <w:pPr>
        <w:pStyle w:val="110"/>
        <w:spacing w:after="0"/>
        <w:rPr>
          <w:rFonts w:ascii="Times New Roman" w:hAnsi="Times New Roman"/>
        </w:rPr>
      </w:pPr>
      <w:bookmarkStart w:id="55" w:name="_Toc168163314"/>
      <w:r w:rsidRPr="00A9706C">
        <w:rPr>
          <w:rFonts w:ascii="Times New Roman" w:hAnsi="Times New Roman"/>
          <w:color w:val="auto"/>
        </w:rPr>
        <w:t>2.1. Трудоемкость освоения дисциплины</w:t>
      </w:r>
      <w:bookmarkEnd w:id="55"/>
    </w:p>
    <w:tbl>
      <w:tblPr>
        <w:tblpPr w:leftFromText="180" w:rightFromText="180" w:vertAnchor="page" w:horzAnchor="margin" w:tblpY="2658"/>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A4926" w:rsidRPr="00257255" w14:paraId="25F1490C" w14:textId="77777777" w:rsidTr="006A4926">
        <w:trPr>
          <w:trHeight w:val="23"/>
        </w:trPr>
        <w:tc>
          <w:tcPr>
            <w:tcW w:w="3259" w:type="pct"/>
            <w:vAlign w:val="center"/>
          </w:tcPr>
          <w:p w14:paraId="5544B480" w14:textId="77777777" w:rsidR="006A4926" w:rsidRPr="00257255" w:rsidRDefault="006A4926" w:rsidP="006A4926">
            <w:pPr>
              <w:spacing w:line="360" w:lineRule="auto"/>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7CD6FDC" w14:textId="77777777" w:rsidR="006A4926" w:rsidRPr="00257255" w:rsidRDefault="006A4926" w:rsidP="006A4926">
            <w:pPr>
              <w:spacing w:line="360" w:lineRule="auto"/>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F493133" w14:textId="77777777" w:rsidR="006A4926" w:rsidRPr="00257255" w:rsidRDefault="006A4926" w:rsidP="006A4926">
            <w:pPr>
              <w:spacing w:line="360" w:lineRule="auto"/>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A4926" w:rsidRPr="00257255" w14:paraId="4CEB9413" w14:textId="77777777" w:rsidTr="006A4926">
        <w:trPr>
          <w:trHeight w:val="23"/>
        </w:trPr>
        <w:tc>
          <w:tcPr>
            <w:tcW w:w="3259" w:type="pct"/>
            <w:vAlign w:val="center"/>
          </w:tcPr>
          <w:p w14:paraId="348C0AD5" w14:textId="77777777" w:rsidR="006A4926" w:rsidRPr="00257255" w:rsidRDefault="006A4926" w:rsidP="006A49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w:t>
            </w:r>
            <w:r>
              <w:rPr>
                <w:rFonts w:ascii="Times New Roman" w:hAnsi="Times New Roman" w:cs="Times New Roman"/>
                <w:bCs/>
                <w:sz w:val="24"/>
                <w:szCs w:val="24"/>
              </w:rPr>
              <w:t>я</w:t>
            </w:r>
          </w:p>
        </w:tc>
        <w:tc>
          <w:tcPr>
            <w:tcW w:w="579" w:type="pct"/>
            <w:vAlign w:val="center"/>
          </w:tcPr>
          <w:p w14:paraId="7B884D11" w14:textId="77777777" w:rsidR="006A4926" w:rsidRPr="00257255" w:rsidRDefault="006A4926" w:rsidP="006A492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37016E27" w14:textId="77777777" w:rsidR="006A4926" w:rsidRPr="00257255" w:rsidRDefault="006A4926" w:rsidP="006A492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6A4926" w:rsidRPr="00257255" w14:paraId="0438E988" w14:textId="77777777" w:rsidTr="006A4926">
        <w:trPr>
          <w:trHeight w:val="23"/>
        </w:trPr>
        <w:tc>
          <w:tcPr>
            <w:tcW w:w="5000" w:type="pct"/>
            <w:gridSpan w:val="3"/>
            <w:vAlign w:val="center"/>
          </w:tcPr>
          <w:p w14:paraId="049C88CE" w14:textId="77777777" w:rsidR="006A4926" w:rsidRPr="00257255" w:rsidRDefault="006A4926" w:rsidP="006A4926">
            <w:pPr>
              <w:spacing w:line="360" w:lineRule="auto"/>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1B657D">
              <w:rPr>
                <w:rFonts w:ascii="Times New Roman" w:hAnsi="Times New Roman" w:cs="Times New Roman"/>
                <w:bCs/>
                <w:sz w:val="24"/>
                <w:szCs w:val="24"/>
              </w:rPr>
              <w:t>форме дифференцированного зачета</w:t>
            </w:r>
          </w:p>
        </w:tc>
      </w:tr>
      <w:tr w:rsidR="006A4926" w:rsidRPr="00257255" w14:paraId="24D2675B" w14:textId="77777777" w:rsidTr="006A4926">
        <w:trPr>
          <w:trHeight w:val="23"/>
        </w:trPr>
        <w:tc>
          <w:tcPr>
            <w:tcW w:w="3259" w:type="pct"/>
            <w:vAlign w:val="center"/>
          </w:tcPr>
          <w:p w14:paraId="1663BDB5" w14:textId="77777777" w:rsidR="006A4926" w:rsidRPr="00257255" w:rsidRDefault="006A4926" w:rsidP="006A4926">
            <w:pPr>
              <w:spacing w:line="360" w:lineRule="auto"/>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B717E2E" w14:textId="77777777" w:rsidR="006A4926" w:rsidRPr="00257255" w:rsidRDefault="006A4926" w:rsidP="006A49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1C0271BF" w14:textId="77777777" w:rsidR="006A4926" w:rsidRPr="00257255" w:rsidRDefault="006A4926" w:rsidP="006A49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bl>
    <w:p w14:paraId="36D3E606" w14:textId="77777777" w:rsidR="006A4926" w:rsidRDefault="006A4926" w:rsidP="00A9706C">
      <w:pPr>
        <w:pStyle w:val="110"/>
        <w:rPr>
          <w:rFonts w:ascii="Times New Roman" w:hAnsi="Times New Roman"/>
        </w:rPr>
      </w:pPr>
    </w:p>
    <w:p w14:paraId="7A2C5775" w14:textId="77777777" w:rsidR="006A4926" w:rsidRDefault="006A4926" w:rsidP="00A9706C">
      <w:pPr>
        <w:pStyle w:val="110"/>
        <w:rPr>
          <w:rFonts w:ascii="Times New Roman" w:hAnsi="Times New Roman"/>
        </w:rPr>
        <w:sectPr w:rsidR="006A4926" w:rsidSect="00A9706C">
          <w:headerReference w:type="even" r:id="rId11"/>
          <w:pgSz w:w="11906" w:h="16838"/>
          <w:pgMar w:top="1134" w:right="567" w:bottom="1134" w:left="1701" w:header="709" w:footer="709" w:gutter="0"/>
          <w:cols w:space="708"/>
          <w:docGrid w:linePitch="360"/>
        </w:sectPr>
      </w:pPr>
    </w:p>
    <w:p w14:paraId="12241732" w14:textId="77777777" w:rsidR="00A9706C" w:rsidRPr="00A9706C" w:rsidRDefault="00A9706C" w:rsidP="00A9706C">
      <w:pPr>
        <w:pStyle w:val="110"/>
        <w:rPr>
          <w:rFonts w:ascii="Times New Roman" w:hAnsi="Times New Roman"/>
          <w:color w:val="auto"/>
        </w:rPr>
      </w:pPr>
      <w:bookmarkStart w:id="56" w:name="_Toc168163315"/>
      <w:r w:rsidRPr="00A9706C">
        <w:rPr>
          <w:rFonts w:ascii="Times New Roman" w:hAnsi="Times New Roman"/>
          <w:color w:val="auto"/>
        </w:rPr>
        <w:lastRenderedPageBreak/>
        <w:t xml:space="preserve">2.2. Содержание </w:t>
      </w:r>
      <w:bookmarkEnd w:id="53"/>
      <w:r w:rsidRPr="00A9706C">
        <w:rPr>
          <w:rFonts w:ascii="Times New Roman" w:hAnsi="Times New Roman"/>
          <w:color w:val="auto"/>
        </w:rPr>
        <w:t>дисциплины</w:t>
      </w:r>
      <w:bookmarkEnd w:id="54"/>
      <w:bookmarkEnd w:id="5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9706C" w:rsidRPr="00C63897" w14:paraId="325D2A11" w14:textId="77777777" w:rsidTr="00A9706C">
        <w:trPr>
          <w:trHeight w:val="903"/>
        </w:trPr>
        <w:tc>
          <w:tcPr>
            <w:tcW w:w="2972" w:type="dxa"/>
            <w:vAlign w:val="center"/>
          </w:tcPr>
          <w:p w14:paraId="0D9A9E07" w14:textId="77777777" w:rsidR="00A9706C" w:rsidRPr="00C63897" w:rsidRDefault="00A9706C" w:rsidP="006A492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7FAD233E" w14:textId="77777777" w:rsidR="00A9706C" w:rsidRPr="00C63897" w:rsidRDefault="00A9706C" w:rsidP="006A4926">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302E0446" w14:textId="77777777" w:rsidR="00A9706C" w:rsidRDefault="00A9706C" w:rsidP="006A4926">
            <w:pPr>
              <w:suppressAutoHyphens/>
              <w:spacing w:after="0" w:line="240" w:lineRule="auto"/>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7066C9EB" w14:textId="77777777" w:rsidR="00A9706C" w:rsidRDefault="00A9706C" w:rsidP="006A4926">
            <w:pPr>
              <w:suppressAutoHyphens/>
              <w:spacing w:after="0" w:line="240" w:lineRule="auto"/>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A9706C" w:rsidRPr="00C63897" w14:paraId="1A686F35" w14:textId="77777777" w:rsidTr="00A9706C">
        <w:trPr>
          <w:trHeight w:val="293"/>
        </w:trPr>
        <w:tc>
          <w:tcPr>
            <w:tcW w:w="2972" w:type="dxa"/>
            <w:vAlign w:val="center"/>
          </w:tcPr>
          <w:p w14:paraId="3B23A505" w14:textId="77777777" w:rsidR="00A9706C" w:rsidRDefault="00A9706C" w:rsidP="006A492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6662" w:type="dxa"/>
            <w:vAlign w:val="center"/>
          </w:tcPr>
          <w:p w14:paraId="617E784C" w14:textId="77777777" w:rsidR="00A9706C" w:rsidRDefault="00A9706C" w:rsidP="006A4926">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694" w:type="dxa"/>
          </w:tcPr>
          <w:p w14:paraId="4BD9E063" w14:textId="77777777" w:rsidR="00A9706C" w:rsidRPr="0092473B" w:rsidRDefault="00A9706C" w:rsidP="006A4926">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2409" w:type="dxa"/>
          </w:tcPr>
          <w:p w14:paraId="00821B92" w14:textId="77777777" w:rsidR="00A9706C" w:rsidRPr="00A41920" w:rsidRDefault="00A9706C" w:rsidP="006A4926">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A9706C" w:rsidRPr="00C63897" w14:paraId="6B53653E" w14:textId="77777777" w:rsidTr="00A9706C">
        <w:tc>
          <w:tcPr>
            <w:tcW w:w="9634" w:type="dxa"/>
            <w:gridSpan w:val="2"/>
          </w:tcPr>
          <w:p w14:paraId="337EFC74" w14:textId="77777777" w:rsidR="00A9706C" w:rsidRPr="00C63897" w:rsidRDefault="00A9706C" w:rsidP="006A4926">
            <w:pPr>
              <w:spacing w:after="0" w:line="240" w:lineRule="auto"/>
              <w:rPr>
                <w:rFonts w:ascii="Times New Roman" w:eastAsia="Times New Roman" w:hAnsi="Times New Roman" w:cs="Times New Roman"/>
                <w:i/>
                <w:lang w:eastAsia="ru-RU"/>
              </w:rPr>
            </w:pPr>
            <w:bookmarkStart w:id="57" w:name="_Hlk156226944"/>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775B74">
              <w:rPr>
                <w:rFonts w:ascii="Times New Roman" w:hAnsi="Times New Roman"/>
                <w:b/>
                <w:bCs/>
                <w:sz w:val="24"/>
                <w:szCs w:val="24"/>
              </w:rPr>
              <w:t>Общие сведения о пищевых продуктах</w:t>
            </w:r>
          </w:p>
        </w:tc>
        <w:tc>
          <w:tcPr>
            <w:tcW w:w="2694" w:type="dxa"/>
          </w:tcPr>
          <w:p w14:paraId="29A7B5F6" w14:textId="77777777" w:rsidR="00A9706C" w:rsidRPr="00C63897" w:rsidRDefault="00A9706C" w:rsidP="006A4926">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tcPr>
          <w:p w14:paraId="21FC68F6"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r>
      <w:tr w:rsidR="00A9706C" w:rsidRPr="00C63897" w14:paraId="1823EE2A" w14:textId="77777777" w:rsidTr="00A9706C">
        <w:tc>
          <w:tcPr>
            <w:tcW w:w="2972" w:type="dxa"/>
            <w:vMerge w:val="restart"/>
          </w:tcPr>
          <w:p w14:paraId="795FE2BC" w14:textId="77777777" w:rsidR="00A9706C" w:rsidRPr="00560621" w:rsidRDefault="00A9706C" w:rsidP="006A4926">
            <w:pPr>
              <w:spacing w:after="0" w:line="240" w:lineRule="auto"/>
              <w:rPr>
                <w:rFonts w:ascii="Times New Roman" w:eastAsia="Times New Roman" w:hAnsi="Times New Roman" w:cs="Times New Roman"/>
                <w:b/>
                <w:bCs/>
                <w:lang w:eastAsia="ru-RU"/>
              </w:rPr>
            </w:pPr>
            <w:r w:rsidRPr="00560621">
              <w:rPr>
                <w:rFonts w:ascii="Times New Roman" w:eastAsia="Times New Roman" w:hAnsi="Times New Roman" w:cs="Times New Roman"/>
                <w:b/>
                <w:bCs/>
                <w:lang w:eastAsia="ru-RU"/>
              </w:rPr>
              <w:t>Тема 1.1</w:t>
            </w:r>
            <w:r w:rsidRPr="00560621">
              <w:rPr>
                <w:rFonts w:ascii="Times New Roman" w:hAnsi="Times New Roman"/>
                <w:b/>
                <w:bCs/>
                <w:sz w:val="24"/>
                <w:szCs w:val="24"/>
              </w:rPr>
              <w:t xml:space="preserve"> Химический состав пищевых продуктов.</w:t>
            </w:r>
            <w:r w:rsidRPr="00560621">
              <w:rPr>
                <w:rFonts w:ascii="Times New Roman" w:hAnsi="Times New Roman"/>
                <w:b/>
                <w:sz w:val="24"/>
                <w:szCs w:val="24"/>
              </w:rPr>
              <w:t xml:space="preserve"> Классификация продовольственных товаров.</w:t>
            </w:r>
          </w:p>
        </w:tc>
        <w:tc>
          <w:tcPr>
            <w:tcW w:w="6662" w:type="dxa"/>
          </w:tcPr>
          <w:p w14:paraId="6E8A3B68" w14:textId="77777777" w:rsidR="00A9706C" w:rsidRPr="00560621" w:rsidRDefault="00A9706C" w:rsidP="006A4926">
            <w:pPr>
              <w:spacing w:after="0" w:line="240" w:lineRule="auto"/>
              <w:rPr>
                <w:rFonts w:ascii="Times New Roman" w:eastAsia="Times New Roman" w:hAnsi="Times New Roman" w:cs="Times New Roman"/>
                <w:b/>
                <w:lang w:eastAsia="ru-RU"/>
              </w:rPr>
            </w:pPr>
            <w:r w:rsidRPr="00560621">
              <w:rPr>
                <w:rFonts w:ascii="Times New Roman" w:eastAsia="Times New Roman" w:hAnsi="Times New Roman" w:cs="Times New Roman"/>
                <w:b/>
                <w:bCs/>
                <w:lang w:eastAsia="ru-RU"/>
              </w:rPr>
              <w:t xml:space="preserve">Содержание </w:t>
            </w:r>
          </w:p>
        </w:tc>
        <w:tc>
          <w:tcPr>
            <w:tcW w:w="2694" w:type="dxa"/>
          </w:tcPr>
          <w:p w14:paraId="48160163"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2409" w:type="dxa"/>
            <w:vMerge w:val="restart"/>
          </w:tcPr>
          <w:p w14:paraId="0F400F81"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279F87DB"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ОК 0.</w:t>
            </w:r>
            <w:r w:rsidRPr="001F2B22">
              <w:rPr>
                <w:rFonts w:ascii="Times New Roman" w:hAnsi="Times New Roman"/>
                <w:sz w:val="24"/>
                <w:szCs w:val="24"/>
              </w:rPr>
              <w:t>9</w:t>
            </w:r>
          </w:p>
          <w:p w14:paraId="2E2B94AE"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ОК 1</w:t>
            </w:r>
            <w:r w:rsidRPr="001F2B22">
              <w:rPr>
                <w:rFonts w:ascii="Times New Roman" w:hAnsi="Times New Roman"/>
                <w:sz w:val="24"/>
                <w:szCs w:val="24"/>
              </w:rPr>
              <w:t>0</w:t>
            </w:r>
          </w:p>
          <w:p w14:paraId="58F3B2EC"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r>
      <w:tr w:rsidR="00A9706C" w:rsidRPr="00C63897" w14:paraId="4998998D" w14:textId="77777777" w:rsidTr="00A9706C">
        <w:trPr>
          <w:trHeight w:val="1435"/>
        </w:trPr>
        <w:tc>
          <w:tcPr>
            <w:tcW w:w="2972" w:type="dxa"/>
            <w:vMerge/>
          </w:tcPr>
          <w:p w14:paraId="35748059" w14:textId="77777777" w:rsidR="00A9706C" w:rsidRPr="00560621" w:rsidRDefault="00A9706C" w:rsidP="006A4926">
            <w:pPr>
              <w:spacing w:after="0" w:line="240" w:lineRule="auto"/>
              <w:rPr>
                <w:rFonts w:ascii="Times New Roman" w:eastAsia="Times New Roman" w:hAnsi="Times New Roman" w:cs="Times New Roman"/>
                <w:b/>
                <w:bCs/>
                <w:lang w:eastAsia="ru-RU"/>
              </w:rPr>
            </w:pPr>
          </w:p>
        </w:tc>
        <w:tc>
          <w:tcPr>
            <w:tcW w:w="6662" w:type="dxa"/>
          </w:tcPr>
          <w:p w14:paraId="516CADEC" w14:textId="77777777" w:rsidR="00A9706C" w:rsidRPr="00560621" w:rsidRDefault="00A9706C" w:rsidP="006A4926">
            <w:pPr>
              <w:spacing w:after="0" w:line="240" w:lineRule="auto"/>
              <w:jc w:val="both"/>
              <w:rPr>
                <w:rFonts w:ascii="Times New Roman" w:hAnsi="Times New Roman"/>
                <w:bCs/>
                <w:sz w:val="24"/>
                <w:szCs w:val="24"/>
              </w:rPr>
            </w:pPr>
            <w:r w:rsidRPr="00560621">
              <w:rPr>
                <w:rFonts w:ascii="Times New Roman" w:hAnsi="Times New Roman"/>
                <w:bCs/>
                <w:sz w:val="24"/>
                <w:szCs w:val="24"/>
              </w:rPr>
              <w:t>Состав пищевых веществ, значение в питании</w:t>
            </w:r>
            <w:r w:rsidRPr="00560621">
              <w:rPr>
                <w:rFonts w:ascii="Times New Roman" w:hAnsi="Times New Roman"/>
                <w:sz w:val="24"/>
              </w:rPr>
              <w:t>.</w:t>
            </w:r>
            <w:r w:rsidRPr="00560621">
              <w:rPr>
                <w:rFonts w:ascii="Times New Roman" w:hAnsi="Times New Roman"/>
                <w:bCs/>
                <w:sz w:val="24"/>
                <w:szCs w:val="24"/>
              </w:rPr>
              <w:t xml:space="preserve"> Пищевые вещества: вода, минеральные вещества, углеводы, жиры, белки, витамины, ферменты, прочие вещества </w:t>
            </w:r>
          </w:p>
          <w:p w14:paraId="51591D89" w14:textId="77777777" w:rsidR="00A9706C" w:rsidRPr="00560621" w:rsidRDefault="00A9706C" w:rsidP="006A4926">
            <w:pPr>
              <w:suppressAutoHyphens/>
              <w:spacing w:after="0" w:line="240" w:lineRule="auto"/>
              <w:jc w:val="both"/>
              <w:rPr>
                <w:rFonts w:ascii="Times New Roman" w:eastAsia="Times New Roman" w:hAnsi="Times New Roman" w:cs="Times New Roman"/>
                <w:lang w:eastAsia="ru-RU"/>
              </w:rPr>
            </w:pPr>
            <w:r w:rsidRPr="00560621">
              <w:rPr>
                <w:rFonts w:ascii="Times New Roman" w:hAnsi="Times New Roman"/>
                <w:sz w:val="24"/>
                <w:szCs w:val="24"/>
              </w:rPr>
              <w:t>Классификация продовольственных товаров</w:t>
            </w:r>
          </w:p>
        </w:tc>
        <w:tc>
          <w:tcPr>
            <w:tcW w:w="2694" w:type="dxa"/>
          </w:tcPr>
          <w:p w14:paraId="62CEF2B3" w14:textId="77777777" w:rsidR="00A9706C" w:rsidRPr="00367182" w:rsidRDefault="00A9706C" w:rsidP="006A4926">
            <w:pPr>
              <w:suppressAutoHyphens/>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3841A661" w14:textId="77777777" w:rsidR="00A9706C" w:rsidRPr="00C63897" w:rsidRDefault="00A9706C" w:rsidP="006A4926">
            <w:pPr>
              <w:suppressAutoHyphens/>
              <w:spacing w:after="0" w:line="240" w:lineRule="auto"/>
              <w:jc w:val="both"/>
              <w:rPr>
                <w:rFonts w:ascii="Times New Roman" w:eastAsia="Times New Roman" w:hAnsi="Times New Roman" w:cs="Times New Roman"/>
                <w:lang w:eastAsia="ru-RU"/>
              </w:rPr>
            </w:pPr>
          </w:p>
        </w:tc>
      </w:tr>
      <w:bookmarkEnd w:id="57"/>
      <w:tr w:rsidR="00A9706C" w:rsidRPr="00C63897" w14:paraId="1076A209" w14:textId="77777777" w:rsidTr="00A9706C">
        <w:tc>
          <w:tcPr>
            <w:tcW w:w="9634" w:type="dxa"/>
            <w:gridSpan w:val="2"/>
          </w:tcPr>
          <w:p w14:paraId="7E47868B" w14:textId="77777777" w:rsidR="00A9706C" w:rsidRPr="00C63897" w:rsidRDefault="00A9706C" w:rsidP="006A4926">
            <w:pPr>
              <w:spacing w:after="0" w:line="240" w:lineRule="auto"/>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Свежие и переработанные плоды, овощи, грибы</w:t>
            </w:r>
          </w:p>
        </w:tc>
        <w:tc>
          <w:tcPr>
            <w:tcW w:w="2694" w:type="dxa"/>
          </w:tcPr>
          <w:p w14:paraId="190177E9"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6/4</w:t>
            </w:r>
          </w:p>
        </w:tc>
        <w:tc>
          <w:tcPr>
            <w:tcW w:w="2409" w:type="dxa"/>
          </w:tcPr>
          <w:p w14:paraId="6861F165"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r>
      <w:tr w:rsidR="00A9706C" w:rsidRPr="00C63897" w14:paraId="78C885EE" w14:textId="77777777" w:rsidTr="00A9706C">
        <w:tc>
          <w:tcPr>
            <w:tcW w:w="2972" w:type="dxa"/>
            <w:vMerge w:val="restart"/>
          </w:tcPr>
          <w:p w14:paraId="3232EDCA" w14:textId="77777777" w:rsidR="00A9706C" w:rsidRPr="00560621" w:rsidRDefault="00A9706C" w:rsidP="006A4926">
            <w:pPr>
              <w:spacing w:after="0" w:line="240" w:lineRule="auto"/>
              <w:rPr>
                <w:rFonts w:ascii="Times New Roman" w:eastAsia="Times New Roman" w:hAnsi="Times New Roman" w:cs="Times New Roman"/>
                <w:b/>
                <w:bCs/>
                <w:lang w:eastAsia="ru-RU"/>
              </w:rPr>
            </w:pPr>
            <w:r w:rsidRPr="00560621">
              <w:rPr>
                <w:rFonts w:ascii="Times New Roman" w:eastAsia="Times New Roman" w:hAnsi="Times New Roman" w:cs="Times New Roman"/>
                <w:b/>
                <w:bCs/>
                <w:lang w:eastAsia="ru-RU"/>
              </w:rPr>
              <w:t>Тема 2.1.</w:t>
            </w:r>
          </w:p>
          <w:p w14:paraId="66D932E6"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560621">
              <w:rPr>
                <w:rFonts w:ascii="Times New Roman" w:hAnsi="Times New Roman"/>
                <w:b/>
                <w:sz w:val="24"/>
                <w:szCs w:val="24"/>
              </w:rPr>
              <w:t>Товароведная характеристика свежих</w:t>
            </w:r>
            <w:r w:rsidRPr="00775B74">
              <w:rPr>
                <w:rFonts w:ascii="Times New Roman" w:hAnsi="Times New Roman"/>
                <w:b/>
                <w:sz w:val="24"/>
                <w:szCs w:val="24"/>
              </w:rPr>
              <w:t xml:space="preserve"> овощей, плодов, грибов и продуктов их переработки</w:t>
            </w:r>
          </w:p>
        </w:tc>
        <w:tc>
          <w:tcPr>
            <w:tcW w:w="6662" w:type="dxa"/>
          </w:tcPr>
          <w:p w14:paraId="35829D90" w14:textId="77777777" w:rsidR="00A9706C" w:rsidRPr="00C63897" w:rsidRDefault="00A9706C" w:rsidP="006A4926">
            <w:pPr>
              <w:spacing w:after="0" w:line="240" w:lineRule="auto"/>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EE36863"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p>
        </w:tc>
        <w:tc>
          <w:tcPr>
            <w:tcW w:w="2409" w:type="dxa"/>
            <w:vMerge w:val="restart"/>
          </w:tcPr>
          <w:p w14:paraId="25289E52"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224E691D"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ОК 0.</w:t>
            </w:r>
            <w:r w:rsidRPr="001F2B22">
              <w:rPr>
                <w:rFonts w:ascii="Times New Roman" w:hAnsi="Times New Roman"/>
                <w:sz w:val="24"/>
                <w:szCs w:val="24"/>
              </w:rPr>
              <w:t>9</w:t>
            </w:r>
          </w:p>
          <w:p w14:paraId="35232F4A"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ОК 1</w:t>
            </w:r>
            <w:r w:rsidRPr="001F2B22">
              <w:rPr>
                <w:rFonts w:ascii="Times New Roman" w:hAnsi="Times New Roman"/>
                <w:sz w:val="24"/>
                <w:szCs w:val="24"/>
              </w:rPr>
              <w:t>0</w:t>
            </w:r>
          </w:p>
          <w:p w14:paraId="21D9F4BD"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1.2-1.4</w:t>
            </w:r>
          </w:p>
          <w:p w14:paraId="418EBBBF"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2.1-2.4</w:t>
            </w:r>
          </w:p>
          <w:p w14:paraId="1BC553FF"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2.5-2,6</w:t>
            </w:r>
          </w:p>
          <w:p w14:paraId="7C342DA8"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8D67C8">
              <w:rPr>
                <w:rFonts w:ascii="Times New Roman" w:eastAsia="Times New Roman" w:hAnsi="Times New Roman" w:cs="Times New Roman"/>
                <w:sz w:val="24"/>
                <w:szCs w:val="24"/>
                <w:lang w:eastAsia="ru-RU"/>
              </w:rPr>
              <w:t>ПК 3.1-3.4</w:t>
            </w:r>
          </w:p>
        </w:tc>
      </w:tr>
      <w:tr w:rsidR="00A9706C" w:rsidRPr="00C63897" w14:paraId="52B0667F" w14:textId="77777777" w:rsidTr="00A9706C">
        <w:trPr>
          <w:trHeight w:val="396"/>
        </w:trPr>
        <w:tc>
          <w:tcPr>
            <w:tcW w:w="2972" w:type="dxa"/>
            <w:vMerge/>
          </w:tcPr>
          <w:p w14:paraId="3FC6FE10"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Pr>
          <w:p w14:paraId="500D765E" w14:textId="77777777" w:rsidR="00A9706C" w:rsidRPr="001155B3" w:rsidRDefault="00A9706C" w:rsidP="006A4926">
            <w:pPr>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shd w:val="clear" w:color="auto" w:fill="FFFFFF" w:themeFill="background1"/>
              </w:rPr>
              <w:t xml:space="preserve">Пищевая ценность, </w:t>
            </w:r>
            <w:r w:rsidRPr="001155B3">
              <w:rPr>
                <w:rFonts w:ascii="Times New Roman" w:hAnsi="Times New Roman" w:cs="Times New Roman"/>
                <w:bCs/>
                <w:sz w:val="24"/>
                <w:szCs w:val="24"/>
                <w:shd w:val="clear" w:color="auto" w:fill="FFFFFF" w:themeFill="background1"/>
              </w:rPr>
              <w:t>значение в питании,</w:t>
            </w:r>
            <w:r>
              <w:rPr>
                <w:rFonts w:ascii="Times New Roman" w:hAnsi="Times New Roman" w:cs="Times New Roman"/>
                <w:bCs/>
                <w:sz w:val="24"/>
                <w:szCs w:val="24"/>
                <w:shd w:val="clear" w:color="auto" w:fill="FFFFFF" w:themeFill="background1"/>
              </w:rPr>
              <w:t xml:space="preserve"> классификация, характеристика ассортимента</w:t>
            </w:r>
            <w:r w:rsidRPr="001155B3">
              <w:rPr>
                <w:rFonts w:ascii="Times New Roman" w:hAnsi="Times New Roman" w:cs="Times New Roman"/>
                <w:bCs/>
                <w:sz w:val="24"/>
                <w:szCs w:val="24"/>
                <w:shd w:val="clear" w:color="auto" w:fill="FFFFFF" w:themeFill="background1"/>
              </w:rPr>
              <w:t xml:space="preserve"> общие требования к качеству свежих овощей, плодов, грибов и продуктов их переработки.</w:t>
            </w:r>
            <w:r>
              <w:rPr>
                <w:rFonts w:ascii="Times New Roman" w:hAnsi="Times New Roman" w:cs="Times New Roman"/>
                <w:bCs/>
                <w:sz w:val="24"/>
                <w:szCs w:val="24"/>
                <w:shd w:val="clear" w:color="auto" w:fill="FFFFFF" w:themeFill="background1"/>
              </w:rPr>
              <w:t xml:space="preserve"> Кулинарное назначение</w:t>
            </w:r>
          </w:p>
        </w:tc>
        <w:tc>
          <w:tcPr>
            <w:tcW w:w="2694" w:type="dxa"/>
          </w:tcPr>
          <w:p w14:paraId="2F82C3B9" w14:textId="77777777" w:rsidR="00A9706C" w:rsidRPr="00367182" w:rsidRDefault="00A9706C" w:rsidP="006A4926">
            <w:pPr>
              <w:suppressAutoHyphens/>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469B664D" w14:textId="77777777" w:rsidR="00A9706C" w:rsidRPr="00C63897" w:rsidRDefault="00A9706C" w:rsidP="006A4926">
            <w:pPr>
              <w:suppressAutoHyphens/>
              <w:spacing w:after="0" w:line="240" w:lineRule="auto"/>
              <w:jc w:val="both"/>
              <w:rPr>
                <w:rFonts w:ascii="Times New Roman" w:eastAsia="Times New Roman" w:hAnsi="Times New Roman" w:cs="Times New Roman"/>
                <w:lang w:eastAsia="ru-RU"/>
              </w:rPr>
            </w:pPr>
          </w:p>
        </w:tc>
      </w:tr>
      <w:tr w:rsidR="00A9706C" w:rsidRPr="00C63897" w14:paraId="755B7B90" w14:textId="77777777" w:rsidTr="00A9706C">
        <w:trPr>
          <w:trHeight w:val="20"/>
        </w:trPr>
        <w:tc>
          <w:tcPr>
            <w:tcW w:w="2972" w:type="dxa"/>
            <w:vMerge/>
          </w:tcPr>
          <w:p w14:paraId="5458FDC3"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Pr>
          <w:p w14:paraId="750C03B1" w14:textId="77777777" w:rsidR="00A9706C" w:rsidRPr="00C63897" w:rsidRDefault="00A9706C" w:rsidP="006A4926">
            <w:pPr>
              <w:suppressAutoHyphens/>
              <w:spacing w:after="0" w:line="240" w:lineRule="auto"/>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8F6A60B" w14:textId="77777777" w:rsidR="00A9706C" w:rsidRPr="00367182" w:rsidRDefault="00A9706C" w:rsidP="006A4926">
            <w:pPr>
              <w:suppressAutoHyphens/>
              <w:spacing w:after="0" w:line="240" w:lineRule="auto"/>
              <w:jc w:val="center"/>
              <w:rPr>
                <w:rFonts w:ascii="Times New Roman" w:eastAsia="Times New Roman" w:hAnsi="Times New Roman" w:cs="Times New Roman"/>
                <w:b/>
                <w:bCs/>
                <w:sz w:val="24"/>
                <w:szCs w:val="24"/>
                <w:lang w:eastAsia="ru-RU"/>
              </w:rPr>
            </w:pPr>
          </w:p>
        </w:tc>
        <w:tc>
          <w:tcPr>
            <w:tcW w:w="2409" w:type="dxa"/>
            <w:vMerge/>
          </w:tcPr>
          <w:p w14:paraId="594CE0DE" w14:textId="77777777" w:rsidR="00A9706C" w:rsidRPr="00C63897" w:rsidRDefault="00A9706C" w:rsidP="006A4926">
            <w:pPr>
              <w:suppressAutoHyphens/>
              <w:spacing w:after="0" w:line="240" w:lineRule="auto"/>
              <w:jc w:val="both"/>
              <w:rPr>
                <w:rFonts w:ascii="Times New Roman" w:eastAsia="Times New Roman" w:hAnsi="Times New Roman" w:cs="Times New Roman"/>
                <w:b/>
                <w:bCs/>
                <w:lang w:eastAsia="ru-RU"/>
              </w:rPr>
            </w:pPr>
          </w:p>
        </w:tc>
      </w:tr>
      <w:tr w:rsidR="00A9706C" w:rsidRPr="00C63897" w14:paraId="65A1F994" w14:textId="77777777" w:rsidTr="00A9706C">
        <w:trPr>
          <w:trHeight w:val="204"/>
        </w:trPr>
        <w:tc>
          <w:tcPr>
            <w:tcW w:w="2972" w:type="dxa"/>
            <w:vMerge/>
          </w:tcPr>
          <w:p w14:paraId="51A03820"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Pr>
          <w:p w14:paraId="0A96045C" w14:textId="77777777" w:rsidR="00A9706C" w:rsidRPr="00C63897" w:rsidRDefault="00A9706C" w:rsidP="006A4926">
            <w:pPr>
              <w:suppressAutoHyphens/>
              <w:spacing w:after="0" w:line="240" w:lineRule="auto"/>
              <w:jc w:val="both"/>
              <w:rPr>
                <w:rFonts w:ascii="Times New Roman" w:eastAsia="Times New Roman" w:hAnsi="Times New Roman" w:cs="Times New Roman"/>
                <w:iCs/>
                <w:lang w:eastAsia="ru-RU"/>
              </w:rPr>
            </w:pPr>
            <w:r w:rsidRPr="00775B74">
              <w:rPr>
                <w:rFonts w:ascii="Times New Roman" w:hAnsi="Times New Roman"/>
                <w:sz w:val="24"/>
                <w:szCs w:val="24"/>
              </w:rPr>
              <w:t xml:space="preserve">Изучение хозяйственно-ботанических сортов </w:t>
            </w:r>
            <w:r>
              <w:rPr>
                <w:rFonts w:ascii="Times New Roman" w:hAnsi="Times New Roman"/>
                <w:sz w:val="24"/>
                <w:szCs w:val="24"/>
              </w:rPr>
              <w:t>свежих овощей. О</w:t>
            </w:r>
            <w:r w:rsidRPr="00775B74">
              <w:rPr>
                <w:rFonts w:ascii="Times New Roman" w:hAnsi="Times New Roman"/>
                <w:sz w:val="24"/>
                <w:szCs w:val="24"/>
              </w:rPr>
              <w:t>ценка качества по стандарту</w:t>
            </w:r>
            <w:r>
              <w:rPr>
                <w:rFonts w:ascii="Times New Roman" w:eastAsia="Times New Roman" w:hAnsi="Times New Roman" w:cs="Times New Roman"/>
                <w:lang w:eastAsia="ru-RU"/>
              </w:rPr>
              <w:t>.</w:t>
            </w:r>
          </w:p>
        </w:tc>
        <w:tc>
          <w:tcPr>
            <w:tcW w:w="2694" w:type="dxa"/>
          </w:tcPr>
          <w:p w14:paraId="38320401" w14:textId="77777777" w:rsidR="00A9706C" w:rsidRPr="00367182" w:rsidRDefault="00A9706C" w:rsidP="006A4926">
            <w:pPr>
              <w:suppressAutoHyphens/>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2</w:t>
            </w:r>
          </w:p>
        </w:tc>
        <w:tc>
          <w:tcPr>
            <w:tcW w:w="2409" w:type="dxa"/>
            <w:vMerge/>
          </w:tcPr>
          <w:p w14:paraId="71D0783F" w14:textId="77777777" w:rsidR="00A9706C" w:rsidRPr="00C63897" w:rsidRDefault="00A9706C" w:rsidP="006A4926">
            <w:pPr>
              <w:suppressAutoHyphens/>
              <w:spacing w:after="0" w:line="240" w:lineRule="auto"/>
              <w:jc w:val="both"/>
              <w:rPr>
                <w:rFonts w:ascii="Times New Roman" w:eastAsia="Times New Roman" w:hAnsi="Times New Roman" w:cs="Times New Roman"/>
                <w:lang w:eastAsia="ru-RU"/>
              </w:rPr>
            </w:pPr>
          </w:p>
        </w:tc>
      </w:tr>
      <w:tr w:rsidR="00A9706C" w:rsidRPr="00C63897" w14:paraId="6CFD29A9" w14:textId="77777777" w:rsidTr="00A9706C">
        <w:trPr>
          <w:trHeight w:val="73"/>
        </w:trPr>
        <w:tc>
          <w:tcPr>
            <w:tcW w:w="2972" w:type="dxa"/>
            <w:vMerge/>
          </w:tcPr>
          <w:p w14:paraId="11F083CD"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vAlign w:val="bottom"/>
          </w:tcPr>
          <w:p w14:paraId="52FD0B90" w14:textId="77777777" w:rsidR="00A9706C" w:rsidRPr="00C63897" w:rsidRDefault="00A9706C" w:rsidP="006A4926">
            <w:pPr>
              <w:suppressAutoHyphens/>
              <w:spacing w:after="0" w:line="240" w:lineRule="auto"/>
              <w:rPr>
                <w:rFonts w:ascii="Times New Roman" w:eastAsia="Times New Roman" w:hAnsi="Times New Roman" w:cs="Times New Roman"/>
                <w:lang w:eastAsia="ru-RU"/>
              </w:rPr>
            </w:pPr>
            <w:r w:rsidRPr="00775B74">
              <w:rPr>
                <w:rFonts w:ascii="Times New Roman" w:hAnsi="Times New Roman"/>
                <w:sz w:val="24"/>
                <w:szCs w:val="24"/>
              </w:rPr>
              <w:t xml:space="preserve">Изучение </w:t>
            </w:r>
            <w:r>
              <w:rPr>
                <w:rFonts w:ascii="Times New Roman" w:hAnsi="Times New Roman"/>
                <w:sz w:val="24"/>
                <w:szCs w:val="24"/>
              </w:rPr>
              <w:t xml:space="preserve">помологических </w:t>
            </w:r>
            <w:r w:rsidRPr="00775B74">
              <w:rPr>
                <w:rFonts w:ascii="Times New Roman" w:hAnsi="Times New Roman"/>
                <w:sz w:val="24"/>
                <w:szCs w:val="24"/>
              </w:rPr>
              <w:t xml:space="preserve">х сортов </w:t>
            </w:r>
            <w:r>
              <w:rPr>
                <w:rFonts w:ascii="Times New Roman" w:hAnsi="Times New Roman"/>
                <w:sz w:val="24"/>
                <w:szCs w:val="24"/>
              </w:rPr>
              <w:t>свежих плодов. О</w:t>
            </w:r>
            <w:r w:rsidRPr="00775B74">
              <w:rPr>
                <w:rFonts w:ascii="Times New Roman" w:hAnsi="Times New Roman"/>
                <w:sz w:val="24"/>
                <w:szCs w:val="24"/>
              </w:rPr>
              <w:t>ценка качества по стандарту</w:t>
            </w:r>
          </w:p>
        </w:tc>
        <w:tc>
          <w:tcPr>
            <w:tcW w:w="2694" w:type="dxa"/>
          </w:tcPr>
          <w:p w14:paraId="50B18713" w14:textId="77777777" w:rsidR="00A9706C" w:rsidRPr="00367182" w:rsidRDefault="00A9706C" w:rsidP="006A4926">
            <w:pPr>
              <w:suppressAutoHyphens/>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4597D618" w14:textId="77777777" w:rsidR="00A9706C" w:rsidRPr="00C63897" w:rsidRDefault="00A9706C" w:rsidP="006A4926">
            <w:pPr>
              <w:suppressAutoHyphens/>
              <w:spacing w:after="0" w:line="240" w:lineRule="auto"/>
              <w:rPr>
                <w:rFonts w:ascii="Times New Roman" w:eastAsia="Times New Roman" w:hAnsi="Times New Roman" w:cs="Times New Roman"/>
                <w:lang w:eastAsia="ru-RU"/>
              </w:rPr>
            </w:pPr>
          </w:p>
        </w:tc>
      </w:tr>
      <w:tr w:rsidR="00A9706C" w:rsidRPr="00C63897" w14:paraId="35B1EA47" w14:textId="77777777" w:rsidTr="00A9706C">
        <w:trPr>
          <w:trHeight w:val="73"/>
        </w:trPr>
        <w:tc>
          <w:tcPr>
            <w:tcW w:w="9634" w:type="dxa"/>
            <w:gridSpan w:val="2"/>
          </w:tcPr>
          <w:p w14:paraId="47343B85" w14:textId="77777777" w:rsidR="00A9706C" w:rsidRPr="00775B74" w:rsidRDefault="00A9706C" w:rsidP="006A4926">
            <w:pPr>
              <w:suppressAutoHyphens/>
              <w:spacing w:after="0" w:line="240" w:lineRule="auto"/>
              <w:rPr>
                <w:rFonts w:ascii="Times New Roman" w:hAnsi="Times New Roman"/>
                <w:sz w:val="24"/>
                <w:szCs w:val="24"/>
              </w:rPr>
            </w:pPr>
            <w:r>
              <w:rPr>
                <w:rFonts w:ascii="Times New Roman" w:eastAsia="Times New Roman" w:hAnsi="Times New Roman" w:cs="Times New Roman"/>
                <w:b/>
                <w:bCs/>
                <w:lang w:eastAsia="ru-RU"/>
              </w:rPr>
              <w:t>Раздел 3. Зерно. Продукты переработки зерна</w:t>
            </w:r>
          </w:p>
        </w:tc>
        <w:tc>
          <w:tcPr>
            <w:tcW w:w="2694" w:type="dxa"/>
          </w:tcPr>
          <w:p w14:paraId="39DC325C" w14:textId="77777777" w:rsidR="00A9706C" w:rsidRPr="00367182" w:rsidRDefault="00A9706C" w:rsidP="006A4926">
            <w:pPr>
              <w:suppressAutoHyphens/>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6/4</w:t>
            </w:r>
          </w:p>
        </w:tc>
        <w:tc>
          <w:tcPr>
            <w:tcW w:w="2409" w:type="dxa"/>
          </w:tcPr>
          <w:p w14:paraId="4F84D37B" w14:textId="77777777" w:rsidR="00A9706C" w:rsidRPr="00C63897" w:rsidRDefault="00A9706C" w:rsidP="006A4926">
            <w:pPr>
              <w:suppressAutoHyphens/>
              <w:spacing w:after="0" w:line="240" w:lineRule="auto"/>
              <w:rPr>
                <w:rFonts w:ascii="Times New Roman" w:eastAsia="Times New Roman" w:hAnsi="Times New Roman" w:cs="Times New Roman"/>
                <w:lang w:eastAsia="ru-RU"/>
              </w:rPr>
            </w:pPr>
          </w:p>
        </w:tc>
      </w:tr>
      <w:tr w:rsidR="00A9706C" w:rsidRPr="00C63897" w14:paraId="6F5D97CC" w14:textId="77777777" w:rsidTr="00A9706C">
        <w:trPr>
          <w:trHeight w:val="361"/>
        </w:trPr>
        <w:tc>
          <w:tcPr>
            <w:tcW w:w="2972" w:type="dxa"/>
            <w:vMerge w:val="restart"/>
          </w:tcPr>
          <w:p w14:paraId="05758269" w14:textId="77777777" w:rsidR="00A9706C" w:rsidRPr="00560621" w:rsidRDefault="00A9706C" w:rsidP="006A4926">
            <w:pPr>
              <w:spacing w:after="0" w:line="240" w:lineRule="auto"/>
              <w:ind w:left="142" w:hanging="142"/>
              <w:jc w:val="both"/>
              <w:rPr>
                <w:rFonts w:ascii="Times New Roman" w:hAnsi="Times New Roman"/>
                <w:b/>
                <w:sz w:val="24"/>
                <w:szCs w:val="24"/>
              </w:rPr>
            </w:pPr>
            <w:r w:rsidRPr="00C63897">
              <w:rPr>
                <w:rFonts w:ascii="Times New Roman" w:eastAsia="Times New Roman" w:hAnsi="Times New Roman" w:cs="Times New Roman"/>
                <w:b/>
                <w:bCs/>
                <w:lang w:eastAsia="ru-RU"/>
              </w:rPr>
              <w:t xml:space="preserve">Тема </w:t>
            </w:r>
            <w:r w:rsidRPr="00560621">
              <w:rPr>
                <w:rFonts w:ascii="Times New Roman" w:eastAsia="Times New Roman" w:hAnsi="Times New Roman" w:cs="Times New Roman"/>
                <w:b/>
                <w:bCs/>
                <w:lang w:eastAsia="ru-RU"/>
              </w:rPr>
              <w:t>3.1</w:t>
            </w:r>
            <w:r w:rsidRPr="00560621">
              <w:rPr>
                <w:rFonts w:ascii="Times New Roman" w:hAnsi="Times New Roman"/>
                <w:b/>
                <w:sz w:val="24"/>
                <w:szCs w:val="24"/>
              </w:rPr>
              <w:t xml:space="preserve"> Товароведная</w:t>
            </w:r>
          </w:p>
          <w:p w14:paraId="081896BE" w14:textId="77777777" w:rsidR="00A9706C" w:rsidRPr="00560621" w:rsidRDefault="00A9706C" w:rsidP="006A4926">
            <w:pPr>
              <w:spacing w:after="0" w:line="240" w:lineRule="auto"/>
              <w:ind w:left="142" w:hanging="142"/>
              <w:jc w:val="both"/>
              <w:rPr>
                <w:rFonts w:ascii="Times New Roman" w:hAnsi="Times New Roman"/>
                <w:b/>
                <w:sz w:val="24"/>
                <w:szCs w:val="24"/>
              </w:rPr>
            </w:pPr>
            <w:r w:rsidRPr="00560621">
              <w:rPr>
                <w:rFonts w:ascii="Times New Roman" w:hAnsi="Times New Roman"/>
                <w:b/>
                <w:sz w:val="24"/>
                <w:szCs w:val="24"/>
              </w:rPr>
              <w:t>характеристика</w:t>
            </w:r>
          </w:p>
          <w:p w14:paraId="325BAB06" w14:textId="77777777" w:rsidR="00A9706C" w:rsidRPr="00775B74" w:rsidRDefault="00A9706C" w:rsidP="006A4926">
            <w:pPr>
              <w:spacing w:after="0" w:line="240" w:lineRule="auto"/>
              <w:ind w:left="142" w:hanging="142"/>
              <w:rPr>
                <w:rFonts w:ascii="Times New Roman" w:hAnsi="Times New Roman"/>
                <w:b/>
                <w:sz w:val="24"/>
                <w:szCs w:val="24"/>
              </w:rPr>
            </w:pPr>
            <w:r w:rsidRPr="00560621">
              <w:rPr>
                <w:rFonts w:ascii="Times New Roman" w:hAnsi="Times New Roman"/>
                <w:b/>
                <w:sz w:val="24"/>
                <w:szCs w:val="24"/>
              </w:rPr>
              <w:t>зерна и продуктов его переработки</w:t>
            </w:r>
          </w:p>
          <w:p w14:paraId="01BCE145"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1AD09C"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0DC1C186"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p>
        </w:tc>
        <w:tc>
          <w:tcPr>
            <w:tcW w:w="2409" w:type="dxa"/>
            <w:vMerge w:val="restart"/>
          </w:tcPr>
          <w:p w14:paraId="5D29FBC8"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2EAD1A26" w14:textId="77777777" w:rsidR="00A9706C" w:rsidRPr="008D67C8" w:rsidRDefault="00A9706C" w:rsidP="006A4926">
            <w:pPr>
              <w:spacing w:after="0" w:line="240" w:lineRule="auto"/>
              <w:rPr>
                <w:rFonts w:ascii="Times New Roman" w:hAnsi="Times New Roman" w:cs="Times New Roman"/>
                <w:sz w:val="24"/>
                <w:szCs w:val="24"/>
              </w:rPr>
            </w:pPr>
            <w:r w:rsidRPr="008D67C8">
              <w:rPr>
                <w:rFonts w:ascii="Times New Roman" w:hAnsi="Times New Roman" w:cs="Times New Roman"/>
                <w:sz w:val="24"/>
                <w:szCs w:val="24"/>
              </w:rPr>
              <w:t>ОК 0.9</w:t>
            </w:r>
          </w:p>
          <w:p w14:paraId="41D0EC43" w14:textId="77777777" w:rsidR="00A9706C" w:rsidRPr="008D67C8" w:rsidRDefault="00A9706C" w:rsidP="006A4926">
            <w:pPr>
              <w:spacing w:after="0" w:line="240" w:lineRule="auto"/>
              <w:rPr>
                <w:rFonts w:ascii="Times New Roman" w:hAnsi="Times New Roman" w:cs="Times New Roman"/>
                <w:sz w:val="24"/>
                <w:szCs w:val="24"/>
              </w:rPr>
            </w:pPr>
            <w:r w:rsidRPr="008D67C8">
              <w:rPr>
                <w:rFonts w:ascii="Times New Roman" w:hAnsi="Times New Roman" w:cs="Times New Roman"/>
                <w:sz w:val="24"/>
                <w:szCs w:val="24"/>
              </w:rPr>
              <w:t>ОК 10</w:t>
            </w:r>
          </w:p>
          <w:p w14:paraId="0704929F" w14:textId="77777777" w:rsidR="00A9706C" w:rsidRPr="008D67C8" w:rsidRDefault="00A9706C" w:rsidP="006A4926">
            <w:pPr>
              <w:spacing w:after="0" w:line="240" w:lineRule="auto"/>
              <w:rPr>
                <w:rFonts w:ascii="Times New Roman" w:hAnsi="Times New Roman" w:cs="Times New Roman"/>
                <w:sz w:val="24"/>
                <w:szCs w:val="24"/>
              </w:rPr>
            </w:pPr>
            <w:r w:rsidRPr="008D67C8">
              <w:rPr>
                <w:rFonts w:ascii="Times New Roman" w:hAnsi="Times New Roman" w:cs="Times New Roman"/>
                <w:sz w:val="24"/>
                <w:szCs w:val="24"/>
              </w:rPr>
              <w:t>ПК 2.5-2.6</w:t>
            </w:r>
          </w:p>
          <w:p w14:paraId="55798DCA"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3.1-3.4</w:t>
            </w:r>
          </w:p>
          <w:p w14:paraId="334168C8"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8D67C8">
              <w:rPr>
                <w:rFonts w:ascii="Times New Roman" w:eastAsia="Times New Roman" w:hAnsi="Times New Roman" w:cs="Times New Roman"/>
                <w:sz w:val="24"/>
                <w:szCs w:val="24"/>
                <w:lang w:eastAsia="ru-RU"/>
              </w:rPr>
              <w:lastRenderedPageBreak/>
              <w:t>ПК 5.1-5.3</w:t>
            </w:r>
          </w:p>
        </w:tc>
      </w:tr>
      <w:tr w:rsidR="00A9706C" w:rsidRPr="00C63897" w14:paraId="3C48E265" w14:textId="77777777" w:rsidTr="00A9706C">
        <w:trPr>
          <w:trHeight w:val="361"/>
        </w:trPr>
        <w:tc>
          <w:tcPr>
            <w:tcW w:w="2972" w:type="dxa"/>
            <w:vMerge/>
          </w:tcPr>
          <w:p w14:paraId="74955076"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F3CB9AD" w14:textId="77777777" w:rsidR="00A9706C" w:rsidRPr="00C63897" w:rsidRDefault="00A9706C" w:rsidP="006A4926">
            <w:pPr>
              <w:spacing w:after="0" w:line="240" w:lineRule="auto"/>
              <w:rPr>
                <w:rFonts w:ascii="Times New Roman" w:eastAsia="Times New Roman" w:hAnsi="Times New Roman" w:cs="Times New Roman"/>
                <w:lang w:eastAsia="ru-RU"/>
              </w:rPr>
            </w:pPr>
            <w:r w:rsidRPr="00242BCF">
              <w:rPr>
                <w:rFonts w:ascii="Times New Roman" w:eastAsia="Times New Roman" w:hAnsi="Times New Roman" w:cs="Times New Roman"/>
                <w:sz w:val="24"/>
                <w:szCs w:val="24"/>
                <w:lang w:eastAsia="ru-RU"/>
              </w:rPr>
              <w:t>Зерно, строение, пищевая ценность. Пищевая ценность, классификация, характеристика ассортимента, общие требования к качеству круп, муки и макаронных и хлебобулочных изделий. Кулинарное назначение</w:t>
            </w:r>
            <w:r w:rsidRPr="001155B3">
              <w:rPr>
                <w:rFonts w:ascii="Times New Roman" w:eastAsia="Times New Roman" w:hAnsi="Times New Roman" w:cs="Times New Roman"/>
                <w:lang w:eastAsia="ru-RU"/>
              </w:rPr>
              <w:t>.</w:t>
            </w:r>
          </w:p>
        </w:tc>
        <w:tc>
          <w:tcPr>
            <w:tcW w:w="2694" w:type="dxa"/>
            <w:vMerge w:val="restart"/>
          </w:tcPr>
          <w:p w14:paraId="77ABF098"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1A39F3C1"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7173B009" w14:textId="77777777" w:rsidTr="00A9706C">
        <w:trPr>
          <w:trHeight w:val="361"/>
        </w:trPr>
        <w:tc>
          <w:tcPr>
            <w:tcW w:w="2972" w:type="dxa"/>
            <w:vMerge/>
          </w:tcPr>
          <w:p w14:paraId="532207C5"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90EA8E"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vMerge/>
          </w:tcPr>
          <w:p w14:paraId="61832931"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p>
        </w:tc>
        <w:tc>
          <w:tcPr>
            <w:tcW w:w="2409" w:type="dxa"/>
            <w:vMerge/>
          </w:tcPr>
          <w:p w14:paraId="7FD0344F"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r>
      <w:tr w:rsidR="00A9706C" w:rsidRPr="00C63897" w14:paraId="0FAC2443" w14:textId="77777777" w:rsidTr="00A9706C">
        <w:trPr>
          <w:trHeight w:val="137"/>
        </w:trPr>
        <w:tc>
          <w:tcPr>
            <w:tcW w:w="2972" w:type="dxa"/>
            <w:vMerge/>
          </w:tcPr>
          <w:p w14:paraId="7E35347D"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2B9CEA" w14:textId="77777777" w:rsidR="00A9706C" w:rsidRPr="00C63897" w:rsidRDefault="00A9706C" w:rsidP="006A4926">
            <w:pPr>
              <w:spacing w:after="0" w:line="240" w:lineRule="auto"/>
              <w:rPr>
                <w:rFonts w:ascii="Times New Roman" w:eastAsia="Times New Roman" w:hAnsi="Times New Roman" w:cs="Times New Roman"/>
                <w:lang w:eastAsia="ru-RU"/>
              </w:rPr>
            </w:pPr>
            <w:r>
              <w:rPr>
                <w:rFonts w:ascii="Times New Roman" w:hAnsi="Times New Roman"/>
                <w:sz w:val="24"/>
                <w:szCs w:val="24"/>
              </w:rPr>
              <w:t>Распознавание ассортимента круп, оценка качества по стандарту</w:t>
            </w:r>
          </w:p>
        </w:tc>
        <w:tc>
          <w:tcPr>
            <w:tcW w:w="2694" w:type="dxa"/>
          </w:tcPr>
          <w:p w14:paraId="562FA070"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7C2AC3F2"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575BD1BB" w14:textId="77777777" w:rsidTr="00A9706C">
        <w:trPr>
          <w:trHeight w:val="137"/>
        </w:trPr>
        <w:tc>
          <w:tcPr>
            <w:tcW w:w="2972" w:type="dxa"/>
          </w:tcPr>
          <w:p w14:paraId="59F7CFDE"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2EE53F7"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Распознавание ассортимента  макаронных изделий, оценка качества по стандарту</w:t>
            </w:r>
          </w:p>
        </w:tc>
        <w:tc>
          <w:tcPr>
            <w:tcW w:w="2694" w:type="dxa"/>
          </w:tcPr>
          <w:p w14:paraId="5C17D5D0"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tcPr>
          <w:p w14:paraId="1972776A"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32A99FE" w14:textId="77777777" w:rsidTr="00A9706C">
        <w:trPr>
          <w:trHeight w:val="137"/>
        </w:trPr>
        <w:tc>
          <w:tcPr>
            <w:tcW w:w="9634" w:type="dxa"/>
            <w:gridSpan w:val="2"/>
          </w:tcPr>
          <w:p w14:paraId="7889E3EC" w14:textId="77777777" w:rsidR="00A9706C" w:rsidRDefault="00A9706C" w:rsidP="006A4926">
            <w:pPr>
              <w:spacing w:after="0" w:line="240" w:lineRule="auto"/>
              <w:rPr>
                <w:rFonts w:ascii="Times New Roman" w:hAnsi="Times New Roman"/>
                <w:sz w:val="24"/>
                <w:szCs w:val="24"/>
              </w:rPr>
            </w:pPr>
            <w:r>
              <w:rPr>
                <w:rFonts w:ascii="Times New Roman" w:eastAsia="Times New Roman" w:hAnsi="Times New Roman" w:cs="Times New Roman"/>
                <w:b/>
                <w:bCs/>
                <w:lang w:eastAsia="ru-RU"/>
              </w:rPr>
              <w:t>Раздел 4. Кондитерские и вкусовые товары</w:t>
            </w:r>
          </w:p>
        </w:tc>
        <w:tc>
          <w:tcPr>
            <w:tcW w:w="2694" w:type="dxa"/>
          </w:tcPr>
          <w:p w14:paraId="5CF9D1A3"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4/2</w:t>
            </w:r>
          </w:p>
        </w:tc>
        <w:tc>
          <w:tcPr>
            <w:tcW w:w="2409" w:type="dxa"/>
          </w:tcPr>
          <w:p w14:paraId="76EC529F"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446B587" w14:textId="77777777" w:rsidTr="00A9706C">
        <w:trPr>
          <w:trHeight w:val="353"/>
        </w:trPr>
        <w:tc>
          <w:tcPr>
            <w:tcW w:w="2972" w:type="dxa"/>
            <w:vMerge w:val="restart"/>
          </w:tcPr>
          <w:p w14:paraId="74628567" w14:textId="77777777" w:rsidR="00A9706C" w:rsidRDefault="00A9706C" w:rsidP="006A4926">
            <w:pPr>
              <w:spacing w:after="0" w:line="240" w:lineRule="auto"/>
              <w:rPr>
                <w:rFonts w:ascii="Times New Roman" w:eastAsia="Times New Roman" w:hAnsi="Times New Roman" w:cs="Times New Roman"/>
                <w:b/>
                <w:bCs/>
                <w:lang w:eastAsia="ru-RU"/>
              </w:rPr>
            </w:pPr>
            <w:r w:rsidRPr="00560621">
              <w:rPr>
                <w:rFonts w:ascii="Times New Roman" w:eastAsia="Times New Roman" w:hAnsi="Times New Roman" w:cs="Times New Roman"/>
                <w:b/>
                <w:bCs/>
                <w:lang w:eastAsia="ru-RU"/>
              </w:rPr>
              <w:t>Тема 4.1.</w:t>
            </w:r>
            <w:r w:rsidRPr="00560621">
              <w:rPr>
                <w:rFonts w:ascii="Times New Roman" w:hAnsi="Times New Roman"/>
                <w:b/>
                <w:sz w:val="24"/>
                <w:szCs w:val="24"/>
              </w:rPr>
              <w:t xml:space="preserve"> Товароведная характеристика </w:t>
            </w:r>
            <w:r w:rsidRPr="00560621">
              <w:rPr>
                <w:rFonts w:ascii="Times New Roman" w:hAnsi="Times New Roman"/>
                <w:b/>
                <w:bCs/>
                <w:sz w:val="24"/>
                <w:szCs w:val="24"/>
              </w:rPr>
              <w:t>кондитерских и</w:t>
            </w:r>
            <w:r w:rsidRPr="00775B74">
              <w:rPr>
                <w:rFonts w:ascii="Times New Roman" w:hAnsi="Times New Roman"/>
                <w:b/>
                <w:bCs/>
                <w:sz w:val="24"/>
                <w:szCs w:val="24"/>
              </w:rPr>
              <w:t xml:space="preserve"> вкусовых товаров</w:t>
            </w:r>
          </w:p>
          <w:p w14:paraId="02A4C259"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C0829D" w14:textId="77777777" w:rsidR="00A9706C" w:rsidRPr="00087BD2" w:rsidRDefault="00A9706C" w:rsidP="006A4926">
            <w:pPr>
              <w:spacing w:after="0" w:line="240"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w:t>
            </w:r>
            <w:r>
              <w:rPr>
                <w:rFonts w:ascii="Times New Roman" w:eastAsia="Times New Roman" w:hAnsi="Times New Roman" w:cs="Times New Roman"/>
                <w:b/>
                <w:bCs/>
                <w:lang w:eastAsia="ru-RU"/>
              </w:rPr>
              <w:t>е</w:t>
            </w:r>
          </w:p>
        </w:tc>
        <w:tc>
          <w:tcPr>
            <w:tcW w:w="2694" w:type="dxa"/>
          </w:tcPr>
          <w:p w14:paraId="455F6FF1"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val="restart"/>
          </w:tcPr>
          <w:p w14:paraId="79565624"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00339FB0" w14:textId="77777777" w:rsidR="00A9706C" w:rsidRPr="008D67C8" w:rsidRDefault="00A9706C" w:rsidP="006A4926">
            <w:pPr>
              <w:spacing w:after="0" w:line="240" w:lineRule="auto"/>
              <w:rPr>
                <w:rFonts w:ascii="Times New Roman" w:hAnsi="Times New Roman"/>
                <w:sz w:val="24"/>
                <w:szCs w:val="24"/>
              </w:rPr>
            </w:pPr>
            <w:r w:rsidRPr="008D67C8">
              <w:rPr>
                <w:rFonts w:ascii="Times New Roman" w:hAnsi="Times New Roman"/>
                <w:sz w:val="24"/>
                <w:szCs w:val="24"/>
              </w:rPr>
              <w:t>ОК 0.9</w:t>
            </w:r>
          </w:p>
          <w:p w14:paraId="5781D91C" w14:textId="77777777" w:rsidR="00A9706C" w:rsidRPr="008D67C8" w:rsidRDefault="00A9706C" w:rsidP="006A4926">
            <w:pPr>
              <w:spacing w:after="0" w:line="240" w:lineRule="auto"/>
              <w:rPr>
                <w:rFonts w:ascii="Times New Roman" w:hAnsi="Times New Roman"/>
                <w:sz w:val="24"/>
                <w:szCs w:val="24"/>
              </w:rPr>
            </w:pPr>
            <w:r w:rsidRPr="008D67C8">
              <w:rPr>
                <w:rFonts w:ascii="Times New Roman" w:hAnsi="Times New Roman"/>
                <w:sz w:val="24"/>
                <w:szCs w:val="24"/>
              </w:rPr>
              <w:t>ОК 10</w:t>
            </w:r>
          </w:p>
          <w:p w14:paraId="2B72ED87"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4.1-4.5</w:t>
            </w:r>
          </w:p>
          <w:p w14:paraId="730F1A8C"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 5.1-5.5</w:t>
            </w:r>
          </w:p>
          <w:p w14:paraId="257A6A24"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768B68C8" w14:textId="77777777" w:rsidTr="00A9706C">
        <w:trPr>
          <w:trHeight w:val="825"/>
        </w:trPr>
        <w:tc>
          <w:tcPr>
            <w:tcW w:w="2972" w:type="dxa"/>
            <w:vMerge/>
          </w:tcPr>
          <w:p w14:paraId="07AEDCB4" w14:textId="77777777" w:rsidR="00A9706C"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55A501" w14:textId="77777777" w:rsidR="00A9706C" w:rsidRPr="00C63897" w:rsidRDefault="00A9706C" w:rsidP="006A4926">
            <w:pPr>
              <w:spacing w:after="0" w:line="240" w:lineRule="auto"/>
              <w:rPr>
                <w:rFonts w:ascii="Times New Roman" w:eastAsia="Times New Roman" w:hAnsi="Times New Roman" w:cs="Times New Roman"/>
                <w:b/>
                <w:bCs/>
                <w:lang w:eastAsia="ru-RU"/>
              </w:rPr>
            </w:pPr>
            <w:r>
              <w:rPr>
                <w:rFonts w:ascii="Times New Roman" w:hAnsi="Times New Roman"/>
                <w:bCs/>
                <w:sz w:val="24"/>
                <w:szCs w:val="24"/>
              </w:rPr>
              <w:t xml:space="preserve">Пищевая ценность, </w:t>
            </w:r>
            <w:r w:rsidRPr="00775B74">
              <w:rPr>
                <w:rFonts w:ascii="Times New Roman" w:hAnsi="Times New Roman"/>
                <w:bCs/>
                <w:sz w:val="24"/>
                <w:szCs w:val="24"/>
              </w:rPr>
              <w:t>значение в питании</w:t>
            </w:r>
            <w:r>
              <w:rPr>
                <w:rFonts w:ascii="Times New Roman" w:hAnsi="Times New Roman"/>
                <w:bCs/>
                <w:sz w:val="24"/>
                <w:szCs w:val="24"/>
              </w:rPr>
              <w:t xml:space="preserve"> классификация, </w:t>
            </w:r>
            <w:r w:rsidRPr="00775B74">
              <w:rPr>
                <w:rFonts w:ascii="Times New Roman" w:hAnsi="Times New Roman"/>
                <w:bCs/>
                <w:sz w:val="24"/>
                <w:szCs w:val="24"/>
              </w:rPr>
              <w:t>характеристика</w:t>
            </w:r>
            <w:r>
              <w:rPr>
                <w:rFonts w:ascii="Times New Roman" w:hAnsi="Times New Roman"/>
                <w:bCs/>
                <w:sz w:val="24"/>
                <w:szCs w:val="24"/>
              </w:rPr>
              <w:t xml:space="preserve">  ассортимента</w:t>
            </w:r>
            <w:r w:rsidRPr="00775B74">
              <w:rPr>
                <w:rFonts w:ascii="Times New Roman" w:hAnsi="Times New Roman"/>
                <w:bCs/>
                <w:sz w:val="24"/>
                <w:szCs w:val="24"/>
              </w:rPr>
              <w:t xml:space="preserve">, общие </w:t>
            </w:r>
            <w:r>
              <w:rPr>
                <w:rFonts w:ascii="Times New Roman" w:hAnsi="Times New Roman"/>
                <w:bCs/>
                <w:sz w:val="24"/>
                <w:szCs w:val="24"/>
              </w:rPr>
              <w:t xml:space="preserve"> требования </w:t>
            </w:r>
            <w:r w:rsidRPr="00775B74">
              <w:rPr>
                <w:rFonts w:ascii="Times New Roman" w:hAnsi="Times New Roman"/>
                <w:bCs/>
                <w:sz w:val="24"/>
                <w:szCs w:val="24"/>
              </w:rPr>
              <w:t>качеству кондитерских и вкусовых товаров. Кулинарное назначение</w:t>
            </w:r>
          </w:p>
        </w:tc>
        <w:tc>
          <w:tcPr>
            <w:tcW w:w="2694" w:type="dxa"/>
          </w:tcPr>
          <w:p w14:paraId="22A7F95F"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21167B78"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C1EF37D" w14:textId="77777777" w:rsidTr="00A9706C">
        <w:trPr>
          <w:trHeight w:val="137"/>
        </w:trPr>
        <w:tc>
          <w:tcPr>
            <w:tcW w:w="2972" w:type="dxa"/>
            <w:vMerge/>
          </w:tcPr>
          <w:p w14:paraId="5D3FB7B7"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077D972" w14:textId="77777777" w:rsidR="00A9706C" w:rsidRPr="00087BD2" w:rsidRDefault="00A9706C" w:rsidP="006A4926">
            <w:pPr>
              <w:spacing w:after="0" w:line="240" w:lineRule="auto"/>
              <w:rPr>
                <w:rFonts w:ascii="Times New Roman" w:hAnsi="Times New Roman"/>
                <w:b/>
                <w:bCs/>
                <w:sz w:val="24"/>
                <w:szCs w:val="24"/>
              </w:rPr>
            </w:pPr>
            <w:r w:rsidRPr="00087BD2">
              <w:rPr>
                <w:rFonts w:ascii="Times New Roman" w:hAnsi="Times New Roman"/>
                <w:b/>
                <w:bCs/>
                <w:sz w:val="24"/>
                <w:szCs w:val="24"/>
              </w:rPr>
              <w:t>В том числе практических занятий</w:t>
            </w:r>
          </w:p>
        </w:tc>
        <w:tc>
          <w:tcPr>
            <w:tcW w:w="2694" w:type="dxa"/>
          </w:tcPr>
          <w:p w14:paraId="40DDCED1"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tcPr>
          <w:p w14:paraId="1854110E"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E664DFD" w14:textId="77777777" w:rsidTr="00A9706C">
        <w:trPr>
          <w:trHeight w:val="137"/>
        </w:trPr>
        <w:tc>
          <w:tcPr>
            <w:tcW w:w="2972" w:type="dxa"/>
            <w:vMerge/>
          </w:tcPr>
          <w:p w14:paraId="7A700575"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8E4DDE"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 xml:space="preserve">Изучение </w:t>
            </w:r>
            <w:r w:rsidRPr="00775B74">
              <w:rPr>
                <w:rFonts w:ascii="Times New Roman" w:hAnsi="Times New Roman"/>
                <w:sz w:val="24"/>
                <w:szCs w:val="24"/>
              </w:rPr>
              <w:t xml:space="preserve"> ассортимент</w:t>
            </w:r>
            <w:r>
              <w:rPr>
                <w:rFonts w:ascii="Times New Roman" w:hAnsi="Times New Roman"/>
                <w:sz w:val="24"/>
                <w:szCs w:val="24"/>
              </w:rPr>
              <w:t>а</w:t>
            </w:r>
            <w:r w:rsidRPr="00775B74">
              <w:rPr>
                <w:rFonts w:ascii="Times New Roman" w:hAnsi="Times New Roman"/>
                <w:sz w:val="24"/>
                <w:szCs w:val="24"/>
              </w:rPr>
              <w:t xml:space="preserve"> пряностей</w:t>
            </w:r>
            <w:r>
              <w:rPr>
                <w:rFonts w:ascii="Times New Roman" w:hAnsi="Times New Roman"/>
                <w:sz w:val="24"/>
                <w:szCs w:val="24"/>
              </w:rPr>
              <w:t>,</w:t>
            </w:r>
            <w:r w:rsidRPr="00775B74">
              <w:rPr>
                <w:rFonts w:ascii="Times New Roman" w:hAnsi="Times New Roman"/>
                <w:sz w:val="24"/>
                <w:szCs w:val="24"/>
              </w:rPr>
              <w:t xml:space="preserve"> оценка качества по стандарту</w:t>
            </w:r>
          </w:p>
        </w:tc>
        <w:tc>
          <w:tcPr>
            <w:tcW w:w="2694" w:type="dxa"/>
          </w:tcPr>
          <w:p w14:paraId="0C4E1AF0"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2B6C2222"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1CC13E57" w14:textId="77777777" w:rsidTr="00A9706C">
        <w:trPr>
          <w:trHeight w:val="137"/>
        </w:trPr>
        <w:tc>
          <w:tcPr>
            <w:tcW w:w="9634" w:type="dxa"/>
            <w:gridSpan w:val="2"/>
          </w:tcPr>
          <w:p w14:paraId="65CAC25E" w14:textId="77777777" w:rsidR="00A9706C" w:rsidRDefault="00A9706C" w:rsidP="006A4926">
            <w:pPr>
              <w:spacing w:after="0" w:line="240" w:lineRule="auto"/>
              <w:rPr>
                <w:rFonts w:ascii="Times New Roman" w:hAnsi="Times New Roman"/>
                <w:sz w:val="24"/>
                <w:szCs w:val="24"/>
              </w:rPr>
            </w:pPr>
            <w:r>
              <w:rPr>
                <w:rFonts w:ascii="Times New Roman" w:eastAsia="Times New Roman" w:hAnsi="Times New Roman" w:cs="Times New Roman"/>
                <w:b/>
                <w:bCs/>
                <w:lang w:eastAsia="ru-RU"/>
              </w:rPr>
              <w:t>Раздел 5. Мясо и мясные товары</w:t>
            </w:r>
          </w:p>
        </w:tc>
        <w:tc>
          <w:tcPr>
            <w:tcW w:w="2694" w:type="dxa"/>
          </w:tcPr>
          <w:p w14:paraId="2E8F79E0"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4/2</w:t>
            </w:r>
          </w:p>
        </w:tc>
        <w:tc>
          <w:tcPr>
            <w:tcW w:w="2409" w:type="dxa"/>
          </w:tcPr>
          <w:p w14:paraId="5143452A"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5A060DD" w14:textId="77777777" w:rsidTr="00A9706C">
        <w:trPr>
          <w:trHeight w:val="285"/>
        </w:trPr>
        <w:tc>
          <w:tcPr>
            <w:tcW w:w="2972" w:type="dxa"/>
            <w:vMerge w:val="restart"/>
          </w:tcPr>
          <w:p w14:paraId="3C816087" w14:textId="77777777" w:rsidR="00A9706C" w:rsidRDefault="00A9706C" w:rsidP="006A4926">
            <w:pPr>
              <w:spacing w:after="0" w:line="240" w:lineRule="auto"/>
              <w:rPr>
                <w:rFonts w:ascii="Times New Roman" w:hAnsi="Times New Roman"/>
                <w:b/>
                <w:sz w:val="24"/>
                <w:szCs w:val="24"/>
              </w:rPr>
            </w:pPr>
          </w:p>
          <w:p w14:paraId="4A60FB7A" w14:textId="77777777" w:rsidR="00A9706C" w:rsidRPr="00C63897" w:rsidRDefault="00A9706C" w:rsidP="006A4926">
            <w:pPr>
              <w:spacing w:after="0" w:line="240" w:lineRule="auto"/>
              <w:rPr>
                <w:rFonts w:ascii="Times New Roman" w:eastAsia="Times New Roman" w:hAnsi="Times New Roman" w:cs="Times New Roman"/>
                <w:b/>
                <w:bCs/>
                <w:lang w:eastAsia="ru-RU"/>
              </w:rPr>
            </w:pPr>
            <w:r>
              <w:rPr>
                <w:rFonts w:ascii="Times New Roman" w:hAnsi="Times New Roman"/>
                <w:b/>
                <w:sz w:val="24"/>
                <w:szCs w:val="24"/>
              </w:rPr>
              <w:t xml:space="preserve">Тема </w:t>
            </w:r>
            <w:r w:rsidRPr="00560621">
              <w:rPr>
                <w:rFonts w:ascii="Times New Roman" w:hAnsi="Times New Roman"/>
                <w:b/>
                <w:sz w:val="24"/>
                <w:szCs w:val="24"/>
              </w:rPr>
              <w:t xml:space="preserve">5.1 Товароведная характеристика </w:t>
            </w:r>
            <w:r w:rsidRPr="00560621">
              <w:rPr>
                <w:rFonts w:ascii="Times New Roman" w:hAnsi="Times New Roman"/>
                <w:b/>
                <w:bCs/>
                <w:sz w:val="24"/>
                <w:szCs w:val="24"/>
              </w:rPr>
              <w:t xml:space="preserve">мясных товаров </w:t>
            </w:r>
          </w:p>
        </w:tc>
        <w:tc>
          <w:tcPr>
            <w:tcW w:w="6662" w:type="dxa"/>
            <w:tcBorders>
              <w:top w:val="single" w:sz="4" w:space="0" w:color="auto"/>
              <w:left w:val="single" w:sz="4" w:space="0" w:color="auto"/>
              <w:bottom w:val="single" w:sz="4" w:space="0" w:color="auto"/>
            </w:tcBorders>
            <w:vAlign w:val="bottom"/>
          </w:tcPr>
          <w:p w14:paraId="059C4866" w14:textId="77777777" w:rsidR="00A9706C" w:rsidRPr="00087BD2" w:rsidRDefault="00A9706C" w:rsidP="006A4926">
            <w:pPr>
              <w:spacing w:after="0" w:line="240" w:lineRule="auto"/>
              <w:rPr>
                <w:rFonts w:ascii="Times New Roman" w:hAnsi="Times New Roman"/>
                <w:b/>
                <w:bCs/>
                <w:sz w:val="24"/>
                <w:szCs w:val="24"/>
              </w:rPr>
            </w:pPr>
            <w:r w:rsidRPr="00087BD2">
              <w:rPr>
                <w:rFonts w:ascii="Times New Roman" w:hAnsi="Times New Roman"/>
                <w:b/>
                <w:bCs/>
                <w:sz w:val="24"/>
                <w:szCs w:val="24"/>
              </w:rPr>
              <w:t xml:space="preserve">Содержание </w:t>
            </w:r>
          </w:p>
        </w:tc>
        <w:tc>
          <w:tcPr>
            <w:tcW w:w="2694" w:type="dxa"/>
          </w:tcPr>
          <w:p w14:paraId="579212B2"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val="restart"/>
          </w:tcPr>
          <w:p w14:paraId="19E425DC"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608D31AD"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ОК 0.</w:t>
            </w:r>
            <w:r w:rsidRPr="001F2B22">
              <w:rPr>
                <w:rFonts w:ascii="Times New Roman" w:hAnsi="Times New Roman"/>
                <w:sz w:val="24"/>
                <w:szCs w:val="24"/>
              </w:rPr>
              <w:t>9</w:t>
            </w:r>
          </w:p>
          <w:p w14:paraId="23B7A200"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ОК 1</w:t>
            </w:r>
            <w:r w:rsidRPr="001F2B22">
              <w:rPr>
                <w:rFonts w:ascii="Times New Roman" w:hAnsi="Times New Roman"/>
                <w:sz w:val="24"/>
                <w:szCs w:val="24"/>
              </w:rPr>
              <w:t>0</w:t>
            </w:r>
          </w:p>
          <w:p w14:paraId="56CE9FE8"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ПК-2.7-2.8</w:t>
            </w:r>
          </w:p>
          <w:p w14:paraId="4FD9732D"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ПК 3.1-3.6</w:t>
            </w:r>
          </w:p>
          <w:p w14:paraId="642474C4"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2BFF8091" w14:textId="77777777" w:rsidTr="00A9706C">
        <w:trPr>
          <w:trHeight w:val="1080"/>
        </w:trPr>
        <w:tc>
          <w:tcPr>
            <w:tcW w:w="2972" w:type="dxa"/>
            <w:vMerge/>
          </w:tcPr>
          <w:p w14:paraId="54B0DA12" w14:textId="77777777" w:rsidR="00A9706C" w:rsidRDefault="00A9706C" w:rsidP="006A4926">
            <w:pPr>
              <w:spacing w:after="0" w:line="240" w:lineRule="auto"/>
              <w:rPr>
                <w:rFonts w:ascii="Times New Roman" w:hAnsi="Times New Roman"/>
                <w:b/>
                <w:sz w:val="24"/>
                <w:szCs w:val="24"/>
              </w:rPr>
            </w:pPr>
          </w:p>
        </w:tc>
        <w:tc>
          <w:tcPr>
            <w:tcW w:w="6662" w:type="dxa"/>
            <w:tcBorders>
              <w:top w:val="single" w:sz="4" w:space="0" w:color="auto"/>
              <w:left w:val="single" w:sz="4" w:space="0" w:color="auto"/>
              <w:bottom w:val="single" w:sz="4" w:space="0" w:color="auto"/>
            </w:tcBorders>
            <w:vAlign w:val="bottom"/>
          </w:tcPr>
          <w:p w14:paraId="1FAAD1F0" w14:textId="77777777" w:rsidR="00A9706C" w:rsidRPr="00087BD2" w:rsidRDefault="00A9706C" w:rsidP="006A4926">
            <w:pPr>
              <w:spacing w:after="0" w:line="240" w:lineRule="auto"/>
              <w:rPr>
                <w:rFonts w:ascii="Times New Roman" w:hAnsi="Times New Roman"/>
                <w:b/>
                <w:bCs/>
                <w:sz w:val="24"/>
                <w:szCs w:val="24"/>
              </w:rPr>
            </w:pPr>
            <w:r w:rsidRPr="00087BD2">
              <w:rPr>
                <w:rFonts w:ascii="Times New Roman" w:hAnsi="Times New Roman"/>
                <w:sz w:val="24"/>
                <w:szCs w:val="24"/>
              </w:rPr>
              <w:t xml:space="preserve">Пищевая ценность мяса, значение в </w:t>
            </w:r>
            <w:proofErr w:type="gramStart"/>
            <w:r w:rsidRPr="00087BD2">
              <w:rPr>
                <w:rFonts w:ascii="Times New Roman" w:hAnsi="Times New Roman"/>
                <w:sz w:val="24"/>
                <w:szCs w:val="24"/>
              </w:rPr>
              <w:t>питании .Ассортимент</w:t>
            </w:r>
            <w:proofErr w:type="gramEnd"/>
            <w:r w:rsidRPr="00087BD2">
              <w:rPr>
                <w:rFonts w:ascii="Times New Roman" w:hAnsi="Times New Roman"/>
                <w:sz w:val="24"/>
                <w:szCs w:val="24"/>
              </w:rPr>
              <w:t xml:space="preserve"> и характеристика мясных продуктов, общие требования к качеству</w:t>
            </w:r>
            <w:r>
              <w:rPr>
                <w:rFonts w:ascii="Times New Roman" w:hAnsi="Times New Roman"/>
                <w:sz w:val="24"/>
                <w:szCs w:val="24"/>
              </w:rPr>
              <w:t xml:space="preserve">. </w:t>
            </w:r>
            <w:r w:rsidRPr="00087BD2">
              <w:rPr>
                <w:rFonts w:ascii="Times New Roman" w:hAnsi="Times New Roman"/>
                <w:sz w:val="24"/>
                <w:szCs w:val="24"/>
              </w:rPr>
              <w:t xml:space="preserve">Условия и сроки </w:t>
            </w:r>
            <w:proofErr w:type="spellStart"/>
            <w:proofErr w:type="gramStart"/>
            <w:r w:rsidRPr="00087BD2">
              <w:rPr>
                <w:rFonts w:ascii="Times New Roman" w:hAnsi="Times New Roman"/>
                <w:sz w:val="24"/>
                <w:szCs w:val="24"/>
              </w:rPr>
              <w:t>хранения</w:t>
            </w:r>
            <w:r>
              <w:rPr>
                <w:rFonts w:ascii="Times New Roman" w:hAnsi="Times New Roman"/>
                <w:sz w:val="24"/>
                <w:szCs w:val="24"/>
              </w:rPr>
              <w:t>.К</w:t>
            </w:r>
            <w:r w:rsidRPr="00087BD2">
              <w:rPr>
                <w:rFonts w:ascii="Times New Roman" w:hAnsi="Times New Roman"/>
                <w:sz w:val="24"/>
                <w:szCs w:val="24"/>
              </w:rPr>
              <w:t>улинарное</w:t>
            </w:r>
            <w:proofErr w:type="spellEnd"/>
            <w:proofErr w:type="gramEnd"/>
            <w:r w:rsidRPr="00087BD2">
              <w:rPr>
                <w:rFonts w:ascii="Times New Roman" w:hAnsi="Times New Roman"/>
                <w:sz w:val="24"/>
                <w:szCs w:val="24"/>
              </w:rPr>
              <w:t xml:space="preserve"> назначение мяса и мясных продуктов</w:t>
            </w:r>
          </w:p>
        </w:tc>
        <w:tc>
          <w:tcPr>
            <w:tcW w:w="2694" w:type="dxa"/>
          </w:tcPr>
          <w:p w14:paraId="77449F27"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1E9A9980"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3F4A267A" w14:textId="77777777" w:rsidTr="00A9706C">
        <w:trPr>
          <w:trHeight w:val="137"/>
        </w:trPr>
        <w:tc>
          <w:tcPr>
            <w:tcW w:w="2972" w:type="dxa"/>
            <w:vMerge/>
          </w:tcPr>
          <w:p w14:paraId="03F415F1"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5FA7B2B" w14:textId="77777777" w:rsidR="00A9706C" w:rsidRDefault="00A9706C" w:rsidP="006A4926">
            <w:pPr>
              <w:spacing w:after="0" w:line="240" w:lineRule="auto"/>
              <w:rPr>
                <w:rFonts w:ascii="Times New Roman" w:hAnsi="Times New Roman"/>
                <w:sz w:val="24"/>
                <w:szCs w:val="24"/>
              </w:rPr>
            </w:pPr>
            <w:r w:rsidRPr="00087BD2">
              <w:rPr>
                <w:rFonts w:ascii="Times New Roman" w:hAnsi="Times New Roman"/>
                <w:b/>
                <w:bCs/>
                <w:sz w:val="24"/>
                <w:szCs w:val="24"/>
              </w:rPr>
              <w:t>В том числе практических занятий</w:t>
            </w:r>
          </w:p>
        </w:tc>
        <w:tc>
          <w:tcPr>
            <w:tcW w:w="2694" w:type="dxa"/>
          </w:tcPr>
          <w:p w14:paraId="3553F870"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tcPr>
          <w:p w14:paraId="716EB607"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7B894E6" w14:textId="77777777" w:rsidTr="00A9706C">
        <w:trPr>
          <w:trHeight w:val="137"/>
        </w:trPr>
        <w:tc>
          <w:tcPr>
            <w:tcW w:w="2972" w:type="dxa"/>
            <w:vMerge/>
          </w:tcPr>
          <w:p w14:paraId="1AB2DA95"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784BD0"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Распознание ассортимента  изделий из мяса, оценка качества по стандарту.</w:t>
            </w:r>
          </w:p>
        </w:tc>
        <w:tc>
          <w:tcPr>
            <w:tcW w:w="2694" w:type="dxa"/>
          </w:tcPr>
          <w:p w14:paraId="5401418E"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4F3CBA01"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3FF4E06F" w14:textId="77777777" w:rsidTr="00A9706C">
        <w:trPr>
          <w:trHeight w:val="137"/>
        </w:trPr>
        <w:tc>
          <w:tcPr>
            <w:tcW w:w="9634" w:type="dxa"/>
            <w:gridSpan w:val="2"/>
          </w:tcPr>
          <w:p w14:paraId="2F3521E8" w14:textId="77777777" w:rsidR="00A9706C" w:rsidRDefault="00A9706C" w:rsidP="006A4926">
            <w:pPr>
              <w:spacing w:after="0" w:line="240" w:lineRule="auto"/>
              <w:rPr>
                <w:rFonts w:ascii="Times New Roman" w:hAnsi="Times New Roman"/>
                <w:sz w:val="24"/>
                <w:szCs w:val="24"/>
              </w:rPr>
            </w:pPr>
            <w:r>
              <w:rPr>
                <w:rFonts w:ascii="Times New Roman" w:eastAsia="Times New Roman" w:hAnsi="Times New Roman" w:cs="Times New Roman"/>
                <w:b/>
                <w:bCs/>
                <w:lang w:eastAsia="ru-RU"/>
              </w:rPr>
              <w:t>Раздел 6. Рыба и рыбные товары</w:t>
            </w:r>
          </w:p>
        </w:tc>
        <w:tc>
          <w:tcPr>
            <w:tcW w:w="2694" w:type="dxa"/>
          </w:tcPr>
          <w:p w14:paraId="24629FC5"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6/4</w:t>
            </w:r>
          </w:p>
        </w:tc>
        <w:tc>
          <w:tcPr>
            <w:tcW w:w="2409" w:type="dxa"/>
          </w:tcPr>
          <w:p w14:paraId="7697FDEA"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FB0295C" w14:textId="77777777" w:rsidTr="00A9706C">
        <w:trPr>
          <w:trHeight w:val="156"/>
        </w:trPr>
        <w:tc>
          <w:tcPr>
            <w:tcW w:w="2972" w:type="dxa"/>
            <w:vMerge w:val="restart"/>
          </w:tcPr>
          <w:p w14:paraId="3052E7DA" w14:textId="77777777" w:rsidR="00A9706C" w:rsidRPr="00560621" w:rsidRDefault="00A9706C" w:rsidP="006A4926">
            <w:pPr>
              <w:spacing w:after="0" w:line="240" w:lineRule="auto"/>
              <w:rPr>
                <w:rFonts w:ascii="Times New Roman" w:hAnsi="Times New Roman"/>
                <w:b/>
                <w:sz w:val="24"/>
                <w:szCs w:val="24"/>
              </w:rPr>
            </w:pPr>
          </w:p>
          <w:p w14:paraId="779574C0" w14:textId="77777777" w:rsidR="00A9706C" w:rsidRPr="00560621" w:rsidRDefault="00A9706C" w:rsidP="006A4926">
            <w:pPr>
              <w:spacing w:after="0" w:line="240" w:lineRule="auto"/>
              <w:rPr>
                <w:rFonts w:ascii="Times New Roman" w:hAnsi="Times New Roman"/>
                <w:b/>
                <w:sz w:val="24"/>
                <w:szCs w:val="24"/>
              </w:rPr>
            </w:pPr>
          </w:p>
          <w:p w14:paraId="3BACF2CB" w14:textId="77777777" w:rsidR="00A9706C" w:rsidRPr="00560621" w:rsidRDefault="00A9706C" w:rsidP="006A4926">
            <w:pPr>
              <w:spacing w:after="0" w:line="240" w:lineRule="auto"/>
              <w:rPr>
                <w:rFonts w:ascii="Times New Roman" w:eastAsia="Times New Roman" w:hAnsi="Times New Roman" w:cs="Times New Roman"/>
                <w:b/>
                <w:bCs/>
                <w:lang w:eastAsia="ru-RU"/>
              </w:rPr>
            </w:pPr>
            <w:r w:rsidRPr="00560621">
              <w:rPr>
                <w:rFonts w:ascii="Times New Roman" w:hAnsi="Times New Roman"/>
                <w:b/>
                <w:sz w:val="24"/>
                <w:szCs w:val="24"/>
              </w:rPr>
              <w:t xml:space="preserve">Тема 6.1 Товароведная характеристика </w:t>
            </w:r>
            <w:r w:rsidRPr="00560621">
              <w:rPr>
                <w:rFonts w:ascii="Times New Roman" w:hAnsi="Times New Roman"/>
                <w:b/>
                <w:bCs/>
                <w:sz w:val="24"/>
                <w:szCs w:val="24"/>
              </w:rPr>
              <w:t>рыбы и рыбных товаров</w:t>
            </w:r>
          </w:p>
        </w:tc>
        <w:tc>
          <w:tcPr>
            <w:tcW w:w="6662" w:type="dxa"/>
            <w:tcBorders>
              <w:top w:val="single" w:sz="4" w:space="0" w:color="auto"/>
              <w:left w:val="single" w:sz="4" w:space="0" w:color="auto"/>
              <w:bottom w:val="single" w:sz="4" w:space="0" w:color="auto"/>
            </w:tcBorders>
            <w:vAlign w:val="bottom"/>
          </w:tcPr>
          <w:p w14:paraId="74EB3820" w14:textId="77777777" w:rsidR="00A9706C" w:rsidRPr="00560621" w:rsidRDefault="00A9706C" w:rsidP="006A4926">
            <w:pPr>
              <w:spacing w:after="0" w:line="240" w:lineRule="auto"/>
              <w:rPr>
                <w:rFonts w:ascii="Times New Roman" w:hAnsi="Times New Roman"/>
                <w:sz w:val="24"/>
                <w:szCs w:val="24"/>
              </w:rPr>
            </w:pPr>
            <w:r w:rsidRPr="00560621">
              <w:rPr>
                <w:rFonts w:ascii="Times New Roman" w:hAnsi="Times New Roman"/>
                <w:b/>
                <w:bCs/>
                <w:sz w:val="24"/>
                <w:szCs w:val="24"/>
              </w:rPr>
              <w:t xml:space="preserve">Содержание </w:t>
            </w:r>
          </w:p>
        </w:tc>
        <w:tc>
          <w:tcPr>
            <w:tcW w:w="2694" w:type="dxa"/>
          </w:tcPr>
          <w:p w14:paraId="7ED5106B"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val="restart"/>
          </w:tcPr>
          <w:p w14:paraId="4EE3CF2F"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149010B9"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ОК 0.</w:t>
            </w:r>
            <w:r w:rsidRPr="001F2B22">
              <w:rPr>
                <w:rFonts w:ascii="Times New Roman" w:hAnsi="Times New Roman"/>
                <w:sz w:val="24"/>
                <w:szCs w:val="24"/>
              </w:rPr>
              <w:t>9</w:t>
            </w:r>
          </w:p>
          <w:p w14:paraId="75DE4A18"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ОК 1</w:t>
            </w:r>
            <w:r w:rsidRPr="001F2B22">
              <w:rPr>
                <w:rFonts w:ascii="Times New Roman" w:hAnsi="Times New Roman"/>
                <w:sz w:val="24"/>
                <w:szCs w:val="24"/>
              </w:rPr>
              <w:t>0</w:t>
            </w:r>
          </w:p>
          <w:p w14:paraId="6BCD6018"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ПК-2.7-2.8</w:t>
            </w:r>
          </w:p>
          <w:p w14:paraId="40EC6FC8"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ПК 3.1-3.6</w:t>
            </w:r>
          </w:p>
          <w:p w14:paraId="49891742" w14:textId="77777777" w:rsidR="00A9706C" w:rsidRDefault="00A9706C" w:rsidP="006A4926">
            <w:pPr>
              <w:spacing w:after="0" w:line="240" w:lineRule="auto"/>
              <w:rPr>
                <w:rFonts w:ascii="Times New Roman" w:hAnsi="Times New Roman"/>
                <w:sz w:val="24"/>
                <w:szCs w:val="24"/>
              </w:rPr>
            </w:pPr>
          </w:p>
          <w:p w14:paraId="2B4E2362"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1C38BAD8" w14:textId="77777777" w:rsidTr="00A9706C">
        <w:trPr>
          <w:trHeight w:val="1485"/>
        </w:trPr>
        <w:tc>
          <w:tcPr>
            <w:tcW w:w="2972" w:type="dxa"/>
            <w:vMerge/>
          </w:tcPr>
          <w:p w14:paraId="542FA88E" w14:textId="77777777" w:rsidR="00A9706C" w:rsidRPr="00560621" w:rsidRDefault="00A9706C" w:rsidP="006A4926">
            <w:pPr>
              <w:spacing w:after="0" w:line="240" w:lineRule="auto"/>
              <w:rPr>
                <w:rFonts w:ascii="Times New Roman" w:hAnsi="Times New Roman"/>
                <w:b/>
                <w:sz w:val="24"/>
                <w:szCs w:val="24"/>
              </w:rPr>
            </w:pPr>
          </w:p>
        </w:tc>
        <w:tc>
          <w:tcPr>
            <w:tcW w:w="6662" w:type="dxa"/>
            <w:tcBorders>
              <w:top w:val="single" w:sz="4" w:space="0" w:color="auto"/>
              <w:left w:val="single" w:sz="4" w:space="0" w:color="auto"/>
              <w:bottom w:val="single" w:sz="4" w:space="0" w:color="auto"/>
            </w:tcBorders>
            <w:vAlign w:val="bottom"/>
          </w:tcPr>
          <w:p w14:paraId="43622C6C" w14:textId="77777777" w:rsidR="00A9706C" w:rsidRPr="00560621" w:rsidRDefault="00A9706C" w:rsidP="006A4926">
            <w:pPr>
              <w:spacing w:after="0" w:line="240" w:lineRule="auto"/>
              <w:rPr>
                <w:rFonts w:ascii="Times New Roman" w:hAnsi="Times New Roman"/>
                <w:b/>
                <w:bCs/>
                <w:sz w:val="24"/>
                <w:szCs w:val="24"/>
              </w:rPr>
            </w:pPr>
            <w:r w:rsidRPr="00560621">
              <w:rPr>
                <w:rFonts w:ascii="Times New Roman" w:hAnsi="Times New Roman"/>
                <w:sz w:val="24"/>
                <w:szCs w:val="24"/>
              </w:rPr>
              <w:t xml:space="preserve">Пищевая ценность рыбы, значение в питании Классификация, характеристика </w:t>
            </w:r>
            <w:proofErr w:type="gramStart"/>
            <w:r w:rsidRPr="00560621">
              <w:rPr>
                <w:rFonts w:ascii="Times New Roman" w:hAnsi="Times New Roman"/>
                <w:sz w:val="24"/>
                <w:szCs w:val="24"/>
              </w:rPr>
              <w:t>ассортимента .</w:t>
            </w:r>
            <w:proofErr w:type="gramEnd"/>
            <w:r w:rsidRPr="00560621">
              <w:rPr>
                <w:rFonts w:ascii="Times New Roman" w:hAnsi="Times New Roman"/>
                <w:sz w:val="24"/>
                <w:szCs w:val="24"/>
              </w:rPr>
              <w:t xml:space="preserve"> рыбных товаров, общие требования к качеству. Условия и сроки хранения. Кулинарное назначение свежей рыбы и продуктов ее переработки продуктов</w:t>
            </w:r>
          </w:p>
        </w:tc>
        <w:tc>
          <w:tcPr>
            <w:tcW w:w="2694" w:type="dxa"/>
          </w:tcPr>
          <w:p w14:paraId="284F0719"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7AD01814"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0A2691C3" w14:textId="77777777" w:rsidTr="00A9706C">
        <w:trPr>
          <w:trHeight w:val="137"/>
        </w:trPr>
        <w:tc>
          <w:tcPr>
            <w:tcW w:w="2972" w:type="dxa"/>
            <w:vMerge/>
          </w:tcPr>
          <w:p w14:paraId="4764A272"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AB8CF2B" w14:textId="77777777" w:rsidR="00A9706C" w:rsidRDefault="00A9706C" w:rsidP="006A4926">
            <w:pPr>
              <w:spacing w:after="0" w:line="240" w:lineRule="auto"/>
              <w:rPr>
                <w:rFonts w:ascii="Times New Roman" w:hAnsi="Times New Roman"/>
                <w:sz w:val="24"/>
                <w:szCs w:val="24"/>
              </w:rPr>
            </w:pPr>
            <w:r w:rsidRPr="00087BD2">
              <w:rPr>
                <w:rFonts w:ascii="Times New Roman" w:hAnsi="Times New Roman"/>
                <w:b/>
                <w:bCs/>
                <w:sz w:val="24"/>
                <w:szCs w:val="24"/>
              </w:rPr>
              <w:t>В том числе практических занятий</w:t>
            </w:r>
          </w:p>
        </w:tc>
        <w:tc>
          <w:tcPr>
            <w:tcW w:w="2694" w:type="dxa"/>
          </w:tcPr>
          <w:p w14:paraId="1EF0AA12"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tcPr>
          <w:p w14:paraId="11B93B59"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5C68D87C" w14:textId="77777777" w:rsidTr="00A9706C">
        <w:trPr>
          <w:trHeight w:val="137"/>
        </w:trPr>
        <w:tc>
          <w:tcPr>
            <w:tcW w:w="2972" w:type="dxa"/>
            <w:vMerge/>
          </w:tcPr>
          <w:p w14:paraId="04B2A3CF"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442F7FE" w14:textId="77777777" w:rsidR="00A9706C" w:rsidRDefault="00A9706C" w:rsidP="006A4926">
            <w:pPr>
              <w:spacing w:after="0" w:line="240" w:lineRule="auto"/>
              <w:rPr>
                <w:rFonts w:ascii="Times New Roman" w:hAnsi="Times New Roman"/>
                <w:sz w:val="24"/>
                <w:szCs w:val="24"/>
              </w:rPr>
            </w:pPr>
            <w:r w:rsidRPr="00775B74">
              <w:rPr>
                <w:rFonts w:ascii="Times New Roman" w:hAnsi="Times New Roman"/>
                <w:sz w:val="24"/>
                <w:szCs w:val="24"/>
              </w:rPr>
              <w:t>Оценка качества</w:t>
            </w:r>
            <w:r>
              <w:rPr>
                <w:rFonts w:ascii="Times New Roman" w:hAnsi="Times New Roman"/>
                <w:sz w:val="24"/>
                <w:szCs w:val="24"/>
              </w:rPr>
              <w:t xml:space="preserve"> мороженой</w:t>
            </w:r>
            <w:r w:rsidRPr="00775B74">
              <w:rPr>
                <w:rFonts w:ascii="Times New Roman" w:hAnsi="Times New Roman"/>
                <w:sz w:val="24"/>
                <w:szCs w:val="24"/>
              </w:rPr>
              <w:t xml:space="preserve"> рыбы по органолептическим показателям</w:t>
            </w:r>
          </w:p>
        </w:tc>
        <w:tc>
          <w:tcPr>
            <w:tcW w:w="2694" w:type="dxa"/>
          </w:tcPr>
          <w:p w14:paraId="2830A32B"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6CF05E91"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436AF327" w14:textId="77777777" w:rsidTr="00A9706C">
        <w:trPr>
          <w:trHeight w:val="137"/>
        </w:trPr>
        <w:tc>
          <w:tcPr>
            <w:tcW w:w="2972" w:type="dxa"/>
            <w:vMerge/>
          </w:tcPr>
          <w:p w14:paraId="3D45F7F8"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046C6A7" w14:textId="77777777" w:rsidR="00A9706C" w:rsidRDefault="00A9706C" w:rsidP="006A4926">
            <w:pPr>
              <w:spacing w:after="0" w:line="240" w:lineRule="auto"/>
              <w:rPr>
                <w:rFonts w:ascii="Times New Roman" w:hAnsi="Times New Roman"/>
                <w:sz w:val="24"/>
                <w:szCs w:val="24"/>
              </w:rPr>
            </w:pPr>
            <w:r w:rsidRPr="009E7BCA">
              <w:rPr>
                <w:rFonts w:ascii="Times New Roman" w:hAnsi="Times New Roman"/>
                <w:sz w:val="24"/>
                <w:szCs w:val="24"/>
              </w:rPr>
              <w:t xml:space="preserve">Оценка качества рыбных консервов. Расшифровка </w:t>
            </w:r>
            <w:r w:rsidRPr="009E7BCA">
              <w:rPr>
                <w:rFonts w:ascii="Times New Roman" w:hAnsi="Times New Roman"/>
                <w:sz w:val="24"/>
                <w:szCs w:val="24"/>
              </w:rPr>
              <w:lastRenderedPageBreak/>
              <w:t>маркировки,</w:t>
            </w:r>
          </w:p>
        </w:tc>
        <w:tc>
          <w:tcPr>
            <w:tcW w:w="2694" w:type="dxa"/>
          </w:tcPr>
          <w:p w14:paraId="763FBB2C"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lastRenderedPageBreak/>
              <w:t>2</w:t>
            </w:r>
          </w:p>
        </w:tc>
        <w:tc>
          <w:tcPr>
            <w:tcW w:w="2409" w:type="dxa"/>
            <w:vMerge/>
          </w:tcPr>
          <w:p w14:paraId="05FC8445"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19605FCD" w14:textId="77777777" w:rsidTr="00A9706C">
        <w:trPr>
          <w:trHeight w:val="137"/>
        </w:trPr>
        <w:tc>
          <w:tcPr>
            <w:tcW w:w="2972" w:type="dxa"/>
          </w:tcPr>
          <w:p w14:paraId="78FEFFD3"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9A927A1" w14:textId="77777777" w:rsidR="00A9706C" w:rsidRDefault="00A9706C" w:rsidP="006A4926">
            <w:pPr>
              <w:spacing w:after="0" w:line="240" w:lineRule="auto"/>
              <w:rPr>
                <w:rFonts w:ascii="Times New Roman" w:hAnsi="Times New Roman"/>
                <w:sz w:val="24"/>
                <w:szCs w:val="24"/>
              </w:rPr>
            </w:pPr>
          </w:p>
        </w:tc>
        <w:tc>
          <w:tcPr>
            <w:tcW w:w="2694" w:type="dxa"/>
          </w:tcPr>
          <w:p w14:paraId="19622D92"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tcPr>
          <w:p w14:paraId="667B0AF6"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0DF3C945" w14:textId="77777777" w:rsidTr="00A9706C">
        <w:trPr>
          <w:trHeight w:val="137"/>
        </w:trPr>
        <w:tc>
          <w:tcPr>
            <w:tcW w:w="9634" w:type="dxa"/>
            <w:gridSpan w:val="2"/>
          </w:tcPr>
          <w:p w14:paraId="21480C8C" w14:textId="77777777" w:rsidR="00A9706C" w:rsidRDefault="00A9706C" w:rsidP="006A4926">
            <w:pPr>
              <w:spacing w:after="0" w:line="240" w:lineRule="auto"/>
              <w:rPr>
                <w:rFonts w:ascii="Times New Roman" w:hAnsi="Times New Roman"/>
                <w:sz w:val="24"/>
                <w:szCs w:val="24"/>
              </w:rPr>
            </w:pPr>
            <w:r>
              <w:rPr>
                <w:rFonts w:ascii="Times New Roman" w:eastAsia="Times New Roman" w:hAnsi="Times New Roman" w:cs="Times New Roman"/>
                <w:b/>
                <w:bCs/>
                <w:lang w:eastAsia="ru-RU"/>
              </w:rPr>
              <w:t xml:space="preserve">Раздел 7. Молоко и молочные товары. </w:t>
            </w:r>
          </w:p>
        </w:tc>
        <w:tc>
          <w:tcPr>
            <w:tcW w:w="2694" w:type="dxa"/>
          </w:tcPr>
          <w:p w14:paraId="64161EDD"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sidRPr="00367182">
              <w:rPr>
                <w:rFonts w:ascii="Times New Roman" w:eastAsia="Times New Roman" w:hAnsi="Times New Roman" w:cs="Times New Roman"/>
                <w:b/>
                <w:bCs/>
                <w:sz w:val="24"/>
                <w:szCs w:val="24"/>
                <w:lang w:eastAsia="ru-RU"/>
              </w:rPr>
              <w:t>4/2</w:t>
            </w:r>
          </w:p>
        </w:tc>
        <w:tc>
          <w:tcPr>
            <w:tcW w:w="2409" w:type="dxa"/>
            <w:vMerge w:val="restart"/>
          </w:tcPr>
          <w:p w14:paraId="3FAAF37B" w14:textId="77777777" w:rsidR="00A9706C" w:rsidRDefault="00A9706C" w:rsidP="006A4926">
            <w:pPr>
              <w:spacing w:after="0" w:line="240" w:lineRule="auto"/>
              <w:rPr>
                <w:rFonts w:ascii="Times New Roman" w:hAnsi="Times New Roman"/>
                <w:sz w:val="24"/>
                <w:szCs w:val="24"/>
              </w:rPr>
            </w:pPr>
            <w:r w:rsidRPr="001F2B22">
              <w:rPr>
                <w:rFonts w:ascii="Times New Roman" w:hAnsi="Times New Roman"/>
                <w:sz w:val="24"/>
                <w:szCs w:val="24"/>
              </w:rPr>
              <w:t xml:space="preserve">ОК </w:t>
            </w:r>
            <w:r>
              <w:rPr>
                <w:rFonts w:ascii="Times New Roman" w:hAnsi="Times New Roman"/>
                <w:sz w:val="24"/>
                <w:szCs w:val="24"/>
              </w:rPr>
              <w:t>0</w:t>
            </w:r>
            <w:r w:rsidRPr="001F2B22">
              <w:rPr>
                <w:rFonts w:ascii="Times New Roman" w:hAnsi="Times New Roman"/>
                <w:sz w:val="24"/>
                <w:szCs w:val="24"/>
              </w:rPr>
              <w:t>1-</w:t>
            </w:r>
            <w:r>
              <w:rPr>
                <w:rFonts w:ascii="Times New Roman" w:hAnsi="Times New Roman"/>
                <w:sz w:val="24"/>
                <w:szCs w:val="24"/>
              </w:rPr>
              <w:t>0</w:t>
            </w:r>
            <w:r w:rsidRPr="001F2B22">
              <w:rPr>
                <w:rFonts w:ascii="Times New Roman" w:hAnsi="Times New Roman"/>
                <w:sz w:val="24"/>
                <w:szCs w:val="24"/>
              </w:rPr>
              <w:t>7,</w:t>
            </w:r>
          </w:p>
          <w:p w14:paraId="1C4B7E71" w14:textId="77777777" w:rsidR="00A9706C" w:rsidRPr="001F2B22" w:rsidRDefault="00A9706C" w:rsidP="006A4926">
            <w:pPr>
              <w:spacing w:after="0" w:line="240" w:lineRule="auto"/>
              <w:rPr>
                <w:rFonts w:ascii="Times New Roman" w:hAnsi="Times New Roman"/>
                <w:sz w:val="24"/>
                <w:szCs w:val="24"/>
              </w:rPr>
            </w:pPr>
            <w:r>
              <w:rPr>
                <w:rFonts w:ascii="Times New Roman" w:hAnsi="Times New Roman"/>
                <w:sz w:val="24"/>
                <w:szCs w:val="24"/>
              </w:rPr>
              <w:t>0</w:t>
            </w:r>
            <w:r w:rsidRPr="001F2B22">
              <w:rPr>
                <w:rFonts w:ascii="Times New Roman" w:hAnsi="Times New Roman"/>
                <w:sz w:val="24"/>
                <w:szCs w:val="24"/>
              </w:rPr>
              <w:t>9,10</w:t>
            </w:r>
          </w:p>
          <w:p w14:paraId="173E76D7"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ПК 2.4-2.6</w:t>
            </w:r>
          </w:p>
          <w:p w14:paraId="5261DC03"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ПК 4.1-4.5</w:t>
            </w:r>
          </w:p>
          <w:p w14:paraId="0F424AFD"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ПК 5.1-5.5</w:t>
            </w:r>
          </w:p>
          <w:p w14:paraId="7D4394F6" w14:textId="77777777" w:rsidR="00A9706C" w:rsidRDefault="00A9706C" w:rsidP="006A4926">
            <w:pPr>
              <w:spacing w:after="0" w:line="240" w:lineRule="auto"/>
              <w:rPr>
                <w:rFonts w:ascii="Times New Roman" w:hAnsi="Times New Roman"/>
                <w:sz w:val="24"/>
                <w:szCs w:val="24"/>
              </w:rPr>
            </w:pPr>
          </w:p>
          <w:p w14:paraId="24B6A565"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43D388A5" w14:textId="77777777" w:rsidTr="00A9706C">
        <w:trPr>
          <w:trHeight w:val="137"/>
        </w:trPr>
        <w:tc>
          <w:tcPr>
            <w:tcW w:w="2972" w:type="dxa"/>
            <w:vMerge w:val="restart"/>
          </w:tcPr>
          <w:p w14:paraId="5C7D0AAC" w14:textId="77777777" w:rsidR="00A9706C" w:rsidRDefault="00A9706C" w:rsidP="006A4926">
            <w:pPr>
              <w:spacing w:after="0" w:line="240" w:lineRule="auto"/>
              <w:rPr>
                <w:rFonts w:ascii="Times New Roman" w:hAnsi="Times New Roman"/>
                <w:b/>
                <w:sz w:val="24"/>
                <w:szCs w:val="24"/>
              </w:rPr>
            </w:pPr>
          </w:p>
          <w:p w14:paraId="440F4193" w14:textId="77777777" w:rsidR="00A9706C" w:rsidRDefault="00A9706C" w:rsidP="006A4926">
            <w:pPr>
              <w:spacing w:after="0" w:line="240" w:lineRule="auto"/>
              <w:rPr>
                <w:rFonts w:ascii="Times New Roman" w:hAnsi="Times New Roman"/>
                <w:b/>
                <w:bCs/>
                <w:sz w:val="24"/>
                <w:szCs w:val="24"/>
              </w:rPr>
            </w:pPr>
            <w:r>
              <w:rPr>
                <w:rFonts w:ascii="Times New Roman" w:hAnsi="Times New Roman"/>
                <w:b/>
                <w:sz w:val="24"/>
                <w:szCs w:val="24"/>
              </w:rPr>
              <w:t xml:space="preserve">Тема </w:t>
            </w:r>
            <w:r w:rsidRPr="007765CC">
              <w:rPr>
                <w:rFonts w:ascii="Times New Roman" w:hAnsi="Times New Roman"/>
                <w:b/>
                <w:sz w:val="24"/>
                <w:szCs w:val="24"/>
              </w:rPr>
              <w:t xml:space="preserve">7.1 Товароведная характеристика </w:t>
            </w:r>
            <w:r w:rsidRPr="007765CC">
              <w:rPr>
                <w:rFonts w:ascii="Times New Roman" w:hAnsi="Times New Roman"/>
                <w:b/>
                <w:bCs/>
                <w:sz w:val="24"/>
                <w:szCs w:val="24"/>
              </w:rPr>
              <w:t>молока, продуктов переработки</w:t>
            </w:r>
          </w:p>
          <w:p w14:paraId="18537D1F" w14:textId="77777777" w:rsidR="00A9706C" w:rsidRPr="00C63897" w:rsidRDefault="00A9706C" w:rsidP="006A4926">
            <w:pPr>
              <w:spacing w:after="0" w:line="240" w:lineRule="auto"/>
              <w:rPr>
                <w:rFonts w:ascii="Times New Roman" w:eastAsia="Times New Roman" w:hAnsi="Times New Roman" w:cs="Times New Roman"/>
                <w:b/>
                <w:bCs/>
                <w:lang w:eastAsia="ru-RU"/>
              </w:rPr>
            </w:pPr>
            <w:r>
              <w:rPr>
                <w:rFonts w:ascii="Times New Roman" w:hAnsi="Times New Roman"/>
                <w:b/>
                <w:bCs/>
                <w:sz w:val="24"/>
                <w:szCs w:val="24"/>
              </w:rPr>
              <w:t>молока</w:t>
            </w:r>
          </w:p>
          <w:p w14:paraId="55F3C422" w14:textId="77777777" w:rsidR="00A9706C" w:rsidRDefault="00A9706C" w:rsidP="006A4926">
            <w:pPr>
              <w:spacing w:after="0" w:line="240" w:lineRule="auto"/>
              <w:rPr>
                <w:rFonts w:ascii="Times New Roman" w:hAnsi="Times New Roman"/>
                <w:b/>
                <w:sz w:val="24"/>
                <w:szCs w:val="24"/>
              </w:rPr>
            </w:pPr>
          </w:p>
          <w:p w14:paraId="03B83D33"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106FC5" w14:textId="77777777" w:rsidR="00A9706C" w:rsidRPr="000A1D4B" w:rsidRDefault="00A9706C" w:rsidP="006A4926">
            <w:pPr>
              <w:spacing w:after="0" w:line="240" w:lineRule="auto"/>
              <w:rPr>
                <w:rFonts w:ascii="Times New Roman" w:hAnsi="Times New Roman"/>
                <w:b/>
                <w:bCs/>
                <w:sz w:val="24"/>
                <w:szCs w:val="24"/>
              </w:rPr>
            </w:pPr>
            <w:r w:rsidRPr="000A1D4B">
              <w:rPr>
                <w:rFonts w:ascii="Times New Roman" w:hAnsi="Times New Roman"/>
                <w:b/>
                <w:bCs/>
                <w:sz w:val="24"/>
                <w:szCs w:val="24"/>
              </w:rPr>
              <w:t xml:space="preserve">Содержание </w:t>
            </w:r>
          </w:p>
          <w:p w14:paraId="679CB2C7" w14:textId="36A85442" w:rsidR="00A9706C" w:rsidRDefault="00A9706C" w:rsidP="006A4926">
            <w:pPr>
              <w:spacing w:after="0" w:line="240" w:lineRule="auto"/>
              <w:rPr>
                <w:rFonts w:ascii="Times New Roman" w:hAnsi="Times New Roman"/>
                <w:sz w:val="24"/>
                <w:szCs w:val="24"/>
              </w:rPr>
            </w:pPr>
            <w:r w:rsidRPr="000A1D4B">
              <w:rPr>
                <w:rFonts w:ascii="Times New Roman" w:hAnsi="Times New Roman"/>
                <w:sz w:val="24"/>
                <w:szCs w:val="24"/>
              </w:rPr>
              <w:t>Пищевая ценность, значение в питании</w:t>
            </w:r>
            <w:r>
              <w:rPr>
                <w:rFonts w:ascii="Times New Roman" w:hAnsi="Times New Roman"/>
                <w:sz w:val="24"/>
                <w:szCs w:val="24"/>
              </w:rPr>
              <w:t xml:space="preserve"> молока и молочных продуктов. </w:t>
            </w:r>
            <w:r w:rsidRPr="000A1D4B">
              <w:rPr>
                <w:rFonts w:ascii="Times New Roman" w:hAnsi="Times New Roman"/>
                <w:sz w:val="24"/>
                <w:szCs w:val="24"/>
              </w:rPr>
              <w:t xml:space="preserve">Классификация, характеристика </w:t>
            </w:r>
            <w:r w:rsidR="00F4492E" w:rsidRPr="000A1D4B">
              <w:rPr>
                <w:rFonts w:ascii="Times New Roman" w:hAnsi="Times New Roman"/>
                <w:sz w:val="24"/>
                <w:szCs w:val="24"/>
              </w:rPr>
              <w:t xml:space="preserve">ассортимента. </w:t>
            </w:r>
            <w:proofErr w:type="gramStart"/>
            <w:r w:rsidR="00F4492E" w:rsidRPr="000A1D4B">
              <w:rPr>
                <w:rFonts w:ascii="Times New Roman" w:hAnsi="Times New Roman"/>
                <w:sz w:val="24"/>
                <w:szCs w:val="24"/>
              </w:rPr>
              <w:t>молочных</w:t>
            </w:r>
            <w:r>
              <w:rPr>
                <w:rFonts w:ascii="Times New Roman" w:hAnsi="Times New Roman"/>
                <w:sz w:val="24"/>
                <w:szCs w:val="24"/>
              </w:rPr>
              <w:t xml:space="preserve"> </w:t>
            </w:r>
            <w:r w:rsidRPr="000A1D4B">
              <w:rPr>
                <w:rFonts w:ascii="Times New Roman" w:hAnsi="Times New Roman"/>
                <w:sz w:val="24"/>
                <w:szCs w:val="24"/>
              </w:rPr>
              <w:t xml:space="preserve"> товаров</w:t>
            </w:r>
            <w:proofErr w:type="gramEnd"/>
            <w:r w:rsidRPr="000A1D4B">
              <w:rPr>
                <w:rFonts w:ascii="Times New Roman" w:hAnsi="Times New Roman"/>
                <w:sz w:val="24"/>
                <w:szCs w:val="24"/>
              </w:rPr>
              <w:t xml:space="preserve">, общие требования к качеству. Условия и сроки хранения. Кулинарное назначение </w:t>
            </w:r>
            <w:r>
              <w:rPr>
                <w:rFonts w:ascii="Times New Roman" w:hAnsi="Times New Roman"/>
                <w:sz w:val="24"/>
                <w:szCs w:val="24"/>
              </w:rPr>
              <w:t>.</w:t>
            </w:r>
          </w:p>
        </w:tc>
        <w:tc>
          <w:tcPr>
            <w:tcW w:w="2694" w:type="dxa"/>
          </w:tcPr>
          <w:p w14:paraId="018370D0"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2A8B79FC"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1DE50FBB" w14:textId="77777777" w:rsidTr="00A9706C">
        <w:trPr>
          <w:trHeight w:val="323"/>
        </w:trPr>
        <w:tc>
          <w:tcPr>
            <w:tcW w:w="2972" w:type="dxa"/>
            <w:vMerge/>
          </w:tcPr>
          <w:p w14:paraId="252E0DF4" w14:textId="77777777" w:rsidR="00A9706C" w:rsidRDefault="00A9706C" w:rsidP="006A4926">
            <w:pPr>
              <w:spacing w:after="0" w:line="240" w:lineRule="auto"/>
              <w:rPr>
                <w:rFonts w:ascii="Times New Roman" w:hAnsi="Times New Roman"/>
                <w:b/>
                <w:sz w:val="24"/>
                <w:szCs w:val="24"/>
              </w:rPr>
            </w:pPr>
          </w:p>
        </w:tc>
        <w:tc>
          <w:tcPr>
            <w:tcW w:w="6662" w:type="dxa"/>
            <w:tcBorders>
              <w:top w:val="single" w:sz="4" w:space="0" w:color="auto"/>
              <w:left w:val="single" w:sz="4" w:space="0" w:color="auto"/>
              <w:bottom w:val="single" w:sz="4" w:space="0" w:color="auto"/>
            </w:tcBorders>
            <w:vAlign w:val="bottom"/>
          </w:tcPr>
          <w:p w14:paraId="72DA09ED" w14:textId="77777777" w:rsidR="00A9706C" w:rsidRPr="000A1D4B" w:rsidRDefault="00A9706C" w:rsidP="006A4926">
            <w:pPr>
              <w:spacing w:after="0" w:line="240" w:lineRule="auto"/>
              <w:rPr>
                <w:rFonts w:ascii="Times New Roman" w:hAnsi="Times New Roman"/>
                <w:b/>
                <w:bCs/>
                <w:sz w:val="24"/>
                <w:szCs w:val="24"/>
              </w:rPr>
            </w:pPr>
            <w:r w:rsidRPr="000A1D4B">
              <w:rPr>
                <w:rFonts w:ascii="Times New Roman" w:hAnsi="Times New Roman"/>
                <w:b/>
                <w:bCs/>
                <w:sz w:val="24"/>
                <w:szCs w:val="24"/>
              </w:rPr>
              <w:t>В том числе практических занятий</w:t>
            </w:r>
          </w:p>
        </w:tc>
        <w:tc>
          <w:tcPr>
            <w:tcW w:w="2694" w:type="dxa"/>
          </w:tcPr>
          <w:p w14:paraId="31BBC375"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p>
        </w:tc>
        <w:tc>
          <w:tcPr>
            <w:tcW w:w="2409" w:type="dxa"/>
            <w:vMerge/>
          </w:tcPr>
          <w:p w14:paraId="0B462ACF"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55D157A8" w14:textId="77777777" w:rsidTr="00A9706C">
        <w:trPr>
          <w:trHeight w:val="137"/>
        </w:trPr>
        <w:tc>
          <w:tcPr>
            <w:tcW w:w="2972" w:type="dxa"/>
            <w:vMerge/>
          </w:tcPr>
          <w:p w14:paraId="77994C2D"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0C52FB" w14:textId="77777777" w:rsidR="00A9706C" w:rsidRPr="000A1D4B" w:rsidRDefault="00A9706C" w:rsidP="006A4926">
            <w:pPr>
              <w:spacing w:after="0" w:line="240" w:lineRule="auto"/>
              <w:rPr>
                <w:rFonts w:ascii="Times New Roman" w:hAnsi="Times New Roman"/>
                <w:b/>
                <w:bCs/>
                <w:sz w:val="24"/>
                <w:szCs w:val="24"/>
              </w:rPr>
            </w:pPr>
            <w:r w:rsidRPr="009E7BCA">
              <w:rPr>
                <w:rFonts w:ascii="Times New Roman" w:hAnsi="Times New Roman"/>
                <w:sz w:val="24"/>
                <w:szCs w:val="24"/>
              </w:rPr>
              <w:t xml:space="preserve">Оценка качества </w:t>
            </w:r>
            <w:r>
              <w:rPr>
                <w:rFonts w:ascii="Times New Roman" w:hAnsi="Times New Roman"/>
                <w:sz w:val="24"/>
                <w:szCs w:val="24"/>
              </w:rPr>
              <w:t>молочных</w:t>
            </w:r>
            <w:r w:rsidRPr="009E7BCA">
              <w:rPr>
                <w:rFonts w:ascii="Times New Roman" w:hAnsi="Times New Roman"/>
                <w:sz w:val="24"/>
                <w:szCs w:val="24"/>
              </w:rPr>
              <w:t xml:space="preserve"> консервов. Расшифровка маркировки</w:t>
            </w:r>
          </w:p>
        </w:tc>
        <w:tc>
          <w:tcPr>
            <w:tcW w:w="2694" w:type="dxa"/>
          </w:tcPr>
          <w:p w14:paraId="26D8521C"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53D2B75D"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05CD3D5F" w14:textId="77777777" w:rsidTr="00A9706C">
        <w:trPr>
          <w:trHeight w:val="137"/>
        </w:trPr>
        <w:tc>
          <w:tcPr>
            <w:tcW w:w="9634" w:type="dxa"/>
            <w:gridSpan w:val="2"/>
          </w:tcPr>
          <w:p w14:paraId="5B1C9EF2" w14:textId="77777777" w:rsidR="00A9706C" w:rsidRDefault="00A9706C" w:rsidP="006A4926">
            <w:pPr>
              <w:spacing w:after="0" w:line="240" w:lineRule="auto"/>
              <w:rPr>
                <w:rFonts w:ascii="Times New Roman" w:hAnsi="Times New Roman"/>
                <w:sz w:val="24"/>
                <w:szCs w:val="24"/>
              </w:rPr>
            </w:pPr>
            <w:r>
              <w:rPr>
                <w:rFonts w:ascii="Times New Roman" w:eastAsia="Times New Roman" w:hAnsi="Times New Roman" w:cs="Times New Roman"/>
                <w:b/>
                <w:bCs/>
                <w:lang w:eastAsia="ru-RU"/>
              </w:rPr>
              <w:t>Раздел 8 Яйца. Пищевые жиры</w:t>
            </w:r>
          </w:p>
        </w:tc>
        <w:tc>
          <w:tcPr>
            <w:tcW w:w="2694" w:type="dxa"/>
          </w:tcPr>
          <w:p w14:paraId="740A9EB9"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2409" w:type="dxa"/>
            <w:vMerge w:val="restart"/>
          </w:tcPr>
          <w:p w14:paraId="5678263A" w14:textId="77777777" w:rsidR="00A9706C" w:rsidRPr="008D67C8" w:rsidRDefault="00A9706C" w:rsidP="006A4926">
            <w:pPr>
              <w:spacing w:after="0" w:line="240" w:lineRule="auto"/>
              <w:rPr>
                <w:rFonts w:ascii="Times New Roman" w:hAnsi="Times New Roman"/>
                <w:sz w:val="24"/>
                <w:szCs w:val="24"/>
              </w:rPr>
            </w:pPr>
            <w:r w:rsidRPr="008D67C8">
              <w:rPr>
                <w:rFonts w:ascii="Times New Roman" w:hAnsi="Times New Roman"/>
                <w:sz w:val="24"/>
                <w:szCs w:val="24"/>
              </w:rPr>
              <w:t>ОК 01-07,</w:t>
            </w:r>
          </w:p>
          <w:p w14:paraId="5A5F6532" w14:textId="77777777" w:rsidR="00A9706C" w:rsidRPr="008D67C8" w:rsidRDefault="00A9706C" w:rsidP="006A4926">
            <w:pPr>
              <w:spacing w:after="0" w:line="240" w:lineRule="auto"/>
              <w:rPr>
                <w:rFonts w:ascii="Times New Roman" w:hAnsi="Times New Roman"/>
                <w:sz w:val="24"/>
                <w:szCs w:val="24"/>
              </w:rPr>
            </w:pPr>
            <w:r w:rsidRPr="008D67C8">
              <w:rPr>
                <w:rFonts w:ascii="Times New Roman" w:hAnsi="Times New Roman"/>
                <w:sz w:val="24"/>
                <w:szCs w:val="24"/>
              </w:rPr>
              <w:t>09,10</w:t>
            </w:r>
          </w:p>
          <w:p w14:paraId="18BA1F1C"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sidRPr="008D67C8">
              <w:rPr>
                <w:rFonts w:ascii="Times New Roman" w:eastAsia="Times New Roman" w:hAnsi="Times New Roman" w:cs="Times New Roman"/>
                <w:sz w:val="24"/>
                <w:szCs w:val="24"/>
                <w:lang w:eastAsia="ru-RU"/>
              </w:rPr>
              <w:t>ПК1.2-1.4</w:t>
            </w:r>
          </w:p>
          <w:p w14:paraId="374836E3"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w:t>
            </w:r>
            <w:r w:rsidRPr="008D67C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8D67C8">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8D67C8">
              <w:rPr>
                <w:rFonts w:ascii="Times New Roman" w:eastAsia="Times New Roman" w:hAnsi="Times New Roman" w:cs="Times New Roman"/>
                <w:sz w:val="24"/>
                <w:szCs w:val="24"/>
                <w:lang w:eastAsia="ru-RU"/>
              </w:rPr>
              <w:t>6</w:t>
            </w:r>
          </w:p>
          <w:p w14:paraId="686E6167" w14:textId="77777777" w:rsidR="00A9706C" w:rsidRPr="008D67C8" w:rsidRDefault="00A9706C" w:rsidP="006A49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w:t>
            </w:r>
            <w:r w:rsidRPr="008D67C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8D67C8">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Pr="008D67C8">
              <w:rPr>
                <w:rFonts w:ascii="Times New Roman" w:eastAsia="Times New Roman" w:hAnsi="Times New Roman" w:cs="Times New Roman"/>
                <w:sz w:val="24"/>
                <w:szCs w:val="24"/>
                <w:lang w:eastAsia="ru-RU"/>
              </w:rPr>
              <w:t>5</w:t>
            </w:r>
          </w:p>
          <w:p w14:paraId="6D9B9C6F"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40D05DF" w14:textId="77777777" w:rsidTr="00A9706C">
        <w:trPr>
          <w:trHeight w:val="137"/>
        </w:trPr>
        <w:tc>
          <w:tcPr>
            <w:tcW w:w="2972" w:type="dxa"/>
            <w:vMerge w:val="restart"/>
          </w:tcPr>
          <w:p w14:paraId="2DB8207B" w14:textId="77777777" w:rsidR="00A9706C" w:rsidRPr="00C63897" w:rsidRDefault="00A9706C" w:rsidP="006A4926">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w:t>
            </w:r>
            <w:r w:rsidRPr="007765CC">
              <w:rPr>
                <w:rFonts w:ascii="Times New Roman" w:hAnsi="Times New Roman"/>
                <w:b/>
                <w:sz w:val="24"/>
                <w:szCs w:val="24"/>
              </w:rPr>
              <w:t xml:space="preserve"> Товароведная характеристика</w:t>
            </w:r>
            <w:r>
              <w:rPr>
                <w:rFonts w:ascii="Times New Roman" w:hAnsi="Times New Roman"/>
                <w:b/>
                <w:sz w:val="24"/>
                <w:szCs w:val="24"/>
              </w:rPr>
              <w:t xml:space="preserve"> яиц, продуктов их переработки, пищевых жиров</w:t>
            </w:r>
          </w:p>
        </w:tc>
        <w:tc>
          <w:tcPr>
            <w:tcW w:w="6662" w:type="dxa"/>
            <w:tcBorders>
              <w:left w:val="single" w:sz="4" w:space="0" w:color="auto"/>
              <w:bottom w:val="single" w:sz="4" w:space="0" w:color="auto"/>
            </w:tcBorders>
            <w:vAlign w:val="bottom"/>
          </w:tcPr>
          <w:p w14:paraId="0BC2E6A7" w14:textId="77777777" w:rsidR="00A9706C" w:rsidRPr="000A1D4B" w:rsidRDefault="00A9706C" w:rsidP="006A4926">
            <w:pPr>
              <w:spacing w:after="0" w:line="240" w:lineRule="auto"/>
              <w:rPr>
                <w:rFonts w:ascii="Times New Roman" w:hAnsi="Times New Roman"/>
                <w:b/>
                <w:bCs/>
                <w:sz w:val="24"/>
                <w:szCs w:val="24"/>
              </w:rPr>
            </w:pPr>
            <w:r w:rsidRPr="000A1D4B">
              <w:rPr>
                <w:rFonts w:ascii="Times New Roman" w:hAnsi="Times New Roman"/>
                <w:b/>
                <w:bCs/>
                <w:sz w:val="24"/>
                <w:szCs w:val="24"/>
              </w:rPr>
              <w:t xml:space="preserve">Содержание </w:t>
            </w:r>
          </w:p>
          <w:p w14:paraId="4F175196" w14:textId="77777777" w:rsidR="00A9706C" w:rsidRDefault="00A9706C" w:rsidP="006A4926">
            <w:pPr>
              <w:spacing w:after="0" w:line="240" w:lineRule="auto"/>
              <w:rPr>
                <w:rFonts w:ascii="Times New Roman" w:hAnsi="Times New Roman"/>
                <w:sz w:val="24"/>
                <w:szCs w:val="24"/>
              </w:rPr>
            </w:pPr>
            <w:r w:rsidRPr="000A1D4B">
              <w:rPr>
                <w:rFonts w:ascii="Times New Roman" w:hAnsi="Times New Roman"/>
                <w:sz w:val="24"/>
                <w:szCs w:val="24"/>
              </w:rPr>
              <w:t>Пищевая ценность, значение в питании</w:t>
            </w:r>
            <w:r>
              <w:rPr>
                <w:rFonts w:ascii="Times New Roman" w:hAnsi="Times New Roman"/>
                <w:sz w:val="24"/>
                <w:szCs w:val="24"/>
              </w:rPr>
              <w:t xml:space="preserve"> яиц, пищевых жиров. </w:t>
            </w:r>
            <w:r w:rsidRPr="000A1D4B">
              <w:rPr>
                <w:rFonts w:ascii="Times New Roman" w:hAnsi="Times New Roman"/>
                <w:sz w:val="24"/>
                <w:szCs w:val="24"/>
              </w:rPr>
              <w:t>Классификация, характеристика ассортимента</w:t>
            </w:r>
            <w:r>
              <w:rPr>
                <w:rFonts w:ascii="Times New Roman" w:hAnsi="Times New Roman"/>
                <w:sz w:val="24"/>
                <w:szCs w:val="24"/>
              </w:rPr>
              <w:t xml:space="preserve">, </w:t>
            </w:r>
            <w:r w:rsidRPr="000A1D4B">
              <w:rPr>
                <w:rFonts w:ascii="Times New Roman" w:hAnsi="Times New Roman"/>
                <w:sz w:val="24"/>
                <w:szCs w:val="24"/>
              </w:rPr>
              <w:t xml:space="preserve">общие требования к качеству. Условия и сроки хранения. Кулинарное </w:t>
            </w:r>
            <w:proofErr w:type="gramStart"/>
            <w:r w:rsidRPr="000A1D4B">
              <w:rPr>
                <w:rFonts w:ascii="Times New Roman" w:hAnsi="Times New Roman"/>
                <w:sz w:val="24"/>
                <w:szCs w:val="24"/>
              </w:rPr>
              <w:t xml:space="preserve">назначение </w:t>
            </w:r>
            <w:r>
              <w:rPr>
                <w:rFonts w:ascii="Times New Roman" w:hAnsi="Times New Roman"/>
                <w:sz w:val="24"/>
                <w:szCs w:val="24"/>
              </w:rPr>
              <w:t>.</w:t>
            </w:r>
            <w:proofErr w:type="gramEnd"/>
          </w:p>
        </w:tc>
        <w:tc>
          <w:tcPr>
            <w:tcW w:w="2694" w:type="dxa"/>
          </w:tcPr>
          <w:p w14:paraId="4CA1B4D1"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72A2A125"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6B6624F5" w14:textId="77777777" w:rsidTr="00A9706C">
        <w:trPr>
          <w:trHeight w:val="137"/>
        </w:trPr>
        <w:tc>
          <w:tcPr>
            <w:tcW w:w="2972" w:type="dxa"/>
            <w:vMerge/>
          </w:tcPr>
          <w:p w14:paraId="62A7188C" w14:textId="77777777" w:rsidR="00A9706C" w:rsidRDefault="00A9706C" w:rsidP="006A4926">
            <w:pPr>
              <w:spacing w:after="0" w:line="240" w:lineRule="auto"/>
              <w:rPr>
                <w:rFonts w:ascii="Times New Roman" w:eastAsia="Times New Roman" w:hAnsi="Times New Roman" w:cs="Times New Roman"/>
                <w:b/>
                <w:bCs/>
                <w:lang w:eastAsia="ru-RU"/>
              </w:rPr>
            </w:pPr>
          </w:p>
        </w:tc>
        <w:tc>
          <w:tcPr>
            <w:tcW w:w="6662" w:type="dxa"/>
            <w:tcBorders>
              <w:left w:val="single" w:sz="4" w:space="0" w:color="auto"/>
              <w:bottom w:val="single" w:sz="4" w:space="0" w:color="auto"/>
            </w:tcBorders>
            <w:vAlign w:val="bottom"/>
          </w:tcPr>
          <w:p w14:paraId="3F659936" w14:textId="77777777" w:rsidR="00A9706C" w:rsidRPr="000A1D4B" w:rsidRDefault="00A9706C" w:rsidP="006A4926">
            <w:pPr>
              <w:spacing w:after="0" w:line="240" w:lineRule="auto"/>
              <w:rPr>
                <w:rFonts w:ascii="Times New Roman" w:hAnsi="Times New Roman"/>
                <w:b/>
                <w:bCs/>
                <w:sz w:val="24"/>
                <w:szCs w:val="24"/>
              </w:rPr>
            </w:pPr>
            <w:r w:rsidRPr="000A1D4B">
              <w:rPr>
                <w:rFonts w:ascii="Times New Roman" w:hAnsi="Times New Roman"/>
                <w:b/>
                <w:bCs/>
                <w:sz w:val="24"/>
                <w:szCs w:val="24"/>
              </w:rPr>
              <w:t>В том числе практических занятий</w:t>
            </w:r>
          </w:p>
        </w:tc>
        <w:tc>
          <w:tcPr>
            <w:tcW w:w="2694" w:type="dxa"/>
          </w:tcPr>
          <w:p w14:paraId="37B38B1A"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p>
        </w:tc>
        <w:tc>
          <w:tcPr>
            <w:tcW w:w="2409" w:type="dxa"/>
            <w:vMerge/>
          </w:tcPr>
          <w:p w14:paraId="7DEC4027"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0167188E" w14:textId="77777777" w:rsidTr="00A9706C">
        <w:trPr>
          <w:trHeight w:val="137"/>
        </w:trPr>
        <w:tc>
          <w:tcPr>
            <w:tcW w:w="2972" w:type="dxa"/>
            <w:vMerge/>
          </w:tcPr>
          <w:p w14:paraId="48A4B088"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left w:val="single" w:sz="4" w:space="0" w:color="auto"/>
              <w:bottom w:val="single" w:sz="4" w:space="0" w:color="auto"/>
            </w:tcBorders>
            <w:vAlign w:val="bottom"/>
          </w:tcPr>
          <w:p w14:paraId="7115300A" w14:textId="77777777" w:rsidR="00A9706C" w:rsidRDefault="00A9706C" w:rsidP="006A4926">
            <w:pPr>
              <w:spacing w:after="0" w:line="240" w:lineRule="auto"/>
              <w:rPr>
                <w:rFonts w:ascii="Times New Roman" w:hAnsi="Times New Roman"/>
                <w:sz w:val="24"/>
                <w:szCs w:val="24"/>
              </w:rPr>
            </w:pPr>
            <w:r w:rsidRPr="00775B74">
              <w:rPr>
                <w:rFonts w:ascii="Times New Roman" w:hAnsi="Times New Roman"/>
                <w:sz w:val="24"/>
                <w:szCs w:val="24"/>
              </w:rPr>
              <w:t>Определение вида и категории яиц по органолептическим показателям. Ознакомление с дефектами яиц.</w:t>
            </w:r>
          </w:p>
        </w:tc>
        <w:tc>
          <w:tcPr>
            <w:tcW w:w="2694" w:type="dxa"/>
          </w:tcPr>
          <w:p w14:paraId="54E0D948"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vMerge/>
          </w:tcPr>
          <w:p w14:paraId="50FC7D7E"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767DC593" w14:textId="77777777" w:rsidTr="00A9706C">
        <w:trPr>
          <w:trHeight w:val="137"/>
        </w:trPr>
        <w:tc>
          <w:tcPr>
            <w:tcW w:w="2972" w:type="dxa"/>
            <w:vMerge/>
          </w:tcPr>
          <w:p w14:paraId="6B25A187" w14:textId="77777777" w:rsidR="00A9706C" w:rsidRPr="00C63897" w:rsidRDefault="00A9706C" w:rsidP="006A4926">
            <w:pPr>
              <w:spacing w:after="0" w:line="240" w:lineRule="auto"/>
              <w:rPr>
                <w:rFonts w:ascii="Times New Roman" w:eastAsia="Times New Roman" w:hAnsi="Times New Roman" w:cs="Times New Roman"/>
                <w:b/>
                <w:bCs/>
                <w:lang w:eastAsia="ru-RU"/>
              </w:rPr>
            </w:pPr>
          </w:p>
        </w:tc>
        <w:tc>
          <w:tcPr>
            <w:tcW w:w="6662" w:type="dxa"/>
            <w:tcBorders>
              <w:left w:val="single" w:sz="4" w:space="0" w:color="auto"/>
              <w:bottom w:val="single" w:sz="4" w:space="0" w:color="auto"/>
            </w:tcBorders>
            <w:vAlign w:val="bottom"/>
          </w:tcPr>
          <w:p w14:paraId="1DB29CC0" w14:textId="77777777" w:rsidR="00A9706C" w:rsidRDefault="00A9706C" w:rsidP="006A4926">
            <w:pPr>
              <w:spacing w:after="0" w:line="240" w:lineRule="auto"/>
              <w:rPr>
                <w:rFonts w:ascii="Times New Roman" w:hAnsi="Times New Roman"/>
                <w:sz w:val="24"/>
                <w:szCs w:val="24"/>
              </w:rPr>
            </w:pPr>
          </w:p>
        </w:tc>
        <w:tc>
          <w:tcPr>
            <w:tcW w:w="2694" w:type="dxa"/>
          </w:tcPr>
          <w:p w14:paraId="6834358F" w14:textId="77777777" w:rsidR="00A9706C" w:rsidRPr="00367182" w:rsidRDefault="00A9706C" w:rsidP="006A4926">
            <w:pPr>
              <w:spacing w:after="0" w:line="240" w:lineRule="auto"/>
              <w:jc w:val="center"/>
              <w:rPr>
                <w:rFonts w:ascii="Times New Roman" w:eastAsia="Times New Roman" w:hAnsi="Times New Roman" w:cs="Times New Roman"/>
                <w:b/>
                <w:bCs/>
                <w:sz w:val="24"/>
                <w:szCs w:val="24"/>
                <w:lang w:eastAsia="ru-RU"/>
              </w:rPr>
            </w:pPr>
          </w:p>
        </w:tc>
        <w:tc>
          <w:tcPr>
            <w:tcW w:w="2409" w:type="dxa"/>
            <w:vMerge/>
          </w:tcPr>
          <w:p w14:paraId="35F7978D"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56A602CE" w14:textId="77777777" w:rsidTr="00A9706C">
        <w:trPr>
          <w:trHeight w:val="137"/>
        </w:trPr>
        <w:tc>
          <w:tcPr>
            <w:tcW w:w="2972" w:type="dxa"/>
          </w:tcPr>
          <w:p w14:paraId="521191EF" w14:textId="77777777" w:rsidR="00A9706C" w:rsidRPr="000A1D4B" w:rsidRDefault="00A9706C" w:rsidP="006A4926">
            <w:pPr>
              <w:spacing w:after="0" w:line="240" w:lineRule="auto"/>
              <w:rPr>
                <w:rFonts w:ascii="Times New Roman" w:eastAsia="Times New Roman" w:hAnsi="Times New Roman" w:cs="Times New Roman"/>
                <w:iCs/>
                <w:lang w:eastAsia="ru-RU"/>
              </w:rPr>
            </w:pPr>
            <w:r w:rsidRPr="000A1D4B">
              <w:rPr>
                <w:rFonts w:ascii="Times New Roman" w:eastAsia="Times New Roman" w:hAnsi="Times New Roman" w:cs="Times New Roman"/>
                <w:iCs/>
                <w:lang w:eastAsia="ru-RU"/>
              </w:rPr>
              <w:t>Промежуточная аттестация</w:t>
            </w:r>
          </w:p>
        </w:tc>
        <w:tc>
          <w:tcPr>
            <w:tcW w:w="6662" w:type="dxa"/>
            <w:tcBorders>
              <w:top w:val="single" w:sz="4" w:space="0" w:color="auto"/>
              <w:left w:val="single" w:sz="4" w:space="0" w:color="auto"/>
              <w:bottom w:val="single" w:sz="4" w:space="0" w:color="auto"/>
            </w:tcBorders>
            <w:vAlign w:val="bottom"/>
          </w:tcPr>
          <w:p w14:paraId="07186FA5"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Дифференцированный зачет</w:t>
            </w:r>
          </w:p>
        </w:tc>
        <w:tc>
          <w:tcPr>
            <w:tcW w:w="2694" w:type="dxa"/>
          </w:tcPr>
          <w:p w14:paraId="4F7FBD0B"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2</w:t>
            </w:r>
          </w:p>
        </w:tc>
        <w:tc>
          <w:tcPr>
            <w:tcW w:w="2409" w:type="dxa"/>
          </w:tcPr>
          <w:p w14:paraId="7284405C" w14:textId="77777777" w:rsidR="00A9706C" w:rsidRPr="00C63897" w:rsidRDefault="00A9706C" w:rsidP="006A4926">
            <w:pPr>
              <w:spacing w:after="0" w:line="240" w:lineRule="auto"/>
              <w:rPr>
                <w:rFonts w:ascii="Times New Roman" w:eastAsia="Times New Roman" w:hAnsi="Times New Roman" w:cs="Times New Roman"/>
                <w:lang w:eastAsia="ru-RU"/>
              </w:rPr>
            </w:pPr>
          </w:p>
        </w:tc>
      </w:tr>
      <w:tr w:rsidR="00A9706C" w:rsidRPr="00C63897" w14:paraId="728A95A5" w14:textId="77777777" w:rsidTr="00A9706C">
        <w:trPr>
          <w:trHeight w:val="137"/>
        </w:trPr>
        <w:tc>
          <w:tcPr>
            <w:tcW w:w="2972" w:type="dxa"/>
          </w:tcPr>
          <w:p w14:paraId="39C67C91" w14:textId="77777777" w:rsidR="00A9706C" w:rsidRPr="00C63897" w:rsidRDefault="00A9706C" w:rsidP="006A4926">
            <w:pPr>
              <w:spacing w:after="0" w:line="240"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6662" w:type="dxa"/>
            <w:tcBorders>
              <w:top w:val="single" w:sz="4" w:space="0" w:color="auto"/>
              <w:left w:val="single" w:sz="4" w:space="0" w:color="auto"/>
              <w:bottom w:val="single" w:sz="4" w:space="0" w:color="auto"/>
            </w:tcBorders>
            <w:vAlign w:val="bottom"/>
          </w:tcPr>
          <w:p w14:paraId="0EA59774" w14:textId="77777777" w:rsidR="00A9706C" w:rsidRDefault="00A9706C" w:rsidP="006A4926">
            <w:pPr>
              <w:spacing w:after="0" w:line="240" w:lineRule="auto"/>
              <w:rPr>
                <w:rFonts w:ascii="Times New Roman" w:hAnsi="Times New Roman"/>
                <w:sz w:val="24"/>
                <w:szCs w:val="24"/>
              </w:rPr>
            </w:pPr>
          </w:p>
        </w:tc>
        <w:tc>
          <w:tcPr>
            <w:tcW w:w="2694" w:type="dxa"/>
          </w:tcPr>
          <w:p w14:paraId="01AFE947" w14:textId="77777777" w:rsidR="00A9706C" w:rsidRPr="00367182" w:rsidRDefault="00A9706C" w:rsidP="006A4926">
            <w:pPr>
              <w:spacing w:after="0" w:line="240" w:lineRule="auto"/>
              <w:jc w:val="center"/>
              <w:rPr>
                <w:rFonts w:ascii="Times New Roman" w:eastAsia="Times New Roman" w:hAnsi="Times New Roman" w:cs="Times New Roman"/>
                <w:sz w:val="24"/>
                <w:szCs w:val="24"/>
                <w:lang w:eastAsia="ru-RU"/>
              </w:rPr>
            </w:pPr>
            <w:r w:rsidRPr="00367182">
              <w:rPr>
                <w:rFonts w:ascii="Times New Roman" w:eastAsia="Times New Roman" w:hAnsi="Times New Roman" w:cs="Times New Roman"/>
                <w:sz w:val="24"/>
                <w:szCs w:val="24"/>
                <w:lang w:eastAsia="ru-RU"/>
              </w:rPr>
              <w:t>36</w:t>
            </w:r>
          </w:p>
        </w:tc>
        <w:tc>
          <w:tcPr>
            <w:tcW w:w="2409" w:type="dxa"/>
          </w:tcPr>
          <w:p w14:paraId="5494FBBE" w14:textId="77777777" w:rsidR="00A9706C" w:rsidRPr="00C63897" w:rsidRDefault="00A9706C" w:rsidP="006A4926">
            <w:pPr>
              <w:spacing w:after="0" w:line="240" w:lineRule="auto"/>
              <w:rPr>
                <w:rFonts w:ascii="Times New Roman" w:eastAsia="Times New Roman" w:hAnsi="Times New Roman" w:cs="Times New Roman"/>
                <w:lang w:eastAsia="ru-RU"/>
              </w:rPr>
            </w:pPr>
          </w:p>
        </w:tc>
      </w:tr>
    </w:tbl>
    <w:p w14:paraId="499BC1D1" w14:textId="77777777" w:rsidR="00A9706C" w:rsidRDefault="00A9706C" w:rsidP="00A9706C">
      <w:pPr>
        <w:rPr>
          <w:rFonts w:ascii="Times New Roman" w:hAnsi="Times New Roman" w:cs="Times New Roman"/>
          <w:sz w:val="24"/>
          <w:szCs w:val="24"/>
        </w:rPr>
        <w:sectPr w:rsidR="00A9706C" w:rsidSect="00A9706C">
          <w:pgSz w:w="16838" w:h="11906" w:orient="landscape"/>
          <w:pgMar w:top="1701" w:right="1134" w:bottom="567" w:left="1134" w:header="709" w:footer="709" w:gutter="0"/>
          <w:cols w:space="708"/>
          <w:docGrid w:linePitch="360"/>
        </w:sectPr>
      </w:pPr>
    </w:p>
    <w:p w14:paraId="776757E6" w14:textId="77777777" w:rsidR="00A9706C" w:rsidRPr="00DF068E" w:rsidRDefault="00A9706C" w:rsidP="006A4926">
      <w:pPr>
        <w:pStyle w:val="15"/>
        <w:spacing w:line="276" w:lineRule="auto"/>
        <w:rPr>
          <w:rFonts w:ascii="Times New Roman" w:hAnsi="Times New Roman"/>
        </w:rPr>
      </w:pPr>
      <w:bookmarkStart w:id="58" w:name="_Toc168163316"/>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58"/>
    </w:p>
    <w:p w14:paraId="52A3FEC0" w14:textId="77777777" w:rsidR="00A9706C" w:rsidRPr="00A034CF" w:rsidRDefault="00A9706C" w:rsidP="006A4926">
      <w:pPr>
        <w:pStyle w:val="110"/>
        <w:rPr>
          <w:rFonts w:ascii="Times New Roman" w:hAnsi="Times New Roman"/>
          <w:color w:val="auto"/>
        </w:rPr>
      </w:pPr>
      <w:bookmarkStart w:id="59" w:name="_Toc168163317"/>
      <w:r w:rsidRPr="00A034CF">
        <w:rPr>
          <w:rFonts w:ascii="Times New Roman" w:hAnsi="Times New Roman"/>
          <w:color w:val="auto"/>
        </w:rPr>
        <w:t>3.1. Материально-техническое обеспечение</w:t>
      </w:r>
      <w:bookmarkEnd w:id="59"/>
    </w:p>
    <w:p w14:paraId="7870F0AD" w14:textId="72B531DA" w:rsidR="00A9706C" w:rsidRPr="00AF7D56" w:rsidRDefault="00A9706C" w:rsidP="006A4926">
      <w:pPr>
        <w:spacing w:after="120"/>
        <w:ind w:firstLine="709"/>
        <w:outlineLvl w:val="1"/>
        <w:rPr>
          <w:rFonts w:ascii="Times New Roman" w:eastAsia="Segoe UI" w:hAnsi="Times New Roman" w:cs="Times New Roman"/>
          <w:b/>
          <w:bCs/>
          <w:sz w:val="24"/>
          <w:szCs w:val="24"/>
          <w:lang w:eastAsia="ru-RU"/>
        </w:rPr>
      </w:pPr>
      <w:bookmarkStart w:id="60" w:name="_Toc168163318"/>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Товароведения продовольственных товаров, оснащенный </w:t>
      </w:r>
      <w:r w:rsidRPr="00AF7D56">
        <w:rPr>
          <w:rFonts w:ascii="Times New Roman" w:eastAsia="Calibri" w:hAnsi="Times New Roman" w:cs="Times New Roman"/>
          <w:bCs/>
          <w:sz w:val="24"/>
          <w:szCs w:val="24"/>
        </w:rPr>
        <w:t xml:space="preserve">в соответствии </w:t>
      </w:r>
      <w:r>
        <w:rPr>
          <w:rFonts w:ascii="Times New Roman" w:eastAsia="Calibri" w:hAnsi="Times New Roman" w:cs="Times New Roman"/>
          <w:bCs/>
          <w:sz w:val="24"/>
          <w:szCs w:val="24"/>
        </w:rPr>
        <w:t>с приложением  3 ПОП-П</w:t>
      </w:r>
      <w:bookmarkEnd w:id="60"/>
      <w:r>
        <w:rPr>
          <w:rFonts w:ascii="Times New Roman" w:eastAsia="Calibri" w:hAnsi="Times New Roman" w:cs="Times New Roman"/>
          <w:bCs/>
          <w:sz w:val="24"/>
          <w:szCs w:val="24"/>
        </w:rPr>
        <w:t xml:space="preserve"> </w:t>
      </w:r>
    </w:p>
    <w:p w14:paraId="1FCE1064" w14:textId="77777777" w:rsidR="00A9706C" w:rsidRPr="00A034CF" w:rsidRDefault="00A9706C" w:rsidP="006A4926">
      <w:pPr>
        <w:pStyle w:val="110"/>
        <w:rPr>
          <w:rFonts w:ascii="Times New Roman" w:eastAsia="Times New Roman" w:hAnsi="Times New Roman"/>
          <w:color w:val="auto"/>
        </w:rPr>
      </w:pPr>
      <w:bookmarkStart w:id="61" w:name="_Toc152334673"/>
      <w:bookmarkStart w:id="62" w:name="_Toc156294576"/>
      <w:bookmarkStart w:id="63" w:name="_Toc156825298"/>
      <w:bookmarkStart w:id="64" w:name="_Toc168163319"/>
      <w:r w:rsidRPr="00A034CF">
        <w:rPr>
          <w:rFonts w:ascii="Times New Roman" w:hAnsi="Times New Roman"/>
          <w:color w:val="auto"/>
        </w:rPr>
        <w:t>3.2. Учебно-методическое обеспечение</w:t>
      </w:r>
      <w:bookmarkEnd w:id="61"/>
      <w:bookmarkEnd w:id="62"/>
      <w:bookmarkEnd w:id="63"/>
      <w:bookmarkEnd w:id="64"/>
    </w:p>
    <w:p w14:paraId="3F578367" w14:textId="77777777" w:rsidR="00A9706C" w:rsidRPr="00E11160" w:rsidRDefault="00A9706C" w:rsidP="006A4926">
      <w:pPr>
        <w:pStyle w:val="ac"/>
        <w:spacing w:line="276" w:lineRule="auto"/>
        <w:ind w:left="0" w:firstLine="709"/>
        <w:rPr>
          <w:rFonts w:ascii="Times New Roman" w:hAnsi="Times New Roman" w:cs="Times New Roman"/>
          <w:b/>
          <w:sz w:val="24"/>
          <w:szCs w:val="24"/>
        </w:rPr>
      </w:pPr>
      <w:bookmarkStart w:id="65"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B58CD4D" w14:textId="77777777" w:rsidR="00A9706C" w:rsidRPr="00CA6578" w:rsidRDefault="00A9706C" w:rsidP="006A4926">
      <w:pPr>
        <w:widowControl w:val="0"/>
        <w:tabs>
          <w:tab w:val="left" w:pos="1715"/>
        </w:tabs>
        <w:contextualSpacing/>
        <w:jc w:val="both"/>
        <w:rPr>
          <w:rFonts w:eastAsia="Times New Roman"/>
          <w:sz w:val="24"/>
          <w:szCs w:val="24"/>
          <w:lang w:bidi="ru-RU"/>
        </w:rPr>
      </w:pPr>
      <w:r w:rsidRPr="00CA6578">
        <w:rPr>
          <w:rFonts w:ascii="Times New Roman" w:eastAsia="Times New Roman" w:hAnsi="Times New Roman" w:cs="Times New Roman"/>
          <w:sz w:val="24"/>
          <w:szCs w:val="24"/>
          <w:lang w:bidi="ru-RU"/>
        </w:rPr>
        <w:t xml:space="preserve">1.Епифанова М.В. Товароведение продовольственных товаров: учебник для студ. учреждений сред. проф. образования / М.В. Епифанова. - М.: </w:t>
      </w:r>
      <w:bookmarkStart w:id="66" w:name="_Hlk147262145"/>
      <w:r w:rsidRPr="00CA6578">
        <w:rPr>
          <w:rFonts w:ascii="Times New Roman" w:eastAsia="Times New Roman" w:hAnsi="Times New Roman" w:cs="Times New Roman"/>
          <w:sz w:val="24"/>
          <w:szCs w:val="24"/>
          <w:lang w:bidi="ru-RU"/>
        </w:rPr>
        <w:t xml:space="preserve">Издательский центр </w:t>
      </w:r>
      <w:bookmarkEnd w:id="66"/>
      <w:r w:rsidRPr="00CA6578">
        <w:rPr>
          <w:rFonts w:ascii="Times New Roman" w:eastAsia="Times New Roman" w:hAnsi="Times New Roman" w:cs="Times New Roman"/>
          <w:sz w:val="24"/>
          <w:szCs w:val="24"/>
          <w:lang w:bidi="ru-RU"/>
        </w:rPr>
        <w:t>«Академия», 20</w:t>
      </w:r>
      <w:r>
        <w:rPr>
          <w:rFonts w:ascii="Times New Roman" w:eastAsia="Times New Roman" w:hAnsi="Times New Roman" w:cs="Times New Roman"/>
          <w:sz w:val="24"/>
          <w:szCs w:val="24"/>
          <w:lang w:bidi="ru-RU"/>
        </w:rPr>
        <w:t>23-208</w:t>
      </w:r>
    </w:p>
    <w:p w14:paraId="38C8D65E" w14:textId="77777777" w:rsidR="006A4926" w:rsidRDefault="00A9706C" w:rsidP="006A4926">
      <w:pPr>
        <w:widowControl w:val="0"/>
        <w:shd w:val="clear" w:color="auto" w:fill="FFFFFF"/>
        <w:autoSpaceDE w:val="0"/>
        <w:autoSpaceDN w:val="0"/>
        <w:spacing w:after="0"/>
        <w:rPr>
          <w:rFonts w:ascii="Times New Roman" w:eastAsia="Times New Roman" w:hAnsi="Times New Roman" w:cs="Times New Roman"/>
          <w:sz w:val="24"/>
          <w:szCs w:val="24"/>
        </w:rPr>
      </w:pPr>
      <w:r w:rsidRPr="00CA6578">
        <w:rPr>
          <w:rFonts w:ascii="Times New Roman" w:eastAsia="Times New Roman" w:hAnsi="Times New Roman" w:cs="Times New Roman"/>
          <w:sz w:val="24"/>
          <w:szCs w:val="24"/>
        </w:rPr>
        <w:t>2.Матюхина З.П. Товароведение пищевых продуктов</w:t>
      </w:r>
      <w:r>
        <w:rPr>
          <w:rFonts w:ascii="Times New Roman" w:eastAsia="Times New Roman" w:hAnsi="Times New Roman" w:cs="Times New Roman"/>
          <w:sz w:val="24"/>
          <w:szCs w:val="24"/>
        </w:rPr>
        <w:t>-</w:t>
      </w:r>
      <w:r w:rsidRPr="00CA6578">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 </w:t>
      </w:r>
      <w:r w:rsidRPr="00CA6578">
        <w:rPr>
          <w:rFonts w:ascii="Times New Roman" w:eastAsia="Times New Roman" w:hAnsi="Times New Roman" w:cs="Times New Roman"/>
          <w:sz w:val="24"/>
          <w:szCs w:val="24"/>
          <w:lang w:bidi="ru-RU"/>
        </w:rPr>
        <w:t>Издательский</w:t>
      </w:r>
      <w:r>
        <w:rPr>
          <w:rFonts w:ascii="Times New Roman" w:eastAsia="Times New Roman" w:hAnsi="Times New Roman" w:cs="Times New Roman"/>
          <w:sz w:val="24"/>
          <w:szCs w:val="24"/>
          <w:lang w:bidi="ru-RU"/>
        </w:rPr>
        <w:t xml:space="preserve"> </w:t>
      </w:r>
      <w:r w:rsidRPr="00CA6578">
        <w:rPr>
          <w:rFonts w:ascii="Times New Roman" w:eastAsia="Times New Roman" w:hAnsi="Times New Roman" w:cs="Times New Roman"/>
          <w:sz w:val="24"/>
          <w:szCs w:val="24"/>
          <w:lang w:bidi="ru-RU"/>
        </w:rPr>
        <w:t>центр</w:t>
      </w:r>
      <w:r>
        <w:rPr>
          <w:rFonts w:ascii="Times New Roman" w:eastAsia="Times New Roman" w:hAnsi="Times New Roman" w:cs="Times New Roman"/>
          <w:sz w:val="24"/>
          <w:szCs w:val="24"/>
          <w:lang w:bidi="ru-RU"/>
        </w:rPr>
        <w:t xml:space="preserve"> </w:t>
      </w:r>
      <w:r w:rsidRPr="00CA6578">
        <w:rPr>
          <w:rFonts w:ascii="Times New Roman" w:eastAsia="Times New Roman" w:hAnsi="Times New Roman" w:cs="Times New Roman"/>
          <w:sz w:val="24"/>
          <w:szCs w:val="24"/>
        </w:rPr>
        <w:t>«Академия», 202</w:t>
      </w:r>
      <w:r>
        <w:rPr>
          <w:rFonts w:ascii="Times New Roman" w:eastAsia="Times New Roman" w:hAnsi="Times New Roman" w:cs="Times New Roman"/>
          <w:sz w:val="24"/>
          <w:szCs w:val="24"/>
        </w:rPr>
        <w:t>4-</w:t>
      </w:r>
      <w:bookmarkEnd w:id="65"/>
      <w:r>
        <w:rPr>
          <w:rFonts w:ascii="Times New Roman" w:eastAsia="Times New Roman" w:hAnsi="Times New Roman" w:cs="Times New Roman"/>
          <w:sz w:val="24"/>
          <w:szCs w:val="24"/>
        </w:rPr>
        <w:t>336</w:t>
      </w:r>
    </w:p>
    <w:p w14:paraId="0BD4B45C" w14:textId="77777777" w:rsidR="00A9706C" w:rsidRPr="006A4926" w:rsidRDefault="00A9706C" w:rsidP="006A4926">
      <w:pPr>
        <w:widowControl w:val="0"/>
        <w:shd w:val="clear" w:color="auto" w:fill="FFFFFF"/>
        <w:autoSpaceDE w:val="0"/>
        <w:autoSpaceDN w:val="0"/>
        <w:spacing w:after="0"/>
        <w:rPr>
          <w:rFonts w:ascii="Times New Roman" w:eastAsia="Times New Roman" w:hAnsi="Times New Roman" w:cs="Times New Roman"/>
          <w:sz w:val="24"/>
          <w:szCs w:val="24"/>
        </w:rPr>
      </w:pPr>
      <w:r w:rsidRPr="004305E5">
        <w:rPr>
          <w:rFonts w:ascii="Times New Roman" w:hAnsi="Times New Roman" w:cs="Times New Roman"/>
          <w:b/>
          <w:bCs/>
          <w:sz w:val="24"/>
          <w:szCs w:val="24"/>
        </w:rPr>
        <w:t xml:space="preserve">3.2.2. Дополнительные источники </w:t>
      </w:r>
    </w:p>
    <w:p w14:paraId="7A17E996" w14:textId="77777777" w:rsidR="00A9706C" w:rsidRPr="006A4926" w:rsidRDefault="00A9706C" w:rsidP="006A4926">
      <w:pPr>
        <w:numPr>
          <w:ilvl w:val="0"/>
          <w:numId w:val="5"/>
        </w:numPr>
        <w:shd w:val="clear" w:color="auto" w:fill="FFFFFF"/>
        <w:spacing w:after="0"/>
        <w:ind w:left="360"/>
        <w:jc w:val="both"/>
        <w:rPr>
          <w:rFonts w:ascii="Times New Roman" w:hAnsi="Times New Roman" w:cs="Times New Roman"/>
          <w:color w:val="000000"/>
          <w:sz w:val="24"/>
          <w:szCs w:val="24"/>
        </w:rPr>
      </w:pPr>
      <w:r w:rsidRPr="004305E5">
        <w:rPr>
          <w:rFonts w:ascii="Times New Roman" w:hAnsi="Times New Roman" w:cs="Times New Roman"/>
          <w:color w:val="000000"/>
          <w:sz w:val="24"/>
          <w:szCs w:val="24"/>
        </w:rPr>
        <w:t>Васюкова А.Н.,</w:t>
      </w:r>
      <w:r>
        <w:rPr>
          <w:rFonts w:ascii="Times New Roman" w:hAnsi="Times New Roman" w:cs="Times New Roman"/>
          <w:color w:val="000000"/>
          <w:sz w:val="24"/>
          <w:szCs w:val="24"/>
        </w:rPr>
        <w:t xml:space="preserve"> </w:t>
      </w:r>
      <w:r w:rsidRPr="004305E5">
        <w:rPr>
          <w:rFonts w:ascii="Times New Roman" w:hAnsi="Times New Roman" w:cs="Times New Roman"/>
          <w:color w:val="000000"/>
          <w:sz w:val="24"/>
          <w:szCs w:val="24"/>
        </w:rPr>
        <w:t xml:space="preserve">Варварина Н.М. </w:t>
      </w:r>
      <w:r>
        <w:rPr>
          <w:rFonts w:ascii="Times New Roman" w:hAnsi="Times New Roman" w:cs="Times New Roman"/>
          <w:color w:val="000000"/>
          <w:sz w:val="24"/>
          <w:szCs w:val="24"/>
        </w:rPr>
        <w:t>Товароведение пищевых продуктов: учебник для сред. проф. образования</w:t>
      </w:r>
      <w:r w:rsidRPr="004305E5">
        <w:rPr>
          <w:rFonts w:ascii="Times New Roman" w:hAnsi="Times New Roman" w:cs="Times New Roman"/>
          <w:color w:val="000000"/>
          <w:sz w:val="24"/>
          <w:szCs w:val="24"/>
        </w:rPr>
        <w:t>-2-е изд., -</w:t>
      </w:r>
      <w:proofErr w:type="gramStart"/>
      <w:r w:rsidRPr="004305E5">
        <w:rPr>
          <w:rFonts w:ascii="Times New Roman" w:hAnsi="Times New Roman" w:cs="Times New Roman"/>
          <w:color w:val="000000"/>
          <w:sz w:val="24"/>
          <w:szCs w:val="24"/>
        </w:rPr>
        <w:t>М. :Издательский</w:t>
      </w:r>
      <w:proofErr w:type="gramEnd"/>
      <w:r w:rsidRPr="004305E5">
        <w:rPr>
          <w:rFonts w:ascii="Times New Roman" w:hAnsi="Times New Roman" w:cs="Times New Roman"/>
          <w:color w:val="000000"/>
          <w:sz w:val="24"/>
          <w:szCs w:val="24"/>
        </w:rPr>
        <w:t xml:space="preserve"> центр «Академия», 2021-242</w:t>
      </w:r>
      <w:r w:rsidRPr="004305E5">
        <w:rPr>
          <w:rFonts w:ascii="Times New Roman" w:hAnsi="Times New Roman" w:cs="Times New Roman"/>
          <w:b/>
          <w:bCs/>
          <w:color w:val="000000"/>
          <w:sz w:val="24"/>
          <w:szCs w:val="24"/>
        </w:rPr>
        <w:t> </w:t>
      </w:r>
    </w:p>
    <w:p w14:paraId="02691A3B" w14:textId="77777777" w:rsidR="006A4926" w:rsidRPr="006A4926" w:rsidRDefault="006A4926" w:rsidP="006A4926">
      <w:pPr>
        <w:shd w:val="clear" w:color="auto" w:fill="FFFFFF"/>
        <w:spacing w:after="0"/>
        <w:ind w:left="360"/>
        <w:jc w:val="both"/>
        <w:rPr>
          <w:rFonts w:ascii="Times New Roman" w:hAnsi="Times New Roman" w:cs="Times New Roman"/>
          <w:color w:val="000000"/>
          <w:sz w:val="24"/>
          <w:szCs w:val="24"/>
        </w:rPr>
      </w:pPr>
    </w:p>
    <w:p w14:paraId="151FEAEE" w14:textId="77777777" w:rsidR="00A9706C" w:rsidRPr="00DF068E" w:rsidRDefault="00A9706C" w:rsidP="006A4926">
      <w:pPr>
        <w:pStyle w:val="15"/>
        <w:spacing w:line="276" w:lineRule="auto"/>
        <w:rPr>
          <w:rFonts w:ascii="Times New Roman" w:hAnsi="Times New Roman"/>
          <w:b w:val="0"/>
          <w:bCs w:val="0"/>
        </w:rPr>
      </w:pPr>
      <w:bookmarkStart w:id="67" w:name="_Toc168163320"/>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675"/>
        <w:gridCol w:w="2942"/>
      </w:tblGrid>
      <w:tr w:rsidR="00A9706C" w:rsidRPr="00985111" w14:paraId="2F7A9BCC" w14:textId="77777777" w:rsidTr="006A4926">
        <w:trPr>
          <w:trHeight w:val="519"/>
        </w:trPr>
        <w:tc>
          <w:tcPr>
            <w:tcW w:w="1543" w:type="pct"/>
            <w:vAlign w:val="center"/>
          </w:tcPr>
          <w:p w14:paraId="0484675C" w14:textId="77777777" w:rsidR="00A9706C" w:rsidRPr="00540807" w:rsidRDefault="00A9706C" w:rsidP="006A4926">
            <w:pPr>
              <w:suppressAutoHyphens/>
              <w:spacing w:after="0" w:line="240" w:lineRule="auto"/>
              <w:contextualSpacing/>
              <w:jc w:val="center"/>
              <w:rPr>
                <w:rFonts w:ascii="Times New Roman" w:hAnsi="Times New Roman" w:cs="Times New Roman"/>
                <w:b/>
                <w:iCs/>
                <w:sz w:val="24"/>
                <w:szCs w:val="24"/>
              </w:rPr>
            </w:pPr>
            <w:r w:rsidRPr="00540807">
              <w:rPr>
                <w:rFonts w:ascii="Times New Roman" w:hAnsi="Times New Roman" w:cs="Times New Roman"/>
                <w:b/>
                <w:iCs/>
                <w:sz w:val="24"/>
                <w:szCs w:val="24"/>
              </w:rPr>
              <w:t>Результаты обучения</w:t>
            </w:r>
          </w:p>
        </w:tc>
        <w:tc>
          <w:tcPr>
            <w:tcW w:w="1920" w:type="pct"/>
            <w:vAlign w:val="center"/>
          </w:tcPr>
          <w:p w14:paraId="667DF60F" w14:textId="77777777" w:rsidR="00A9706C" w:rsidRPr="00854F21" w:rsidRDefault="00A9706C" w:rsidP="006A4926">
            <w:pPr>
              <w:suppressAutoHyphens/>
              <w:spacing w:after="0" w:line="240"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537" w:type="pct"/>
            <w:vAlign w:val="center"/>
          </w:tcPr>
          <w:p w14:paraId="09557BCA" w14:textId="77777777" w:rsidR="00A9706C" w:rsidRPr="00854F21" w:rsidRDefault="00A9706C" w:rsidP="006A4926">
            <w:pPr>
              <w:suppressAutoHyphens/>
              <w:spacing w:after="0" w:line="240"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A9706C" w:rsidRPr="00985111" w14:paraId="59EB2C36" w14:textId="77777777" w:rsidTr="00A9706C">
        <w:trPr>
          <w:trHeight w:val="339"/>
        </w:trPr>
        <w:tc>
          <w:tcPr>
            <w:tcW w:w="5000" w:type="pct"/>
            <w:gridSpan w:val="3"/>
            <w:vAlign w:val="center"/>
          </w:tcPr>
          <w:p w14:paraId="0DB7A96B" w14:textId="77777777" w:rsidR="00A9706C" w:rsidRPr="00540807" w:rsidRDefault="00A9706C" w:rsidP="006A4926">
            <w:pPr>
              <w:suppressAutoHyphens/>
              <w:spacing w:after="0" w:line="240" w:lineRule="auto"/>
              <w:contextualSpacing/>
              <w:jc w:val="center"/>
              <w:rPr>
                <w:rFonts w:ascii="Times New Roman" w:hAnsi="Times New Roman" w:cs="Times New Roman"/>
                <w:bCs/>
                <w:sz w:val="24"/>
                <w:szCs w:val="24"/>
              </w:rPr>
            </w:pPr>
            <w:r w:rsidRPr="00540807">
              <w:rPr>
                <w:rFonts w:ascii="Times New Roman" w:hAnsi="Times New Roman" w:cs="Times New Roman"/>
                <w:bCs/>
                <w:sz w:val="24"/>
                <w:szCs w:val="24"/>
              </w:rPr>
              <w:t>Перечень знаний, осваиваемых в рамках дисциплины:</w:t>
            </w:r>
          </w:p>
        </w:tc>
      </w:tr>
      <w:tr w:rsidR="00A9706C" w:rsidRPr="00985111" w14:paraId="1499C756" w14:textId="77777777" w:rsidTr="006A4926">
        <w:trPr>
          <w:trHeight w:val="698"/>
        </w:trPr>
        <w:tc>
          <w:tcPr>
            <w:tcW w:w="1543" w:type="pct"/>
          </w:tcPr>
          <w:p w14:paraId="2E0BF241" w14:textId="77777777" w:rsidR="00A9706C" w:rsidRPr="00C069F2" w:rsidRDefault="00A9706C" w:rsidP="006A4926">
            <w:pPr>
              <w:spacing w:after="0" w:line="240" w:lineRule="auto"/>
              <w:rPr>
                <w:rFonts w:ascii="Times New Roman" w:hAnsi="Times New Roman"/>
                <w:sz w:val="24"/>
                <w:szCs w:val="24"/>
                <w:u w:val="single"/>
              </w:rPr>
            </w:pPr>
            <w:r w:rsidRPr="00C069F2">
              <w:rPr>
                <w:rFonts w:ascii="Times New Roman" w:hAnsi="Times New Roman"/>
                <w:sz w:val="24"/>
                <w:szCs w:val="24"/>
                <w:u w:val="single"/>
              </w:rPr>
              <w:t>Знания:</w:t>
            </w:r>
          </w:p>
          <w:p w14:paraId="1B596AE7" w14:textId="77777777" w:rsidR="00A9706C" w:rsidRPr="00045310" w:rsidRDefault="00A9706C" w:rsidP="006A4926">
            <w:pPr>
              <w:spacing w:after="0" w:line="240" w:lineRule="auto"/>
              <w:rPr>
                <w:rFonts w:ascii="Times New Roman" w:hAnsi="Times New Roman"/>
                <w:sz w:val="24"/>
                <w:szCs w:val="24"/>
              </w:rPr>
            </w:pPr>
            <w:r w:rsidRPr="00045310">
              <w:rPr>
                <w:rFonts w:ascii="Times New Roman" w:hAnsi="Times New Roman"/>
                <w:sz w:val="24"/>
                <w:szCs w:val="24"/>
              </w:rPr>
              <w:t>Основных веществ химического состава пищевых продуктов, свойства, содержание в пищевых продуктах, нормы потребления</w:t>
            </w:r>
            <w:r>
              <w:rPr>
                <w:rFonts w:ascii="Times New Roman" w:hAnsi="Times New Roman"/>
                <w:sz w:val="24"/>
                <w:szCs w:val="24"/>
              </w:rPr>
              <w:t>;</w:t>
            </w:r>
          </w:p>
          <w:p w14:paraId="5066D7BD" w14:textId="77777777" w:rsidR="00A9706C" w:rsidRPr="00B11668" w:rsidRDefault="00A9706C" w:rsidP="006A4926">
            <w:pPr>
              <w:spacing w:after="0" w:line="240" w:lineRule="auto"/>
              <w:rPr>
                <w:rFonts w:ascii="Times New Roman" w:hAnsi="Times New Roman"/>
                <w:sz w:val="24"/>
                <w:szCs w:val="24"/>
              </w:rPr>
            </w:pPr>
            <w:r>
              <w:rPr>
                <w:rFonts w:ascii="Times New Roman" w:hAnsi="Times New Roman"/>
                <w:sz w:val="24"/>
                <w:szCs w:val="24"/>
              </w:rPr>
              <w:t>- п</w:t>
            </w:r>
            <w:r w:rsidRPr="00B11668">
              <w:rPr>
                <w:rFonts w:ascii="Times New Roman" w:hAnsi="Times New Roman"/>
                <w:sz w:val="24"/>
                <w:szCs w:val="24"/>
              </w:rPr>
              <w:t>ризнаков классификации продтоваров;</w:t>
            </w:r>
          </w:p>
          <w:p w14:paraId="146F53DE" w14:textId="77777777" w:rsidR="00A9706C" w:rsidRPr="00B11668" w:rsidRDefault="00A9706C" w:rsidP="006A4926">
            <w:pPr>
              <w:spacing w:after="0" w:line="240" w:lineRule="auto"/>
              <w:rPr>
                <w:rFonts w:ascii="Times New Roman" w:hAnsi="Times New Roman"/>
                <w:sz w:val="24"/>
                <w:szCs w:val="24"/>
              </w:rPr>
            </w:pPr>
            <w:r>
              <w:rPr>
                <w:rFonts w:ascii="Times New Roman" w:hAnsi="Times New Roman"/>
                <w:sz w:val="24"/>
                <w:szCs w:val="24"/>
              </w:rPr>
              <w:t>м</w:t>
            </w:r>
            <w:r w:rsidRPr="00B11668">
              <w:rPr>
                <w:rFonts w:ascii="Times New Roman" w:hAnsi="Times New Roman"/>
                <w:sz w:val="24"/>
                <w:szCs w:val="24"/>
              </w:rPr>
              <w:t>етод</w:t>
            </w:r>
            <w:r>
              <w:rPr>
                <w:rFonts w:ascii="Times New Roman" w:hAnsi="Times New Roman"/>
                <w:sz w:val="24"/>
                <w:szCs w:val="24"/>
              </w:rPr>
              <w:t>ов</w:t>
            </w:r>
            <w:r w:rsidRPr="00B11668">
              <w:rPr>
                <w:rFonts w:ascii="Times New Roman" w:hAnsi="Times New Roman"/>
                <w:sz w:val="24"/>
                <w:szCs w:val="24"/>
              </w:rPr>
              <w:t xml:space="preserve"> оценки качества</w:t>
            </w:r>
            <w:r>
              <w:rPr>
                <w:rFonts w:ascii="Times New Roman" w:hAnsi="Times New Roman"/>
                <w:sz w:val="24"/>
                <w:szCs w:val="24"/>
              </w:rPr>
              <w:t xml:space="preserve"> пищевых продуктов;</w:t>
            </w:r>
          </w:p>
          <w:p w14:paraId="0DF115D6" w14:textId="77777777" w:rsidR="00A9706C" w:rsidRPr="00B11668" w:rsidRDefault="00A9706C" w:rsidP="006A4926">
            <w:pPr>
              <w:spacing w:after="0" w:line="240" w:lineRule="auto"/>
              <w:rPr>
                <w:rFonts w:ascii="Times New Roman" w:hAnsi="Times New Roman"/>
                <w:sz w:val="24"/>
                <w:szCs w:val="24"/>
              </w:rPr>
            </w:pPr>
            <w:r>
              <w:rPr>
                <w:rFonts w:ascii="Times New Roman" w:hAnsi="Times New Roman"/>
                <w:sz w:val="24"/>
                <w:szCs w:val="24"/>
              </w:rPr>
              <w:t>-о</w:t>
            </w:r>
            <w:r w:rsidRPr="00B11668">
              <w:rPr>
                <w:rFonts w:ascii="Times New Roman" w:hAnsi="Times New Roman"/>
                <w:sz w:val="24"/>
                <w:szCs w:val="24"/>
              </w:rPr>
              <w:t>снов хранения  пищевых продуктов;</w:t>
            </w:r>
          </w:p>
          <w:p w14:paraId="74DF7055"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м</w:t>
            </w:r>
            <w:r w:rsidRPr="00B11668">
              <w:rPr>
                <w:rFonts w:ascii="Times New Roman" w:hAnsi="Times New Roman"/>
                <w:sz w:val="24"/>
                <w:szCs w:val="24"/>
              </w:rPr>
              <w:t>етод</w:t>
            </w:r>
            <w:r>
              <w:rPr>
                <w:rFonts w:ascii="Times New Roman" w:hAnsi="Times New Roman"/>
                <w:sz w:val="24"/>
                <w:szCs w:val="24"/>
              </w:rPr>
              <w:t>ов</w:t>
            </w:r>
            <w:r w:rsidRPr="00B11668">
              <w:rPr>
                <w:rFonts w:ascii="Times New Roman" w:hAnsi="Times New Roman"/>
                <w:sz w:val="24"/>
                <w:szCs w:val="24"/>
              </w:rPr>
              <w:t xml:space="preserve"> консервирования, влияни</w:t>
            </w:r>
            <w:r>
              <w:rPr>
                <w:rFonts w:ascii="Times New Roman" w:hAnsi="Times New Roman"/>
                <w:sz w:val="24"/>
                <w:szCs w:val="24"/>
              </w:rPr>
              <w:t>я</w:t>
            </w:r>
            <w:r w:rsidRPr="00B11668">
              <w:rPr>
                <w:rFonts w:ascii="Times New Roman" w:hAnsi="Times New Roman"/>
                <w:sz w:val="24"/>
                <w:szCs w:val="24"/>
              </w:rPr>
              <w:t xml:space="preserve"> на качество  готовых продукт</w:t>
            </w:r>
            <w:r>
              <w:rPr>
                <w:rFonts w:ascii="Times New Roman" w:hAnsi="Times New Roman"/>
                <w:sz w:val="24"/>
                <w:szCs w:val="24"/>
              </w:rPr>
              <w:t>о</w:t>
            </w:r>
            <w:r w:rsidRPr="00B11668">
              <w:rPr>
                <w:rFonts w:ascii="Times New Roman" w:hAnsi="Times New Roman"/>
                <w:sz w:val="24"/>
                <w:szCs w:val="24"/>
              </w:rPr>
              <w:t>в</w:t>
            </w:r>
            <w:r>
              <w:rPr>
                <w:rFonts w:ascii="Times New Roman" w:hAnsi="Times New Roman"/>
                <w:sz w:val="24"/>
                <w:szCs w:val="24"/>
              </w:rPr>
              <w:t>;</w:t>
            </w:r>
          </w:p>
          <w:p w14:paraId="3AE5528F"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 характеристик ассортимента групп продовольственных товаров;</w:t>
            </w:r>
          </w:p>
          <w:p w14:paraId="0A9CFE29"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t>-требований к качеству, дефектов, условий и сроков хранения, кулинарные свойства пищевых продуктов,</w:t>
            </w:r>
          </w:p>
          <w:p w14:paraId="43CF25F0" w14:textId="77777777" w:rsidR="00A9706C" w:rsidRDefault="00A9706C" w:rsidP="006A4926">
            <w:pPr>
              <w:spacing w:after="0" w:line="240" w:lineRule="auto"/>
              <w:rPr>
                <w:rFonts w:ascii="Times New Roman" w:hAnsi="Times New Roman"/>
                <w:sz w:val="24"/>
                <w:szCs w:val="24"/>
              </w:rPr>
            </w:pPr>
            <w:r>
              <w:rPr>
                <w:rFonts w:ascii="Times New Roman" w:hAnsi="Times New Roman"/>
                <w:sz w:val="24"/>
                <w:szCs w:val="24"/>
              </w:rPr>
              <w:lastRenderedPageBreak/>
              <w:t>использование в кулинарии;</w:t>
            </w:r>
          </w:p>
          <w:p w14:paraId="7CEF471E" w14:textId="77777777" w:rsidR="00A9706C" w:rsidRPr="00E03FD0" w:rsidRDefault="00A9706C" w:rsidP="006A4926">
            <w:pPr>
              <w:spacing w:after="0" w:line="240" w:lineRule="auto"/>
              <w:rPr>
                <w:rFonts w:ascii="Times New Roman" w:hAnsi="Times New Roman"/>
                <w:sz w:val="24"/>
                <w:szCs w:val="24"/>
              </w:rPr>
            </w:pPr>
            <w:r w:rsidRPr="00107084">
              <w:rPr>
                <w:rFonts w:ascii="Times New Roman" w:eastAsia="Times New Roman" w:hAnsi="Times New Roman" w:cs="Times New Roman"/>
                <w:color w:val="000000"/>
                <w:sz w:val="24"/>
                <w:szCs w:val="24"/>
                <w:lang w:eastAsia="ru-RU"/>
              </w:rPr>
              <w:t>свойств и видов ингредиентов, используемых в кулинарии</w:t>
            </w:r>
          </w:p>
          <w:p w14:paraId="02884F6D" w14:textId="77777777" w:rsidR="00A9706C" w:rsidRPr="00C069F2" w:rsidRDefault="00A9706C" w:rsidP="006A4926">
            <w:pPr>
              <w:spacing w:after="0" w:line="240" w:lineRule="auto"/>
              <w:rPr>
                <w:rFonts w:ascii="Times New Roman" w:hAnsi="Times New Roman"/>
                <w:bCs/>
                <w:sz w:val="24"/>
                <w:szCs w:val="24"/>
                <w:u w:val="single"/>
              </w:rPr>
            </w:pPr>
            <w:r w:rsidRPr="00C069F2">
              <w:rPr>
                <w:rFonts w:ascii="Times New Roman" w:hAnsi="Times New Roman"/>
                <w:bCs/>
                <w:sz w:val="24"/>
                <w:szCs w:val="24"/>
                <w:u w:val="single"/>
              </w:rPr>
              <w:t>Умения:</w:t>
            </w:r>
          </w:p>
          <w:p w14:paraId="425BB016" w14:textId="77777777" w:rsidR="00A9706C" w:rsidRPr="00250508" w:rsidRDefault="00A9706C" w:rsidP="006A4926">
            <w:pPr>
              <w:spacing w:after="0" w:line="240" w:lineRule="auto"/>
              <w:rPr>
                <w:rFonts w:ascii="Times New Roman" w:hAnsi="Times New Roman"/>
                <w:bCs/>
                <w:sz w:val="24"/>
                <w:szCs w:val="24"/>
              </w:rPr>
            </w:pPr>
            <w:r w:rsidRPr="00250508">
              <w:rPr>
                <w:rFonts w:ascii="Times New Roman" w:hAnsi="Times New Roman"/>
                <w:bCs/>
                <w:sz w:val="24"/>
                <w:szCs w:val="24"/>
              </w:rPr>
              <w:t>- распознавать ассортимент  групп продтоваров;</w:t>
            </w:r>
          </w:p>
          <w:p w14:paraId="527F0B45" w14:textId="77777777" w:rsidR="00A9706C" w:rsidRPr="00250508" w:rsidRDefault="00A9706C" w:rsidP="006A4926">
            <w:pPr>
              <w:spacing w:after="0" w:line="240" w:lineRule="auto"/>
              <w:rPr>
                <w:rFonts w:ascii="Times New Roman" w:hAnsi="Times New Roman"/>
                <w:bCs/>
                <w:sz w:val="24"/>
                <w:szCs w:val="24"/>
              </w:rPr>
            </w:pPr>
            <w:r w:rsidRPr="00250508">
              <w:rPr>
                <w:rFonts w:ascii="Times New Roman" w:hAnsi="Times New Roman"/>
                <w:bCs/>
                <w:sz w:val="24"/>
                <w:szCs w:val="24"/>
              </w:rPr>
              <w:t>-</w:t>
            </w:r>
            <w:r>
              <w:rPr>
                <w:rFonts w:ascii="Times New Roman" w:hAnsi="Times New Roman"/>
                <w:bCs/>
                <w:sz w:val="24"/>
                <w:szCs w:val="24"/>
              </w:rPr>
              <w:t>устанавливать</w:t>
            </w:r>
            <w:r w:rsidRPr="00250508">
              <w:rPr>
                <w:rFonts w:ascii="Times New Roman" w:hAnsi="Times New Roman"/>
                <w:bCs/>
                <w:sz w:val="24"/>
                <w:szCs w:val="24"/>
              </w:rPr>
              <w:t xml:space="preserve"> дефекты продтоваров;</w:t>
            </w:r>
          </w:p>
          <w:p w14:paraId="6EE02749" w14:textId="77777777" w:rsidR="00A9706C" w:rsidRPr="00250508" w:rsidRDefault="00A9706C" w:rsidP="006A4926">
            <w:pPr>
              <w:spacing w:after="0" w:line="240" w:lineRule="auto"/>
              <w:rPr>
                <w:rFonts w:ascii="Times New Roman" w:hAnsi="Times New Roman"/>
                <w:bCs/>
                <w:sz w:val="24"/>
                <w:szCs w:val="24"/>
              </w:rPr>
            </w:pPr>
            <w:r w:rsidRPr="00250508">
              <w:rPr>
                <w:rFonts w:ascii="Times New Roman" w:hAnsi="Times New Roman"/>
                <w:bCs/>
                <w:sz w:val="24"/>
                <w:szCs w:val="24"/>
              </w:rPr>
              <w:t>-расшифровывать маркировку консервов;</w:t>
            </w:r>
          </w:p>
          <w:p w14:paraId="285017D4" w14:textId="77777777" w:rsidR="00A9706C" w:rsidRDefault="00A9706C" w:rsidP="006A4926">
            <w:pPr>
              <w:suppressAutoHyphens/>
              <w:spacing w:after="0" w:line="240" w:lineRule="auto"/>
              <w:contextualSpacing/>
              <w:rPr>
                <w:rFonts w:ascii="Times New Roman" w:hAnsi="Times New Roman"/>
                <w:bCs/>
                <w:sz w:val="24"/>
                <w:szCs w:val="24"/>
              </w:rPr>
            </w:pPr>
            <w:r w:rsidRPr="00250508">
              <w:rPr>
                <w:rFonts w:ascii="Times New Roman" w:hAnsi="Times New Roman"/>
                <w:bCs/>
                <w:sz w:val="24"/>
                <w:szCs w:val="24"/>
              </w:rPr>
              <w:t>-проводить органолептическую оценку качества на соответствие требованиям стандартов</w:t>
            </w:r>
            <w:r>
              <w:rPr>
                <w:rFonts w:ascii="Times New Roman" w:hAnsi="Times New Roman"/>
                <w:bCs/>
                <w:sz w:val="24"/>
                <w:szCs w:val="24"/>
              </w:rPr>
              <w:t>;</w:t>
            </w:r>
          </w:p>
          <w:p w14:paraId="23AEE0AE" w14:textId="77777777" w:rsidR="00A9706C" w:rsidRDefault="00A9706C" w:rsidP="006A4926">
            <w:pPr>
              <w:suppressAutoHyphens/>
              <w:spacing w:after="0" w:line="240" w:lineRule="auto"/>
              <w:contextualSpacing/>
              <w:rPr>
                <w:rFonts w:ascii="Times New Roman" w:eastAsia="Times New Roman" w:hAnsi="Times New Roman" w:cs="Times New Roman"/>
                <w:color w:val="000000"/>
                <w:sz w:val="24"/>
                <w:szCs w:val="24"/>
                <w:lang w:eastAsia="ru-RU"/>
              </w:rPr>
            </w:pPr>
            <w:r>
              <w:rPr>
                <w:rFonts w:ascii="Times New Roman" w:hAnsi="Times New Roman"/>
                <w:bCs/>
                <w:sz w:val="24"/>
                <w:szCs w:val="24"/>
              </w:rPr>
              <w:t>-</w:t>
            </w:r>
            <w:r w:rsidRPr="00107084">
              <w:rPr>
                <w:rFonts w:ascii="Times New Roman" w:eastAsia="Times New Roman" w:hAnsi="Times New Roman" w:cs="Times New Roman"/>
                <w:color w:val="000000"/>
                <w:sz w:val="24"/>
                <w:szCs w:val="24"/>
                <w:lang w:eastAsia="ru-RU"/>
              </w:rPr>
              <w:t xml:space="preserve"> контролировать условия и сроки хранения для обеспечения сохраняемости продовольственных товаров и сырья</w:t>
            </w:r>
            <w:r>
              <w:rPr>
                <w:rFonts w:ascii="Times New Roman" w:eastAsia="Times New Roman" w:hAnsi="Times New Roman" w:cs="Times New Roman"/>
                <w:color w:val="000000"/>
                <w:sz w:val="24"/>
                <w:szCs w:val="24"/>
                <w:lang w:eastAsia="ru-RU"/>
              </w:rPr>
              <w:t>;</w:t>
            </w:r>
          </w:p>
          <w:p w14:paraId="06EE43B0" w14:textId="77777777" w:rsidR="00A9706C" w:rsidRDefault="00A9706C" w:rsidP="006A4926">
            <w:pPr>
              <w:suppressAutoHyphens/>
              <w:spacing w:after="0" w:line="240" w:lineRule="auto"/>
              <w:contextualSpacing/>
              <w:rPr>
                <w:rFonts w:ascii="Times New Roman" w:eastAsia="Times New Roman" w:hAnsi="Times New Roman" w:cs="Times New Roman"/>
                <w:color w:val="000000"/>
                <w:sz w:val="24"/>
                <w:szCs w:val="24"/>
                <w:lang w:eastAsia="ru-RU"/>
              </w:rPr>
            </w:pPr>
            <w:r w:rsidRPr="00107084">
              <w:rPr>
                <w:rFonts w:ascii="Times New Roman" w:eastAsia="Times New Roman" w:hAnsi="Times New Roman" w:cs="Times New Roman"/>
                <w:color w:val="000000"/>
                <w:sz w:val="24"/>
                <w:szCs w:val="24"/>
                <w:lang w:eastAsia="ru-RU"/>
              </w:rPr>
              <w:t>хранить все товары с соблюдением требований безопасности и гигиены</w:t>
            </w:r>
            <w:r>
              <w:rPr>
                <w:rFonts w:ascii="Times New Roman" w:eastAsia="Times New Roman" w:hAnsi="Times New Roman" w:cs="Times New Roman"/>
                <w:color w:val="000000"/>
                <w:sz w:val="24"/>
                <w:szCs w:val="24"/>
                <w:lang w:eastAsia="ru-RU"/>
              </w:rPr>
              <w:t>;</w:t>
            </w:r>
          </w:p>
          <w:p w14:paraId="7DA76D8F" w14:textId="77777777" w:rsidR="00A9706C" w:rsidRPr="00CA7B90" w:rsidRDefault="00A9706C" w:rsidP="006A4926">
            <w:pPr>
              <w:suppressAutoHyphens/>
              <w:spacing w:after="0" w:line="240" w:lineRule="auto"/>
              <w:contextualSpacing/>
              <w:rPr>
                <w:rFonts w:ascii="Times New Roman" w:hAnsi="Times New Roman"/>
                <w:bCs/>
                <w:sz w:val="24"/>
                <w:szCs w:val="24"/>
              </w:rPr>
            </w:pPr>
          </w:p>
        </w:tc>
        <w:tc>
          <w:tcPr>
            <w:tcW w:w="1920" w:type="pct"/>
          </w:tcPr>
          <w:p w14:paraId="1B22F0C0" w14:textId="77777777" w:rsidR="00A9706C" w:rsidRPr="00066E34" w:rsidRDefault="00A9706C" w:rsidP="006A4926">
            <w:pPr>
              <w:shd w:val="clear" w:color="auto" w:fill="FFFFFF"/>
              <w:spacing w:after="0" w:line="240" w:lineRule="auto"/>
              <w:rPr>
                <w:rFonts w:ascii="Arial" w:hAnsi="Arial" w:cs="Arial"/>
                <w:color w:val="181818"/>
                <w:sz w:val="24"/>
                <w:szCs w:val="24"/>
              </w:rPr>
            </w:pPr>
            <w:r w:rsidRPr="00066E34">
              <w:rPr>
                <w:rFonts w:ascii="Times New Roman" w:hAnsi="Times New Roman"/>
                <w:color w:val="181818"/>
                <w:sz w:val="24"/>
                <w:szCs w:val="24"/>
              </w:rPr>
              <w:lastRenderedPageBreak/>
              <w:t>Демонстрация интереса к будущей профессии</w:t>
            </w:r>
            <w:r>
              <w:rPr>
                <w:rFonts w:ascii="Times New Roman" w:hAnsi="Times New Roman"/>
                <w:color w:val="181818"/>
                <w:sz w:val="24"/>
                <w:szCs w:val="24"/>
              </w:rPr>
              <w:t>;</w:t>
            </w:r>
          </w:p>
          <w:p w14:paraId="267ABB83" w14:textId="77777777" w:rsidR="00A9706C" w:rsidRDefault="00A9706C" w:rsidP="006A4926">
            <w:pPr>
              <w:suppressAutoHyphens/>
              <w:spacing w:after="0" w:line="240" w:lineRule="auto"/>
              <w:contextualSpacing/>
              <w:rPr>
                <w:rFonts w:ascii="Times New Roman" w:hAnsi="Times New Roman" w:cs="Times New Roman"/>
                <w:sz w:val="24"/>
                <w:szCs w:val="24"/>
              </w:rPr>
            </w:pPr>
            <w:r w:rsidRPr="00066E34">
              <w:rPr>
                <w:rFonts w:ascii="Times New Roman" w:hAnsi="Times New Roman"/>
                <w:color w:val="181818"/>
                <w:sz w:val="24"/>
                <w:szCs w:val="24"/>
              </w:rPr>
              <w:t>-обоснование выбора и применение методов и способов решения учебных задач</w:t>
            </w:r>
            <w:r>
              <w:rPr>
                <w:rFonts w:ascii="Times New Roman" w:hAnsi="Times New Roman"/>
                <w:color w:val="181818"/>
                <w:sz w:val="24"/>
                <w:szCs w:val="24"/>
              </w:rPr>
              <w:t>;</w:t>
            </w:r>
          </w:p>
          <w:p w14:paraId="4D784830" w14:textId="77777777" w:rsidR="00A9706C" w:rsidRDefault="00A9706C" w:rsidP="006A4926">
            <w:pPr>
              <w:suppressAutoHyphens/>
              <w:spacing w:after="0" w:line="240" w:lineRule="auto"/>
              <w:contextualSpacing/>
              <w:rPr>
                <w:rFonts w:ascii="Times New Roman" w:hAnsi="Times New Roman" w:cs="Times New Roman"/>
                <w:sz w:val="24"/>
                <w:szCs w:val="24"/>
              </w:rPr>
            </w:pPr>
            <w:r w:rsidRPr="00E03FD0">
              <w:rPr>
                <w:rFonts w:ascii="Times New Roman" w:hAnsi="Times New Roman" w:cs="Times New Roman"/>
                <w:sz w:val="24"/>
                <w:szCs w:val="24"/>
              </w:rPr>
              <w:t>определять качество сырья и готовой продукции;</w:t>
            </w:r>
          </w:p>
          <w:p w14:paraId="1A762ABD" w14:textId="77777777" w:rsidR="00A9706C" w:rsidRPr="00066E34" w:rsidRDefault="00A9706C" w:rsidP="006A4926">
            <w:pPr>
              <w:shd w:val="clear" w:color="auto" w:fill="FFFFFF"/>
              <w:spacing w:after="0" w:line="240" w:lineRule="auto"/>
              <w:rPr>
                <w:rFonts w:ascii="Arial" w:hAnsi="Arial" w:cs="Arial"/>
                <w:color w:val="181818"/>
                <w:sz w:val="24"/>
                <w:szCs w:val="24"/>
              </w:rPr>
            </w:pPr>
            <w:r w:rsidRPr="00066E34">
              <w:rPr>
                <w:rFonts w:ascii="Times New Roman" w:hAnsi="Times New Roman"/>
                <w:color w:val="181818"/>
                <w:sz w:val="24"/>
                <w:szCs w:val="24"/>
              </w:rPr>
              <w:t>- демонстрация аналитических и рефлексивных умений при выполнении учебных задач</w:t>
            </w:r>
            <w:r>
              <w:rPr>
                <w:rFonts w:ascii="Times New Roman" w:hAnsi="Times New Roman"/>
                <w:color w:val="181818"/>
                <w:sz w:val="24"/>
                <w:szCs w:val="24"/>
              </w:rPr>
              <w:t>;</w:t>
            </w:r>
          </w:p>
          <w:p w14:paraId="42524B35" w14:textId="77777777" w:rsidR="00A9706C" w:rsidRPr="00066E34" w:rsidRDefault="00A9706C" w:rsidP="006A4926">
            <w:pPr>
              <w:shd w:val="clear" w:color="auto" w:fill="FFFFFF"/>
              <w:spacing w:after="0" w:line="240" w:lineRule="auto"/>
              <w:rPr>
                <w:rFonts w:ascii="Arial" w:hAnsi="Arial" w:cs="Arial"/>
                <w:color w:val="181818"/>
                <w:sz w:val="24"/>
                <w:szCs w:val="24"/>
              </w:rPr>
            </w:pPr>
            <w:r w:rsidRPr="00066E34">
              <w:rPr>
                <w:rFonts w:ascii="Times New Roman" w:hAnsi="Times New Roman"/>
                <w:color w:val="181818"/>
                <w:sz w:val="24"/>
                <w:szCs w:val="24"/>
              </w:rPr>
              <w:t>- нахождение и использование информации для выполнения учебных задач, личностного развития</w:t>
            </w:r>
            <w:r>
              <w:rPr>
                <w:rFonts w:ascii="Times New Roman" w:hAnsi="Times New Roman"/>
                <w:color w:val="181818"/>
                <w:sz w:val="24"/>
                <w:szCs w:val="24"/>
              </w:rPr>
              <w:t>;</w:t>
            </w:r>
          </w:p>
          <w:p w14:paraId="6A1C1315" w14:textId="77777777" w:rsidR="00A9706C" w:rsidRDefault="00A9706C" w:rsidP="006A4926">
            <w:pPr>
              <w:suppressAutoHyphens/>
              <w:spacing w:after="0" w:line="240" w:lineRule="auto"/>
              <w:contextualSpacing/>
              <w:rPr>
                <w:rFonts w:ascii="Times New Roman" w:hAnsi="Times New Roman" w:cs="Times New Roman"/>
                <w:sz w:val="24"/>
                <w:szCs w:val="24"/>
              </w:rPr>
            </w:pPr>
            <w:r w:rsidRPr="00066E34">
              <w:rPr>
                <w:rFonts w:ascii="Times New Roman" w:hAnsi="Times New Roman"/>
                <w:color w:val="181818"/>
                <w:sz w:val="24"/>
                <w:szCs w:val="24"/>
              </w:rPr>
              <w:t xml:space="preserve">- демонстрация </w:t>
            </w:r>
            <w:proofErr w:type="spellStart"/>
            <w:r w:rsidRPr="00066E34">
              <w:rPr>
                <w:rFonts w:ascii="Times New Roman" w:hAnsi="Times New Roman"/>
                <w:color w:val="181818"/>
                <w:sz w:val="24"/>
                <w:szCs w:val="24"/>
              </w:rPr>
              <w:t>навыковиспользования</w:t>
            </w:r>
            <w:proofErr w:type="spellEnd"/>
            <w:r w:rsidRPr="00066E34">
              <w:rPr>
                <w:rFonts w:ascii="Times New Roman" w:hAnsi="Times New Roman"/>
                <w:color w:val="181818"/>
                <w:sz w:val="24"/>
                <w:szCs w:val="24"/>
              </w:rPr>
              <w:t xml:space="preserve"> информационно</w:t>
            </w:r>
          </w:p>
          <w:p w14:paraId="5214FCDF" w14:textId="77777777" w:rsidR="00A9706C" w:rsidRPr="00380DAB" w:rsidRDefault="00A9706C" w:rsidP="006A4926">
            <w:pPr>
              <w:shd w:val="clear" w:color="auto" w:fill="FFFFFF"/>
              <w:spacing w:after="0" w:line="240" w:lineRule="auto"/>
              <w:rPr>
                <w:rFonts w:ascii="Arial" w:hAnsi="Arial" w:cs="Arial"/>
                <w:color w:val="181818"/>
                <w:sz w:val="28"/>
                <w:szCs w:val="28"/>
              </w:rPr>
            </w:pPr>
            <w:r w:rsidRPr="00066E34">
              <w:rPr>
                <w:rFonts w:ascii="Times New Roman" w:hAnsi="Times New Roman"/>
                <w:color w:val="181818"/>
                <w:sz w:val="24"/>
                <w:szCs w:val="24"/>
              </w:rPr>
              <w:t>-коммуникационных технологий в учебной деятельности</w:t>
            </w:r>
            <w:r>
              <w:rPr>
                <w:rFonts w:ascii="Times New Roman" w:hAnsi="Times New Roman"/>
                <w:color w:val="181818"/>
                <w:sz w:val="24"/>
                <w:szCs w:val="24"/>
              </w:rPr>
              <w:t>;</w:t>
            </w:r>
          </w:p>
          <w:p w14:paraId="0A35D49A" w14:textId="77777777" w:rsidR="00A9706C" w:rsidRPr="00A67048" w:rsidRDefault="00A9706C" w:rsidP="006A4926">
            <w:pPr>
              <w:shd w:val="clear" w:color="auto" w:fill="FFFFFF"/>
              <w:spacing w:after="0" w:line="240" w:lineRule="auto"/>
              <w:rPr>
                <w:rFonts w:ascii="Arial" w:hAnsi="Arial" w:cs="Arial"/>
                <w:color w:val="181818"/>
                <w:sz w:val="24"/>
                <w:szCs w:val="24"/>
              </w:rPr>
            </w:pPr>
            <w:r w:rsidRPr="00C836EB">
              <w:rPr>
                <w:rFonts w:ascii="Times New Roman" w:hAnsi="Times New Roman"/>
                <w:color w:val="181818"/>
                <w:sz w:val="24"/>
                <w:szCs w:val="24"/>
              </w:rPr>
              <w:t xml:space="preserve">- </w:t>
            </w:r>
            <w:proofErr w:type="spellStart"/>
            <w:r w:rsidRPr="00C836EB">
              <w:rPr>
                <w:rFonts w:ascii="Times New Roman" w:hAnsi="Times New Roman"/>
                <w:color w:val="181818"/>
                <w:sz w:val="24"/>
                <w:szCs w:val="24"/>
              </w:rPr>
              <w:t>взаимодействие</w:t>
            </w:r>
            <w:r w:rsidRPr="00066E34">
              <w:rPr>
                <w:rFonts w:ascii="Times New Roman" w:hAnsi="Times New Roman"/>
                <w:color w:val="181818"/>
                <w:sz w:val="24"/>
                <w:szCs w:val="24"/>
              </w:rPr>
              <w:t>обучающихся</w:t>
            </w:r>
            <w:proofErr w:type="spellEnd"/>
            <w:r w:rsidRPr="00066E34">
              <w:rPr>
                <w:rFonts w:ascii="Times New Roman" w:hAnsi="Times New Roman"/>
                <w:color w:val="181818"/>
                <w:sz w:val="24"/>
                <w:szCs w:val="24"/>
              </w:rPr>
              <w:t xml:space="preserve"> друг с другом, преподавателем</w:t>
            </w:r>
            <w:r>
              <w:rPr>
                <w:rFonts w:ascii="Times New Roman" w:hAnsi="Times New Roman"/>
                <w:color w:val="181818"/>
                <w:sz w:val="24"/>
                <w:szCs w:val="24"/>
              </w:rPr>
              <w:t>;</w:t>
            </w:r>
          </w:p>
          <w:p w14:paraId="4E29C666" w14:textId="77777777" w:rsidR="00A9706C" w:rsidRPr="00E03FD0" w:rsidRDefault="00A9706C" w:rsidP="006A4926">
            <w:pPr>
              <w:suppressAutoHyphens/>
              <w:spacing w:after="0" w:line="240" w:lineRule="auto"/>
              <w:contextualSpacing/>
              <w:rPr>
                <w:rFonts w:ascii="Times New Roman" w:hAnsi="Times New Roman" w:cs="Times New Roman"/>
                <w:sz w:val="24"/>
                <w:szCs w:val="24"/>
              </w:rPr>
            </w:pPr>
          </w:p>
          <w:p w14:paraId="33AD2892" w14:textId="77777777" w:rsidR="00A9706C" w:rsidRPr="00E03FD0" w:rsidRDefault="00A9706C" w:rsidP="006A4926">
            <w:pPr>
              <w:suppressAutoHyphens/>
              <w:spacing w:after="0" w:line="240" w:lineRule="auto"/>
              <w:contextualSpacing/>
              <w:rPr>
                <w:rFonts w:ascii="Times New Roman" w:hAnsi="Times New Roman" w:cs="Times New Roman"/>
                <w:sz w:val="24"/>
                <w:szCs w:val="24"/>
              </w:rPr>
            </w:pPr>
            <w:r w:rsidRPr="00E03FD0">
              <w:rPr>
                <w:rFonts w:ascii="Times New Roman" w:hAnsi="Times New Roman" w:cs="Times New Roman"/>
                <w:sz w:val="24"/>
                <w:szCs w:val="24"/>
              </w:rPr>
              <w:t>использовать ассортимент пищевых продуктов по внешним отличительным признакам;</w:t>
            </w:r>
          </w:p>
          <w:p w14:paraId="14FA4A00" w14:textId="77777777" w:rsidR="00A9706C" w:rsidRPr="00E03FD0" w:rsidRDefault="00A9706C" w:rsidP="006A4926">
            <w:pPr>
              <w:suppressAutoHyphens/>
              <w:spacing w:after="0" w:line="240" w:lineRule="auto"/>
              <w:contextualSpacing/>
              <w:rPr>
                <w:rFonts w:ascii="Times New Roman" w:hAnsi="Times New Roman" w:cs="Times New Roman"/>
                <w:iCs/>
                <w:sz w:val="24"/>
                <w:szCs w:val="24"/>
              </w:rPr>
            </w:pPr>
            <w:r w:rsidRPr="00E03FD0">
              <w:rPr>
                <w:rFonts w:ascii="Times New Roman" w:hAnsi="Times New Roman" w:cs="Times New Roman"/>
                <w:iCs/>
                <w:sz w:val="24"/>
                <w:szCs w:val="24"/>
              </w:rPr>
              <w:t xml:space="preserve">осуществлять взаимосвязь </w:t>
            </w:r>
            <w:r w:rsidRPr="00E03FD0">
              <w:rPr>
                <w:rFonts w:ascii="Times New Roman" w:hAnsi="Times New Roman" w:cs="Times New Roman"/>
                <w:iCs/>
                <w:sz w:val="24"/>
                <w:szCs w:val="24"/>
              </w:rPr>
              <w:lastRenderedPageBreak/>
              <w:t>пищевых продуктов;</w:t>
            </w:r>
          </w:p>
          <w:p w14:paraId="60F5971F" w14:textId="77777777" w:rsidR="00A9706C" w:rsidRPr="00E03FD0" w:rsidRDefault="00A9706C" w:rsidP="006A4926">
            <w:pPr>
              <w:suppressAutoHyphens/>
              <w:spacing w:after="0" w:line="240" w:lineRule="auto"/>
              <w:contextualSpacing/>
              <w:rPr>
                <w:rFonts w:ascii="Times New Roman" w:hAnsi="Times New Roman" w:cs="Times New Roman"/>
                <w:iCs/>
                <w:sz w:val="24"/>
                <w:szCs w:val="24"/>
              </w:rPr>
            </w:pPr>
            <w:r w:rsidRPr="00E03FD0">
              <w:rPr>
                <w:rFonts w:ascii="Times New Roman" w:hAnsi="Times New Roman" w:cs="Times New Roman"/>
                <w:iCs/>
                <w:sz w:val="24"/>
                <w:szCs w:val="24"/>
              </w:rPr>
              <w:t>пользоваться  нормативными документами;</w:t>
            </w:r>
          </w:p>
          <w:p w14:paraId="48B37826" w14:textId="77777777" w:rsidR="00A9706C" w:rsidRPr="00E03FD0" w:rsidRDefault="00A9706C" w:rsidP="006A4926">
            <w:pPr>
              <w:suppressAutoHyphens/>
              <w:spacing w:after="0" w:line="240" w:lineRule="auto"/>
              <w:contextualSpacing/>
              <w:rPr>
                <w:rFonts w:ascii="Times New Roman" w:hAnsi="Times New Roman" w:cs="Times New Roman"/>
                <w:iCs/>
                <w:sz w:val="24"/>
                <w:szCs w:val="24"/>
              </w:rPr>
            </w:pPr>
          </w:p>
          <w:p w14:paraId="28151542" w14:textId="77777777" w:rsidR="00A9706C" w:rsidRPr="00E03FD0" w:rsidRDefault="00A9706C" w:rsidP="006A4926">
            <w:pPr>
              <w:suppressAutoHyphens/>
              <w:spacing w:after="0" w:line="240" w:lineRule="auto"/>
              <w:contextualSpacing/>
              <w:rPr>
                <w:rFonts w:cs="Times New Roman"/>
                <w:i/>
              </w:rPr>
            </w:pPr>
          </w:p>
        </w:tc>
        <w:tc>
          <w:tcPr>
            <w:tcW w:w="1537" w:type="pct"/>
          </w:tcPr>
          <w:p w14:paraId="4BDD5B72" w14:textId="77777777" w:rsidR="00A9706C" w:rsidRPr="009C4D48" w:rsidRDefault="00A9706C" w:rsidP="006A4926">
            <w:pPr>
              <w:suppressAutoHyphens/>
              <w:spacing w:after="0" w:line="240" w:lineRule="auto"/>
              <w:contextualSpacing/>
              <w:rPr>
                <w:rFonts w:ascii="Times New Roman" w:hAnsi="Times New Roman" w:cs="Times New Roman"/>
                <w:iCs/>
                <w:sz w:val="24"/>
                <w:szCs w:val="24"/>
              </w:rPr>
            </w:pPr>
            <w:r w:rsidRPr="009C4D48">
              <w:rPr>
                <w:rFonts w:ascii="Times New Roman" w:hAnsi="Times New Roman" w:cs="Times New Roman"/>
                <w:iCs/>
                <w:sz w:val="24"/>
                <w:szCs w:val="24"/>
              </w:rPr>
              <w:lastRenderedPageBreak/>
              <w:t>Экспертная оценка выполнения практической работы;</w:t>
            </w:r>
          </w:p>
          <w:p w14:paraId="0609EF6C" w14:textId="77777777" w:rsidR="00A9706C" w:rsidRPr="009C4D48" w:rsidRDefault="00A9706C" w:rsidP="006A4926">
            <w:pPr>
              <w:suppressAutoHyphens/>
              <w:spacing w:after="0" w:line="240" w:lineRule="auto"/>
              <w:contextualSpacing/>
              <w:rPr>
                <w:rFonts w:ascii="Times New Roman" w:hAnsi="Times New Roman" w:cs="Times New Roman"/>
                <w:iCs/>
                <w:sz w:val="24"/>
                <w:szCs w:val="24"/>
              </w:rPr>
            </w:pPr>
            <w:r w:rsidRPr="009C4D48">
              <w:rPr>
                <w:rFonts w:ascii="Times New Roman" w:hAnsi="Times New Roman" w:cs="Times New Roman"/>
                <w:iCs/>
                <w:sz w:val="24"/>
                <w:szCs w:val="24"/>
              </w:rPr>
              <w:t>устный/письменный опрос;</w:t>
            </w:r>
          </w:p>
          <w:p w14:paraId="4632AEE4" w14:textId="77777777" w:rsidR="00A9706C" w:rsidRPr="009C4D48" w:rsidRDefault="00A9706C" w:rsidP="006A4926">
            <w:pPr>
              <w:suppressAutoHyphens/>
              <w:spacing w:after="0" w:line="240" w:lineRule="auto"/>
              <w:contextualSpacing/>
              <w:rPr>
                <w:rFonts w:ascii="Times New Roman" w:hAnsi="Times New Roman" w:cs="Times New Roman"/>
                <w:iCs/>
                <w:sz w:val="24"/>
                <w:szCs w:val="24"/>
              </w:rPr>
            </w:pPr>
            <w:r w:rsidRPr="009C4D48">
              <w:rPr>
                <w:rFonts w:ascii="Times New Roman" w:hAnsi="Times New Roman" w:cs="Times New Roman"/>
                <w:iCs/>
                <w:sz w:val="24"/>
                <w:szCs w:val="24"/>
              </w:rPr>
              <w:t>оценка выполнения  рефератов;</w:t>
            </w:r>
          </w:p>
          <w:p w14:paraId="216C448F" w14:textId="77777777" w:rsidR="00A9706C" w:rsidRPr="009C4D48" w:rsidRDefault="00A9706C" w:rsidP="006A4926">
            <w:pPr>
              <w:suppressAutoHyphens/>
              <w:spacing w:after="0" w:line="240" w:lineRule="auto"/>
              <w:contextualSpacing/>
              <w:rPr>
                <w:rFonts w:ascii="Times New Roman" w:hAnsi="Times New Roman" w:cs="Times New Roman"/>
                <w:iCs/>
                <w:sz w:val="24"/>
                <w:szCs w:val="24"/>
              </w:rPr>
            </w:pPr>
            <w:r w:rsidRPr="009C4D48">
              <w:rPr>
                <w:rFonts w:ascii="Times New Roman" w:hAnsi="Times New Roman" w:cs="Times New Roman"/>
                <w:iCs/>
                <w:sz w:val="24"/>
                <w:szCs w:val="24"/>
              </w:rPr>
              <w:t>тестирование;</w:t>
            </w:r>
          </w:p>
          <w:p w14:paraId="518EF2B9" w14:textId="77777777" w:rsidR="00A9706C" w:rsidRPr="009C4D48" w:rsidRDefault="00A9706C" w:rsidP="006A4926">
            <w:pPr>
              <w:suppressAutoHyphens/>
              <w:spacing w:after="0" w:line="240" w:lineRule="auto"/>
              <w:contextualSpacing/>
              <w:rPr>
                <w:rFonts w:ascii="Times New Roman" w:hAnsi="Times New Roman" w:cs="Times New Roman"/>
                <w:iCs/>
                <w:sz w:val="24"/>
                <w:szCs w:val="24"/>
              </w:rPr>
            </w:pPr>
            <w:r w:rsidRPr="009C4D48">
              <w:rPr>
                <w:rFonts w:ascii="Times New Roman" w:hAnsi="Times New Roman" w:cs="Times New Roman"/>
                <w:iCs/>
                <w:sz w:val="24"/>
                <w:szCs w:val="24"/>
              </w:rPr>
              <w:t>оценка выполнения презентаций</w:t>
            </w:r>
            <w:r>
              <w:rPr>
                <w:rFonts w:ascii="Times New Roman" w:hAnsi="Times New Roman" w:cs="Times New Roman"/>
                <w:iCs/>
                <w:sz w:val="24"/>
                <w:szCs w:val="24"/>
              </w:rPr>
              <w:t>;</w:t>
            </w:r>
          </w:p>
          <w:p w14:paraId="740275B3" w14:textId="77777777" w:rsidR="00A9706C" w:rsidRPr="00287506" w:rsidRDefault="00A9706C" w:rsidP="006A4926">
            <w:pPr>
              <w:spacing w:after="0" w:line="240" w:lineRule="auto"/>
              <w:rPr>
                <w:rFonts w:ascii="Times New Roman" w:hAnsi="Times New Roman" w:cs="Times New Roman"/>
                <w:color w:val="000000"/>
                <w:sz w:val="24"/>
                <w:szCs w:val="24"/>
              </w:rPr>
            </w:pPr>
            <w:r w:rsidRPr="00287506">
              <w:rPr>
                <w:rFonts w:ascii="Times New Roman" w:hAnsi="Times New Roman" w:cs="Times New Roman"/>
                <w:color w:val="000000"/>
                <w:sz w:val="24"/>
                <w:szCs w:val="24"/>
              </w:rPr>
              <w:t>оценка достижения результата через:</w:t>
            </w:r>
          </w:p>
          <w:p w14:paraId="1D6A53B5" w14:textId="77777777" w:rsidR="00A9706C" w:rsidRDefault="00A9706C" w:rsidP="006A4926">
            <w:pPr>
              <w:spacing w:after="0" w:line="240" w:lineRule="auto"/>
              <w:rPr>
                <w:rFonts w:ascii="Times New Roman" w:hAnsi="Times New Roman" w:cs="Times New Roman"/>
                <w:color w:val="000000"/>
                <w:sz w:val="24"/>
                <w:szCs w:val="24"/>
              </w:rPr>
            </w:pPr>
            <w:r w:rsidRPr="00287506">
              <w:rPr>
                <w:rFonts w:ascii="Times New Roman" w:hAnsi="Times New Roman" w:cs="Times New Roman"/>
                <w:color w:val="000000"/>
                <w:sz w:val="24"/>
                <w:szCs w:val="24"/>
              </w:rPr>
              <w:t xml:space="preserve"> -активное участие в ходе занятия</w:t>
            </w:r>
            <w:r>
              <w:rPr>
                <w:rFonts w:ascii="Times New Roman" w:hAnsi="Times New Roman" w:cs="Times New Roman"/>
                <w:color w:val="000000"/>
                <w:sz w:val="24"/>
                <w:szCs w:val="24"/>
              </w:rPr>
              <w:t>;</w:t>
            </w:r>
          </w:p>
          <w:p w14:paraId="131A0E04" w14:textId="77777777" w:rsidR="00A9706C" w:rsidRPr="00287506" w:rsidRDefault="00A9706C" w:rsidP="006A492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выполнения самостоятельной работы;</w:t>
            </w:r>
          </w:p>
          <w:p w14:paraId="699858F6" w14:textId="77777777" w:rsidR="00A9706C" w:rsidRPr="00CA7B90" w:rsidRDefault="00A9706C" w:rsidP="006A4926">
            <w:pPr>
              <w:suppressAutoHyphens/>
              <w:spacing w:after="0" w:line="240" w:lineRule="auto"/>
              <w:contextualSpacing/>
              <w:rPr>
                <w:rFonts w:ascii="Times New Roman" w:hAnsi="Times New Roman" w:cs="Times New Roman"/>
                <w:iCs/>
                <w:sz w:val="24"/>
                <w:szCs w:val="24"/>
              </w:rPr>
            </w:pPr>
            <w:r w:rsidRPr="00CA7B90">
              <w:rPr>
                <w:rFonts w:ascii="Times New Roman" w:hAnsi="Times New Roman" w:cs="Times New Roman"/>
                <w:iCs/>
                <w:sz w:val="24"/>
                <w:szCs w:val="24"/>
              </w:rPr>
              <w:t>дифференцированный зачет</w:t>
            </w:r>
          </w:p>
        </w:tc>
      </w:tr>
    </w:tbl>
    <w:p w14:paraId="6A80EC48" w14:textId="77777777" w:rsidR="00A9706C" w:rsidRDefault="00A9706C" w:rsidP="00A9706C">
      <w:pPr>
        <w:rPr>
          <w:rFonts w:ascii="Times New Roman" w:hAnsi="Times New Roman" w:cs="Times New Roman"/>
          <w:b/>
          <w:bCs/>
          <w:sz w:val="18"/>
          <w:szCs w:val="18"/>
        </w:rPr>
      </w:pPr>
    </w:p>
    <w:p w14:paraId="6EF56F47" w14:textId="77777777" w:rsidR="00A9706C" w:rsidRDefault="00A9706C" w:rsidP="00A9706C">
      <w:pPr>
        <w:rPr>
          <w:rFonts w:ascii="Times New Roman" w:hAnsi="Times New Roman" w:cs="Times New Roman"/>
          <w:b/>
          <w:bCs/>
          <w:sz w:val="18"/>
          <w:szCs w:val="18"/>
        </w:rPr>
      </w:pPr>
    </w:p>
    <w:p w14:paraId="58BAF0ED" w14:textId="77777777" w:rsidR="00A9706C" w:rsidRDefault="00A9706C" w:rsidP="00A9706C">
      <w:pPr>
        <w:rPr>
          <w:rFonts w:ascii="Times New Roman" w:hAnsi="Times New Roman" w:cs="Times New Roman"/>
          <w:b/>
          <w:bCs/>
          <w:sz w:val="18"/>
          <w:szCs w:val="18"/>
        </w:rPr>
      </w:pPr>
    </w:p>
    <w:p w14:paraId="16B990F0" w14:textId="77777777" w:rsidR="00A9706C" w:rsidRDefault="00A9706C" w:rsidP="00A9706C">
      <w:pPr>
        <w:rPr>
          <w:rFonts w:ascii="Times New Roman" w:hAnsi="Times New Roman" w:cs="Times New Roman"/>
          <w:b/>
          <w:bCs/>
          <w:sz w:val="18"/>
          <w:szCs w:val="18"/>
        </w:rPr>
      </w:pPr>
    </w:p>
    <w:p w14:paraId="67F9FCAF" w14:textId="77777777" w:rsidR="00A9706C" w:rsidRDefault="00A9706C" w:rsidP="00A9706C">
      <w:pPr>
        <w:rPr>
          <w:rFonts w:ascii="Times New Roman" w:hAnsi="Times New Roman" w:cs="Times New Roman"/>
          <w:b/>
          <w:bCs/>
          <w:sz w:val="18"/>
          <w:szCs w:val="18"/>
        </w:rPr>
      </w:pPr>
    </w:p>
    <w:p w14:paraId="7C5FB9EF" w14:textId="77777777" w:rsidR="00A9706C" w:rsidRDefault="00A9706C" w:rsidP="00A9706C">
      <w:pPr>
        <w:rPr>
          <w:rFonts w:ascii="Times New Roman" w:hAnsi="Times New Roman" w:cs="Times New Roman"/>
          <w:b/>
          <w:bCs/>
          <w:sz w:val="18"/>
          <w:szCs w:val="18"/>
        </w:rPr>
      </w:pPr>
    </w:p>
    <w:p w14:paraId="7F6D0965" w14:textId="77777777" w:rsidR="00A9706C" w:rsidRDefault="00A9706C" w:rsidP="00A9706C">
      <w:pPr>
        <w:rPr>
          <w:rFonts w:ascii="Times New Roman" w:hAnsi="Times New Roman" w:cs="Times New Roman"/>
          <w:b/>
          <w:bCs/>
          <w:sz w:val="18"/>
          <w:szCs w:val="18"/>
        </w:rPr>
      </w:pPr>
    </w:p>
    <w:p w14:paraId="150E6666" w14:textId="77777777" w:rsidR="00A9706C" w:rsidRDefault="00A9706C" w:rsidP="00A9706C">
      <w:pPr>
        <w:rPr>
          <w:rFonts w:ascii="Times New Roman" w:hAnsi="Times New Roman" w:cs="Times New Roman"/>
          <w:b/>
          <w:bCs/>
          <w:sz w:val="18"/>
          <w:szCs w:val="18"/>
        </w:rPr>
      </w:pPr>
    </w:p>
    <w:p w14:paraId="647B1086" w14:textId="77777777" w:rsidR="00A9706C" w:rsidRDefault="00A9706C" w:rsidP="00A9706C">
      <w:pPr>
        <w:rPr>
          <w:rFonts w:ascii="Times New Roman" w:hAnsi="Times New Roman" w:cs="Times New Roman"/>
          <w:b/>
          <w:bCs/>
          <w:sz w:val="18"/>
          <w:szCs w:val="18"/>
        </w:rPr>
      </w:pPr>
    </w:p>
    <w:p w14:paraId="6035CABB" w14:textId="77777777" w:rsidR="00A9706C" w:rsidRDefault="00A9706C" w:rsidP="00A9706C">
      <w:pPr>
        <w:rPr>
          <w:rFonts w:ascii="Times New Roman" w:hAnsi="Times New Roman" w:cs="Times New Roman"/>
          <w:b/>
          <w:bCs/>
          <w:sz w:val="18"/>
          <w:szCs w:val="18"/>
        </w:rPr>
      </w:pPr>
    </w:p>
    <w:p w14:paraId="0AAF50E9" w14:textId="77777777" w:rsidR="00A034CF" w:rsidRDefault="00A034CF" w:rsidP="00A9706C">
      <w:pPr>
        <w:rPr>
          <w:rFonts w:ascii="Times New Roman" w:hAnsi="Times New Roman" w:cs="Times New Roman"/>
          <w:b/>
          <w:bCs/>
          <w:sz w:val="18"/>
          <w:szCs w:val="18"/>
        </w:rPr>
      </w:pPr>
    </w:p>
    <w:p w14:paraId="02BFC07B" w14:textId="77777777" w:rsidR="00A034CF" w:rsidRDefault="00A034CF" w:rsidP="00A9706C">
      <w:pPr>
        <w:rPr>
          <w:rFonts w:ascii="Times New Roman" w:hAnsi="Times New Roman" w:cs="Times New Roman"/>
          <w:b/>
          <w:bCs/>
          <w:sz w:val="18"/>
          <w:szCs w:val="18"/>
        </w:rPr>
      </w:pPr>
    </w:p>
    <w:p w14:paraId="1147ED40" w14:textId="77777777" w:rsidR="00A034CF" w:rsidRDefault="00A034CF" w:rsidP="00A9706C">
      <w:pPr>
        <w:rPr>
          <w:rFonts w:ascii="Times New Roman" w:hAnsi="Times New Roman" w:cs="Times New Roman"/>
          <w:b/>
          <w:bCs/>
          <w:sz w:val="18"/>
          <w:szCs w:val="18"/>
        </w:rPr>
      </w:pPr>
    </w:p>
    <w:p w14:paraId="0F657D6F" w14:textId="77777777" w:rsidR="00A034CF" w:rsidRDefault="00A034CF" w:rsidP="00A9706C">
      <w:pPr>
        <w:rPr>
          <w:rFonts w:ascii="Times New Roman" w:hAnsi="Times New Roman" w:cs="Times New Roman"/>
          <w:b/>
          <w:bCs/>
          <w:sz w:val="18"/>
          <w:szCs w:val="18"/>
        </w:rPr>
      </w:pPr>
    </w:p>
    <w:p w14:paraId="4389B2E3"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14A084B6" w14:textId="2C467C25" w:rsidR="00A9706C" w:rsidRDefault="00A9706C" w:rsidP="00A9706C">
      <w:pPr>
        <w:keepNext/>
        <w:jc w:val="right"/>
        <w:outlineLvl w:val="0"/>
        <w:rPr>
          <w:rFonts w:ascii="Times New Roman" w:eastAsia="Times New Roman" w:hAnsi="Times New Roman" w:cs="Times New Roman"/>
          <w:b/>
          <w:bCs/>
          <w:kern w:val="32"/>
          <w:sz w:val="24"/>
          <w:szCs w:val="24"/>
        </w:rPr>
      </w:pPr>
      <w:bookmarkStart w:id="68" w:name="_Toc168163323"/>
      <w:r>
        <w:rPr>
          <w:rFonts w:ascii="Times New Roman" w:eastAsia="Times New Roman" w:hAnsi="Times New Roman" w:cs="Times New Roman"/>
          <w:b/>
          <w:bCs/>
          <w:kern w:val="32"/>
          <w:sz w:val="24"/>
          <w:szCs w:val="24"/>
        </w:rPr>
        <w:t xml:space="preserve">к ПОП-П по </w:t>
      </w:r>
      <w:r w:rsidRPr="00D86EB9">
        <w:rPr>
          <w:rFonts w:ascii="Times New Roman" w:eastAsia="Times New Roman" w:hAnsi="Times New Roman" w:cs="Times New Roman"/>
          <w:b/>
          <w:bCs/>
          <w:kern w:val="32"/>
          <w:sz w:val="24"/>
          <w:szCs w:val="24"/>
        </w:rPr>
        <w:t xml:space="preserve">профессии </w:t>
      </w:r>
      <w:r w:rsidRPr="00D86EB9">
        <w:rPr>
          <w:rFonts w:ascii="Times New Roman" w:eastAsia="Times New Roman" w:hAnsi="Times New Roman" w:cs="Times New Roman"/>
          <w:b/>
          <w:bCs/>
          <w:kern w:val="32"/>
          <w:sz w:val="24"/>
          <w:szCs w:val="24"/>
        </w:rPr>
        <w:br/>
        <w:t>43.01.09 Повар, кондитер</w:t>
      </w:r>
      <w:bookmarkEnd w:id="68"/>
    </w:p>
    <w:p w14:paraId="6D0FF037" w14:textId="77777777" w:rsidR="00A9706C" w:rsidRDefault="00A9706C" w:rsidP="00A9706C">
      <w:pPr>
        <w:jc w:val="right"/>
        <w:rPr>
          <w:rFonts w:ascii="Times New Roman" w:hAnsi="Times New Roman" w:cs="Times New Roman"/>
          <w:b/>
          <w:bCs/>
          <w:color w:val="0070C0"/>
          <w:sz w:val="24"/>
          <w:szCs w:val="24"/>
        </w:rPr>
      </w:pPr>
    </w:p>
    <w:p w14:paraId="177F4D5E" w14:textId="77777777" w:rsidR="00A9706C" w:rsidRDefault="00A9706C" w:rsidP="00A9706C">
      <w:pPr>
        <w:jc w:val="right"/>
        <w:rPr>
          <w:rFonts w:ascii="Times New Roman" w:hAnsi="Times New Roman" w:cs="Times New Roman"/>
          <w:b/>
          <w:bCs/>
          <w:color w:val="0070C0"/>
          <w:sz w:val="24"/>
          <w:szCs w:val="24"/>
        </w:rPr>
      </w:pPr>
    </w:p>
    <w:p w14:paraId="09C7CB78" w14:textId="77777777" w:rsidR="00A9706C" w:rsidRDefault="00A9706C" w:rsidP="00A9706C">
      <w:pPr>
        <w:jc w:val="right"/>
        <w:rPr>
          <w:rFonts w:ascii="Times New Roman" w:hAnsi="Times New Roman" w:cs="Times New Roman"/>
          <w:b/>
          <w:bCs/>
          <w:color w:val="0070C0"/>
          <w:sz w:val="24"/>
          <w:szCs w:val="24"/>
        </w:rPr>
      </w:pPr>
    </w:p>
    <w:p w14:paraId="50D57689" w14:textId="77777777" w:rsidR="00A9706C" w:rsidRDefault="00A9706C" w:rsidP="00A9706C">
      <w:pPr>
        <w:jc w:val="right"/>
        <w:rPr>
          <w:rFonts w:ascii="Times New Roman" w:hAnsi="Times New Roman" w:cs="Times New Roman"/>
          <w:b/>
          <w:bCs/>
          <w:color w:val="0070C0"/>
          <w:sz w:val="24"/>
          <w:szCs w:val="24"/>
        </w:rPr>
      </w:pPr>
    </w:p>
    <w:p w14:paraId="28314B99" w14:textId="77777777" w:rsidR="00A9706C" w:rsidRDefault="00A9706C" w:rsidP="00A9706C">
      <w:pPr>
        <w:jc w:val="right"/>
        <w:rPr>
          <w:rFonts w:ascii="Times New Roman" w:hAnsi="Times New Roman" w:cs="Times New Roman"/>
          <w:b/>
          <w:bCs/>
          <w:color w:val="0070C0"/>
          <w:sz w:val="24"/>
          <w:szCs w:val="24"/>
        </w:rPr>
      </w:pPr>
    </w:p>
    <w:p w14:paraId="062E00A8" w14:textId="77777777" w:rsidR="00A9706C" w:rsidRDefault="00A9706C" w:rsidP="00A9706C">
      <w:pPr>
        <w:jc w:val="right"/>
        <w:rPr>
          <w:rFonts w:ascii="Times New Roman" w:hAnsi="Times New Roman" w:cs="Times New Roman"/>
          <w:b/>
          <w:bCs/>
          <w:color w:val="0070C0"/>
          <w:sz w:val="24"/>
          <w:szCs w:val="24"/>
        </w:rPr>
      </w:pPr>
    </w:p>
    <w:p w14:paraId="2DDBD8DE" w14:textId="77777777" w:rsidR="00A9706C" w:rsidRDefault="00A9706C" w:rsidP="00A9706C">
      <w:pPr>
        <w:jc w:val="right"/>
        <w:rPr>
          <w:rFonts w:ascii="Times New Roman" w:hAnsi="Times New Roman" w:cs="Times New Roman"/>
          <w:b/>
          <w:bCs/>
          <w:color w:val="0070C0"/>
          <w:sz w:val="24"/>
          <w:szCs w:val="24"/>
        </w:rPr>
      </w:pPr>
    </w:p>
    <w:p w14:paraId="661B7A16" w14:textId="77777777" w:rsidR="00A9706C" w:rsidRDefault="00A9706C" w:rsidP="00A9706C">
      <w:pPr>
        <w:jc w:val="right"/>
        <w:rPr>
          <w:rFonts w:ascii="Times New Roman" w:hAnsi="Times New Roman" w:cs="Times New Roman"/>
          <w:b/>
          <w:bCs/>
          <w:color w:val="0070C0"/>
          <w:sz w:val="24"/>
          <w:szCs w:val="24"/>
        </w:rPr>
      </w:pPr>
    </w:p>
    <w:p w14:paraId="47279C19" w14:textId="77777777" w:rsidR="00A9706C" w:rsidRDefault="00A9706C" w:rsidP="00A9706C">
      <w:pPr>
        <w:jc w:val="right"/>
        <w:rPr>
          <w:rFonts w:ascii="Times New Roman" w:hAnsi="Times New Roman" w:cs="Times New Roman"/>
          <w:b/>
          <w:bCs/>
          <w:color w:val="0070C0"/>
          <w:sz w:val="24"/>
          <w:szCs w:val="24"/>
        </w:rPr>
      </w:pPr>
    </w:p>
    <w:p w14:paraId="559C3975" w14:textId="77777777" w:rsidR="00A9706C" w:rsidRDefault="00A9706C" w:rsidP="00A9706C">
      <w:pPr>
        <w:jc w:val="right"/>
        <w:rPr>
          <w:rFonts w:ascii="Times New Roman" w:hAnsi="Times New Roman" w:cs="Times New Roman"/>
          <w:b/>
          <w:bCs/>
          <w:color w:val="0070C0"/>
          <w:sz w:val="24"/>
          <w:szCs w:val="24"/>
        </w:rPr>
      </w:pPr>
    </w:p>
    <w:p w14:paraId="65551731" w14:textId="77777777" w:rsidR="00A9706C" w:rsidRPr="00502F97" w:rsidRDefault="00A9706C" w:rsidP="00A419B2">
      <w:pPr>
        <w:jc w:val="center"/>
        <w:rPr>
          <w:rFonts w:ascii="Times New Roman" w:hAnsi="Times New Roman" w:cs="Times New Roman"/>
          <w:b/>
          <w:bCs/>
          <w:color w:val="0070C0"/>
          <w:sz w:val="24"/>
          <w:szCs w:val="24"/>
        </w:rPr>
      </w:pPr>
    </w:p>
    <w:p w14:paraId="0C679CE7"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DFB052F" w14:textId="77777777" w:rsidR="00A9706C" w:rsidRDefault="00A9706C" w:rsidP="00A9706C">
      <w:pPr>
        <w:pStyle w:val="1"/>
      </w:pPr>
      <w:bookmarkStart w:id="69" w:name="_Toc168163324"/>
      <w:r w:rsidRPr="006E7FF4">
        <w:t>«</w:t>
      </w:r>
      <w:r>
        <w:t>0П.03</w:t>
      </w:r>
      <w:r w:rsidRPr="006E7FF4">
        <w:t xml:space="preserve"> </w:t>
      </w:r>
      <w:r w:rsidRPr="00BF28C0">
        <w:t>ТЕХНИЧЕСКОЕ ОСНАЩЕНИЕ И ОРГАНИЗАЦИЯ РАБОЧЕГО МЕСТА</w:t>
      </w:r>
      <w:r w:rsidRPr="006E7FF4">
        <w:t>»</w:t>
      </w:r>
      <w:bookmarkEnd w:id="69"/>
    </w:p>
    <w:p w14:paraId="2202CFEA" w14:textId="77777777" w:rsidR="00A9706C" w:rsidRDefault="00A9706C" w:rsidP="00A9706C">
      <w:pPr>
        <w:pStyle w:val="1"/>
      </w:pPr>
    </w:p>
    <w:p w14:paraId="60EF16F4" w14:textId="77777777" w:rsidR="00A9706C" w:rsidRDefault="00A9706C" w:rsidP="00A9706C">
      <w:pPr>
        <w:pStyle w:val="1"/>
      </w:pPr>
    </w:p>
    <w:p w14:paraId="4F506B67" w14:textId="77777777" w:rsidR="00A9706C" w:rsidRDefault="00A9706C" w:rsidP="00A9706C">
      <w:pPr>
        <w:pStyle w:val="1"/>
      </w:pPr>
    </w:p>
    <w:p w14:paraId="5B35234F" w14:textId="77777777" w:rsidR="00A9706C" w:rsidRDefault="00A9706C" w:rsidP="00A9706C">
      <w:pPr>
        <w:pStyle w:val="1"/>
      </w:pPr>
    </w:p>
    <w:p w14:paraId="20988630" w14:textId="77777777" w:rsidR="00A9706C" w:rsidRDefault="00A9706C" w:rsidP="00A9706C">
      <w:pPr>
        <w:pStyle w:val="1"/>
      </w:pPr>
    </w:p>
    <w:p w14:paraId="166095EA" w14:textId="77777777" w:rsidR="00A9706C" w:rsidRDefault="00A9706C" w:rsidP="00A9706C">
      <w:pPr>
        <w:pStyle w:val="1"/>
      </w:pPr>
    </w:p>
    <w:p w14:paraId="1263E782" w14:textId="77777777" w:rsidR="00A9706C" w:rsidRDefault="00A9706C" w:rsidP="00A9706C">
      <w:pPr>
        <w:pStyle w:val="1"/>
      </w:pPr>
    </w:p>
    <w:p w14:paraId="1DB5343B" w14:textId="77777777" w:rsidR="00A9706C" w:rsidRDefault="00A9706C" w:rsidP="00A9706C">
      <w:pPr>
        <w:pStyle w:val="1"/>
      </w:pPr>
    </w:p>
    <w:p w14:paraId="4BA17248" w14:textId="77777777" w:rsidR="00A9706C" w:rsidRDefault="00A9706C" w:rsidP="00A9706C">
      <w:pPr>
        <w:pStyle w:val="1"/>
      </w:pPr>
    </w:p>
    <w:p w14:paraId="0BAA0C80" w14:textId="77777777" w:rsidR="00A9706C" w:rsidRDefault="00A9706C" w:rsidP="00A9706C">
      <w:pPr>
        <w:pStyle w:val="1"/>
      </w:pPr>
    </w:p>
    <w:p w14:paraId="15AE43E6" w14:textId="77777777" w:rsidR="00A9706C" w:rsidRDefault="00A419B2" w:rsidP="00A9706C">
      <w:pPr>
        <w:pStyle w:val="1"/>
      </w:pPr>
      <w:r>
        <w:t>2024г.</w:t>
      </w:r>
    </w:p>
    <w:p w14:paraId="596F8746" w14:textId="77777777" w:rsidR="00A9706C" w:rsidRPr="00DF068E" w:rsidRDefault="00A9706C" w:rsidP="00A9706C">
      <w:pPr>
        <w:pStyle w:val="15"/>
        <w:rPr>
          <w:rFonts w:ascii="Times New Roman" w:hAnsi="Times New Roman"/>
        </w:rPr>
      </w:pPr>
      <w:bookmarkStart w:id="70" w:name="_Toc168163325"/>
      <w:r>
        <w:rPr>
          <w:rFonts w:ascii="Times New Roman" w:hAnsi="Times New Roman"/>
        </w:rPr>
        <w:lastRenderedPageBreak/>
        <w:t>СОДЕРЖАНИЕ</w:t>
      </w:r>
      <w:r w:rsidRPr="00DF068E">
        <w:rPr>
          <w:rFonts w:ascii="Times New Roman" w:hAnsi="Times New Roman"/>
        </w:rPr>
        <w:t xml:space="preserve"> ПРОГРАММЫ</w:t>
      </w:r>
      <w:bookmarkEnd w:id="70"/>
    </w:p>
    <w:p w14:paraId="26A57587" w14:textId="77777777" w:rsidR="00A9706C" w:rsidRPr="00A034CF" w:rsidRDefault="00334C55">
      <w:pPr>
        <w:pStyle w:val="13"/>
        <w:rPr>
          <w:rFonts w:asciiTheme="minorHAnsi" w:eastAsiaTheme="minorEastAsia" w:hAnsiTheme="minorHAnsi" w:cstheme="minorBidi"/>
          <w:b w:val="0"/>
          <w:bCs w:val="0"/>
          <w:sz w:val="24"/>
          <w:szCs w:val="24"/>
          <w:lang w:eastAsia="ru-RU"/>
        </w:rPr>
      </w:pPr>
      <w:r w:rsidRPr="00A034CF">
        <w:rPr>
          <w:b w:val="0"/>
          <w:bCs w:val="0"/>
          <w:sz w:val="24"/>
          <w:szCs w:val="24"/>
        </w:rPr>
        <w:fldChar w:fldCharType="begin"/>
      </w:r>
      <w:r w:rsidR="00A9706C" w:rsidRPr="00A034CF">
        <w:rPr>
          <w:b w:val="0"/>
          <w:bCs w:val="0"/>
          <w:sz w:val="24"/>
          <w:szCs w:val="24"/>
        </w:rPr>
        <w:instrText xml:space="preserve"> TOC \h \z \t "Раздел 1;1;Раздел 1.1;2" </w:instrText>
      </w:r>
      <w:r w:rsidRPr="00A034CF">
        <w:rPr>
          <w:b w:val="0"/>
          <w:bCs w:val="0"/>
          <w:sz w:val="24"/>
          <w:szCs w:val="24"/>
        </w:rPr>
        <w:fldChar w:fldCharType="separate"/>
      </w:r>
      <w:hyperlink w:anchor="_Toc156825288" w:history="1">
        <w:r w:rsidR="00A9706C" w:rsidRPr="00A034CF">
          <w:rPr>
            <w:rStyle w:val="a3"/>
            <w:sz w:val="24"/>
            <w:szCs w:val="24"/>
          </w:rPr>
          <w:t>1. Общая характеристика</w:t>
        </w:r>
        <w:r w:rsidR="00A9706C" w:rsidRPr="00A034CF">
          <w:rPr>
            <w:webHidden/>
            <w:sz w:val="24"/>
            <w:szCs w:val="24"/>
          </w:rPr>
          <w:tab/>
        </w:r>
        <w:r w:rsidR="00A419B2">
          <w:rPr>
            <w:webHidden/>
            <w:sz w:val="24"/>
            <w:szCs w:val="24"/>
          </w:rPr>
          <w:t>4</w:t>
        </w:r>
        <w:r w:rsidR="003270D1">
          <w:rPr>
            <w:webHidden/>
            <w:sz w:val="24"/>
            <w:szCs w:val="24"/>
          </w:rPr>
          <w:t>9</w:t>
        </w:r>
      </w:hyperlink>
    </w:p>
    <w:p w14:paraId="349A8181" w14:textId="77777777" w:rsidR="00A9706C" w:rsidRPr="00A034CF" w:rsidRDefault="00EC7515">
      <w:pPr>
        <w:pStyle w:val="21"/>
        <w:rPr>
          <w:rFonts w:asciiTheme="minorHAnsi" w:eastAsiaTheme="minorEastAsia" w:hAnsiTheme="minorHAnsi" w:cstheme="minorBidi"/>
          <w:i w:val="0"/>
          <w:iCs w:val="0"/>
        </w:rPr>
      </w:pPr>
      <w:hyperlink w:anchor="_Toc156825289" w:history="1">
        <w:r w:rsidR="00A9706C" w:rsidRPr="00A034CF">
          <w:rPr>
            <w:rStyle w:val="a3"/>
            <w:i w:val="0"/>
            <w:iCs w:val="0"/>
          </w:rPr>
          <w:t>1.1. Цель и место дисциплины в структуре образовательной программы</w:t>
        </w:r>
        <w:r w:rsidR="00A9706C" w:rsidRPr="00A034CF">
          <w:rPr>
            <w:i w:val="0"/>
            <w:iCs w:val="0"/>
            <w:webHidden/>
          </w:rPr>
          <w:tab/>
        </w:r>
        <w:r w:rsidR="00A419B2">
          <w:rPr>
            <w:i w:val="0"/>
            <w:iCs w:val="0"/>
            <w:webHidden/>
          </w:rPr>
          <w:t>4</w:t>
        </w:r>
        <w:r w:rsidR="003270D1">
          <w:rPr>
            <w:i w:val="0"/>
            <w:iCs w:val="0"/>
            <w:webHidden/>
          </w:rPr>
          <w:t>9</w:t>
        </w:r>
      </w:hyperlink>
    </w:p>
    <w:p w14:paraId="2666F3F4" w14:textId="77777777" w:rsidR="00A034CF" w:rsidRDefault="00EC7515" w:rsidP="00A034CF">
      <w:pPr>
        <w:pStyle w:val="21"/>
        <w:rPr>
          <w:i w:val="0"/>
          <w:iCs w:val="0"/>
        </w:rPr>
      </w:pPr>
      <w:hyperlink w:anchor="_Toc156825290" w:history="1">
        <w:r w:rsidR="00A9706C" w:rsidRPr="00A034CF">
          <w:rPr>
            <w:rStyle w:val="a3"/>
            <w:i w:val="0"/>
            <w:iCs w:val="0"/>
          </w:rPr>
          <w:t>1.2. Планируемые результаты освоения дисциплины</w:t>
        </w:r>
        <w:r w:rsidR="00A9706C" w:rsidRPr="00A034CF">
          <w:rPr>
            <w:i w:val="0"/>
            <w:iCs w:val="0"/>
            <w:webHidden/>
          </w:rPr>
          <w:tab/>
        </w:r>
        <w:r w:rsidR="00A419B2">
          <w:rPr>
            <w:i w:val="0"/>
            <w:iCs w:val="0"/>
            <w:webHidden/>
          </w:rPr>
          <w:t>4</w:t>
        </w:r>
        <w:r w:rsidR="003270D1">
          <w:rPr>
            <w:i w:val="0"/>
            <w:iCs w:val="0"/>
            <w:webHidden/>
          </w:rPr>
          <w:t>9</w:t>
        </w:r>
      </w:hyperlink>
    </w:p>
    <w:p w14:paraId="56A9930F" w14:textId="77777777" w:rsidR="00A419B2" w:rsidRDefault="00EC7515" w:rsidP="00A419B2">
      <w:pPr>
        <w:pStyle w:val="21"/>
        <w:rPr>
          <w:i w:val="0"/>
          <w:iCs w:val="0"/>
        </w:rPr>
      </w:pPr>
      <w:hyperlink w:anchor="_Toc156825290" w:history="1">
        <w:r w:rsidR="00A419B2">
          <w:rPr>
            <w:rStyle w:val="a3"/>
            <w:i w:val="0"/>
            <w:iCs w:val="0"/>
          </w:rPr>
          <w:t>1.3</w:t>
        </w:r>
        <w:r w:rsidR="00A419B2" w:rsidRPr="00A034CF">
          <w:rPr>
            <w:rStyle w:val="a3"/>
            <w:i w:val="0"/>
            <w:iCs w:val="0"/>
          </w:rPr>
          <w:t xml:space="preserve">. </w:t>
        </w:r>
        <w:r w:rsidR="00A419B2">
          <w:rPr>
            <w:rStyle w:val="a3"/>
            <w:i w:val="0"/>
            <w:iCs w:val="0"/>
          </w:rPr>
          <w:t>Обоснование вариативной части</w:t>
        </w:r>
        <w:r w:rsidR="00A419B2" w:rsidRPr="00A034CF">
          <w:rPr>
            <w:i w:val="0"/>
            <w:iCs w:val="0"/>
            <w:webHidden/>
          </w:rPr>
          <w:tab/>
        </w:r>
        <w:r w:rsidR="00A419B2">
          <w:rPr>
            <w:i w:val="0"/>
            <w:iCs w:val="0"/>
            <w:webHidden/>
          </w:rPr>
          <w:t>5</w:t>
        </w:r>
        <w:r w:rsidR="003270D1">
          <w:rPr>
            <w:i w:val="0"/>
            <w:iCs w:val="0"/>
            <w:webHidden/>
          </w:rPr>
          <w:t>6</w:t>
        </w:r>
      </w:hyperlink>
    </w:p>
    <w:p w14:paraId="427B81DD" w14:textId="77777777" w:rsidR="00A9706C" w:rsidRPr="00A034CF" w:rsidRDefault="00A419B2">
      <w:pPr>
        <w:pStyle w:val="13"/>
        <w:rPr>
          <w:rFonts w:asciiTheme="minorHAnsi" w:eastAsiaTheme="minorEastAsia" w:hAnsiTheme="minorHAnsi" w:cstheme="minorBidi"/>
          <w:b w:val="0"/>
          <w:bCs w:val="0"/>
          <w:sz w:val="24"/>
          <w:szCs w:val="24"/>
          <w:lang w:eastAsia="ru-RU"/>
        </w:rPr>
      </w:pPr>
      <w:r>
        <w:t>х</w:t>
      </w:r>
      <w:hyperlink w:anchor="_Toc156825291" w:history="1">
        <w:r w:rsidR="00A9706C" w:rsidRPr="00A034CF">
          <w:rPr>
            <w:rStyle w:val="a3"/>
            <w:sz w:val="24"/>
            <w:szCs w:val="24"/>
          </w:rPr>
          <w:t>2. Структура и содержание ДИСЦИПЛИНЫ</w:t>
        </w:r>
        <w:r w:rsidR="00A9706C" w:rsidRPr="00A034CF">
          <w:rPr>
            <w:webHidden/>
            <w:sz w:val="24"/>
            <w:szCs w:val="24"/>
          </w:rPr>
          <w:tab/>
        </w:r>
        <w:r>
          <w:rPr>
            <w:webHidden/>
            <w:sz w:val="24"/>
            <w:szCs w:val="24"/>
          </w:rPr>
          <w:t>5</w:t>
        </w:r>
        <w:r w:rsidR="003270D1">
          <w:rPr>
            <w:webHidden/>
            <w:sz w:val="24"/>
            <w:szCs w:val="24"/>
          </w:rPr>
          <w:t>7</w:t>
        </w:r>
      </w:hyperlink>
    </w:p>
    <w:p w14:paraId="1731C5D7" w14:textId="77777777" w:rsidR="00A9706C" w:rsidRPr="00A034CF" w:rsidRDefault="00EC7515">
      <w:pPr>
        <w:pStyle w:val="21"/>
        <w:rPr>
          <w:rFonts w:asciiTheme="minorHAnsi" w:eastAsiaTheme="minorEastAsia" w:hAnsiTheme="minorHAnsi" w:cstheme="minorBidi"/>
          <w:i w:val="0"/>
          <w:iCs w:val="0"/>
        </w:rPr>
      </w:pPr>
      <w:hyperlink w:anchor="_Toc156825292" w:history="1">
        <w:r w:rsidR="00A9706C" w:rsidRPr="00A034CF">
          <w:rPr>
            <w:rStyle w:val="a3"/>
            <w:i w:val="0"/>
            <w:iCs w:val="0"/>
          </w:rPr>
          <w:t>2.1. Трудоемкость освоения дисциплины</w:t>
        </w:r>
        <w:r w:rsidR="00A9706C" w:rsidRPr="00A034CF">
          <w:rPr>
            <w:i w:val="0"/>
            <w:iCs w:val="0"/>
            <w:webHidden/>
          </w:rPr>
          <w:tab/>
        </w:r>
        <w:r w:rsidR="00A419B2">
          <w:rPr>
            <w:i w:val="0"/>
            <w:iCs w:val="0"/>
            <w:webHidden/>
          </w:rPr>
          <w:t>5</w:t>
        </w:r>
        <w:r w:rsidR="003270D1">
          <w:rPr>
            <w:i w:val="0"/>
            <w:iCs w:val="0"/>
            <w:webHidden/>
          </w:rPr>
          <w:t>7</w:t>
        </w:r>
      </w:hyperlink>
    </w:p>
    <w:p w14:paraId="6B7F98AD" w14:textId="77777777" w:rsidR="00A9706C" w:rsidRPr="00A034CF" w:rsidRDefault="00EC7515">
      <w:pPr>
        <w:pStyle w:val="21"/>
        <w:rPr>
          <w:rFonts w:asciiTheme="minorHAnsi" w:eastAsiaTheme="minorEastAsia" w:hAnsiTheme="minorHAnsi" w:cstheme="minorBidi"/>
          <w:i w:val="0"/>
          <w:iCs w:val="0"/>
        </w:rPr>
      </w:pPr>
      <w:hyperlink w:anchor="_Toc156825293" w:history="1">
        <w:r w:rsidR="00A9706C" w:rsidRPr="00A034CF">
          <w:rPr>
            <w:rStyle w:val="a3"/>
            <w:i w:val="0"/>
            <w:iCs w:val="0"/>
          </w:rPr>
          <w:t>2.2. Содержание дисциплины</w:t>
        </w:r>
        <w:r w:rsidR="00A9706C" w:rsidRPr="00A034CF">
          <w:rPr>
            <w:i w:val="0"/>
            <w:iCs w:val="0"/>
            <w:webHidden/>
          </w:rPr>
          <w:tab/>
        </w:r>
        <w:r w:rsidR="00A419B2">
          <w:rPr>
            <w:i w:val="0"/>
            <w:iCs w:val="0"/>
            <w:webHidden/>
          </w:rPr>
          <w:t>5</w:t>
        </w:r>
        <w:r w:rsidR="003270D1">
          <w:rPr>
            <w:i w:val="0"/>
            <w:iCs w:val="0"/>
            <w:webHidden/>
          </w:rPr>
          <w:t>8</w:t>
        </w:r>
      </w:hyperlink>
    </w:p>
    <w:p w14:paraId="1911214E" w14:textId="77777777" w:rsidR="00A9706C" w:rsidRPr="00A034CF"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A034CF">
          <w:rPr>
            <w:rStyle w:val="a3"/>
            <w:sz w:val="24"/>
            <w:szCs w:val="24"/>
          </w:rPr>
          <w:t>3. Условия реализации ДИСЦИПЛИНЫ</w:t>
        </w:r>
        <w:r w:rsidR="00A9706C" w:rsidRPr="00A034CF">
          <w:rPr>
            <w:webHidden/>
            <w:sz w:val="24"/>
            <w:szCs w:val="24"/>
          </w:rPr>
          <w:tab/>
        </w:r>
        <w:r w:rsidR="00A419B2">
          <w:rPr>
            <w:webHidden/>
            <w:sz w:val="24"/>
            <w:szCs w:val="24"/>
          </w:rPr>
          <w:t>6</w:t>
        </w:r>
        <w:r w:rsidR="003270D1">
          <w:rPr>
            <w:webHidden/>
            <w:sz w:val="24"/>
            <w:szCs w:val="24"/>
          </w:rPr>
          <w:t>2</w:t>
        </w:r>
      </w:hyperlink>
    </w:p>
    <w:p w14:paraId="41377BF0" w14:textId="77777777" w:rsidR="00A9706C" w:rsidRPr="00A034CF" w:rsidRDefault="00EC7515">
      <w:pPr>
        <w:pStyle w:val="21"/>
        <w:rPr>
          <w:rFonts w:asciiTheme="minorHAnsi" w:eastAsiaTheme="minorEastAsia" w:hAnsiTheme="minorHAnsi" w:cstheme="minorBidi"/>
          <w:i w:val="0"/>
          <w:iCs w:val="0"/>
        </w:rPr>
      </w:pPr>
      <w:hyperlink w:anchor="_Toc156825297" w:history="1">
        <w:r w:rsidR="00A9706C" w:rsidRPr="00A034CF">
          <w:rPr>
            <w:rStyle w:val="a3"/>
            <w:i w:val="0"/>
            <w:iCs w:val="0"/>
          </w:rPr>
          <w:t>3.1. Материально-техническое обеспечение</w:t>
        </w:r>
        <w:r w:rsidR="00A9706C" w:rsidRPr="00A034CF">
          <w:rPr>
            <w:i w:val="0"/>
            <w:iCs w:val="0"/>
            <w:webHidden/>
          </w:rPr>
          <w:tab/>
        </w:r>
        <w:r w:rsidR="00A419B2">
          <w:rPr>
            <w:i w:val="0"/>
            <w:iCs w:val="0"/>
            <w:webHidden/>
          </w:rPr>
          <w:t>6</w:t>
        </w:r>
      </w:hyperlink>
      <w:r w:rsidR="003270D1">
        <w:rPr>
          <w:i w:val="0"/>
          <w:iCs w:val="0"/>
        </w:rPr>
        <w:t>2</w:t>
      </w:r>
    </w:p>
    <w:p w14:paraId="089A6E6C" w14:textId="77777777" w:rsidR="00A9706C" w:rsidRPr="00A034CF" w:rsidRDefault="00EC7515">
      <w:pPr>
        <w:pStyle w:val="21"/>
        <w:rPr>
          <w:rFonts w:asciiTheme="minorHAnsi" w:eastAsiaTheme="minorEastAsia" w:hAnsiTheme="minorHAnsi" w:cstheme="minorBidi"/>
          <w:i w:val="0"/>
          <w:iCs w:val="0"/>
        </w:rPr>
      </w:pPr>
      <w:hyperlink w:anchor="_Toc156825298" w:history="1">
        <w:r w:rsidR="00A9706C" w:rsidRPr="00A034CF">
          <w:rPr>
            <w:rStyle w:val="a3"/>
            <w:i w:val="0"/>
            <w:iCs w:val="0"/>
          </w:rPr>
          <w:t>3.2. Учебно-методическое обеспечение</w:t>
        </w:r>
        <w:r w:rsidR="00A9706C" w:rsidRPr="00A034CF">
          <w:rPr>
            <w:i w:val="0"/>
            <w:iCs w:val="0"/>
            <w:webHidden/>
          </w:rPr>
          <w:tab/>
        </w:r>
        <w:r w:rsidR="00A419B2">
          <w:rPr>
            <w:i w:val="0"/>
            <w:iCs w:val="0"/>
            <w:webHidden/>
          </w:rPr>
          <w:t>6</w:t>
        </w:r>
      </w:hyperlink>
      <w:r w:rsidR="003270D1">
        <w:rPr>
          <w:i w:val="0"/>
          <w:iCs w:val="0"/>
        </w:rPr>
        <w:t>2</w:t>
      </w:r>
    </w:p>
    <w:p w14:paraId="278ADC9C" w14:textId="77777777" w:rsidR="00A9706C" w:rsidRPr="00A034CF"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A034CF">
          <w:rPr>
            <w:rStyle w:val="a3"/>
            <w:sz w:val="24"/>
            <w:szCs w:val="24"/>
          </w:rPr>
          <w:t>4. Контроль и оценка результатов  освоения ДИСЦИПЛИНЫ</w:t>
        </w:r>
        <w:r w:rsidR="00A9706C" w:rsidRPr="00A034CF">
          <w:rPr>
            <w:webHidden/>
            <w:sz w:val="24"/>
            <w:szCs w:val="24"/>
          </w:rPr>
          <w:tab/>
        </w:r>
        <w:r w:rsidR="00A419B2">
          <w:rPr>
            <w:webHidden/>
            <w:sz w:val="24"/>
            <w:szCs w:val="24"/>
          </w:rPr>
          <w:t>6</w:t>
        </w:r>
        <w:r w:rsidR="003270D1">
          <w:rPr>
            <w:webHidden/>
            <w:sz w:val="24"/>
            <w:szCs w:val="24"/>
          </w:rPr>
          <w:t>3</w:t>
        </w:r>
      </w:hyperlink>
    </w:p>
    <w:p w14:paraId="153E0911" w14:textId="77777777" w:rsidR="00A9706C" w:rsidRPr="00A034CF" w:rsidRDefault="00334C55" w:rsidP="00A9706C">
      <w:pPr>
        <w:pStyle w:val="15"/>
        <w:jc w:val="left"/>
        <w:rPr>
          <w:rFonts w:ascii="Times New Roman" w:hAnsi="Times New Roman"/>
          <w:b w:val="0"/>
          <w:bCs w:val="0"/>
        </w:rPr>
      </w:pPr>
      <w:r w:rsidRPr="00A034CF">
        <w:rPr>
          <w:rFonts w:ascii="Times New Roman" w:hAnsi="Times New Roman"/>
          <w:b w:val="0"/>
          <w:bCs w:val="0"/>
        </w:rPr>
        <w:fldChar w:fldCharType="end"/>
      </w:r>
    </w:p>
    <w:p w14:paraId="07EE9417" w14:textId="77777777" w:rsidR="00A9706C" w:rsidRPr="00DF068E" w:rsidRDefault="00A9706C" w:rsidP="00A9706C">
      <w:pPr>
        <w:pStyle w:val="15"/>
        <w:jc w:val="left"/>
        <w:rPr>
          <w:rFonts w:ascii="Times New Roman" w:hAnsi="Times New Roman"/>
        </w:rPr>
        <w:sectPr w:rsidR="00A9706C" w:rsidRPr="00DF068E" w:rsidSect="00A9706C">
          <w:headerReference w:type="even" r:id="rId12"/>
          <w:headerReference w:type="default" r:id="rId13"/>
          <w:pgSz w:w="11906" w:h="16838"/>
          <w:pgMar w:top="1134" w:right="850" w:bottom="1134" w:left="1701" w:header="708" w:footer="708" w:gutter="0"/>
          <w:cols w:space="708"/>
          <w:docGrid w:linePitch="381"/>
        </w:sectPr>
      </w:pPr>
    </w:p>
    <w:p w14:paraId="66B3F1B2" w14:textId="77777777" w:rsidR="00A9706C" w:rsidRPr="00DC2009" w:rsidRDefault="00A9706C" w:rsidP="00A419B2">
      <w:pPr>
        <w:pStyle w:val="15"/>
        <w:numPr>
          <w:ilvl w:val="0"/>
          <w:numId w:val="41"/>
        </w:numPr>
        <w:spacing w:line="276" w:lineRule="auto"/>
        <w:rPr>
          <w:rFonts w:ascii="Times New Roman" w:hAnsi="Times New Roman"/>
          <w:iCs/>
        </w:rPr>
      </w:pPr>
      <w:bookmarkStart w:id="71" w:name="_Toc168163326"/>
      <w:r w:rsidRPr="00A034CF">
        <w:rPr>
          <w:rStyle w:val="ae"/>
          <w:i w:val="0"/>
          <w:iCs/>
        </w:rPr>
        <w:lastRenderedPageBreak/>
        <w:t>Общая характеристика РАБОЧЕЙ ПРОГРАММЫ УЧЕБНОЙ ДИСЦИПЛИНЫ</w:t>
      </w:r>
      <w:r>
        <w:rPr>
          <w:rStyle w:val="ae"/>
          <w:iCs/>
        </w:rPr>
        <w:t xml:space="preserve"> </w:t>
      </w:r>
      <w:r w:rsidRPr="00DC2009">
        <w:t>«</w:t>
      </w:r>
      <w:bookmarkStart w:id="72" w:name="_Hlk167086494"/>
      <w:r w:rsidRPr="00DC2009">
        <w:t>ОП.03 ТЕХНИЧЕСКОЕ ОСНАЩЕНИЕ И ОРГАНИЗАЦИЯ РАБОЧЕГО МЕСТА</w:t>
      </w:r>
      <w:bookmarkEnd w:id="72"/>
      <w:r w:rsidRPr="00DC2009">
        <w:t>»</w:t>
      </w:r>
      <w:bookmarkEnd w:id="71"/>
    </w:p>
    <w:p w14:paraId="204C3479" w14:textId="77777777" w:rsidR="00A9706C" w:rsidRPr="00EA6E1D" w:rsidRDefault="00A9706C" w:rsidP="00A419B2">
      <w:pPr>
        <w:pStyle w:val="110"/>
        <w:rPr>
          <w:rFonts w:ascii="Times New Roman" w:hAnsi="Times New Roman"/>
        </w:rPr>
      </w:pPr>
      <w:bookmarkStart w:id="73" w:name="_Toc168163327"/>
      <w:r w:rsidRPr="00A034CF">
        <w:rPr>
          <w:rFonts w:ascii="Times New Roman" w:hAnsi="Times New Roman"/>
          <w:color w:val="auto"/>
        </w:rPr>
        <w:t>1.1. Цель и место дисциплины в структуре образовательной программы</w:t>
      </w:r>
      <w:bookmarkEnd w:id="73"/>
    </w:p>
    <w:p w14:paraId="2685D4A2" w14:textId="77777777" w:rsidR="00A9706C" w:rsidRPr="00A034CF" w:rsidRDefault="00A9706C" w:rsidP="00A419B2">
      <w:pPr>
        <w:suppressAutoHyphens/>
        <w:spacing w:after="0"/>
        <w:ind w:firstLine="709"/>
        <w:jc w:val="both"/>
        <w:rPr>
          <w:rFonts w:ascii="Times New Roman" w:eastAsia="Times New Roman" w:hAnsi="Times New Roman"/>
          <w:bCs/>
          <w:sz w:val="24"/>
          <w:szCs w:val="24"/>
          <w:lang w:eastAsia="ru-RU"/>
        </w:rPr>
      </w:pPr>
      <w:r w:rsidRPr="00A034CF">
        <w:rPr>
          <w:rFonts w:ascii="Times New Roman" w:eastAsia="Times New Roman" w:hAnsi="Times New Roman" w:cs="Times New Roman"/>
          <w:sz w:val="24"/>
          <w:szCs w:val="24"/>
          <w:lang w:eastAsia="ru-RU"/>
        </w:rPr>
        <w:t xml:space="preserve">Цель дисциплины </w:t>
      </w:r>
      <w:r w:rsidRPr="00A034CF">
        <w:rPr>
          <w:rFonts w:ascii="Times New Roman" w:hAnsi="Times New Roman"/>
          <w:sz w:val="24"/>
          <w:szCs w:val="24"/>
        </w:rPr>
        <w:t>«ОП.03 Техническое оснащение и организация рабочего места»</w:t>
      </w:r>
      <w:r w:rsidRPr="00A034CF">
        <w:rPr>
          <w:rFonts w:ascii="Times New Roman" w:eastAsia="Times New Roman" w:hAnsi="Times New Roman" w:cs="Times New Roman"/>
          <w:sz w:val="24"/>
          <w:szCs w:val="24"/>
          <w:lang w:eastAsia="ru-RU"/>
        </w:rPr>
        <w:t>: приобретение навыков подготовки рабочего места, оборудования, для обработки сырья, приготовления полуфабрикатов, горячих блюд, кулинарных изделий, закусок в соответствии с инструкциями и регламентами;</w:t>
      </w:r>
      <w:r w:rsidRPr="00A034CF">
        <w:rPr>
          <w:sz w:val="24"/>
          <w:szCs w:val="24"/>
        </w:rPr>
        <w:t xml:space="preserve"> </w:t>
      </w:r>
      <w:r w:rsidRPr="00A034CF">
        <w:rPr>
          <w:rFonts w:ascii="Times New Roman" w:eastAsia="Times New Roman" w:hAnsi="Times New Roman" w:cs="Times New Roman"/>
          <w:sz w:val="24"/>
          <w:szCs w:val="24"/>
          <w:lang w:eastAsia="ru-RU"/>
        </w:rPr>
        <w:t xml:space="preserve">выбора технологического оборудования, инвентаря, инструментов, посуды для различных процессов приготовления и организация рабочих мест и соблюдение правил охраны труда в организации питания; </w:t>
      </w:r>
      <w:r w:rsidRPr="00A034CF">
        <w:rPr>
          <w:rFonts w:ascii="Times New Roman" w:eastAsia="Times New Roman" w:hAnsi="Times New Roman"/>
          <w:bCs/>
          <w:sz w:val="24"/>
          <w:szCs w:val="24"/>
          <w:lang w:eastAsia="ru-RU"/>
        </w:rPr>
        <w:t>правил безопасной эксплуатации различных групп технологического оборудования.</w:t>
      </w:r>
    </w:p>
    <w:p w14:paraId="773B1A0C" w14:textId="77777777" w:rsidR="00A9706C" w:rsidRPr="00A034CF" w:rsidRDefault="00A9706C" w:rsidP="00A419B2">
      <w:pPr>
        <w:suppressAutoHyphens/>
        <w:spacing w:after="240"/>
        <w:ind w:firstLine="709"/>
        <w:jc w:val="both"/>
        <w:rPr>
          <w:rFonts w:ascii="Times New Roman" w:hAnsi="Times New Roman" w:cs="Times New Roman"/>
          <w:sz w:val="24"/>
          <w:szCs w:val="24"/>
        </w:rPr>
      </w:pPr>
      <w:r w:rsidRPr="00A034CF">
        <w:rPr>
          <w:rFonts w:ascii="Times New Roman" w:hAnsi="Times New Roman" w:cs="Times New Roman"/>
          <w:sz w:val="24"/>
          <w:szCs w:val="24"/>
        </w:rPr>
        <w:t>Дисциплина «ОП.03 Техническое оснащение и организация рабочего места» включена в обязательную часть общеобразовательного цикла образовательной программы в количестве 36 ч. и 54 ч. из вариативной части образовательной программы.</w:t>
      </w:r>
    </w:p>
    <w:p w14:paraId="31633E57" w14:textId="77777777" w:rsidR="00A9706C" w:rsidRPr="00A034CF" w:rsidRDefault="00A9706C" w:rsidP="00A419B2">
      <w:pPr>
        <w:suppressAutoHyphens/>
        <w:ind w:firstLine="709"/>
        <w:jc w:val="both"/>
        <w:rPr>
          <w:rFonts w:ascii="Times New Roman" w:hAnsi="Times New Roman"/>
          <w:b/>
          <w:bCs/>
          <w:sz w:val="24"/>
          <w:szCs w:val="24"/>
        </w:rPr>
      </w:pPr>
      <w:r w:rsidRPr="00A034CF">
        <w:rPr>
          <w:rFonts w:ascii="Times New Roman" w:hAnsi="Times New Roman"/>
          <w:b/>
          <w:bCs/>
          <w:sz w:val="24"/>
          <w:szCs w:val="24"/>
        </w:rPr>
        <w:t>1.2. Планируемые результаты освоения дисциплины</w:t>
      </w:r>
    </w:p>
    <w:p w14:paraId="475B4C5F" w14:textId="77777777" w:rsidR="00A9706C" w:rsidRPr="00A034CF" w:rsidRDefault="00A9706C" w:rsidP="00A419B2">
      <w:pPr>
        <w:spacing w:after="0"/>
        <w:ind w:firstLine="709"/>
        <w:jc w:val="both"/>
        <w:rPr>
          <w:rFonts w:ascii="Times New Roman" w:eastAsia="Times New Roman" w:hAnsi="Times New Roman" w:cs="Times New Roman"/>
          <w:sz w:val="24"/>
          <w:szCs w:val="24"/>
          <w:lang w:eastAsia="ru-RU"/>
        </w:rPr>
      </w:pPr>
      <w:r w:rsidRPr="00A034CF">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48DBE44" w14:textId="77777777" w:rsidR="00A9706C" w:rsidRPr="00A034CF" w:rsidRDefault="00A9706C" w:rsidP="00A9706C">
      <w:pPr>
        <w:spacing w:after="120"/>
        <w:ind w:firstLine="709"/>
        <w:rPr>
          <w:rFonts w:ascii="Times New Roman" w:hAnsi="Times New Roman" w:cs="Times New Roman"/>
          <w:bCs/>
          <w:sz w:val="24"/>
          <w:szCs w:val="24"/>
        </w:rPr>
      </w:pPr>
      <w:r w:rsidRPr="00A034CF">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65"/>
        <w:gridCol w:w="2651"/>
        <w:gridCol w:w="2488"/>
      </w:tblGrid>
      <w:tr w:rsidR="00A9706C" w:rsidRPr="00A034CF" w14:paraId="2137EBAC" w14:textId="77777777" w:rsidTr="00DC3EC3">
        <w:tc>
          <w:tcPr>
            <w:tcW w:w="2150" w:type="dxa"/>
            <w:tcBorders>
              <w:top w:val="single" w:sz="4" w:space="0" w:color="auto"/>
              <w:left w:val="single" w:sz="4" w:space="0" w:color="auto"/>
              <w:right w:val="single" w:sz="4" w:space="0" w:color="auto"/>
            </w:tcBorders>
          </w:tcPr>
          <w:p w14:paraId="1CC903CF" w14:textId="77777777" w:rsidR="00A9706C" w:rsidRPr="005C36DA" w:rsidRDefault="00A9706C" w:rsidP="005C36DA">
            <w:pPr>
              <w:spacing w:after="0" w:line="240" w:lineRule="auto"/>
              <w:rPr>
                <w:rStyle w:val="ae"/>
                <w:b/>
                <w:i w:val="0"/>
                <w:sz w:val="24"/>
                <w:szCs w:val="24"/>
              </w:rPr>
            </w:pPr>
            <w:r w:rsidRPr="005C36DA">
              <w:rPr>
                <w:rStyle w:val="ae"/>
                <w:b/>
                <w:i w:val="0"/>
                <w:sz w:val="24"/>
                <w:szCs w:val="24"/>
              </w:rPr>
              <w:t xml:space="preserve">Код ОК, </w:t>
            </w:r>
          </w:p>
          <w:p w14:paraId="66A3CC27" w14:textId="77777777" w:rsidR="00A9706C" w:rsidRPr="00A034CF" w:rsidRDefault="00A9706C" w:rsidP="005C36DA">
            <w:pPr>
              <w:spacing w:after="0" w:line="240" w:lineRule="auto"/>
              <w:rPr>
                <w:rStyle w:val="ae"/>
                <w:b/>
                <w:i w:val="0"/>
                <w:sz w:val="24"/>
                <w:szCs w:val="24"/>
              </w:rPr>
            </w:pPr>
            <w:r w:rsidRPr="005C36DA">
              <w:rPr>
                <w:rStyle w:val="ae"/>
                <w:b/>
                <w:i w:val="0"/>
                <w:sz w:val="24"/>
                <w:szCs w:val="24"/>
              </w:rPr>
              <w:t>ПК</w:t>
            </w:r>
            <w:r w:rsidRPr="00A034CF">
              <w:rPr>
                <w:rStyle w:val="ae"/>
                <w:b/>
                <w:sz w:val="24"/>
                <w:szCs w:val="24"/>
              </w:rPr>
              <w:t xml:space="preserve"> </w:t>
            </w:r>
          </w:p>
        </w:tc>
        <w:tc>
          <w:tcPr>
            <w:tcW w:w="2565" w:type="dxa"/>
            <w:tcBorders>
              <w:top w:val="single" w:sz="4" w:space="0" w:color="auto"/>
              <w:left w:val="single" w:sz="4" w:space="0" w:color="auto"/>
              <w:right w:val="single" w:sz="4" w:space="0" w:color="auto"/>
            </w:tcBorders>
          </w:tcPr>
          <w:p w14:paraId="34DBD799" w14:textId="77777777" w:rsidR="00A9706C" w:rsidRPr="00A034CF" w:rsidRDefault="00A9706C" w:rsidP="005C36DA">
            <w:pPr>
              <w:spacing w:after="0" w:line="240" w:lineRule="auto"/>
              <w:jc w:val="center"/>
              <w:rPr>
                <w:rFonts w:ascii="Times New Roman" w:hAnsi="Times New Roman" w:cs="Times New Roman"/>
                <w:b/>
                <w:sz w:val="24"/>
                <w:szCs w:val="24"/>
              </w:rPr>
            </w:pPr>
            <w:r w:rsidRPr="00A034CF">
              <w:rPr>
                <w:rFonts w:ascii="Times New Roman" w:hAnsi="Times New Roman" w:cs="Times New Roman"/>
                <w:b/>
                <w:sz w:val="24"/>
                <w:szCs w:val="24"/>
              </w:rPr>
              <w:t>Уметь</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EAE3D8" w14:textId="77777777" w:rsidR="00A9706C" w:rsidRPr="00A034CF" w:rsidRDefault="00A9706C" w:rsidP="005C36DA">
            <w:pPr>
              <w:spacing w:after="0" w:line="240" w:lineRule="auto"/>
              <w:jc w:val="center"/>
              <w:rPr>
                <w:rFonts w:ascii="Times New Roman" w:hAnsi="Times New Roman" w:cs="Times New Roman"/>
                <w:b/>
                <w:sz w:val="24"/>
                <w:szCs w:val="24"/>
              </w:rPr>
            </w:pPr>
            <w:r w:rsidRPr="00A034CF">
              <w:rPr>
                <w:rFonts w:ascii="Times New Roman" w:hAnsi="Times New Roman" w:cs="Times New Roman"/>
                <w:b/>
                <w:sz w:val="24"/>
                <w:szCs w:val="24"/>
              </w:rPr>
              <w:t>Знать</w:t>
            </w:r>
          </w:p>
        </w:tc>
        <w:tc>
          <w:tcPr>
            <w:tcW w:w="2488" w:type="dxa"/>
            <w:tcBorders>
              <w:top w:val="single" w:sz="4" w:space="0" w:color="auto"/>
              <w:left w:val="single" w:sz="4" w:space="0" w:color="auto"/>
              <w:bottom w:val="single" w:sz="4" w:space="0" w:color="auto"/>
              <w:right w:val="single" w:sz="4" w:space="0" w:color="auto"/>
            </w:tcBorders>
          </w:tcPr>
          <w:p w14:paraId="7E33B872" w14:textId="77777777" w:rsidR="00A9706C" w:rsidRPr="00A034CF" w:rsidRDefault="00A9706C" w:rsidP="005C36DA">
            <w:pPr>
              <w:spacing w:after="0" w:line="240" w:lineRule="auto"/>
              <w:jc w:val="center"/>
              <w:rPr>
                <w:rFonts w:ascii="Times New Roman" w:hAnsi="Times New Roman" w:cs="Times New Roman"/>
                <w:b/>
                <w:sz w:val="24"/>
                <w:szCs w:val="24"/>
              </w:rPr>
            </w:pPr>
            <w:r w:rsidRPr="00A034CF">
              <w:rPr>
                <w:rFonts w:ascii="Times New Roman" w:hAnsi="Times New Roman" w:cs="Times New Roman"/>
                <w:b/>
                <w:sz w:val="24"/>
                <w:szCs w:val="24"/>
              </w:rPr>
              <w:t xml:space="preserve">Владеть навыками </w:t>
            </w:r>
          </w:p>
        </w:tc>
      </w:tr>
      <w:tr w:rsidR="00A9706C" w:rsidRPr="00A034CF" w14:paraId="280BD79D" w14:textId="77777777" w:rsidTr="00DC3EC3">
        <w:tc>
          <w:tcPr>
            <w:tcW w:w="2150" w:type="dxa"/>
            <w:tcBorders>
              <w:top w:val="single" w:sz="4" w:space="0" w:color="auto"/>
              <w:left w:val="single" w:sz="4" w:space="0" w:color="auto"/>
              <w:right w:val="single" w:sz="4" w:space="0" w:color="auto"/>
            </w:tcBorders>
          </w:tcPr>
          <w:p w14:paraId="7958DB8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ОК 01.</w:t>
            </w:r>
          </w:p>
          <w:p w14:paraId="07A8944F" w14:textId="00F51C00"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top w:val="single" w:sz="4" w:space="0" w:color="auto"/>
              <w:left w:val="single" w:sz="4" w:space="0" w:color="auto"/>
              <w:right w:val="single" w:sz="4" w:space="0" w:color="auto"/>
            </w:tcBorders>
            <w:hideMark/>
          </w:tcPr>
          <w:p w14:paraId="694E4F4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7C45041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EBA5B9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E579D8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владеть актуальными </w:t>
            </w:r>
            <w:r w:rsidRPr="00A034CF">
              <w:rPr>
                <w:rFonts w:ascii="Times New Roman" w:hAnsi="Times New Roman" w:cs="Times New Roman"/>
                <w:bCs/>
                <w:sz w:val="24"/>
                <w:szCs w:val="24"/>
              </w:rPr>
              <w:lastRenderedPageBreak/>
              <w:t>методами работы в профессиональной и смежных сферах;</w:t>
            </w:r>
          </w:p>
          <w:p w14:paraId="1242DB0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9DA2C2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w:t>
            </w:r>
          </w:p>
          <w:p w14:paraId="31DBE6D9"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структуру плана для решения задач, алгоритмы выполнения работ в профессиональной и смежных областях;</w:t>
            </w:r>
          </w:p>
          <w:p w14:paraId="5C33EC2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4EF7351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методы работы в профессиональной и смежных сферах;</w:t>
            </w:r>
          </w:p>
          <w:p w14:paraId="7CBB76A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порядок оценки результатов решения задач </w:t>
            </w:r>
            <w:r w:rsidRPr="00A034CF">
              <w:rPr>
                <w:rFonts w:ascii="Times New Roman" w:hAnsi="Times New Roman" w:cs="Times New Roman"/>
                <w:bCs/>
                <w:sz w:val="24"/>
                <w:szCs w:val="24"/>
              </w:rPr>
              <w:lastRenderedPageBreak/>
              <w:t>профессиональной деятельности.</w:t>
            </w:r>
          </w:p>
        </w:tc>
        <w:tc>
          <w:tcPr>
            <w:tcW w:w="2488" w:type="dxa"/>
            <w:tcBorders>
              <w:top w:val="single" w:sz="4" w:space="0" w:color="auto"/>
              <w:left w:val="single" w:sz="4" w:space="0" w:color="auto"/>
              <w:bottom w:val="single" w:sz="4" w:space="0" w:color="auto"/>
              <w:right w:val="single" w:sz="4" w:space="0" w:color="auto"/>
            </w:tcBorders>
          </w:tcPr>
          <w:p w14:paraId="3EC5098A"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lastRenderedPageBreak/>
              <w:t>-</w:t>
            </w:r>
          </w:p>
        </w:tc>
      </w:tr>
      <w:tr w:rsidR="00A9706C" w:rsidRPr="00A034CF" w14:paraId="0AB556DD" w14:textId="77777777" w:rsidTr="00DC3EC3">
        <w:tc>
          <w:tcPr>
            <w:tcW w:w="2150" w:type="dxa"/>
            <w:tcBorders>
              <w:left w:val="single" w:sz="4" w:space="0" w:color="auto"/>
              <w:bottom w:val="single" w:sz="4" w:space="0" w:color="auto"/>
              <w:right w:val="single" w:sz="4" w:space="0" w:color="auto"/>
            </w:tcBorders>
          </w:tcPr>
          <w:p w14:paraId="695B6BC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ОК 02.</w:t>
            </w:r>
          </w:p>
          <w:p w14:paraId="481A4142" w14:textId="563FDEBA"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32464B8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DCC6FF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36F0C64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оценивать практическую значимость результатов поиска;</w:t>
            </w:r>
          </w:p>
          <w:p w14:paraId="4DF3605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CC2EB0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CC0339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487972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Номенклатуру информационных источников, применяемых в профессиональной деятельности;</w:t>
            </w:r>
          </w:p>
          <w:p w14:paraId="40BE533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приемы структурирования информации;</w:t>
            </w:r>
          </w:p>
          <w:p w14:paraId="608C1B1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формат оформления результатов поиска информации;</w:t>
            </w:r>
          </w:p>
          <w:p w14:paraId="79F8D3B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59E0004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488" w:type="dxa"/>
            <w:tcBorders>
              <w:top w:val="single" w:sz="4" w:space="0" w:color="auto"/>
              <w:left w:val="single" w:sz="4" w:space="0" w:color="auto"/>
              <w:bottom w:val="single" w:sz="4" w:space="0" w:color="auto"/>
              <w:right w:val="single" w:sz="4" w:space="0" w:color="auto"/>
            </w:tcBorders>
          </w:tcPr>
          <w:p w14:paraId="017899EA"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t>-</w:t>
            </w:r>
          </w:p>
        </w:tc>
      </w:tr>
      <w:tr w:rsidR="00A9706C" w:rsidRPr="00A034CF" w14:paraId="05F7080C" w14:textId="77777777" w:rsidTr="00DC3EC3">
        <w:tc>
          <w:tcPr>
            <w:tcW w:w="2150" w:type="dxa"/>
            <w:tcBorders>
              <w:left w:val="single" w:sz="4" w:space="0" w:color="auto"/>
              <w:bottom w:val="single" w:sz="4" w:space="0" w:color="auto"/>
              <w:right w:val="single" w:sz="4" w:space="0" w:color="auto"/>
            </w:tcBorders>
          </w:tcPr>
          <w:p w14:paraId="69D2203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ОК 03.</w:t>
            </w:r>
          </w:p>
          <w:p w14:paraId="3D2BEC90" w14:textId="6B505E49"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591F2009"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1A1CDD4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применять современную научную профессиональную терминологию;</w:t>
            </w:r>
          </w:p>
          <w:p w14:paraId="6062994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419E3AF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выявлять достоинства и недостатки коммерческой идеи;</w:t>
            </w:r>
          </w:p>
          <w:p w14:paraId="6E49D6B9"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1BF56B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презентовать идеи открытия собственного дела в профессиональной деятельности;</w:t>
            </w:r>
          </w:p>
          <w:p w14:paraId="446F814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источники достоверной правовой информации;</w:t>
            </w:r>
          </w:p>
          <w:p w14:paraId="04BF5AD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составлять различные правовые документы;</w:t>
            </w:r>
          </w:p>
          <w:p w14:paraId="3C0D6A2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69AD8DB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оценивать жизнеспособность проектной идеи, составлять план проекта.</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223815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Содержание актуальной нормативно-правовой документации;</w:t>
            </w:r>
          </w:p>
          <w:p w14:paraId="6727011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современная научная и профессиональная </w:t>
            </w:r>
            <w:r w:rsidRPr="00A034CF">
              <w:rPr>
                <w:rFonts w:ascii="Times New Roman" w:hAnsi="Times New Roman" w:cs="Times New Roman"/>
                <w:bCs/>
                <w:sz w:val="24"/>
                <w:szCs w:val="24"/>
              </w:rPr>
              <w:lastRenderedPageBreak/>
              <w:t>терминология;</w:t>
            </w:r>
          </w:p>
          <w:p w14:paraId="5E609DB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возможные траектории профессионального развития и самообразования;</w:t>
            </w:r>
          </w:p>
          <w:p w14:paraId="3B8EC28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основы предпринимательской деятельности, правовой и финансовой грамотности;</w:t>
            </w:r>
          </w:p>
          <w:p w14:paraId="6EC9A17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правила разработки презентации;</w:t>
            </w:r>
          </w:p>
          <w:p w14:paraId="484425B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основные этапы разработки и реализации проекта.</w:t>
            </w:r>
          </w:p>
        </w:tc>
        <w:tc>
          <w:tcPr>
            <w:tcW w:w="2488" w:type="dxa"/>
            <w:tcBorders>
              <w:top w:val="single" w:sz="4" w:space="0" w:color="auto"/>
              <w:left w:val="single" w:sz="4" w:space="0" w:color="auto"/>
              <w:bottom w:val="single" w:sz="4" w:space="0" w:color="auto"/>
              <w:right w:val="single" w:sz="4" w:space="0" w:color="auto"/>
            </w:tcBorders>
          </w:tcPr>
          <w:p w14:paraId="79672B5A"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lastRenderedPageBreak/>
              <w:t>-</w:t>
            </w:r>
          </w:p>
        </w:tc>
      </w:tr>
      <w:tr w:rsidR="00A9706C" w:rsidRPr="00A034CF" w14:paraId="2E1905C6" w14:textId="77777777" w:rsidTr="00DC3EC3">
        <w:tc>
          <w:tcPr>
            <w:tcW w:w="2150" w:type="dxa"/>
            <w:tcBorders>
              <w:left w:val="single" w:sz="4" w:space="0" w:color="auto"/>
              <w:bottom w:val="single" w:sz="4" w:space="0" w:color="auto"/>
              <w:right w:val="single" w:sz="4" w:space="0" w:color="auto"/>
            </w:tcBorders>
          </w:tcPr>
          <w:p w14:paraId="70FC5AA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ОК 04.</w:t>
            </w:r>
          </w:p>
          <w:p w14:paraId="3AEC454B" w14:textId="053DFE39"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152B0ED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Организовывать работу коллектива и команды;</w:t>
            </w:r>
          </w:p>
          <w:p w14:paraId="2FE4F14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7DEF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Психологические основы деятельности коллектива;</w:t>
            </w:r>
          </w:p>
          <w:p w14:paraId="32029FB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психологические особенности личности.</w:t>
            </w:r>
          </w:p>
        </w:tc>
        <w:tc>
          <w:tcPr>
            <w:tcW w:w="2488" w:type="dxa"/>
            <w:tcBorders>
              <w:top w:val="single" w:sz="4" w:space="0" w:color="auto"/>
              <w:left w:val="single" w:sz="4" w:space="0" w:color="auto"/>
              <w:bottom w:val="single" w:sz="4" w:space="0" w:color="auto"/>
              <w:right w:val="single" w:sz="4" w:space="0" w:color="auto"/>
            </w:tcBorders>
          </w:tcPr>
          <w:p w14:paraId="29B55F62"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t>-</w:t>
            </w:r>
          </w:p>
        </w:tc>
      </w:tr>
      <w:tr w:rsidR="00A9706C" w:rsidRPr="00A034CF" w14:paraId="47FC3B95" w14:textId="77777777" w:rsidTr="00DC3EC3">
        <w:tc>
          <w:tcPr>
            <w:tcW w:w="2150" w:type="dxa"/>
            <w:tcBorders>
              <w:left w:val="single" w:sz="4" w:space="0" w:color="auto"/>
              <w:bottom w:val="single" w:sz="4" w:space="0" w:color="auto"/>
              <w:right w:val="single" w:sz="4" w:space="0" w:color="auto"/>
            </w:tcBorders>
          </w:tcPr>
          <w:p w14:paraId="10FF483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ОК 06.</w:t>
            </w:r>
          </w:p>
          <w:p w14:paraId="677E0E1C" w14:textId="364E932B"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69F032F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Проявлять гражданско-патриотическую позицию;</w:t>
            </w:r>
          </w:p>
          <w:p w14:paraId="3EDF4189"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демонстрировать осознанное поведение;</w:t>
            </w:r>
          </w:p>
          <w:p w14:paraId="15E1F38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описывать значимость своей специальности;</w:t>
            </w:r>
          </w:p>
          <w:p w14:paraId="18480B7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применять стандарты антикоррупционного поведения.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EED698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Сущность гражданско-патриотической позиции;</w:t>
            </w:r>
          </w:p>
          <w:p w14:paraId="14F6B6A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57C96D7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значимость профессиональной деятельности по специальности;</w:t>
            </w:r>
          </w:p>
          <w:p w14:paraId="65788D4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стандарты антикоррупционного поведения и последствия его нарушения.</w:t>
            </w:r>
          </w:p>
        </w:tc>
        <w:tc>
          <w:tcPr>
            <w:tcW w:w="2488" w:type="dxa"/>
            <w:tcBorders>
              <w:top w:val="single" w:sz="4" w:space="0" w:color="auto"/>
              <w:left w:val="single" w:sz="4" w:space="0" w:color="auto"/>
              <w:bottom w:val="single" w:sz="4" w:space="0" w:color="auto"/>
              <w:right w:val="single" w:sz="4" w:space="0" w:color="auto"/>
            </w:tcBorders>
          </w:tcPr>
          <w:p w14:paraId="5CD08E9E"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t>-</w:t>
            </w:r>
          </w:p>
        </w:tc>
      </w:tr>
      <w:tr w:rsidR="00A9706C" w:rsidRPr="00A034CF" w14:paraId="3BCF9F0F" w14:textId="77777777" w:rsidTr="00DC3EC3">
        <w:tc>
          <w:tcPr>
            <w:tcW w:w="2150" w:type="dxa"/>
            <w:tcBorders>
              <w:left w:val="single" w:sz="4" w:space="0" w:color="auto"/>
              <w:bottom w:val="single" w:sz="4" w:space="0" w:color="auto"/>
              <w:right w:val="single" w:sz="4" w:space="0" w:color="auto"/>
            </w:tcBorders>
          </w:tcPr>
          <w:p w14:paraId="3286AA7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ОК 07.</w:t>
            </w:r>
          </w:p>
          <w:p w14:paraId="61F357E9" w14:textId="7F70B6E1"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4F80710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Соблюдать нормы экологической безопасности;</w:t>
            </w:r>
          </w:p>
          <w:p w14:paraId="0D7C8B7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p w14:paraId="7DFEDBA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353D487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0B12036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эффективно действовать в чрезвычайных ситуациях.</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1A52A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Правила экологической безопасности при ведении профессиональной деятельности;</w:t>
            </w:r>
          </w:p>
          <w:p w14:paraId="05E1934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основные ресурсы, задействованные в профессиональной деятельности;</w:t>
            </w:r>
          </w:p>
          <w:p w14:paraId="39DBF6F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пути обеспечения ресурсосбережения;</w:t>
            </w:r>
          </w:p>
          <w:p w14:paraId="469F2CD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принципы бережливого производства;</w:t>
            </w:r>
          </w:p>
          <w:p w14:paraId="6388014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основные направления изменения климатических условий региона;</w:t>
            </w:r>
          </w:p>
          <w:p w14:paraId="73A6047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правила поведения в чрезвычайных ситуациях.</w:t>
            </w:r>
          </w:p>
        </w:tc>
        <w:tc>
          <w:tcPr>
            <w:tcW w:w="2488" w:type="dxa"/>
            <w:tcBorders>
              <w:top w:val="single" w:sz="4" w:space="0" w:color="auto"/>
              <w:left w:val="single" w:sz="4" w:space="0" w:color="auto"/>
              <w:bottom w:val="single" w:sz="4" w:space="0" w:color="auto"/>
              <w:right w:val="single" w:sz="4" w:space="0" w:color="auto"/>
            </w:tcBorders>
          </w:tcPr>
          <w:p w14:paraId="4305425C"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t>-</w:t>
            </w:r>
          </w:p>
        </w:tc>
      </w:tr>
      <w:tr w:rsidR="00A9706C" w:rsidRPr="00A034CF" w14:paraId="222B0E87" w14:textId="77777777" w:rsidTr="00DC3EC3">
        <w:tc>
          <w:tcPr>
            <w:tcW w:w="2150" w:type="dxa"/>
            <w:tcBorders>
              <w:left w:val="single" w:sz="4" w:space="0" w:color="auto"/>
              <w:bottom w:val="single" w:sz="4" w:space="0" w:color="auto"/>
              <w:right w:val="single" w:sz="4" w:space="0" w:color="auto"/>
            </w:tcBorders>
          </w:tcPr>
          <w:p w14:paraId="239A11CD" w14:textId="40A843BD"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ОК </w:t>
            </w:r>
            <w:r w:rsidR="00DC3EC3">
              <w:rPr>
                <w:rFonts w:ascii="Times New Roman" w:hAnsi="Times New Roman" w:cs="Times New Roman"/>
                <w:bCs/>
                <w:sz w:val="24"/>
                <w:szCs w:val="24"/>
              </w:rPr>
              <w:t>09</w:t>
            </w:r>
            <w:r w:rsidRPr="00A034CF">
              <w:rPr>
                <w:rFonts w:ascii="Times New Roman" w:hAnsi="Times New Roman" w:cs="Times New Roman"/>
                <w:bCs/>
                <w:sz w:val="24"/>
                <w:szCs w:val="24"/>
              </w:rPr>
              <w:t>.</w:t>
            </w:r>
          </w:p>
          <w:p w14:paraId="68A9BC76" w14:textId="123B87B3" w:rsidR="00A9706C" w:rsidRPr="00A034CF" w:rsidRDefault="00A9706C" w:rsidP="005C36DA">
            <w:pPr>
              <w:spacing w:after="0" w:line="240" w:lineRule="auto"/>
              <w:rPr>
                <w:rFonts w:ascii="Times New Roman" w:hAnsi="Times New Roman" w:cs="Times New Roman"/>
                <w:bCs/>
                <w:sz w:val="24"/>
                <w:szCs w:val="24"/>
              </w:rPr>
            </w:pPr>
          </w:p>
        </w:tc>
        <w:tc>
          <w:tcPr>
            <w:tcW w:w="2565" w:type="dxa"/>
            <w:tcBorders>
              <w:left w:val="single" w:sz="4" w:space="0" w:color="auto"/>
              <w:bottom w:val="single" w:sz="4" w:space="0" w:color="auto"/>
              <w:right w:val="single" w:sz="4" w:space="0" w:color="auto"/>
            </w:tcBorders>
          </w:tcPr>
          <w:p w14:paraId="52AFF6A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Понимать общий смысл четко произнесенных высказываний на известные темы </w:t>
            </w:r>
            <w:r w:rsidRPr="00A034CF">
              <w:rPr>
                <w:rFonts w:ascii="Times New Roman" w:hAnsi="Times New Roman" w:cs="Times New Roman"/>
                <w:bCs/>
                <w:sz w:val="24"/>
                <w:szCs w:val="24"/>
              </w:rPr>
              <w:lastRenderedPageBreak/>
              <w:t>(профессиональные и бытовые), понимать тексты на базовые профессиональные темы;</w:t>
            </w:r>
          </w:p>
          <w:p w14:paraId="43961AD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участвовать в диалогах на знакомые общие и профессиональные темы;</w:t>
            </w:r>
          </w:p>
          <w:p w14:paraId="7090907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строить простые высказывания о себе и о своей профессиональной деятельности;</w:t>
            </w:r>
          </w:p>
          <w:p w14:paraId="7502B6F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кратко обосновывать и объяснять свои действия (текущие и планируемые);</w:t>
            </w:r>
          </w:p>
          <w:p w14:paraId="0432E3B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F56112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13DC2DA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основные общеупотребительные глаголы (бытовая и профессиональная лексика);</w:t>
            </w:r>
          </w:p>
          <w:p w14:paraId="00D0338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4E550C3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особенности произношения;</w:t>
            </w:r>
          </w:p>
          <w:p w14:paraId="2FC396B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правила чтения текстов профессиональной направленности.</w:t>
            </w:r>
          </w:p>
        </w:tc>
        <w:tc>
          <w:tcPr>
            <w:tcW w:w="2488" w:type="dxa"/>
            <w:tcBorders>
              <w:top w:val="single" w:sz="4" w:space="0" w:color="auto"/>
              <w:left w:val="single" w:sz="4" w:space="0" w:color="auto"/>
              <w:bottom w:val="single" w:sz="4" w:space="0" w:color="auto"/>
              <w:right w:val="single" w:sz="4" w:space="0" w:color="auto"/>
            </w:tcBorders>
          </w:tcPr>
          <w:p w14:paraId="7D78E661" w14:textId="77777777" w:rsidR="00A9706C" w:rsidRPr="00A034CF" w:rsidRDefault="00A9706C" w:rsidP="005C36DA">
            <w:pPr>
              <w:spacing w:after="0" w:line="240" w:lineRule="auto"/>
              <w:jc w:val="center"/>
              <w:rPr>
                <w:rFonts w:ascii="Times New Roman" w:hAnsi="Times New Roman" w:cs="Times New Roman"/>
                <w:bCs/>
                <w:sz w:val="24"/>
                <w:szCs w:val="24"/>
              </w:rPr>
            </w:pPr>
            <w:r w:rsidRPr="00A034CF">
              <w:rPr>
                <w:rFonts w:ascii="Times New Roman" w:hAnsi="Times New Roman" w:cs="Times New Roman"/>
                <w:bCs/>
                <w:sz w:val="24"/>
                <w:szCs w:val="24"/>
              </w:rPr>
              <w:lastRenderedPageBreak/>
              <w:t>-</w:t>
            </w:r>
          </w:p>
        </w:tc>
      </w:tr>
      <w:tr w:rsidR="00A9706C" w:rsidRPr="00A034CF" w14:paraId="7BAD5FC5" w14:textId="77777777" w:rsidTr="00DC3EC3">
        <w:tc>
          <w:tcPr>
            <w:tcW w:w="2150" w:type="dxa"/>
            <w:tcBorders>
              <w:top w:val="single" w:sz="4" w:space="0" w:color="auto"/>
              <w:left w:val="single" w:sz="4" w:space="0" w:color="auto"/>
              <w:right w:val="single" w:sz="4" w:space="0" w:color="auto"/>
            </w:tcBorders>
          </w:tcPr>
          <w:p w14:paraId="68D90B1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ПК 1.1</w:t>
            </w:r>
          </w:p>
          <w:p w14:paraId="698C289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Подготавливать рабочее место, оборудование, сырье, исходные материалы для</w:t>
            </w:r>
          </w:p>
          <w:p w14:paraId="40FEB0A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обработки сырья, приготовления полуфабрикатов в соответствии с инструкциями и регламентами.</w:t>
            </w:r>
          </w:p>
        </w:tc>
        <w:tc>
          <w:tcPr>
            <w:tcW w:w="2565" w:type="dxa"/>
            <w:tcBorders>
              <w:top w:val="single" w:sz="4" w:space="0" w:color="auto"/>
              <w:left w:val="single" w:sz="4" w:space="0" w:color="auto"/>
              <w:right w:val="single" w:sz="4" w:space="0" w:color="auto"/>
            </w:tcBorders>
            <w:hideMark/>
          </w:tcPr>
          <w:p w14:paraId="05CCCC0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p w14:paraId="1CBC8AC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посудомоечные машины</w:t>
            </w:r>
          </w:p>
          <w:p w14:paraId="0823CFE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Чистить, мыть и убирать оборудование, инвентарь после их использования</w:t>
            </w:r>
          </w:p>
          <w:p w14:paraId="60EB96D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906088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0782D24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40C9CB7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Принципы системы анализа рисков и критических </w:t>
            </w:r>
            <w:r w:rsidRPr="00A034CF">
              <w:rPr>
                <w:rFonts w:ascii="Times New Roman" w:hAnsi="Times New Roman" w:cs="Times New Roman"/>
                <w:bCs/>
                <w:sz w:val="24"/>
                <w:szCs w:val="24"/>
              </w:rPr>
              <w:lastRenderedPageBreak/>
              <w:t>контрольных точек (далее - ХАССП) в организациях общественного питания</w:t>
            </w:r>
          </w:p>
          <w:p w14:paraId="188EFCE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hideMark/>
          </w:tcPr>
          <w:p w14:paraId="4089FD7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08CEAC1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tc>
      </w:tr>
      <w:tr w:rsidR="00A9706C" w:rsidRPr="00A034CF" w14:paraId="0DFEC45E" w14:textId="77777777" w:rsidTr="00DC3EC3">
        <w:trPr>
          <w:trHeight w:val="327"/>
        </w:trPr>
        <w:tc>
          <w:tcPr>
            <w:tcW w:w="2150" w:type="dxa"/>
            <w:tcBorders>
              <w:left w:val="single" w:sz="4" w:space="0" w:color="auto"/>
              <w:right w:val="single" w:sz="4" w:space="0" w:color="auto"/>
            </w:tcBorders>
          </w:tcPr>
          <w:p w14:paraId="4540123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ПК 2.1</w:t>
            </w:r>
          </w:p>
          <w:p w14:paraId="46076F0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2565" w:type="dxa"/>
            <w:tcBorders>
              <w:left w:val="single" w:sz="4" w:space="0" w:color="auto"/>
              <w:right w:val="single" w:sz="4" w:space="0" w:color="auto"/>
            </w:tcBorders>
          </w:tcPr>
          <w:p w14:paraId="263ADEA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p w14:paraId="3B7C32E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посудомоечные машины</w:t>
            </w:r>
          </w:p>
          <w:p w14:paraId="26B90B3A"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Чистить, мыть и убирать оборудование, инвентарь после их использования</w:t>
            </w:r>
          </w:p>
          <w:p w14:paraId="23F084F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D29C9DA"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27318D09"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32FC47C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135A1E9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tcPr>
          <w:p w14:paraId="03537DE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351145C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p w14:paraId="72AFCF9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5DBBF04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Принимать и оформлять платежи за блюда, напитки и кулинарные изделия.</w:t>
            </w:r>
          </w:p>
        </w:tc>
      </w:tr>
      <w:tr w:rsidR="00A9706C" w:rsidRPr="00A034CF" w14:paraId="22033301" w14:textId="77777777" w:rsidTr="00DC3EC3">
        <w:trPr>
          <w:trHeight w:val="327"/>
        </w:trPr>
        <w:tc>
          <w:tcPr>
            <w:tcW w:w="2150" w:type="dxa"/>
            <w:tcBorders>
              <w:left w:val="single" w:sz="4" w:space="0" w:color="auto"/>
              <w:right w:val="single" w:sz="4" w:space="0" w:color="auto"/>
            </w:tcBorders>
          </w:tcPr>
          <w:p w14:paraId="01C0106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ПК 3.1</w:t>
            </w:r>
          </w:p>
          <w:p w14:paraId="4043345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Подготавливать рабочее место, оборудование, сырье, исходные </w:t>
            </w:r>
            <w:r w:rsidRPr="00A034CF">
              <w:rPr>
                <w:rFonts w:ascii="Times New Roman" w:hAnsi="Times New Roman" w:cs="Times New Roman"/>
                <w:bCs/>
                <w:sz w:val="24"/>
                <w:szCs w:val="24"/>
              </w:rPr>
              <w:lastRenderedPageBreak/>
              <w:t>материалы для приготовления холодных блюд, кулинарных изделий, закусок в соответствии с инструкциями и регламентами.</w:t>
            </w:r>
          </w:p>
        </w:tc>
        <w:tc>
          <w:tcPr>
            <w:tcW w:w="2565" w:type="dxa"/>
            <w:tcBorders>
              <w:left w:val="single" w:sz="4" w:space="0" w:color="auto"/>
              <w:right w:val="single" w:sz="4" w:space="0" w:color="auto"/>
            </w:tcBorders>
          </w:tcPr>
          <w:p w14:paraId="6D3BA20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 xml:space="preserve">Проверять исправность оборудования, инвентаря, инструментов, </w:t>
            </w:r>
            <w:r w:rsidRPr="00A034CF">
              <w:rPr>
                <w:rFonts w:ascii="Times New Roman" w:hAnsi="Times New Roman" w:cs="Times New Roman"/>
                <w:bCs/>
                <w:sz w:val="24"/>
                <w:szCs w:val="24"/>
              </w:rPr>
              <w:lastRenderedPageBreak/>
              <w:t>весоизмерительных приборов</w:t>
            </w:r>
          </w:p>
          <w:p w14:paraId="23C4E9A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посудомоечные машины</w:t>
            </w:r>
          </w:p>
          <w:p w14:paraId="5443606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Чистить, мыть и убирать оборудование, инвентарь после их использования</w:t>
            </w:r>
          </w:p>
          <w:p w14:paraId="37D597D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82E35A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 xml:space="preserve">Назначение, правила использования оборудования, инвентаря, инструментов, </w:t>
            </w:r>
            <w:r w:rsidRPr="00A034CF">
              <w:rPr>
                <w:rFonts w:ascii="Times New Roman" w:hAnsi="Times New Roman" w:cs="Times New Roman"/>
                <w:bCs/>
                <w:sz w:val="24"/>
                <w:szCs w:val="24"/>
              </w:rPr>
              <w:lastRenderedPageBreak/>
              <w:t>весоизмерительных приборов, посуды, используемых в приготовлении блюд, напитков и кулинарных изделий, правила ухода за ними</w:t>
            </w:r>
          </w:p>
          <w:p w14:paraId="3FCDCDE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561805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18849C5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tcPr>
          <w:p w14:paraId="326F55B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 xml:space="preserve">Подготовка кухни организации питания и рабочих мест к работе в соответствии с инструкциями и </w:t>
            </w:r>
            <w:r w:rsidRPr="00A034CF">
              <w:rPr>
                <w:rFonts w:ascii="Times New Roman" w:hAnsi="Times New Roman" w:cs="Times New Roman"/>
                <w:bCs/>
                <w:sz w:val="24"/>
                <w:szCs w:val="24"/>
              </w:rPr>
              <w:lastRenderedPageBreak/>
              <w:t>регламентами организации питания</w:t>
            </w:r>
          </w:p>
          <w:p w14:paraId="7437C3E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p w14:paraId="1A62D214"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5C22116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Принимать и оформлять платежи за блюда, напитки и кулинарные изделия.</w:t>
            </w:r>
          </w:p>
        </w:tc>
      </w:tr>
      <w:tr w:rsidR="00A9706C" w:rsidRPr="00A034CF" w14:paraId="375DE450" w14:textId="77777777" w:rsidTr="00DC3EC3">
        <w:trPr>
          <w:trHeight w:val="327"/>
        </w:trPr>
        <w:tc>
          <w:tcPr>
            <w:tcW w:w="2150" w:type="dxa"/>
            <w:tcBorders>
              <w:left w:val="single" w:sz="4" w:space="0" w:color="auto"/>
              <w:right w:val="single" w:sz="4" w:space="0" w:color="auto"/>
            </w:tcBorders>
          </w:tcPr>
          <w:p w14:paraId="6FC86DE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ПК 4.1</w:t>
            </w:r>
          </w:p>
          <w:p w14:paraId="772C134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c>
          <w:tcPr>
            <w:tcW w:w="2565" w:type="dxa"/>
            <w:tcBorders>
              <w:left w:val="single" w:sz="4" w:space="0" w:color="auto"/>
              <w:right w:val="single" w:sz="4" w:space="0" w:color="auto"/>
            </w:tcBorders>
          </w:tcPr>
          <w:p w14:paraId="70EC49A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Проверять исправность оборудования, инвентаря, инструментов, весоизмерительных приборов. Использовать</w:t>
            </w:r>
          </w:p>
          <w:p w14:paraId="33D29B2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посудомоечные машины</w:t>
            </w:r>
          </w:p>
          <w:p w14:paraId="3197216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Чистить, мыть и убирать оборудование, инвентарь после их использования</w:t>
            </w:r>
          </w:p>
          <w:p w14:paraId="0DE8438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Упаковывать и складировать пищевые продукты, используемые в приготовлении блюд, </w:t>
            </w:r>
            <w:r w:rsidRPr="00A034CF">
              <w:rPr>
                <w:rFonts w:ascii="Times New Roman" w:hAnsi="Times New Roman" w:cs="Times New Roman"/>
                <w:bCs/>
                <w:sz w:val="24"/>
                <w:szCs w:val="24"/>
              </w:rPr>
              <w:lastRenderedPageBreak/>
              <w:t>напитков и кулинарных изделий или оставшиеся после их приготовления.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273823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4457283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w:t>
            </w:r>
            <w:r w:rsidRPr="00A034CF">
              <w:rPr>
                <w:rFonts w:ascii="Times New Roman" w:hAnsi="Times New Roman" w:cs="Times New Roman"/>
                <w:bCs/>
                <w:sz w:val="24"/>
                <w:szCs w:val="24"/>
              </w:rPr>
              <w:lastRenderedPageBreak/>
              <w:t>приготовлении блюд, напитков и кулинарных изделий</w:t>
            </w:r>
          </w:p>
          <w:p w14:paraId="5EAF5EB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08D24371"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tcPr>
          <w:p w14:paraId="0572042C"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0216AF5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p w14:paraId="3B51DF5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Пользоваться контрольно-кассовым оборудованием и программно-аппаратным комплексом для приема к оплате платежных карт </w:t>
            </w:r>
            <w:r w:rsidRPr="00A034CF">
              <w:rPr>
                <w:rFonts w:ascii="Times New Roman" w:hAnsi="Times New Roman" w:cs="Times New Roman"/>
                <w:bCs/>
                <w:sz w:val="24"/>
                <w:szCs w:val="24"/>
              </w:rPr>
              <w:lastRenderedPageBreak/>
              <w:t>(далее - POS терминалами)</w:t>
            </w:r>
          </w:p>
          <w:p w14:paraId="4EF21008"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Принимать и оформлять платежи за блюда, напитки и кулинарные изделия.</w:t>
            </w:r>
          </w:p>
        </w:tc>
      </w:tr>
      <w:tr w:rsidR="00A9706C" w:rsidRPr="00A034CF" w14:paraId="2742EB66" w14:textId="77777777" w:rsidTr="00DC3EC3">
        <w:trPr>
          <w:trHeight w:val="327"/>
        </w:trPr>
        <w:tc>
          <w:tcPr>
            <w:tcW w:w="2150" w:type="dxa"/>
            <w:tcBorders>
              <w:left w:val="single" w:sz="4" w:space="0" w:color="auto"/>
              <w:right w:val="single" w:sz="4" w:space="0" w:color="auto"/>
            </w:tcBorders>
          </w:tcPr>
          <w:p w14:paraId="280CB00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ПК 5.1</w:t>
            </w:r>
          </w:p>
          <w:p w14:paraId="09C8A8CD"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c>
          <w:tcPr>
            <w:tcW w:w="2565" w:type="dxa"/>
            <w:tcBorders>
              <w:left w:val="single" w:sz="4" w:space="0" w:color="auto"/>
              <w:right w:val="single" w:sz="4" w:space="0" w:color="auto"/>
            </w:tcBorders>
          </w:tcPr>
          <w:p w14:paraId="720067C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Выполнять работы по подготовке рабочего места и технологического оборудования, производственного инвентаря, инструмента, весоизмерительных приборов кондитерского цеха к работе</w:t>
            </w:r>
          </w:p>
          <w:p w14:paraId="149B57E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Соблюдать стандарты чистоты на рабочем месте в кондитерском цехе</w:t>
            </w:r>
          </w:p>
          <w:p w14:paraId="2687FB6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Применять регламенты, стандарты и нормативно-техническую документацию, используемую при производстве кондитерской и шоколадной продукции.</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9C3967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Нормативные правовые акты, регулирующие деятельность организаций питания</w:t>
            </w:r>
          </w:p>
          <w:p w14:paraId="6F71734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Рецептуры и технологии приготовления кондитерской и шоколадной продукции</w:t>
            </w:r>
          </w:p>
          <w:p w14:paraId="6E616A2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14:paraId="2A3131F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Назначение, правила использования применяемого технологического оборудования, производственного инвентаря, инструмента, весоизмерительных приборов, посуды, используемой в кондитерском цехе, и </w:t>
            </w:r>
            <w:r w:rsidRPr="00A034CF">
              <w:rPr>
                <w:rFonts w:ascii="Times New Roman" w:hAnsi="Times New Roman" w:cs="Times New Roman"/>
                <w:bCs/>
                <w:sz w:val="24"/>
                <w:szCs w:val="24"/>
              </w:rPr>
              <w:lastRenderedPageBreak/>
              <w:t>правила ухода за ними</w:t>
            </w:r>
          </w:p>
          <w:p w14:paraId="3C563FD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производственной санитарии и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tcPr>
          <w:p w14:paraId="53DD2CD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Подготовка к работе кондитерского цеха и своего рабочего места в соответствии с инструкциями и регламентами организации питания</w:t>
            </w:r>
          </w:p>
          <w:p w14:paraId="670F3F33"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Уборка рабочих мест работников кондитерского цеха по заданию кондитера</w:t>
            </w:r>
          </w:p>
          <w:p w14:paraId="4EF87FB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Проверка простого технологического оборудования, производственного инвентаря, инструмента, весоизмерительных приборов кондитерского цеха по заданию кондитера</w:t>
            </w:r>
          </w:p>
          <w:p w14:paraId="2E48507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w:t>
            </w:r>
            <w:r w:rsidRPr="00A034CF">
              <w:rPr>
                <w:rFonts w:ascii="Times New Roman" w:hAnsi="Times New Roman" w:cs="Times New Roman"/>
                <w:bCs/>
                <w:sz w:val="24"/>
                <w:szCs w:val="24"/>
              </w:rPr>
              <w:lastRenderedPageBreak/>
              <w:t>безопасности и условиям хранения, по заданию кондитера.</w:t>
            </w:r>
          </w:p>
        </w:tc>
      </w:tr>
      <w:tr w:rsidR="00A9706C" w:rsidRPr="00A034CF" w14:paraId="3988DD15" w14:textId="77777777" w:rsidTr="00DC3EC3">
        <w:trPr>
          <w:trHeight w:val="327"/>
        </w:trPr>
        <w:tc>
          <w:tcPr>
            <w:tcW w:w="2150" w:type="dxa"/>
            <w:tcBorders>
              <w:left w:val="single" w:sz="4" w:space="0" w:color="auto"/>
              <w:bottom w:val="single" w:sz="4" w:space="0" w:color="auto"/>
              <w:right w:val="single" w:sz="4" w:space="0" w:color="auto"/>
            </w:tcBorders>
          </w:tcPr>
          <w:p w14:paraId="4D4D748E"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lastRenderedPageBreak/>
              <w:t>ПК 6.1</w:t>
            </w:r>
          </w:p>
          <w:p w14:paraId="2F7D56E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Подготавливать рабочее место, оборудование, сырье, исходные материалы для</w:t>
            </w:r>
          </w:p>
          <w:p w14:paraId="767AFA22"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обработки сырья, приготовления полуфабрикатов в соответствии с инструкциями и регламентами.</w:t>
            </w:r>
          </w:p>
        </w:tc>
        <w:tc>
          <w:tcPr>
            <w:tcW w:w="2565" w:type="dxa"/>
            <w:tcBorders>
              <w:left w:val="single" w:sz="4" w:space="0" w:color="auto"/>
              <w:bottom w:val="single" w:sz="4" w:space="0" w:color="auto"/>
              <w:right w:val="single" w:sz="4" w:space="0" w:color="auto"/>
            </w:tcBorders>
          </w:tcPr>
          <w:p w14:paraId="66DAE8FA"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p w14:paraId="7728BE1F"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Использовать посудомоечные машины</w:t>
            </w:r>
          </w:p>
          <w:p w14:paraId="71129C67"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Чистить, мыть и убирать оборудование, инвентарь после их использования</w:t>
            </w:r>
          </w:p>
          <w:p w14:paraId="7207000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p w14:paraId="1199A41B"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4E3947E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Принимать и оформлять платежи за блюда, напитки и кулинарные изделия.</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0687FCDA"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p>
          <w:p w14:paraId="29FBF6D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42384535"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Принципы системы анализа рисков и критических контрольных точек (далее - ХАССП) в организациях общественного питания</w:t>
            </w:r>
          </w:p>
          <w:p w14:paraId="03C3CC3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488" w:type="dxa"/>
            <w:tcBorders>
              <w:top w:val="single" w:sz="4" w:space="0" w:color="auto"/>
              <w:left w:val="single" w:sz="4" w:space="0" w:color="auto"/>
              <w:bottom w:val="single" w:sz="4" w:space="0" w:color="auto"/>
              <w:right w:val="single" w:sz="4" w:space="0" w:color="auto"/>
            </w:tcBorders>
          </w:tcPr>
          <w:p w14:paraId="097DF1D0"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p w14:paraId="3FB262E6" w14:textId="77777777" w:rsidR="00A9706C" w:rsidRPr="00A034CF" w:rsidRDefault="00A9706C" w:rsidP="005C36DA">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Обеспечение чистоты и порядка на рабочих местах сотрудников кухни организации питания.</w:t>
            </w:r>
          </w:p>
        </w:tc>
      </w:tr>
    </w:tbl>
    <w:p w14:paraId="52964C10" w14:textId="77777777" w:rsidR="00A9706C" w:rsidRPr="00A419B2" w:rsidRDefault="00A034CF" w:rsidP="00A419B2">
      <w:pPr>
        <w:spacing w:before="240" w:after="120"/>
        <w:ind w:left="1984"/>
        <w:rPr>
          <w:rFonts w:ascii="Times New Roman" w:hAnsi="Times New Roman" w:cs="Times New Roman"/>
          <w:b/>
          <w:sz w:val="24"/>
          <w:szCs w:val="24"/>
        </w:rPr>
      </w:pPr>
      <w:r>
        <w:rPr>
          <w:rFonts w:ascii="Times New Roman" w:hAnsi="Times New Roman" w:cs="Times New Roman"/>
          <w:b/>
          <w:sz w:val="24"/>
          <w:szCs w:val="24"/>
        </w:rPr>
        <w:t>1.3.</w:t>
      </w:r>
      <w:r w:rsidR="00A9706C" w:rsidRPr="00A034CF">
        <w:rPr>
          <w:rFonts w:ascii="Times New Roman" w:hAnsi="Times New Roman" w:cs="Times New Roman"/>
          <w:b/>
          <w:sz w:val="24"/>
          <w:szCs w:val="24"/>
        </w:rPr>
        <w:t>Обоснование</w:t>
      </w:r>
      <w:r w:rsidR="00A419B2">
        <w:rPr>
          <w:rFonts w:ascii="Times New Roman" w:hAnsi="Times New Roman" w:cs="Times New Roman"/>
          <w:b/>
          <w:sz w:val="24"/>
          <w:szCs w:val="24"/>
        </w:rPr>
        <w:t xml:space="preserve"> часов вариативной части ОПОП-П</w:t>
      </w:r>
    </w:p>
    <w:tbl>
      <w:tblPr>
        <w:tblStyle w:val="a4"/>
        <w:tblW w:w="9639" w:type="dxa"/>
        <w:tblInd w:w="-5" w:type="dxa"/>
        <w:tblLook w:val="04A0" w:firstRow="1" w:lastRow="0" w:firstColumn="1" w:lastColumn="0" w:noHBand="0" w:noVBand="1"/>
      </w:tblPr>
      <w:tblGrid>
        <w:gridCol w:w="768"/>
        <w:gridCol w:w="3173"/>
        <w:gridCol w:w="2402"/>
        <w:gridCol w:w="933"/>
        <w:gridCol w:w="2363"/>
      </w:tblGrid>
      <w:tr w:rsidR="00A9706C" w14:paraId="34E9F395" w14:textId="77777777" w:rsidTr="00B8133A">
        <w:tc>
          <w:tcPr>
            <w:tcW w:w="768" w:type="dxa"/>
          </w:tcPr>
          <w:p w14:paraId="6AF0EF0E" w14:textId="77777777" w:rsidR="00A9706C" w:rsidRPr="002B4A0C" w:rsidRDefault="00A9706C" w:rsidP="005C36DA">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173" w:type="dxa"/>
          </w:tcPr>
          <w:p w14:paraId="380FE5D8" w14:textId="77777777" w:rsidR="00A9706C" w:rsidRPr="00CB5D5F" w:rsidRDefault="00A9706C" w:rsidP="005C36DA">
            <w:pPr>
              <w:pStyle w:val="ac"/>
              <w:spacing w:after="120"/>
              <w:ind w:left="0"/>
              <w:rPr>
                <w:rFonts w:ascii="Times New Roman" w:hAnsi="Times New Roman" w:cs="Times New Roman"/>
                <w:b/>
                <w:sz w:val="24"/>
                <w:szCs w:val="24"/>
              </w:rPr>
            </w:pPr>
            <w:r w:rsidRPr="00CB5D5F">
              <w:rPr>
                <w:rFonts w:ascii="Times New Roman" w:hAnsi="Times New Roman" w:cs="Times New Roman"/>
                <w:b/>
                <w:sz w:val="24"/>
                <w:szCs w:val="24"/>
              </w:rPr>
              <w:t>Дополнительные знания, умения, навыки (если указаны ПК)</w:t>
            </w:r>
          </w:p>
        </w:tc>
        <w:tc>
          <w:tcPr>
            <w:tcW w:w="2402" w:type="dxa"/>
          </w:tcPr>
          <w:p w14:paraId="54F16FC0" w14:textId="77777777" w:rsidR="00A9706C" w:rsidRPr="002B4A0C" w:rsidRDefault="00A9706C" w:rsidP="005C36DA">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4D590240" w14:textId="77777777" w:rsidR="00A9706C" w:rsidRPr="002B4A0C" w:rsidRDefault="00A9706C" w:rsidP="005C36DA">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63" w:type="dxa"/>
          </w:tcPr>
          <w:p w14:paraId="6AB8217F" w14:textId="77777777" w:rsidR="00A9706C" w:rsidRPr="002B4A0C" w:rsidRDefault="00A9706C" w:rsidP="005C36DA">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Обоснование включения в рабочую </w:t>
            </w:r>
            <w:r w:rsidRPr="002B4A0C">
              <w:rPr>
                <w:rFonts w:ascii="Times New Roman" w:hAnsi="Times New Roman" w:cs="Times New Roman"/>
                <w:b/>
                <w:sz w:val="24"/>
                <w:szCs w:val="24"/>
              </w:rPr>
              <w:lastRenderedPageBreak/>
              <w:t>программу</w:t>
            </w:r>
          </w:p>
        </w:tc>
      </w:tr>
      <w:tr w:rsidR="00B8133A" w14:paraId="4ABEF59A" w14:textId="77777777" w:rsidTr="00B8133A">
        <w:tc>
          <w:tcPr>
            <w:tcW w:w="768" w:type="dxa"/>
          </w:tcPr>
          <w:p w14:paraId="0E326AEE"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3173" w:type="dxa"/>
            <w:vMerge w:val="restart"/>
          </w:tcPr>
          <w:p w14:paraId="2D2D4202" w14:textId="7A999428" w:rsidR="00B8133A" w:rsidRPr="007964A2" w:rsidRDefault="00B8133A" w:rsidP="00B8133A">
            <w:pPr>
              <w:rPr>
                <w:rFonts w:ascii="Times New Roman" w:hAnsi="Times New Roman" w:cs="Times New Roman"/>
                <w:bCs/>
                <w:sz w:val="24"/>
                <w:szCs w:val="24"/>
              </w:rPr>
            </w:pPr>
            <w:r w:rsidRPr="007964A2">
              <w:rPr>
                <w:rFonts w:ascii="Times New Roman" w:hAnsi="Times New Roman" w:cs="Times New Roman"/>
                <w:bCs/>
                <w:sz w:val="24"/>
                <w:szCs w:val="24"/>
              </w:rPr>
              <w:t>Подготавливать рабочее место, оборудование</w:t>
            </w:r>
            <w:r>
              <w:rPr>
                <w:rFonts w:ascii="Times New Roman" w:hAnsi="Times New Roman" w:cs="Times New Roman"/>
                <w:bCs/>
                <w:sz w:val="24"/>
                <w:szCs w:val="24"/>
              </w:rPr>
              <w:t xml:space="preserve"> </w:t>
            </w:r>
            <w:r w:rsidRPr="007964A2">
              <w:rPr>
                <w:rFonts w:ascii="Times New Roman" w:hAnsi="Times New Roman" w:cs="Times New Roman"/>
                <w:bCs/>
                <w:sz w:val="24"/>
                <w:szCs w:val="24"/>
              </w:rPr>
              <w:t>для</w:t>
            </w:r>
          </w:p>
          <w:p w14:paraId="1CA384C4" w14:textId="77777777" w:rsidR="00B8133A" w:rsidRDefault="00B8133A" w:rsidP="00B8133A">
            <w:pPr>
              <w:pStyle w:val="ac"/>
              <w:ind w:left="0"/>
              <w:rPr>
                <w:rFonts w:ascii="Times New Roman" w:hAnsi="Times New Roman" w:cs="Times New Roman"/>
                <w:bCs/>
                <w:sz w:val="24"/>
                <w:szCs w:val="24"/>
              </w:rPr>
            </w:pPr>
            <w:r w:rsidRPr="007964A2">
              <w:rPr>
                <w:rFonts w:ascii="Times New Roman" w:hAnsi="Times New Roman" w:cs="Times New Roman"/>
                <w:bCs/>
                <w:sz w:val="24"/>
                <w:szCs w:val="24"/>
              </w:rPr>
              <w:t>обработки сырья, приготовления полуфабрикатов в соответствии с инструкциями и регламентами региональной кухни с учетом потребностей различных категорий потребителей</w:t>
            </w:r>
            <w:r>
              <w:rPr>
                <w:rFonts w:ascii="Times New Roman" w:hAnsi="Times New Roman" w:cs="Times New Roman"/>
                <w:bCs/>
                <w:sz w:val="24"/>
                <w:szCs w:val="24"/>
              </w:rPr>
              <w:t>.</w:t>
            </w:r>
          </w:p>
          <w:p w14:paraId="48291FEE" w14:textId="77777777" w:rsidR="00B8133A" w:rsidRPr="007964A2" w:rsidRDefault="00B8133A" w:rsidP="00B8133A">
            <w:pPr>
              <w:rPr>
                <w:rFonts w:ascii="Times New Roman" w:hAnsi="Times New Roman" w:cs="Times New Roman"/>
                <w:bCs/>
                <w:sz w:val="24"/>
                <w:szCs w:val="24"/>
              </w:rPr>
            </w:pPr>
            <w:r w:rsidRPr="007964A2">
              <w:rPr>
                <w:rFonts w:ascii="Times New Roman" w:hAnsi="Times New Roman" w:cs="Times New Roman"/>
                <w:bCs/>
                <w:sz w:val="24"/>
                <w:szCs w:val="24"/>
              </w:rPr>
              <w:t xml:space="preserve">Подготавливать и работать на современном оборудовании с учетом его постоянного обновления </w:t>
            </w:r>
            <w:r>
              <w:rPr>
                <w:rFonts w:ascii="Times New Roman" w:hAnsi="Times New Roman" w:cs="Times New Roman"/>
                <w:bCs/>
                <w:sz w:val="24"/>
                <w:szCs w:val="24"/>
              </w:rPr>
              <w:t>на предприятиях региона</w:t>
            </w:r>
          </w:p>
          <w:p w14:paraId="23015923" w14:textId="6CBAC74C" w:rsidR="00B8133A" w:rsidRPr="00F4492E" w:rsidRDefault="00B8133A" w:rsidP="00B8133A">
            <w:pPr>
              <w:pStyle w:val="ac"/>
              <w:ind w:left="0"/>
              <w:rPr>
                <w:rFonts w:ascii="Times New Roman" w:hAnsi="Times New Roman" w:cs="Times New Roman"/>
                <w:bCs/>
                <w:sz w:val="24"/>
                <w:szCs w:val="24"/>
                <w:highlight w:val="yellow"/>
              </w:rPr>
            </w:pPr>
            <w:r w:rsidRPr="007964A2">
              <w:rPr>
                <w:rFonts w:ascii="Times New Roman" w:hAnsi="Times New Roman" w:cs="Times New Roman"/>
                <w:bCs/>
                <w:sz w:val="24"/>
                <w:szCs w:val="24"/>
              </w:rPr>
              <w:t>в соответствии с инструкциями и регламентами.</w:t>
            </w:r>
          </w:p>
        </w:tc>
        <w:tc>
          <w:tcPr>
            <w:tcW w:w="2402" w:type="dxa"/>
          </w:tcPr>
          <w:p w14:paraId="05C55FC5" w14:textId="77777777" w:rsidR="00B8133A" w:rsidRPr="00643FB7" w:rsidRDefault="00B8133A" w:rsidP="005C36DA">
            <w:pPr>
              <w:rPr>
                <w:rFonts w:ascii="Times New Roman" w:hAnsi="Times New Roman" w:cs="Times New Roman"/>
                <w:bCs/>
                <w:sz w:val="24"/>
                <w:szCs w:val="24"/>
              </w:rPr>
            </w:pPr>
            <w:r w:rsidRPr="00643FB7">
              <w:rPr>
                <w:rFonts w:ascii="Times New Roman" w:hAnsi="Times New Roman" w:cs="Times New Roman"/>
                <w:bCs/>
                <w:sz w:val="24"/>
                <w:szCs w:val="24"/>
              </w:rPr>
              <w:t xml:space="preserve">Тема 1.1. </w:t>
            </w:r>
          </w:p>
          <w:p w14:paraId="7FF7CA0D" w14:textId="77777777" w:rsidR="00B8133A" w:rsidRDefault="00B8133A" w:rsidP="005C36DA">
            <w:pPr>
              <w:pStyle w:val="ac"/>
              <w:ind w:left="0"/>
              <w:rPr>
                <w:rFonts w:ascii="Times New Roman" w:hAnsi="Times New Roman" w:cs="Times New Roman"/>
                <w:bCs/>
                <w:sz w:val="24"/>
                <w:szCs w:val="24"/>
              </w:rPr>
            </w:pPr>
            <w:r w:rsidRPr="00643FB7">
              <w:rPr>
                <w:rFonts w:ascii="Times New Roman" w:hAnsi="Times New Roman" w:cs="Times New Roman"/>
                <w:bCs/>
                <w:sz w:val="24"/>
                <w:szCs w:val="24"/>
              </w:rPr>
              <w:t>Классификация и характеристика основных типов организаций питания</w:t>
            </w:r>
          </w:p>
        </w:tc>
        <w:tc>
          <w:tcPr>
            <w:tcW w:w="933" w:type="dxa"/>
          </w:tcPr>
          <w:p w14:paraId="600F4B7B"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2363" w:type="dxa"/>
            <w:vMerge w:val="restart"/>
          </w:tcPr>
          <w:p w14:paraId="45CFAA24" w14:textId="77777777" w:rsidR="00B8133A" w:rsidRDefault="00B8133A" w:rsidP="005C36DA">
            <w:pPr>
              <w:pStyle w:val="ac"/>
              <w:ind w:left="0"/>
              <w:rPr>
                <w:rFonts w:ascii="Times New Roman" w:hAnsi="Times New Roman" w:cs="Times New Roman"/>
                <w:bCs/>
                <w:sz w:val="24"/>
                <w:szCs w:val="24"/>
              </w:rPr>
            </w:pPr>
            <w:r w:rsidRPr="0010386C">
              <w:rPr>
                <w:rFonts w:ascii="Times New Roman" w:hAnsi="Times New Roman" w:cs="Times New Roman"/>
                <w:bCs/>
                <w:sz w:val="24"/>
                <w:szCs w:val="24"/>
              </w:rPr>
              <w:t>Постоянное обновление и расширение оборудования, инструментов и форм обслуживания в предприятиях индустрии питания</w:t>
            </w:r>
            <w:r>
              <w:rPr>
                <w:rFonts w:ascii="Times New Roman" w:hAnsi="Times New Roman" w:cs="Times New Roman"/>
                <w:bCs/>
                <w:sz w:val="24"/>
                <w:szCs w:val="24"/>
              </w:rPr>
              <w:t>.</w:t>
            </w:r>
          </w:p>
        </w:tc>
      </w:tr>
      <w:tr w:rsidR="00B8133A" w14:paraId="7C2790B1" w14:textId="77777777" w:rsidTr="00B8133A">
        <w:tc>
          <w:tcPr>
            <w:tcW w:w="768" w:type="dxa"/>
          </w:tcPr>
          <w:p w14:paraId="1AE0FC93"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3173" w:type="dxa"/>
            <w:vMerge/>
          </w:tcPr>
          <w:p w14:paraId="4E12B7DF" w14:textId="29B5CF22" w:rsidR="00B8133A" w:rsidRPr="00F4492E" w:rsidRDefault="00B8133A" w:rsidP="005C36DA">
            <w:pPr>
              <w:pStyle w:val="ac"/>
              <w:ind w:left="0"/>
              <w:rPr>
                <w:rFonts w:ascii="Times New Roman" w:hAnsi="Times New Roman" w:cs="Times New Roman"/>
                <w:bCs/>
                <w:sz w:val="24"/>
                <w:szCs w:val="24"/>
                <w:highlight w:val="yellow"/>
              </w:rPr>
            </w:pPr>
          </w:p>
        </w:tc>
        <w:tc>
          <w:tcPr>
            <w:tcW w:w="2402" w:type="dxa"/>
          </w:tcPr>
          <w:p w14:paraId="3F24C672" w14:textId="77777777" w:rsidR="00B8133A" w:rsidRPr="00EB663B"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 xml:space="preserve">Тема 1.2. </w:t>
            </w:r>
          </w:p>
          <w:p w14:paraId="00DDD47E" w14:textId="77777777" w:rsidR="00B8133A" w:rsidRPr="00EB663B"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 xml:space="preserve">Принципы организации </w:t>
            </w:r>
          </w:p>
          <w:p w14:paraId="592D876A" w14:textId="77777777" w:rsidR="00B8133A" w:rsidRPr="00EB663B"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 xml:space="preserve">кулинарного и </w:t>
            </w:r>
          </w:p>
          <w:p w14:paraId="42B0DCB4" w14:textId="77777777" w:rsidR="00B8133A" w:rsidRPr="00EB663B"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 xml:space="preserve">кондитерского </w:t>
            </w:r>
          </w:p>
          <w:p w14:paraId="160FB99D" w14:textId="77777777" w:rsidR="00B8133A" w:rsidRPr="00643FB7"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производства</w:t>
            </w:r>
          </w:p>
        </w:tc>
        <w:tc>
          <w:tcPr>
            <w:tcW w:w="933" w:type="dxa"/>
          </w:tcPr>
          <w:p w14:paraId="745075CD"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363" w:type="dxa"/>
            <w:vMerge/>
          </w:tcPr>
          <w:p w14:paraId="4DC43B66" w14:textId="77777777" w:rsidR="00B8133A" w:rsidRDefault="00B8133A" w:rsidP="005C36DA">
            <w:pPr>
              <w:pStyle w:val="ac"/>
              <w:ind w:left="0"/>
              <w:rPr>
                <w:rFonts w:ascii="Times New Roman" w:hAnsi="Times New Roman" w:cs="Times New Roman"/>
                <w:bCs/>
                <w:sz w:val="24"/>
                <w:szCs w:val="24"/>
              </w:rPr>
            </w:pPr>
          </w:p>
        </w:tc>
      </w:tr>
      <w:tr w:rsidR="00B8133A" w14:paraId="15177C9C" w14:textId="77777777" w:rsidTr="00B8133A">
        <w:tc>
          <w:tcPr>
            <w:tcW w:w="768" w:type="dxa"/>
          </w:tcPr>
          <w:p w14:paraId="14E6D1EF"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3173" w:type="dxa"/>
            <w:vMerge/>
          </w:tcPr>
          <w:p w14:paraId="72B8B787" w14:textId="3ED80965" w:rsidR="00B8133A" w:rsidRPr="00F4492E" w:rsidRDefault="00B8133A" w:rsidP="005C36DA">
            <w:pPr>
              <w:pStyle w:val="ac"/>
              <w:ind w:left="0"/>
              <w:rPr>
                <w:rFonts w:ascii="Times New Roman" w:hAnsi="Times New Roman" w:cs="Times New Roman"/>
                <w:bCs/>
                <w:sz w:val="24"/>
                <w:szCs w:val="24"/>
                <w:highlight w:val="yellow"/>
              </w:rPr>
            </w:pPr>
          </w:p>
        </w:tc>
        <w:tc>
          <w:tcPr>
            <w:tcW w:w="2402" w:type="dxa"/>
          </w:tcPr>
          <w:p w14:paraId="3365A889" w14:textId="77777777" w:rsidR="00B8133A" w:rsidRPr="00EB663B"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 xml:space="preserve">Тема 2.1. </w:t>
            </w:r>
          </w:p>
          <w:p w14:paraId="5DFF5839" w14:textId="77777777" w:rsidR="00B8133A" w:rsidRPr="00643FB7" w:rsidRDefault="00B8133A" w:rsidP="005C36DA">
            <w:pPr>
              <w:rPr>
                <w:rFonts w:ascii="Times New Roman" w:hAnsi="Times New Roman" w:cs="Times New Roman"/>
                <w:bCs/>
                <w:sz w:val="24"/>
                <w:szCs w:val="24"/>
              </w:rPr>
            </w:pPr>
            <w:r w:rsidRPr="00EB663B">
              <w:rPr>
                <w:rFonts w:ascii="Times New Roman" w:hAnsi="Times New Roman" w:cs="Times New Roman"/>
                <w:bCs/>
                <w:sz w:val="24"/>
                <w:szCs w:val="24"/>
              </w:rPr>
              <w:t>Механическое оборудование</w:t>
            </w:r>
          </w:p>
        </w:tc>
        <w:tc>
          <w:tcPr>
            <w:tcW w:w="933" w:type="dxa"/>
          </w:tcPr>
          <w:p w14:paraId="27E87559"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2363" w:type="dxa"/>
            <w:vMerge/>
          </w:tcPr>
          <w:p w14:paraId="1BEAADBA" w14:textId="77777777" w:rsidR="00B8133A" w:rsidRDefault="00B8133A" w:rsidP="005C36DA">
            <w:pPr>
              <w:pStyle w:val="ac"/>
              <w:ind w:left="0"/>
              <w:rPr>
                <w:rFonts w:ascii="Times New Roman" w:hAnsi="Times New Roman" w:cs="Times New Roman"/>
                <w:bCs/>
                <w:sz w:val="24"/>
                <w:szCs w:val="24"/>
              </w:rPr>
            </w:pPr>
          </w:p>
        </w:tc>
      </w:tr>
      <w:tr w:rsidR="00B8133A" w14:paraId="3862447B" w14:textId="77777777" w:rsidTr="00B8133A">
        <w:tc>
          <w:tcPr>
            <w:tcW w:w="768" w:type="dxa"/>
          </w:tcPr>
          <w:p w14:paraId="41141D73"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3173" w:type="dxa"/>
            <w:vMerge/>
          </w:tcPr>
          <w:p w14:paraId="360C4E8E" w14:textId="00ED2A75" w:rsidR="00B8133A" w:rsidRPr="00F4492E" w:rsidRDefault="00B8133A" w:rsidP="005C36DA">
            <w:pPr>
              <w:pStyle w:val="ac"/>
              <w:ind w:left="0"/>
              <w:rPr>
                <w:rFonts w:ascii="Times New Roman" w:hAnsi="Times New Roman" w:cs="Times New Roman"/>
                <w:bCs/>
                <w:sz w:val="24"/>
                <w:szCs w:val="24"/>
                <w:highlight w:val="yellow"/>
              </w:rPr>
            </w:pPr>
          </w:p>
        </w:tc>
        <w:tc>
          <w:tcPr>
            <w:tcW w:w="2402" w:type="dxa"/>
          </w:tcPr>
          <w:p w14:paraId="112E7EB2" w14:textId="77777777" w:rsidR="00B8133A" w:rsidRPr="004E6FF0" w:rsidRDefault="00B8133A" w:rsidP="005C36DA">
            <w:pPr>
              <w:rPr>
                <w:rFonts w:ascii="Times New Roman" w:hAnsi="Times New Roman" w:cs="Times New Roman"/>
                <w:bCs/>
                <w:sz w:val="24"/>
                <w:szCs w:val="24"/>
              </w:rPr>
            </w:pPr>
            <w:r w:rsidRPr="004E6FF0">
              <w:rPr>
                <w:rFonts w:ascii="Times New Roman" w:hAnsi="Times New Roman" w:cs="Times New Roman"/>
                <w:bCs/>
                <w:sz w:val="24"/>
                <w:szCs w:val="24"/>
              </w:rPr>
              <w:t xml:space="preserve">Тема 2.2. </w:t>
            </w:r>
          </w:p>
          <w:p w14:paraId="3FBF35BA" w14:textId="77777777" w:rsidR="00B8133A" w:rsidRPr="00643FB7" w:rsidRDefault="00B8133A" w:rsidP="005C36DA">
            <w:pPr>
              <w:rPr>
                <w:rFonts w:ascii="Times New Roman" w:hAnsi="Times New Roman" w:cs="Times New Roman"/>
                <w:bCs/>
                <w:sz w:val="24"/>
                <w:szCs w:val="24"/>
              </w:rPr>
            </w:pPr>
            <w:r w:rsidRPr="004E6FF0">
              <w:rPr>
                <w:rFonts w:ascii="Times New Roman" w:hAnsi="Times New Roman" w:cs="Times New Roman"/>
                <w:bCs/>
                <w:sz w:val="24"/>
                <w:szCs w:val="24"/>
              </w:rPr>
              <w:t>Тепловое оборудование</w:t>
            </w:r>
          </w:p>
        </w:tc>
        <w:tc>
          <w:tcPr>
            <w:tcW w:w="933" w:type="dxa"/>
          </w:tcPr>
          <w:p w14:paraId="257CE9DA"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63" w:type="dxa"/>
            <w:vMerge/>
          </w:tcPr>
          <w:p w14:paraId="44241C66" w14:textId="77777777" w:rsidR="00B8133A" w:rsidRDefault="00B8133A" w:rsidP="005C36DA">
            <w:pPr>
              <w:pStyle w:val="ac"/>
              <w:ind w:left="0"/>
              <w:rPr>
                <w:rFonts w:ascii="Times New Roman" w:hAnsi="Times New Roman" w:cs="Times New Roman"/>
                <w:bCs/>
                <w:sz w:val="24"/>
                <w:szCs w:val="24"/>
              </w:rPr>
            </w:pPr>
          </w:p>
        </w:tc>
      </w:tr>
      <w:tr w:rsidR="00B8133A" w14:paraId="182BEDD8" w14:textId="77777777" w:rsidTr="00B8133A">
        <w:tc>
          <w:tcPr>
            <w:tcW w:w="768" w:type="dxa"/>
          </w:tcPr>
          <w:p w14:paraId="2CE9EAD7"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3173" w:type="dxa"/>
            <w:vMerge/>
          </w:tcPr>
          <w:p w14:paraId="323B7724" w14:textId="258277EA" w:rsidR="00B8133A" w:rsidRPr="00F4492E" w:rsidRDefault="00B8133A" w:rsidP="005C36DA">
            <w:pPr>
              <w:pStyle w:val="ac"/>
              <w:ind w:left="0"/>
              <w:rPr>
                <w:rFonts w:ascii="Times New Roman" w:hAnsi="Times New Roman" w:cs="Times New Roman"/>
                <w:bCs/>
                <w:sz w:val="24"/>
                <w:szCs w:val="24"/>
                <w:highlight w:val="yellow"/>
              </w:rPr>
            </w:pPr>
          </w:p>
        </w:tc>
        <w:tc>
          <w:tcPr>
            <w:tcW w:w="2402" w:type="dxa"/>
          </w:tcPr>
          <w:p w14:paraId="2E566CE2" w14:textId="77777777" w:rsidR="00B8133A" w:rsidRPr="00937699" w:rsidRDefault="00B8133A" w:rsidP="005C36DA">
            <w:pPr>
              <w:rPr>
                <w:rFonts w:ascii="Times New Roman" w:hAnsi="Times New Roman" w:cs="Times New Roman"/>
                <w:bCs/>
                <w:sz w:val="24"/>
                <w:szCs w:val="24"/>
              </w:rPr>
            </w:pPr>
            <w:r w:rsidRPr="00937699">
              <w:rPr>
                <w:rFonts w:ascii="Times New Roman" w:hAnsi="Times New Roman" w:cs="Times New Roman"/>
                <w:bCs/>
                <w:sz w:val="24"/>
                <w:szCs w:val="24"/>
              </w:rPr>
              <w:t xml:space="preserve">Тема 2.3. </w:t>
            </w:r>
          </w:p>
          <w:p w14:paraId="449BD48C" w14:textId="77777777" w:rsidR="00B8133A" w:rsidRPr="00937699" w:rsidRDefault="00B8133A" w:rsidP="005C36DA">
            <w:pPr>
              <w:rPr>
                <w:rFonts w:ascii="Times New Roman" w:hAnsi="Times New Roman" w:cs="Times New Roman"/>
                <w:bCs/>
                <w:sz w:val="24"/>
                <w:szCs w:val="24"/>
              </w:rPr>
            </w:pPr>
            <w:r w:rsidRPr="00937699">
              <w:rPr>
                <w:rFonts w:ascii="Times New Roman" w:hAnsi="Times New Roman" w:cs="Times New Roman"/>
                <w:bCs/>
                <w:sz w:val="24"/>
                <w:szCs w:val="24"/>
              </w:rPr>
              <w:t xml:space="preserve">Холодильное </w:t>
            </w:r>
          </w:p>
          <w:p w14:paraId="2935CC69" w14:textId="77777777" w:rsidR="00B8133A" w:rsidRPr="00643FB7" w:rsidRDefault="00B8133A" w:rsidP="005C36DA">
            <w:pPr>
              <w:rPr>
                <w:rFonts w:ascii="Times New Roman" w:hAnsi="Times New Roman" w:cs="Times New Roman"/>
                <w:bCs/>
                <w:sz w:val="24"/>
                <w:szCs w:val="24"/>
              </w:rPr>
            </w:pPr>
            <w:r w:rsidRPr="00937699">
              <w:rPr>
                <w:rFonts w:ascii="Times New Roman" w:hAnsi="Times New Roman" w:cs="Times New Roman"/>
                <w:bCs/>
                <w:sz w:val="24"/>
                <w:szCs w:val="24"/>
              </w:rPr>
              <w:t>оборудование</w:t>
            </w:r>
          </w:p>
        </w:tc>
        <w:tc>
          <w:tcPr>
            <w:tcW w:w="933" w:type="dxa"/>
          </w:tcPr>
          <w:p w14:paraId="0FEFB1E9" w14:textId="77777777" w:rsidR="00B8133A" w:rsidRDefault="00B8133A" w:rsidP="005C36DA">
            <w:pPr>
              <w:pStyle w:val="ac"/>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2363" w:type="dxa"/>
            <w:vMerge/>
          </w:tcPr>
          <w:p w14:paraId="79890258" w14:textId="77777777" w:rsidR="00B8133A" w:rsidRDefault="00B8133A" w:rsidP="005C36DA">
            <w:pPr>
              <w:pStyle w:val="ac"/>
              <w:ind w:left="0"/>
              <w:rPr>
                <w:rFonts w:ascii="Times New Roman" w:hAnsi="Times New Roman" w:cs="Times New Roman"/>
                <w:bCs/>
                <w:sz w:val="24"/>
                <w:szCs w:val="24"/>
              </w:rPr>
            </w:pPr>
          </w:p>
        </w:tc>
      </w:tr>
    </w:tbl>
    <w:p w14:paraId="68504551" w14:textId="77777777" w:rsidR="00A9706C" w:rsidRPr="00711ECC" w:rsidRDefault="00A9706C" w:rsidP="00A9706C">
      <w:pPr>
        <w:ind w:firstLine="709"/>
        <w:rPr>
          <w:rFonts w:ascii="Times New Roman" w:eastAsia="Times New Roman" w:hAnsi="Times New Roman" w:cs="Times New Roman"/>
          <w:sz w:val="12"/>
          <w:szCs w:val="12"/>
          <w:lang w:eastAsia="ru-RU"/>
        </w:rPr>
      </w:pPr>
    </w:p>
    <w:p w14:paraId="6A802A10" w14:textId="77777777" w:rsidR="00A9706C" w:rsidRDefault="00A9706C" w:rsidP="00A9706C">
      <w:pPr>
        <w:pStyle w:val="15"/>
        <w:rPr>
          <w:rFonts w:ascii="Times New Roman" w:hAnsi="Times New Roman"/>
        </w:rPr>
      </w:pPr>
    </w:p>
    <w:p w14:paraId="51DA8865" w14:textId="77777777" w:rsidR="00A9706C" w:rsidRPr="00B115E3" w:rsidRDefault="00A9706C" w:rsidP="00A9706C">
      <w:pPr>
        <w:pStyle w:val="15"/>
        <w:rPr>
          <w:rFonts w:ascii="Times New Roman" w:hAnsi="Times New Roman"/>
        </w:rPr>
      </w:pPr>
      <w:bookmarkStart w:id="74" w:name="_Toc168163328"/>
      <w:r w:rsidRPr="00E11160">
        <w:rPr>
          <w:rFonts w:ascii="Times New Roman" w:hAnsi="Times New Roman"/>
        </w:rPr>
        <w:t xml:space="preserve">2. Структура и содержание </w:t>
      </w:r>
      <w:r>
        <w:rPr>
          <w:rFonts w:ascii="Times New Roman" w:hAnsi="Times New Roman"/>
        </w:rPr>
        <w:t>ДИСЦИПЛИНЫ</w:t>
      </w:r>
      <w:bookmarkEnd w:id="74"/>
    </w:p>
    <w:p w14:paraId="47AF69B3" w14:textId="77777777" w:rsidR="00A9706C" w:rsidRPr="00A034CF" w:rsidRDefault="00A9706C" w:rsidP="00A9706C">
      <w:pPr>
        <w:pStyle w:val="110"/>
        <w:rPr>
          <w:rFonts w:ascii="Times New Roman" w:hAnsi="Times New Roman"/>
          <w:color w:val="auto"/>
        </w:rPr>
      </w:pPr>
      <w:bookmarkStart w:id="75" w:name="_Toc168163329"/>
      <w:r w:rsidRPr="00A034CF">
        <w:rPr>
          <w:rFonts w:ascii="Times New Roman" w:hAnsi="Times New Roman"/>
          <w:color w:val="auto"/>
        </w:rPr>
        <w:t>2.1. Трудоемкость освоения дисциплины</w:t>
      </w:r>
      <w:bookmarkEnd w:id="75"/>
      <w:r w:rsidRPr="00A034CF">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9706C" w:rsidRPr="00257255" w14:paraId="16522644" w14:textId="77777777" w:rsidTr="00A9706C">
        <w:trPr>
          <w:trHeight w:val="23"/>
        </w:trPr>
        <w:tc>
          <w:tcPr>
            <w:tcW w:w="3259" w:type="pct"/>
            <w:vAlign w:val="center"/>
          </w:tcPr>
          <w:p w14:paraId="2F76DE28" w14:textId="77777777" w:rsidR="00A9706C" w:rsidRPr="00257255" w:rsidRDefault="00A9706C" w:rsidP="00A9706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E356E1B"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62CE103F"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9706C" w:rsidRPr="00257255" w14:paraId="031E8561" w14:textId="77777777" w:rsidTr="00A9706C">
        <w:trPr>
          <w:trHeight w:val="23"/>
        </w:trPr>
        <w:tc>
          <w:tcPr>
            <w:tcW w:w="3259" w:type="pct"/>
            <w:vAlign w:val="center"/>
          </w:tcPr>
          <w:p w14:paraId="6892CF53" w14:textId="77777777" w:rsidR="00A9706C" w:rsidRPr="00257255"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3288E13"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162" w:type="pct"/>
            <w:vAlign w:val="center"/>
          </w:tcPr>
          <w:p w14:paraId="25DF5076"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A9706C" w:rsidRPr="00257255" w14:paraId="3A393890" w14:textId="77777777" w:rsidTr="00A9706C">
        <w:trPr>
          <w:trHeight w:val="23"/>
        </w:trPr>
        <w:tc>
          <w:tcPr>
            <w:tcW w:w="3259" w:type="pct"/>
            <w:vAlign w:val="center"/>
          </w:tcPr>
          <w:p w14:paraId="44EF8ACB"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4AC5C33"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5359E1D3"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9706C" w:rsidRPr="00257255" w14:paraId="7C112AB1" w14:textId="77777777" w:rsidTr="00A9706C">
        <w:trPr>
          <w:trHeight w:val="23"/>
        </w:trPr>
        <w:tc>
          <w:tcPr>
            <w:tcW w:w="3259" w:type="pct"/>
            <w:vAlign w:val="center"/>
          </w:tcPr>
          <w:p w14:paraId="403BCF25"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 xml:space="preserve">зачет, </w:t>
            </w:r>
            <w:proofErr w:type="spellStart"/>
            <w:proofErr w:type="gramStart"/>
            <w:r w:rsidRPr="00EC09F6">
              <w:rPr>
                <w:rFonts w:ascii="Times New Roman" w:hAnsi="Times New Roman" w:cs="Times New Roman"/>
                <w:bCs/>
                <w:i/>
                <w:iCs/>
                <w:sz w:val="20"/>
                <w:szCs w:val="20"/>
              </w:rPr>
              <w:t>диф.зачет</w:t>
            </w:r>
            <w:proofErr w:type="spellEnd"/>
            <w:proofErr w:type="gramEnd"/>
            <w:r w:rsidRPr="00EC09F6">
              <w:rPr>
                <w:rFonts w:ascii="Times New Roman" w:hAnsi="Times New Roman" w:cs="Times New Roman"/>
                <w:bCs/>
                <w:i/>
                <w:iCs/>
                <w:sz w:val="20"/>
                <w:szCs w:val="20"/>
              </w:rPr>
              <w:t>, экзамен)</w:t>
            </w:r>
          </w:p>
        </w:tc>
        <w:tc>
          <w:tcPr>
            <w:tcW w:w="579" w:type="pct"/>
            <w:vAlign w:val="center"/>
          </w:tcPr>
          <w:p w14:paraId="51868852"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31288F60"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9706C" w:rsidRPr="00257255" w14:paraId="011CF046" w14:textId="77777777" w:rsidTr="00A9706C">
        <w:trPr>
          <w:trHeight w:val="23"/>
        </w:trPr>
        <w:tc>
          <w:tcPr>
            <w:tcW w:w="3259" w:type="pct"/>
            <w:vAlign w:val="center"/>
          </w:tcPr>
          <w:p w14:paraId="399FB9D1"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FA867F5" w14:textId="77777777" w:rsidR="00A9706C" w:rsidRPr="00257255"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162" w:type="pct"/>
            <w:vAlign w:val="center"/>
          </w:tcPr>
          <w:p w14:paraId="3AA90476" w14:textId="77777777" w:rsidR="00A9706C" w:rsidRPr="00257255"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4E3A52E5" w14:textId="77777777" w:rsidR="00A9706C" w:rsidRDefault="00A9706C">
      <w:pPr>
        <w:rPr>
          <w:rFonts w:ascii="Times New Roman" w:eastAsia="Segoe UI" w:hAnsi="Times New Roman" w:cs="Times New Roman"/>
          <w:b/>
          <w:bCs/>
          <w:sz w:val="24"/>
          <w:szCs w:val="24"/>
          <w:lang w:eastAsia="ru-RU"/>
        </w:rPr>
      </w:pPr>
      <w:r>
        <w:rPr>
          <w:rFonts w:ascii="Times New Roman" w:hAnsi="Times New Roman"/>
        </w:rPr>
        <w:br w:type="page"/>
      </w:r>
    </w:p>
    <w:p w14:paraId="2E8AEE24" w14:textId="77777777" w:rsidR="00A9706C" w:rsidRDefault="00A9706C" w:rsidP="00A9706C">
      <w:pPr>
        <w:pStyle w:val="110"/>
        <w:rPr>
          <w:rFonts w:ascii="Times New Roman" w:hAnsi="Times New Roman"/>
        </w:rPr>
        <w:sectPr w:rsidR="00A9706C" w:rsidSect="00A9706C">
          <w:headerReference w:type="even" r:id="rId14"/>
          <w:pgSz w:w="11906" w:h="16838"/>
          <w:pgMar w:top="1134" w:right="567" w:bottom="1134" w:left="1701" w:header="709" w:footer="709" w:gutter="0"/>
          <w:cols w:space="708"/>
          <w:docGrid w:linePitch="360"/>
        </w:sectPr>
      </w:pPr>
    </w:p>
    <w:p w14:paraId="22DE9CF1" w14:textId="77777777" w:rsidR="00A9706C" w:rsidRPr="00A034CF" w:rsidRDefault="00A9706C" w:rsidP="00A9706C">
      <w:pPr>
        <w:pStyle w:val="110"/>
        <w:rPr>
          <w:rFonts w:ascii="Times New Roman" w:hAnsi="Times New Roman"/>
          <w:color w:val="auto"/>
        </w:rPr>
      </w:pPr>
      <w:bookmarkStart w:id="76" w:name="_Toc168163330"/>
      <w:r w:rsidRPr="00A034CF">
        <w:rPr>
          <w:rFonts w:ascii="Times New Roman" w:hAnsi="Times New Roman"/>
          <w:color w:val="auto"/>
        </w:rPr>
        <w:lastRenderedPageBreak/>
        <w:t>2.2. Содержание дисциплины</w:t>
      </w:r>
      <w:bookmarkEnd w:id="7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A9706C" w:rsidRPr="00A419B2" w14:paraId="554C6480" w14:textId="77777777" w:rsidTr="00A9706C">
        <w:trPr>
          <w:trHeight w:val="903"/>
        </w:trPr>
        <w:tc>
          <w:tcPr>
            <w:tcW w:w="2972" w:type="dxa"/>
            <w:vAlign w:val="center"/>
          </w:tcPr>
          <w:p w14:paraId="5137966D" w14:textId="77777777" w:rsidR="00A9706C" w:rsidRPr="00A419B2" w:rsidRDefault="00A9706C" w:rsidP="00A419B2">
            <w:pPr>
              <w:spacing w:after="0" w:line="240" w:lineRule="auto"/>
              <w:jc w:val="center"/>
              <w:rPr>
                <w:rFonts w:ascii="Times New Roman" w:eastAsia="Times New Roman" w:hAnsi="Times New Roman" w:cs="Times New Roman"/>
                <w:b/>
                <w:sz w:val="24"/>
                <w:szCs w:val="24"/>
                <w:lang w:eastAsia="ru-RU"/>
              </w:rPr>
            </w:pPr>
            <w:r w:rsidRPr="00A419B2">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14:paraId="5C92BB5F" w14:textId="77777777" w:rsidR="00A9706C" w:rsidRPr="00A419B2" w:rsidRDefault="00A9706C" w:rsidP="00A419B2">
            <w:pPr>
              <w:suppressAutoHyphens/>
              <w:spacing w:after="0" w:line="240" w:lineRule="auto"/>
              <w:jc w:val="center"/>
              <w:rPr>
                <w:rFonts w:ascii="Times New Roman" w:eastAsia="Times New Roman" w:hAnsi="Times New Roman" w:cs="Times New Roman"/>
                <w:b/>
                <w:sz w:val="24"/>
                <w:szCs w:val="24"/>
                <w:lang w:eastAsia="ru-RU"/>
              </w:rPr>
            </w:pPr>
            <w:r w:rsidRPr="00A419B2">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694" w:type="dxa"/>
          </w:tcPr>
          <w:p w14:paraId="042B1B4F" w14:textId="77777777" w:rsidR="00A9706C" w:rsidRPr="00A419B2" w:rsidRDefault="00A9706C" w:rsidP="00A419B2">
            <w:pPr>
              <w:suppressAutoHyphens/>
              <w:spacing w:after="0" w:line="240" w:lineRule="auto"/>
              <w:jc w:val="center"/>
              <w:rPr>
                <w:rFonts w:ascii="Times New Roman" w:eastAsia="Times New Roman" w:hAnsi="Times New Roman" w:cs="Times New Roman"/>
                <w:b/>
                <w:bCs/>
                <w:sz w:val="24"/>
                <w:szCs w:val="24"/>
                <w:lang w:eastAsia="ru-RU"/>
              </w:rPr>
            </w:pPr>
            <w:r w:rsidRPr="00A419B2">
              <w:rPr>
                <w:rFonts w:ascii="Times New Roman" w:hAnsi="Times New Roman" w:cs="Times New Roman"/>
                <w:b/>
                <w:bCs/>
                <w:sz w:val="24"/>
                <w:szCs w:val="24"/>
              </w:rPr>
              <w:t xml:space="preserve">Объем, </w:t>
            </w:r>
            <w:proofErr w:type="spellStart"/>
            <w:r w:rsidRPr="00A419B2">
              <w:rPr>
                <w:rFonts w:ascii="Times New Roman" w:hAnsi="Times New Roman" w:cs="Times New Roman"/>
                <w:b/>
                <w:bCs/>
                <w:sz w:val="24"/>
                <w:szCs w:val="24"/>
              </w:rPr>
              <w:t>ак</w:t>
            </w:r>
            <w:proofErr w:type="spellEnd"/>
            <w:r w:rsidRPr="00A419B2">
              <w:rPr>
                <w:rFonts w:ascii="Times New Roman" w:hAnsi="Times New Roman" w:cs="Times New Roman"/>
                <w:b/>
                <w:bCs/>
                <w:sz w:val="24"/>
                <w:szCs w:val="24"/>
              </w:rPr>
              <w:t xml:space="preserve">. ч. / </w:t>
            </w:r>
            <w:r w:rsidRPr="00A419B2">
              <w:rPr>
                <w:rFonts w:ascii="Times New Roman" w:hAnsi="Times New Roman" w:cs="Times New Roman"/>
                <w:b/>
                <w:bCs/>
                <w:sz w:val="24"/>
                <w:szCs w:val="24"/>
              </w:rPr>
              <w:br/>
              <w:t xml:space="preserve">в том числе </w:t>
            </w:r>
            <w:r w:rsidRPr="00A419B2">
              <w:rPr>
                <w:rFonts w:ascii="Times New Roman" w:hAnsi="Times New Roman" w:cs="Times New Roman"/>
                <w:b/>
                <w:bCs/>
                <w:sz w:val="24"/>
                <w:szCs w:val="24"/>
              </w:rPr>
              <w:br/>
              <w:t xml:space="preserve">в форме практической подготовки, </w:t>
            </w:r>
            <w:r w:rsidRPr="00A419B2">
              <w:rPr>
                <w:rFonts w:ascii="Times New Roman" w:hAnsi="Times New Roman" w:cs="Times New Roman"/>
                <w:b/>
                <w:bCs/>
                <w:sz w:val="24"/>
                <w:szCs w:val="24"/>
              </w:rPr>
              <w:br/>
            </w:r>
            <w:proofErr w:type="spellStart"/>
            <w:r w:rsidRPr="00A419B2">
              <w:rPr>
                <w:rFonts w:ascii="Times New Roman" w:hAnsi="Times New Roman" w:cs="Times New Roman"/>
                <w:b/>
                <w:bCs/>
                <w:sz w:val="24"/>
                <w:szCs w:val="24"/>
              </w:rPr>
              <w:t>ак</w:t>
            </w:r>
            <w:proofErr w:type="spellEnd"/>
            <w:r w:rsidRPr="00A419B2">
              <w:rPr>
                <w:rFonts w:ascii="Times New Roman" w:hAnsi="Times New Roman" w:cs="Times New Roman"/>
                <w:b/>
                <w:bCs/>
                <w:sz w:val="24"/>
                <w:szCs w:val="24"/>
              </w:rPr>
              <w:t>. ч.</w:t>
            </w:r>
          </w:p>
        </w:tc>
        <w:tc>
          <w:tcPr>
            <w:tcW w:w="2409" w:type="dxa"/>
          </w:tcPr>
          <w:p w14:paraId="04C3597B" w14:textId="77777777" w:rsidR="00A9706C" w:rsidRPr="00A419B2" w:rsidRDefault="00A9706C" w:rsidP="00A419B2">
            <w:pPr>
              <w:suppressAutoHyphens/>
              <w:spacing w:after="0" w:line="240" w:lineRule="auto"/>
              <w:jc w:val="center"/>
              <w:rPr>
                <w:rFonts w:ascii="Times New Roman" w:eastAsia="Times New Roman" w:hAnsi="Times New Roman" w:cs="Times New Roman"/>
                <w:b/>
                <w:bCs/>
                <w:sz w:val="24"/>
                <w:szCs w:val="24"/>
                <w:lang w:eastAsia="ru-RU"/>
              </w:rPr>
            </w:pPr>
            <w:r w:rsidRPr="00A419B2">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A419B2" w14:paraId="66E19B4A" w14:textId="77777777" w:rsidTr="00A9706C">
        <w:tc>
          <w:tcPr>
            <w:tcW w:w="9634" w:type="dxa"/>
            <w:gridSpan w:val="2"/>
          </w:tcPr>
          <w:p w14:paraId="6EB871C4" w14:textId="77777777" w:rsidR="00A9706C" w:rsidRPr="00A419B2" w:rsidRDefault="00A9706C" w:rsidP="00A419B2">
            <w:pPr>
              <w:spacing w:after="0" w:line="240" w:lineRule="auto"/>
              <w:rPr>
                <w:rFonts w:ascii="Times New Roman" w:eastAsia="Times New Roman" w:hAnsi="Times New Roman" w:cs="Times New Roman"/>
                <w:i/>
                <w:sz w:val="24"/>
                <w:szCs w:val="24"/>
                <w:lang w:eastAsia="ru-RU"/>
              </w:rPr>
            </w:pPr>
            <w:r w:rsidRPr="00A419B2">
              <w:rPr>
                <w:rFonts w:ascii="Times New Roman" w:eastAsia="Times New Roman" w:hAnsi="Times New Roman" w:cs="Times New Roman"/>
                <w:b/>
                <w:bCs/>
                <w:sz w:val="24"/>
                <w:szCs w:val="24"/>
                <w:lang w:eastAsia="ru-RU"/>
              </w:rPr>
              <w:t>Раздел 1. Организация рабочего места</w:t>
            </w:r>
          </w:p>
        </w:tc>
        <w:tc>
          <w:tcPr>
            <w:tcW w:w="2694" w:type="dxa"/>
          </w:tcPr>
          <w:p w14:paraId="34F1624B"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34/10</w:t>
            </w:r>
          </w:p>
        </w:tc>
        <w:tc>
          <w:tcPr>
            <w:tcW w:w="2409" w:type="dxa"/>
          </w:tcPr>
          <w:p w14:paraId="2B5494E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r>
      <w:tr w:rsidR="00A9706C" w:rsidRPr="00A419B2" w14:paraId="4CBB7C58" w14:textId="77777777" w:rsidTr="00A9706C">
        <w:tc>
          <w:tcPr>
            <w:tcW w:w="2972" w:type="dxa"/>
            <w:vMerge w:val="restart"/>
          </w:tcPr>
          <w:p w14:paraId="780F4E41"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Тема 1.1. </w:t>
            </w:r>
          </w:p>
          <w:p w14:paraId="7E3A14C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Классификация и характеристика основных типов организаций питания</w:t>
            </w:r>
          </w:p>
        </w:tc>
        <w:tc>
          <w:tcPr>
            <w:tcW w:w="6662" w:type="dxa"/>
          </w:tcPr>
          <w:p w14:paraId="153C68EB" w14:textId="77777777" w:rsidR="00A9706C" w:rsidRPr="00A419B2" w:rsidRDefault="00A9706C" w:rsidP="00A419B2">
            <w:pPr>
              <w:spacing w:after="0" w:line="240" w:lineRule="auto"/>
              <w:rPr>
                <w:rFonts w:ascii="Times New Roman" w:eastAsia="Times New Roman" w:hAnsi="Times New Roman" w:cs="Times New Roman"/>
                <w:b/>
                <w:sz w:val="24"/>
                <w:szCs w:val="24"/>
                <w:lang w:eastAsia="ru-RU"/>
              </w:rPr>
            </w:pPr>
            <w:r w:rsidRPr="00A419B2">
              <w:rPr>
                <w:rFonts w:ascii="Times New Roman" w:eastAsia="Times New Roman" w:hAnsi="Times New Roman" w:cs="Times New Roman"/>
                <w:b/>
                <w:bCs/>
                <w:sz w:val="24"/>
                <w:szCs w:val="24"/>
                <w:lang w:eastAsia="ru-RU"/>
              </w:rPr>
              <w:t xml:space="preserve">Содержание </w:t>
            </w:r>
          </w:p>
        </w:tc>
        <w:tc>
          <w:tcPr>
            <w:tcW w:w="2694" w:type="dxa"/>
          </w:tcPr>
          <w:p w14:paraId="4991C9A0"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4</w:t>
            </w:r>
          </w:p>
        </w:tc>
        <w:tc>
          <w:tcPr>
            <w:tcW w:w="2409" w:type="dxa"/>
            <w:vMerge w:val="restart"/>
          </w:tcPr>
          <w:p w14:paraId="78F0D930"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01.; ОК 02.; </w:t>
            </w:r>
          </w:p>
          <w:p w14:paraId="4AC8ED04"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03.; ОК 04.; </w:t>
            </w:r>
          </w:p>
          <w:p w14:paraId="19397F8F"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06.; ОК 07.; </w:t>
            </w:r>
          </w:p>
          <w:p w14:paraId="4DDF40E7"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ОК 09.; ОК 10.</w:t>
            </w:r>
          </w:p>
          <w:p w14:paraId="08C9C15A"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1.1.; ПК 2.1;</w:t>
            </w:r>
          </w:p>
          <w:p w14:paraId="3F0B4E98"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3.1.; ПК 4.1;</w:t>
            </w:r>
          </w:p>
          <w:p w14:paraId="2FD30033"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5.1.; ПК 6.1.</w:t>
            </w:r>
          </w:p>
        </w:tc>
      </w:tr>
      <w:tr w:rsidR="00A9706C" w:rsidRPr="00A419B2" w14:paraId="36DACB6D" w14:textId="77777777" w:rsidTr="00A9706C">
        <w:trPr>
          <w:trHeight w:val="201"/>
        </w:trPr>
        <w:tc>
          <w:tcPr>
            <w:tcW w:w="2972" w:type="dxa"/>
            <w:vMerge/>
          </w:tcPr>
          <w:p w14:paraId="4F9E1150"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7E0AFFA1"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Классификация, основные типы и классы организаций питания. </w:t>
            </w:r>
          </w:p>
        </w:tc>
        <w:tc>
          <w:tcPr>
            <w:tcW w:w="2694" w:type="dxa"/>
          </w:tcPr>
          <w:p w14:paraId="06FDADF7"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D07948D"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646A2EAD" w14:textId="77777777" w:rsidTr="00A9706C">
        <w:trPr>
          <w:trHeight w:val="20"/>
        </w:trPr>
        <w:tc>
          <w:tcPr>
            <w:tcW w:w="2972" w:type="dxa"/>
            <w:vMerge/>
          </w:tcPr>
          <w:p w14:paraId="02BAE526"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56F5A065"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Характеристика основных типов организаций питания. Специализация организаций питания.</w:t>
            </w:r>
          </w:p>
        </w:tc>
        <w:tc>
          <w:tcPr>
            <w:tcW w:w="2694" w:type="dxa"/>
          </w:tcPr>
          <w:p w14:paraId="28172860"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B74A1A6" w14:textId="77777777" w:rsidR="00A9706C" w:rsidRPr="00A419B2" w:rsidRDefault="00A9706C" w:rsidP="00A419B2">
            <w:pPr>
              <w:suppressAutoHyphens/>
              <w:spacing w:after="0" w:line="240" w:lineRule="auto"/>
              <w:jc w:val="both"/>
              <w:rPr>
                <w:rFonts w:ascii="Times New Roman" w:eastAsia="Times New Roman" w:hAnsi="Times New Roman" w:cs="Times New Roman"/>
                <w:bCs/>
                <w:sz w:val="24"/>
                <w:szCs w:val="24"/>
                <w:lang w:eastAsia="ru-RU"/>
              </w:rPr>
            </w:pPr>
          </w:p>
        </w:tc>
      </w:tr>
      <w:tr w:rsidR="00A9706C" w:rsidRPr="00A419B2" w14:paraId="66A52EAC" w14:textId="77777777" w:rsidTr="00A9706C">
        <w:trPr>
          <w:trHeight w:val="361"/>
        </w:trPr>
        <w:tc>
          <w:tcPr>
            <w:tcW w:w="2972" w:type="dxa"/>
            <w:vMerge w:val="restart"/>
          </w:tcPr>
          <w:p w14:paraId="588D86B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Тема 1.2. </w:t>
            </w:r>
          </w:p>
          <w:p w14:paraId="48766C48"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Принципы организации </w:t>
            </w:r>
          </w:p>
          <w:p w14:paraId="0224D06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кулинарного и </w:t>
            </w:r>
          </w:p>
          <w:p w14:paraId="595C2635"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кондитерского </w:t>
            </w:r>
          </w:p>
          <w:p w14:paraId="3F32A5D5"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производства</w:t>
            </w:r>
          </w:p>
        </w:tc>
        <w:tc>
          <w:tcPr>
            <w:tcW w:w="6662" w:type="dxa"/>
            <w:tcBorders>
              <w:top w:val="single" w:sz="4" w:space="0" w:color="auto"/>
              <w:left w:val="single" w:sz="4" w:space="0" w:color="auto"/>
              <w:bottom w:val="single" w:sz="4" w:space="0" w:color="auto"/>
            </w:tcBorders>
            <w:vAlign w:val="bottom"/>
          </w:tcPr>
          <w:p w14:paraId="1510C06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Содержание </w:t>
            </w:r>
          </w:p>
        </w:tc>
        <w:tc>
          <w:tcPr>
            <w:tcW w:w="2694" w:type="dxa"/>
          </w:tcPr>
          <w:p w14:paraId="3EB2426D"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20</w:t>
            </w:r>
          </w:p>
        </w:tc>
        <w:tc>
          <w:tcPr>
            <w:tcW w:w="2409" w:type="dxa"/>
            <w:vMerge w:val="restart"/>
          </w:tcPr>
          <w:p w14:paraId="57AB37F9"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01.; ОК 02.; </w:t>
            </w:r>
          </w:p>
          <w:p w14:paraId="5E8F2645"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03.; ОК 04.; </w:t>
            </w:r>
          </w:p>
          <w:p w14:paraId="34BC049A"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06.; ОК 07.; </w:t>
            </w:r>
          </w:p>
          <w:p w14:paraId="2C095220"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ОК 09.; ОК 10.</w:t>
            </w:r>
          </w:p>
          <w:p w14:paraId="7CA068B8"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1.1.; ПК 2.1;</w:t>
            </w:r>
          </w:p>
          <w:p w14:paraId="30DE458B"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3.1.; ПК 4.1;</w:t>
            </w:r>
          </w:p>
          <w:p w14:paraId="5A1EB225"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5.1.; ПК 6.1.</w:t>
            </w:r>
          </w:p>
        </w:tc>
      </w:tr>
      <w:tr w:rsidR="00A9706C" w:rsidRPr="00A419B2" w14:paraId="45B37C76" w14:textId="77777777" w:rsidTr="00A9706C">
        <w:trPr>
          <w:trHeight w:val="361"/>
        </w:trPr>
        <w:tc>
          <w:tcPr>
            <w:tcW w:w="2972" w:type="dxa"/>
            <w:vMerge/>
          </w:tcPr>
          <w:p w14:paraId="69FC78A3"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15AD0499"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Характеристика, назначение и особенности деятельности заготовочных, </w:t>
            </w:r>
            <w:proofErr w:type="spellStart"/>
            <w:r w:rsidRPr="00A419B2">
              <w:rPr>
                <w:rFonts w:ascii="Times New Roman" w:eastAsia="Times New Roman" w:hAnsi="Times New Roman" w:cs="Times New Roman"/>
                <w:sz w:val="24"/>
                <w:szCs w:val="24"/>
                <w:lang w:eastAsia="ru-RU"/>
              </w:rPr>
              <w:t>доготовочных</w:t>
            </w:r>
            <w:proofErr w:type="spellEnd"/>
            <w:r w:rsidRPr="00A419B2">
              <w:rPr>
                <w:rFonts w:ascii="Times New Roman" w:eastAsia="Times New Roman" w:hAnsi="Times New Roman" w:cs="Times New Roman"/>
                <w:sz w:val="24"/>
                <w:szCs w:val="24"/>
                <w:lang w:eastAsia="ru-RU"/>
              </w:rPr>
              <w:t xml:space="preserve"> организаций питания и организаций с полным циклом производства.</w:t>
            </w:r>
          </w:p>
        </w:tc>
        <w:tc>
          <w:tcPr>
            <w:tcW w:w="2694" w:type="dxa"/>
          </w:tcPr>
          <w:p w14:paraId="29960CF8"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7C7C4016"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5E436C4F" w14:textId="77777777" w:rsidTr="00A9706C">
        <w:trPr>
          <w:trHeight w:val="361"/>
        </w:trPr>
        <w:tc>
          <w:tcPr>
            <w:tcW w:w="2972" w:type="dxa"/>
            <w:vMerge/>
          </w:tcPr>
          <w:p w14:paraId="11BA8713"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3BDC8CF7"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Характеристика структуры производства организации питания. Общие требования к организации рабочих мест повара.</w:t>
            </w:r>
          </w:p>
        </w:tc>
        <w:tc>
          <w:tcPr>
            <w:tcW w:w="2694" w:type="dxa"/>
          </w:tcPr>
          <w:p w14:paraId="1718A7E4"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27ED863C"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58CDCA45" w14:textId="77777777" w:rsidTr="00A9706C">
        <w:trPr>
          <w:trHeight w:val="361"/>
        </w:trPr>
        <w:tc>
          <w:tcPr>
            <w:tcW w:w="2972" w:type="dxa"/>
            <w:vMerge/>
          </w:tcPr>
          <w:p w14:paraId="5B9EFB9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7D2701C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работы складских помещений в соответствии с типом организации питания. Нормируемые и ненормируемые потери. Правила приёмки, хранения и отпуска сырья, пищевых продуктов.</w:t>
            </w:r>
          </w:p>
        </w:tc>
        <w:tc>
          <w:tcPr>
            <w:tcW w:w="2694" w:type="dxa"/>
          </w:tcPr>
          <w:p w14:paraId="5C7D4B3F"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DBCA333"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3054CFED" w14:textId="77777777" w:rsidTr="00A9706C">
        <w:trPr>
          <w:trHeight w:val="361"/>
        </w:trPr>
        <w:tc>
          <w:tcPr>
            <w:tcW w:w="2972" w:type="dxa"/>
            <w:vMerge/>
          </w:tcPr>
          <w:p w14:paraId="69D5A4BC"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41DC12C"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Характеристика способов кулинарной обработки.</w:t>
            </w:r>
          </w:p>
        </w:tc>
        <w:tc>
          <w:tcPr>
            <w:tcW w:w="2694" w:type="dxa"/>
          </w:tcPr>
          <w:p w14:paraId="44889F02"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848EA64"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26F0E91B" w14:textId="77777777" w:rsidTr="00A9706C">
        <w:trPr>
          <w:trHeight w:val="361"/>
        </w:trPr>
        <w:tc>
          <w:tcPr>
            <w:tcW w:w="2972" w:type="dxa"/>
            <w:vMerge/>
          </w:tcPr>
          <w:p w14:paraId="40B98985"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28DD85A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работы зон кухни, предназначенных для обработки сырья и приготовления полуфабрикатов. Характеристика организации рабочих мест повара.</w:t>
            </w:r>
          </w:p>
        </w:tc>
        <w:tc>
          <w:tcPr>
            <w:tcW w:w="2694" w:type="dxa"/>
          </w:tcPr>
          <w:p w14:paraId="555D9622"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02558C38"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6F0F2D57" w14:textId="77777777" w:rsidTr="00A9706C">
        <w:trPr>
          <w:trHeight w:val="361"/>
        </w:trPr>
        <w:tc>
          <w:tcPr>
            <w:tcW w:w="2972" w:type="dxa"/>
            <w:vMerge/>
          </w:tcPr>
          <w:p w14:paraId="032B8376"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375EF765"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зон кухни, предназначенных для приготовления горячей кулинарной продукции. Характеристика организации рабочих мест повара.</w:t>
            </w:r>
          </w:p>
        </w:tc>
        <w:tc>
          <w:tcPr>
            <w:tcW w:w="2694" w:type="dxa"/>
          </w:tcPr>
          <w:p w14:paraId="5145BA01"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7AFDA0C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65201503" w14:textId="77777777" w:rsidTr="00A9706C">
        <w:trPr>
          <w:trHeight w:val="361"/>
        </w:trPr>
        <w:tc>
          <w:tcPr>
            <w:tcW w:w="2972" w:type="dxa"/>
            <w:vMerge/>
          </w:tcPr>
          <w:p w14:paraId="344B6475"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B59AE1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зон кухни, предназначенных для приготовления холодной кулинарной продукции. Характеристика организации рабочих мест повара.</w:t>
            </w:r>
          </w:p>
        </w:tc>
        <w:tc>
          <w:tcPr>
            <w:tcW w:w="2694" w:type="dxa"/>
          </w:tcPr>
          <w:p w14:paraId="4A78EDDE"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C4A2FF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17FDF402" w14:textId="77777777" w:rsidTr="00A9706C">
        <w:trPr>
          <w:trHeight w:val="361"/>
        </w:trPr>
        <w:tc>
          <w:tcPr>
            <w:tcW w:w="2972" w:type="dxa"/>
            <w:vMerge/>
          </w:tcPr>
          <w:p w14:paraId="1AD309F4"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2D31A4C4"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работы кондитерского цеха. Организация рабочих мест по производству кондитерской продукции.</w:t>
            </w:r>
          </w:p>
        </w:tc>
        <w:tc>
          <w:tcPr>
            <w:tcW w:w="2694" w:type="dxa"/>
          </w:tcPr>
          <w:p w14:paraId="648AC5D9"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3AD4FD15"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4153D3C0" w14:textId="77777777" w:rsidTr="00A9706C">
        <w:trPr>
          <w:trHeight w:val="361"/>
        </w:trPr>
        <w:tc>
          <w:tcPr>
            <w:tcW w:w="2972" w:type="dxa"/>
            <w:vMerge/>
          </w:tcPr>
          <w:p w14:paraId="0486C15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0B45E41"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Организация реализации готовой кулинарной продукции. Общие требования к хранению и отпуску готовой кулинарной продукции. Организация рабочих мест повара по отпуску готовой кулинарной </w:t>
            </w:r>
          </w:p>
          <w:p w14:paraId="6290C52B"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продукции для различных форм обслуживания.</w:t>
            </w:r>
          </w:p>
        </w:tc>
        <w:tc>
          <w:tcPr>
            <w:tcW w:w="2694" w:type="dxa"/>
          </w:tcPr>
          <w:p w14:paraId="66E8EF7D"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1388BB2"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41A03F8E" w14:textId="77777777" w:rsidTr="00A9706C">
        <w:trPr>
          <w:trHeight w:val="361"/>
        </w:trPr>
        <w:tc>
          <w:tcPr>
            <w:tcW w:w="2972" w:type="dxa"/>
            <w:vMerge/>
          </w:tcPr>
          <w:p w14:paraId="47EF4D68"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27974C2"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Учет сырья и готовой кулинарной продукции на производстве.</w:t>
            </w:r>
          </w:p>
        </w:tc>
        <w:tc>
          <w:tcPr>
            <w:tcW w:w="2694" w:type="dxa"/>
          </w:tcPr>
          <w:p w14:paraId="4881187C"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B951701"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37BC23AB" w14:textId="77777777" w:rsidTr="00A9706C">
        <w:trPr>
          <w:trHeight w:val="361"/>
        </w:trPr>
        <w:tc>
          <w:tcPr>
            <w:tcW w:w="2972" w:type="dxa"/>
            <w:vMerge/>
          </w:tcPr>
          <w:p w14:paraId="3BB2FB4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5C5EEB0C"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14:paraId="406C08CC"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10</w:t>
            </w:r>
          </w:p>
        </w:tc>
        <w:tc>
          <w:tcPr>
            <w:tcW w:w="2409" w:type="dxa"/>
            <w:vMerge/>
          </w:tcPr>
          <w:p w14:paraId="0B9A40FF"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p>
        </w:tc>
      </w:tr>
      <w:tr w:rsidR="00A9706C" w:rsidRPr="00A419B2" w14:paraId="000FFB94" w14:textId="77777777" w:rsidTr="00A9706C">
        <w:trPr>
          <w:trHeight w:val="137"/>
        </w:trPr>
        <w:tc>
          <w:tcPr>
            <w:tcW w:w="2972" w:type="dxa"/>
            <w:vMerge/>
          </w:tcPr>
          <w:p w14:paraId="47B13754"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74A4740B"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Практическое занятие № 1</w:t>
            </w:r>
          </w:p>
          <w:p w14:paraId="6404C4B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рабочих мест повара по обработке сырья: овощей, рыбы, мяса, птицы.</w:t>
            </w:r>
          </w:p>
        </w:tc>
        <w:tc>
          <w:tcPr>
            <w:tcW w:w="2694" w:type="dxa"/>
          </w:tcPr>
          <w:p w14:paraId="25FC01CB"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FDD83A4"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040F9B1C" w14:textId="77777777" w:rsidTr="00A9706C">
        <w:trPr>
          <w:trHeight w:val="298"/>
        </w:trPr>
        <w:tc>
          <w:tcPr>
            <w:tcW w:w="2972" w:type="dxa"/>
            <w:vMerge/>
          </w:tcPr>
          <w:p w14:paraId="00331DCF"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40B34C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Практическое занятие № 2</w:t>
            </w:r>
          </w:p>
          <w:p w14:paraId="7CF4FF6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рабочих мест повара по приготовлению холодной кулинарной продукции.</w:t>
            </w:r>
          </w:p>
        </w:tc>
        <w:tc>
          <w:tcPr>
            <w:tcW w:w="2694" w:type="dxa"/>
          </w:tcPr>
          <w:p w14:paraId="5DF78F13"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7D38B89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5BF6266D" w14:textId="77777777" w:rsidTr="00A9706C">
        <w:trPr>
          <w:trHeight w:val="298"/>
        </w:trPr>
        <w:tc>
          <w:tcPr>
            <w:tcW w:w="2972" w:type="dxa"/>
            <w:vMerge/>
          </w:tcPr>
          <w:p w14:paraId="65BE31A6"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C839B26"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Практическое занятие № 3</w:t>
            </w:r>
          </w:p>
          <w:p w14:paraId="6FE3E595"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рабочих мест повара по приготовлению горячей кулинарной продукции.</w:t>
            </w:r>
          </w:p>
        </w:tc>
        <w:tc>
          <w:tcPr>
            <w:tcW w:w="2694" w:type="dxa"/>
          </w:tcPr>
          <w:p w14:paraId="14EB6ABC"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266A6D77"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2B63BB0A" w14:textId="77777777" w:rsidTr="00A9706C">
        <w:trPr>
          <w:trHeight w:val="298"/>
        </w:trPr>
        <w:tc>
          <w:tcPr>
            <w:tcW w:w="2972" w:type="dxa"/>
            <w:vMerge/>
          </w:tcPr>
          <w:p w14:paraId="0D2D0648"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1356B41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Практическое занятие № 4</w:t>
            </w:r>
          </w:p>
          <w:p w14:paraId="004808EA"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рабочих мест повара по производству кондитерской продукции.</w:t>
            </w:r>
          </w:p>
        </w:tc>
        <w:tc>
          <w:tcPr>
            <w:tcW w:w="2694" w:type="dxa"/>
          </w:tcPr>
          <w:p w14:paraId="668AA6B6"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702A8CAD"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6384DDA1" w14:textId="77777777" w:rsidTr="00A9706C">
        <w:trPr>
          <w:trHeight w:val="298"/>
        </w:trPr>
        <w:tc>
          <w:tcPr>
            <w:tcW w:w="2972" w:type="dxa"/>
            <w:vMerge/>
          </w:tcPr>
          <w:p w14:paraId="2C0B4194"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6DFA787"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Практическое занятие № 5</w:t>
            </w:r>
          </w:p>
          <w:p w14:paraId="0D2ABAF1"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Организация рабочих мест повара по отпуску готовой кулинарной продукции для различных форм обслуживания.</w:t>
            </w:r>
          </w:p>
        </w:tc>
        <w:tc>
          <w:tcPr>
            <w:tcW w:w="2694" w:type="dxa"/>
          </w:tcPr>
          <w:p w14:paraId="3B525B4F"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6185C289"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39777EA7" w14:textId="77777777" w:rsidTr="00A9706C">
        <w:trPr>
          <w:trHeight w:val="361"/>
        </w:trPr>
        <w:tc>
          <w:tcPr>
            <w:tcW w:w="2972" w:type="dxa"/>
            <w:vMerge/>
          </w:tcPr>
          <w:p w14:paraId="7B375DD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1618516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В том числе самостоятельная работа обучающихся</w:t>
            </w:r>
          </w:p>
          <w:p w14:paraId="3DF7DB1F" w14:textId="77777777" w:rsidR="00A9706C" w:rsidRPr="00A419B2" w:rsidRDefault="00A9706C" w:rsidP="00A419B2">
            <w:pPr>
              <w:spacing w:after="0" w:line="240" w:lineRule="auto"/>
              <w:rPr>
                <w:rFonts w:ascii="Times New Roman" w:eastAsia="Times New Roman" w:hAnsi="Times New Roman" w:cs="Times New Roman"/>
                <w:bCs/>
                <w:iCs/>
                <w:sz w:val="24"/>
                <w:szCs w:val="24"/>
                <w:lang w:eastAsia="ru-RU"/>
              </w:rPr>
            </w:pPr>
            <w:r w:rsidRPr="00A419B2">
              <w:rPr>
                <w:rFonts w:ascii="Times New Roman" w:eastAsia="Times New Roman" w:hAnsi="Times New Roman" w:cs="Times New Roman"/>
                <w:bCs/>
                <w:iCs/>
                <w:sz w:val="24"/>
                <w:szCs w:val="24"/>
                <w:lang w:eastAsia="ru-RU"/>
              </w:rPr>
              <w:t>Работа над учебным материалом, ответы на контрольные вопросы; изучение нормативных материалов; подготовка сообщений.</w:t>
            </w:r>
          </w:p>
        </w:tc>
        <w:tc>
          <w:tcPr>
            <w:tcW w:w="2694" w:type="dxa"/>
          </w:tcPr>
          <w:p w14:paraId="689E1405"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2</w:t>
            </w:r>
          </w:p>
        </w:tc>
        <w:tc>
          <w:tcPr>
            <w:tcW w:w="2409" w:type="dxa"/>
            <w:vMerge/>
          </w:tcPr>
          <w:p w14:paraId="1372E2E7"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p>
        </w:tc>
      </w:tr>
      <w:tr w:rsidR="00A9706C" w:rsidRPr="00A419B2" w14:paraId="55A0D510" w14:textId="77777777" w:rsidTr="00A9706C">
        <w:tc>
          <w:tcPr>
            <w:tcW w:w="9634" w:type="dxa"/>
            <w:gridSpan w:val="2"/>
          </w:tcPr>
          <w:p w14:paraId="38429221" w14:textId="77777777" w:rsidR="00A9706C" w:rsidRPr="00A419B2" w:rsidRDefault="00A9706C" w:rsidP="00A419B2">
            <w:pPr>
              <w:spacing w:after="0" w:line="240" w:lineRule="auto"/>
              <w:rPr>
                <w:rFonts w:ascii="Times New Roman" w:eastAsia="Times New Roman" w:hAnsi="Times New Roman" w:cs="Times New Roman"/>
                <w:i/>
                <w:sz w:val="24"/>
                <w:szCs w:val="24"/>
                <w:lang w:eastAsia="ru-RU"/>
              </w:rPr>
            </w:pPr>
            <w:r w:rsidRPr="00A419B2">
              <w:rPr>
                <w:rFonts w:ascii="Times New Roman" w:eastAsia="Times New Roman" w:hAnsi="Times New Roman" w:cs="Times New Roman"/>
                <w:b/>
                <w:bCs/>
                <w:sz w:val="24"/>
                <w:szCs w:val="24"/>
                <w:lang w:eastAsia="ru-RU"/>
              </w:rPr>
              <w:t>Раздел 2. Техническое оснащение</w:t>
            </w:r>
          </w:p>
        </w:tc>
        <w:tc>
          <w:tcPr>
            <w:tcW w:w="2694" w:type="dxa"/>
          </w:tcPr>
          <w:p w14:paraId="6CECBE13"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40/8</w:t>
            </w:r>
          </w:p>
        </w:tc>
        <w:tc>
          <w:tcPr>
            <w:tcW w:w="2409" w:type="dxa"/>
          </w:tcPr>
          <w:p w14:paraId="5144C0AF"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p>
        </w:tc>
      </w:tr>
      <w:tr w:rsidR="00A9706C" w:rsidRPr="00A419B2" w14:paraId="7B41FE44" w14:textId="77777777" w:rsidTr="00A9706C">
        <w:tc>
          <w:tcPr>
            <w:tcW w:w="2972" w:type="dxa"/>
            <w:vMerge w:val="restart"/>
          </w:tcPr>
          <w:p w14:paraId="161A9856"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Тема 2.1. </w:t>
            </w:r>
          </w:p>
          <w:p w14:paraId="1552E6B3"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lastRenderedPageBreak/>
              <w:t>Механическое оборудование</w:t>
            </w:r>
          </w:p>
        </w:tc>
        <w:tc>
          <w:tcPr>
            <w:tcW w:w="6662" w:type="dxa"/>
          </w:tcPr>
          <w:p w14:paraId="28691122" w14:textId="77777777" w:rsidR="00A9706C" w:rsidRPr="00A419B2" w:rsidRDefault="00A9706C" w:rsidP="00A419B2">
            <w:pPr>
              <w:spacing w:after="0" w:line="240" w:lineRule="auto"/>
              <w:rPr>
                <w:rFonts w:ascii="Times New Roman" w:eastAsia="Times New Roman" w:hAnsi="Times New Roman" w:cs="Times New Roman"/>
                <w:b/>
                <w:sz w:val="24"/>
                <w:szCs w:val="24"/>
                <w:lang w:eastAsia="ru-RU"/>
              </w:rPr>
            </w:pPr>
            <w:r w:rsidRPr="00A419B2">
              <w:rPr>
                <w:rFonts w:ascii="Times New Roman" w:eastAsia="Times New Roman" w:hAnsi="Times New Roman" w:cs="Times New Roman"/>
                <w:b/>
                <w:bCs/>
                <w:sz w:val="24"/>
                <w:szCs w:val="24"/>
                <w:lang w:eastAsia="ru-RU"/>
              </w:rPr>
              <w:lastRenderedPageBreak/>
              <w:t xml:space="preserve">Содержание </w:t>
            </w:r>
          </w:p>
        </w:tc>
        <w:tc>
          <w:tcPr>
            <w:tcW w:w="2694" w:type="dxa"/>
          </w:tcPr>
          <w:p w14:paraId="61C3105A"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18</w:t>
            </w:r>
          </w:p>
        </w:tc>
        <w:tc>
          <w:tcPr>
            <w:tcW w:w="2409" w:type="dxa"/>
            <w:vMerge w:val="restart"/>
          </w:tcPr>
          <w:p w14:paraId="13574615"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01.; ОК 02.; </w:t>
            </w:r>
          </w:p>
          <w:p w14:paraId="16285100"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lastRenderedPageBreak/>
              <w:t xml:space="preserve">ОК 03.; ОК 04.; </w:t>
            </w:r>
          </w:p>
          <w:p w14:paraId="23B81769"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06.; ОК 07.; </w:t>
            </w:r>
          </w:p>
          <w:p w14:paraId="6866E9A3"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ОК 09.; ОК 10.</w:t>
            </w:r>
          </w:p>
          <w:p w14:paraId="4F1E11E4"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1.1.; ПК 2.1;</w:t>
            </w:r>
          </w:p>
          <w:p w14:paraId="4FA14573"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3.1.; ПК 4.1;</w:t>
            </w:r>
          </w:p>
          <w:p w14:paraId="78F21CA6"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5.1.; ПК 6.1.</w:t>
            </w:r>
          </w:p>
        </w:tc>
      </w:tr>
      <w:tr w:rsidR="00A9706C" w:rsidRPr="00A419B2" w14:paraId="4B1480B4" w14:textId="77777777" w:rsidTr="00A9706C">
        <w:trPr>
          <w:trHeight w:val="396"/>
        </w:trPr>
        <w:tc>
          <w:tcPr>
            <w:tcW w:w="2972" w:type="dxa"/>
            <w:vMerge/>
          </w:tcPr>
          <w:p w14:paraId="2DC4818C"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66AAA1A9"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Классификация механического оборудования. Основные части и детали машин. Автоматика безопасности. </w:t>
            </w:r>
          </w:p>
        </w:tc>
        <w:tc>
          <w:tcPr>
            <w:tcW w:w="2694" w:type="dxa"/>
          </w:tcPr>
          <w:p w14:paraId="3B08CD60"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5BBBB4D0"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1BE95536" w14:textId="77777777" w:rsidTr="00A9706C">
        <w:trPr>
          <w:trHeight w:val="396"/>
        </w:trPr>
        <w:tc>
          <w:tcPr>
            <w:tcW w:w="2972" w:type="dxa"/>
            <w:vMerge/>
          </w:tcPr>
          <w:p w14:paraId="6C9A5DDE"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790FFDBD"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Универсальные приводы. Назначение, принципы устройства, комплекты сменных механизмов и правила их крепления. Правила безопасной эксплуатации.</w:t>
            </w:r>
          </w:p>
        </w:tc>
        <w:tc>
          <w:tcPr>
            <w:tcW w:w="2694" w:type="dxa"/>
          </w:tcPr>
          <w:p w14:paraId="758631AB"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382C709F"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21136F0E" w14:textId="77777777" w:rsidTr="00A9706C">
        <w:trPr>
          <w:trHeight w:val="396"/>
        </w:trPr>
        <w:tc>
          <w:tcPr>
            <w:tcW w:w="2972" w:type="dxa"/>
            <w:vMerge/>
          </w:tcPr>
          <w:p w14:paraId="6176BD1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23416909"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обработки овощей, зелени, грибов, плодов. Классификация, характеристика. Назначение, устройство. Правила безопасной эксплуатации.</w:t>
            </w:r>
          </w:p>
        </w:tc>
        <w:tc>
          <w:tcPr>
            <w:tcW w:w="2694" w:type="dxa"/>
          </w:tcPr>
          <w:p w14:paraId="1F6748E7"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58647618"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57E4B886" w14:textId="77777777" w:rsidTr="00A9706C">
        <w:trPr>
          <w:trHeight w:val="396"/>
        </w:trPr>
        <w:tc>
          <w:tcPr>
            <w:tcW w:w="2972" w:type="dxa"/>
            <w:vMerge/>
          </w:tcPr>
          <w:p w14:paraId="01983AFD"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481BB9A7"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обработки мяса и рыбы.</w:t>
            </w:r>
            <w:r w:rsidRPr="00A419B2">
              <w:rPr>
                <w:rFonts w:ascii="Times New Roman" w:hAnsi="Times New Roman" w:cs="Times New Roman"/>
                <w:sz w:val="24"/>
                <w:szCs w:val="24"/>
              </w:rPr>
              <w:t xml:space="preserve"> </w:t>
            </w:r>
            <w:r w:rsidRPr="00A419B2">
              <w:rPr>
                <w:rFonts w:ascii="Times New Roman" w:eastAsia="Times New Roman" w:hAnsi="Times New Roman" w:cs="Times New Roman"/>
                <w:sz w:val="24"/>
                <w:szCs w:val="24"/>
                <w:lang w:eastAsia="ru-RU"/>
              </w:rPr>
              <w:t>Классификация, характеристика. Назначение, устройство. Правила безопасной эксплуатации.</w:t>
            </w:r>
          </w:p>
        </w:tc>
        <w:tc>
          <w:tcPr>
            <w:tcW w:w="2694" w:type="dxa"/>
          </w:tcPr>
          <w:p w14:paraId="6AAE08EB"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31990F17"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32F86B9F" w14:textId="77777777" w:rsidTr="00A9706C">
        <w:trPr>
          <w:trHeight w:val="396"/>
        </w:trPr>
        <w:tc>
          <w:tcPr>
            <w:tcW w:w="2972" w:type="dxa"/>
            <w:vMerge/>
          </w:tcPr>
          <w:p w14:paraId="7C87DE58"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0369C4DE"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кондитерского цеха. Классификация, характеристика. Назначение, устройство. Правила безопасной эксплуатации.</w:t>
            </w:r>
          </w:p>
        </w:tc>
        <w:tc>
          <w:tcPr>
            <w:tcW w:w="2694" w:type="dxa"/>
          </w:tcPr>
          <w:p w14:paraId="0BB22589"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C56A4AD"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1C0EA4B1" w14:textId="77777777" w:rsidTr="00A9706C">
        <w:trPr>
          <w:trHeight w:val="396"/>
        </w:trPr>
        <w:tc>
          <w:tcPr>
            <w:tcW w:w="2972" w:type="dxa"/>
            <w:vMerge/>
          </w:tcPr>
          <w:p w14:paraId="7F458661"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29412C5A"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нарезки хлеба и гастрономических товаров. Классификация, характеристика. Назначение, устройство. Правила безопасной эксплуатации.</w:t>
            </w:r>
          </w:p>
        </w:tc>
        <w:tc>
          <w:tcPr>
            <w:tcW w:w="2694" w:type="dxa"/>
          </w:tcPr>
          <w:p w14:paraId="444F4EF0"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319429A6"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7FC31718" w14:textId="77777777" w:rsidTr="00A9706C">
        <w:trPr>
          <w:trHeight w:val="396"/>
        </w:trPr>
        <w:tc>
          <w:tcPr>
            <w:tcW w:w="2972" w:type="dxa"/>
            <w:vMerge/>
          </w:tcPr>
          <w:p w14:paraId="78D0D68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7EC36DD5"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раздачи пищи. Назначение. Правила безопасной эксплуатации.</w:t>
            </w:r>
          </w:p>
        </w:tc>
        <w:tc>
          <w:tcPr>
            <w:tcW w:w="2694" w:type="dxa"/>
          </w:tcPr>
          <w:p w14:paraId="2A596E67"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3ED4028"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3D3991A3" w14:textId="77777777" w:rsidTr="00A9706C">
        <w:trPr>
          <w:trHeight w:val="396"/>
        </w:trPr>
        <w:tc>
          <w:tcPr>
            <w:tcW w:w="2972" w:type="dxa"/>
            <w:vMerge/>
          </w:tcPr>
          <w:p w14:paraId="7A59E861"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6634CA65"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процессов вакуумирования и упаковки. Правила безопасной эксплуатации.</w:t>
            </w:r>
          </w:p>
        </w:tc>
        <w:tc>
          <w:tcPr>
            <w:tcW w:w="2694" w:type="dxa"/>
          </w:tcPr>
          <w:p w14:paraId="124579F5"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0E6469C0"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1E36206C" w14:textId="77777777" w:rsidTr="00A9706C">
        <w:trPr>
          <w:trHeight w:val="396"/>
        </w:trPr>
        <w:tc>
          <w:tcPr>
            <w:tcW w:w="2972" w:type="dxa"/>
            <w:vMerge/>
          </w:tcPr>
          <w:p w14:paraId="6494FE78"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42F31CC8"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тонкого измельчения продуктов в замороженном виде. Правила безопасной эксплуатации.</w:t>
            </w:r>
          </w:p>
        </w:tc>
        <w:tc>
          <w:tcPr>
            <w:tcW w:w="2694" w:type="dxa"/>
          </w:tcPr>
          <w:p w14:paraId="03A400AC"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5BA7C0F"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5933D598" w14:textId="77777777" w:rsidTr="00A9706C">
        <w:trPr>
          <w:trHeight w:val="20"/>
        </w:trPr>
        <w:tc>
          <w:tcPr>
            <w:tcW w:w="2972" w:type="dxa"/>
            <w:vMerge/>
          </w:tcPr>
          <w:p w14:paraId="1D8681F7"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4C349315" w14:textId="77777777" w:rsidR="00A9706C" w:rsidRPr="00A419B2" w:rsidRDefault="00A9706C" w:rsidP="00A419B2">
            <w:pPr>
              <w:suppressAutoHyphens/>
              <w:spacing w:after="0" w:line="240" w:lineRule="auto"/>
              <w:jc w:val="both"/>
              <w:rPr>
                <w:rFonts w:ascii="Times New Roman" w:eastAsia="Times New Roman" w:hAnsi="Times New Roman" w:cs="Times New Roman"/>
                <w:b/>
                <w:sz w:val="24"/>
                <w:szCs w:val="24"/>
                <w:lang w:eastAsia="ru-RU"/>
              </w:rPr>
            </w:pPr>
            <w:r w:rsidRPr="00A41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14:paraId="17FB68DE" w14:textId="77777777" w:rsidR="00A9706C" w:rsidRPr="00A419B2" w:rsidRDefault="00A9706C" w:rsidP="00A419B2">
            <w:pPr>
              <w:suppressAutoHyphens/>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4</w:t>
            </w:r>
          </w:p>
        </w:tc>
        <w:tc>
          <w:tcPr>
            <w:tcW w:w="2409" w:type="dxa"/>
            <w:vMerge/>
          </w:tcPr>
          <w:p w14:paraId="22F2D721" w14:textId="77777777" w:rsidR="00A9706C" w:rsidRPr="00A419B2" w:rsidRDefault="00A9706C" w:rsidP="00A419B2">
            <w:pPr>
              <w:suppressAutoHyphens/>
              <w:spacing w:after="0" w:line="240" w:lineRule="auto"/>
              <w:jc w:val="both"/>
              <w:rPr>
                <w:rFonts w:ascii="Times New Roman" w:eastAsia="Times New Roman" w:hAnsi="Times New Roman" w:cs="Times New Roman"/>
                <w:bCs/>
                <w:sz w:val="24"/>
                <w:szCs w:val="24"/>
                <w:lang w:eastAsia="ru-RU"/>
              </w:rPr>
            </w:pPr>
          </w:p>
        </w:tc>
      </w:tr>
      <w:tr w:rsidR="00A9706C" w:rsidRPr="00A419B2" w14:paraId="317D0335" w14:textId="77777777" w:rsidTr="00A9706C">
        <w:trPr>
          <w:trHeight w:val="204"/>
        </w:trPr>
        <w:tc>
          <w:tcPr>
            <w:tcW w:w="2972" w:type="dxa"/>
            <w:vMerge/>
          </w:tcPr>
          <w:p w14:paraId="3496026F"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Pr>
          <w:p w14:paraId="79E82A79" w14:textId="77777777" w:rsidR="00A9706C" w:rsidRPr="00A419B2" w:rsidRDefault="00A9706C" w:rsidP="00A419B2">
            <w:pPr>
              <w:suppressAutoHyphens/>
              <w:spacing w:after="0" w:line="240" w:lineRule="auto"/>
              <w:jc w:val="both"/>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Практическое занятие № 6</w:t>
            </w:r>
          </w:p>
          <w:p w14:paraId="5AB24F1A" w14:textId="77777777" w:rsidR="00A9706C" w:rsidRPr="00A419B2" w:rsidRDefault="00A9706C" w:rsidP="00A419B2">
            <w:pPr>
              <w:suppressAutoHyphens/>
              <w:spacing w:after="0" w:line="240" w:lineRule="auto"/>
              <w:jc w:val="both"/>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Изучение правил безопасной эксплуатации оборудования для обработки овощей, мяса и рыбы.</w:t>
            </w:r>
          </w:p>
        </w:tc>
        <w:tc>
          <w:tcPr>
            <w:tcW w:w="2694" w:type="dxa"/>
          </w:tcPr>
          <w:p w14:paraId="05918F10"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3C29FA88" w14:textId="77777777" w:rsidR="00A9706C" w:rsidRPr="00A419B2" w:rsidRDefault="00A9706C" w:rsidP="00A419B2">
            <w:pPr>
              <w:suppressAutoHyphens/>
              <w:spacing w:after="0" w:line="240" w:lineRule="auto"/>
              <w:jc w:val="both"/>
              <w:rPr>
                <w:rFonts w:ascii="Times New Roman" w:eastAsia="Times New Roman" w:hAnsi="Times New Roman" w:cs="Times New Roman"/>
                <w:sz w:val="24"/>
                <w:szCs w:val="24"/>
                <w:lang w:eastAsia="ru-RU"/>
              </w:rPr>
            </w:pPr>
          </w:p>
        </w:tc>
      </w:tr>
      <w:tr w:rsidR="00A9706C" w:rsidRPr="00A419B2" w14:paraId="44AAEEB3" w14:textId="77777777" w:rsidTr="00A9706C">
        <w:trPr>
          <w:trHeight w:val="73"/>
        </w:trPr>
        <w:tc>
          <w:tcPr>
            <w:tcW w:w="2972" w:type="dxa"/>
            <w:vMerge/>
          </w:tcPr>
          <w:p w14:paraId="23F0CCE4"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vAlign w:val="bottom"/>
          </w:tcPr>
          <w:p w14:paraId="67F108FD" w14:textId="77777777" w:rsidR="00A9706C" w:rsidRPr="00A419B2" w:rsidRDefault="00A9706C" w:rsidP="00A419B2">
            <w:pPr>
              <w:suppressAutoHyphens/>
              <w:spacing w:after="0" w:line="240" w:lineRule="auto"/>
              <w:jc w:val="both"/>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Практическое занятие № 7</w:t>
            </w:r>
          </w:p>
          <w:p w14:paraId="24F2BAA9" w14:textId="77777777" w:rsidR="00A9706C" w:rsidRPr="00A419B2" w:rsidRDefault="00A9706C" w:rsidP="00A419B2">
            <w:pPr>
              <w:suppressAutoHyphens/>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iCs/>
                <w:sz w:val="24"/>
                <w:szCs w:val="24"/>
                <w:lang w:eastAsia="ru-RU"/>
              </w:rPr>
              <w:t>Изучение правил безопасной эксплуатации оборудования кондитерского цеха.</w:t>
            </w:r>
          </w:p>
        </w:tc>
        <w:tc>
          <w:tcPr>
            <w:tcW w:w="2694" w:type="dxa"/>
          </w:tcPr>
          <w:p w14:paraId="0EEFBCB0" w14:textId="77777777" w:rsidR="00A9706C" w:rsidRPr="00A419B2" w:rsidRDefault="00A9706C" w:rsidP="00A419B2">
            <w:pPr>
              <w:suppressAutoHyphens/>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E2676DE" w14:textId="77777777" w:rsidR="00A9706C" w:rsidRPr="00A419B2" w:rsidRDefault="00A9706C" w:rsidP="00A419B2">
            <w:pPr>
              <w:suppressAutoHyphens/>
              <w:spacing w:after="0" w:line="240" w:lineRule="auto"/>
              <w:rPr>
                <w:rFonts w:ascii="Times New Roman" w:eastAsia="Times New Roman" w:hAnsi="Times New Roman" w:cs="Times New Roman"/>
                <w:sz w:val="24"/>
                <w:szCs w:val="24"/>
                <w:lang w:eastAsia="ru-RU"/>
              </w:rPr>
            </w:pPr>
          </w:p>
        </w:tc>
      </w:tr>
      <w:tr w:rsidR="00A9706C" w:rsidRPr="00A419B2" w14:paraId="0C4E708E" w14:textId="77777777" w:rsidTr="00A9706C">
        <w:trPr>
          <w:trHeight w:val="361"/>
        </w:trPr>
        <w:tc>
          <w:tcPr>
            <w:tcW w:w="2972" w:type="dxa"/>
            <w:vMerge w:val="restart"/>
          </w:tcPr>
          <w:p w14:paraId="6C9430E0"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Тема 2.2. </w:t>
            </w:r>
          </w:p>
          <w:p w14:paraId="0C23F824"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Тепловое оборудование</w:t>
            </w:r>
          </w:p>
          <w:p w14:paraId="5AF32CCE"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3E0ACFB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Содержание </w:t>
            </w:r>
          </w:p>
        </w:tc>
        <w:tc>
          <w:tcPr>
            <w:tcW w:w="2694" w:type="dxa"/>
          </w:tcPr>
          <w:p w14:paraId="3FCFD3D5"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10</w:t>
            </w:r>
          </w:p>
        </w:tc>
        <w:tc>
          <w:tcPr>
            <w:tcW w:w="2409" w:type="dxa"/>
            <w:vMerge w:val="restart"/>
          </w:tcPr>
          <w:p w14:paraId="22FE743D"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01.; ОК 02.; </w:t>
            </w:r>
          </w:p>
          <w:p w14:paraId="16BE042E"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03.; ОК 04.; </w:t>
            </w:r>
          </w:p>
          <w:p w14:paraId="12B31F26"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06.; ОК 07.; </w:t>
            </w:r>
          </w:p>
          <w:p w14:paraId="7CBE9E63"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ОК 09.; ОК 10.</w:t>
            </w:r>
          </w:p>
          <w:p w14:paraId="37CF34E6"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lastRenderedPageBreak/>
              <w:t>ПК 1.1.; ПК 2.1;</w:t>
            </w:r>
          </w:p>
          <w:p w14:paraId="232D3BFD"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3.1.; ПК 4.1;</w:t>
            </w:r>
          </w:p>
          <w:p w14:paraId="196329FC"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5.1.; ПК 6.1.</w:t>
            </w:r>
          </w:p>
        </w:tc>
      </w:tr>
      <w:tr w:rsidR="00A9706C" w:rsidRPr="00A419B2" w14:paraId="5D032AFF" w14:textId="77777777" w:rsidTr="00A9706C">
        <w:trPr>
          <w:trHeight w:val="361"/>
        </w:trPr>
        <w:tc>
          <w:tcPr>
            <w:tcW w:w="2972" w:type="dxa"/>
            <w:vMerge/>
          </w:tcPr>
          <w:p w14:paraId="3840C06B"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272291A1"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Классификация теплового оборудования по технологическому назначению, источнику тепла и способам его передачи. Характеристика основных способов нагрева. Автоматика </w:t>
            </w:r>
            <w:r w:rsidRPr="00A419B2">
              <w:rPr>
                <w:rFonts w:ascii="Times New Roman" w:eastAsia="Times New Roman" w:hAnsi="Times New Roman" w:cs="Times New Roman"/>
                <w:sz w:val="24"/>
                <w:szCs w:val="24"/>
                <w:lang w:eastAsia="ru-RU"/>
              </w:rPr>
              <w:lastRenderedPageBreak/>
              <w:t>безопасности. Правила безопасной эксплуатации.</w:t>
            </w:r>
          </w:p>
        </w:tc>
        <w:tc>
          <w:tcPr>
            <w:tcW w:w="2694" w:type="dxa"/>
          </w:tcPr>
          <w:p w14:paraId="74398F46"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lastRenderedPageBreak/>
              <w:t>2</w:t>
            </w:r>
          </w:p>
        </w:tc>
        <w:tc>
          <w:tcPr>
            <w:tcW w:w="2409" w:type="dxa"/>
            <w:vMerge/>
          </w:tcPr>
          <w:p w14:paraId="5F3A5CB3"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750C41E2" w14:textId="77777777" w:rsidTr="00A9706C">
        <w:trPr>
          <w:trHeight w:val="361"/>
        </w:trPr>
        <w:tc>
          <w:tcPr>
            <w:tcW w:w="2972" w:type="dxa"/>
            <w:vMerge/>
          </w:tcPr>
          <w:p w14:paraId="5D956F06"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8D112B8"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Варочное оборудование. Классификация. Назначение, устройство. Правила безопасной эксплуатации. </w:t>
            </w:r>
          </w:p>
        </w:tc>
        <w:tc>
          <w:tcPr>
            <w:tcW w:w="2694" w:type="dxa"/>
          </w:tcPr>
          <w:p w14:paraId="17C7F902"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6DA8853C"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69701578" w14:textId="77777777" w:rsidTr="00A9706C">
        <w:trPr>
          <w:trHeight w:val="361"/>
        </w:trPr>
        <w:tc>
          <w:tcPr>
            <w:tcW w:w="2972" w:type="dxa"/>
            <w:vMerge/>
          </w:tcPr>
          <w:p w14:paraId="72487B4D"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61AF3115"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Жарочное оборудование. Варочно-жарочное оборудование. Классификация, устройство. Правила безопасной эксплуатации. </w:t>
            </w:r>
          </w:p>
        </w:tc>
        <w:tc>
          <w:tcPr>
            <w:tcW w:w="2694" w:type="dxa"/>
          </w:tcPr>
          <w:p w14:paraId="18FAD310"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697FDDE2"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0CFF6C7D" w14:textId="77777777" w:rsidTr="00A9706C">
        <w:trPr>
          <w:trHeight w:val="361"/>
        </w:trPr>
        <w:tc>
          <w:tcPr>
            <w:tcW w:w="2972" w:type="dxa"/>
            <w:vMerge/>
          </w:tcPr>
          <w:p w14:paraId="0BF48BC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3FA38D23"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 xml:space="preserve">Универсальное и водогрейное оборудование. Назначение, устройство. Правила безопасной эксплуатации. </w:t>
            </w:r>
          </w:p>
        </w:tc>
        <w:tc>
          <w:tcPr>
            <w:tcW w:w="2694" w:type="dxa"/>
          </w:tcPr>
          <w:p w14:paraId="006A5FDF"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0BEC8D8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79D96260" w14:textId="77777777" w:rsidTr="00A9706C">
        <w:trPr>
          <w:trHeight w:val="361"/>
        </w:trPr>
        <w:tc>
          <w:tcPr>
            <w:tcW w:w="2972" w:type="dxa"/>
            <w:vMerge/>
          </w:tcPr>
          <w:p w14:paraId="3DF1A59B"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7A6AF140"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Оборудование для раздачи пищи.</w:t>
            </w:r>
            <w:r w:rsidRPr="00A419B2">
              <w:rPr>
                <w:rFonts w:ascii="Times New Roman" w:hAnsi="Times New Roman" w:cs="Times New Roman"/>
                <w:sz w:val="24"/>
                <w:szCs w:val="24"/>
              </w:rPr>
              <w:t xml:space="preserve"> </w:t>
            </w:r>
            <w:r w:rsidRPr="00A419B2">
              <w:rPr>
                <w:rFonts w:ascii="Times New Roman" w:eastAsia="Times New Roman" w:hAnsi="Times New Roman" w:cs="Times New Roman"/>
                <w:sz w:val="24"/>
                <w:szCs w:val="24"/>
                <w:lang w:eastAsia="ru-RU"/>
              </w:rPr>
              <w:t>Назначение, устройство. Правила безопасной эксплуатации.</w:t>
            </w:r>
          </w:p>
        </w:tc>
        <w:tc>
          <w:tcPr>
            <w:tcW w:w="2694" w:type="dxa"/>
          </w:tcPr>
          <w:p w14:paraId="73B626C6"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2DFA63F4"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372F4B29" w14:textId="77777777" w:rsidTr="00A9706C">
        <w:trPr>
          <w:trHeight w:val="361"/>
        </w:trPr>
        <w:tc>
          <w:tcPr>
            <w:tcW w:w="2972" w:type="dxa"/>
            <w:vMerge/>
          </w:tcPr>
          <w:p w14:paraId="239FFBCE"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4B8BDC49"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14:paraId="4F8EBD2D"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4</w:t>
            </w:r>
          </w:p>
        </w:tc>
        <w:tc>
          <w:tcPr>
            <w:tcW w:w="2409" w:type="dxa"/>
            <w:vMerge/>
          </w:tcPr>
          <w:p w14:paraId="31FC4D54"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p>
        </w:tc>
      </w:tr>
      <w:tr w:rsidR="00A9706C" w:rsidRPr="00A419B2" w14:paraId="01F12DC8" w14:textId="77777777" w:rsidTr="00A9706C">
        <w:trPr>
          <w:trHeight w:val="137"/>
        </w:trPr>
        <w:tc>
          <w:tcPr>
            <w:tcW w:w="2972" w:type="dxa"/>
            <w:vMerge/>
          </w:tcPr>
          <w:p w14:paraId="2C632DDA"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73E2C262" w14:textId="77777777" w:rsidR="00A9706C" w:rsidRPr="00A419B2" w:rsidRDefault="00A9706C" w:rsidP="00A419B2">
            <w:pPr>
              <w:suppressAutoHyphens/>
              <w:spacing w:after="0" w:line="240" w:lineRule="auto"/>
              <w:jc w:val="both"/>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Практическое занятие № 8</w:t>
            </w:r>
          </w:p>
          <w:p w14:paraId="5D4820A9"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iCs/>
                <w:sz w:val="24"/>
                <w:szCs w:val="24"/>
                <w:lang w:eastAsia="ru-RU"/>
              </w:rPr>
              <w:t>Изучение правил безопасной эксплуатации теплового оборудования.</w:t>
            </w:r>
          </w:p>
        </w:tc>
        <w:tc>
          <w:tcPr>
            <w:tcW w:w="2694" w:type="dxa"/>
          </w:tcPr>
          <w:p w14:paraId="3319E55D"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0380DED4"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7BEF1A32" w14:textId="77777777" w:rsidTr="00A9706C">
        <w:trPr>
          <w:trHeight w:val="298"/>
        </w:trPr>
        <w:tc>
          <w:tcPr>
            <w:tcW w:w="2972" w:type="dxa"/>
            <w:vMerge/>
          </w:tcPr>
          <w:p w14:paraId="1C75FF11"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14:paraId="75C6E580" w14:textId="77777777" w:rsidR="00A9706C" w:rsidRPr="00A419B2" w:rsidRDefault="00A9706C" w:rsidP="00A419B2">
            <w:pPr>
              <w:suppressAutoHyphens/>
              <w:spacing w:after="0" w:line="240" w:lineRule="auto"/>
              <w:jc w:val="both"/>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Практическое занятие № 9</w:t>
            </w:r>
          </w:p>
          <w:p w14:paraId="6A5F446D"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r w:rsidRPr="00A419B2">
              <w:rPr>
                <w:rFonts w:ascii="Times New Roman" w:eastAsia="Times New Roman" w:hAnsi="Times New Roman" w:cs="Times New Roman"/>
                <w:iCs/>
                <w:sz w:val="24"/>
                <w:szCs w:val="24"/>
                <w:lang w:eastAsia="ru-RU"/>
              </w:rPr>
              <w:t>Изучение правил безопасной эксплуатации многофункционального теплового оборудования.</w:t>
            </w:r>
          </w:p>
        </w:tc>
        <w:tc>
          <w:tcPr>
            <w:tcW w:w="2694" w:type="dxa"/>
          </w:tcPr>
          <w:p w14:paraId="63D0FD36"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638EE4DF" w14:textId="77777777" w:rsidR="00A9706C" w:rsidRPr="00A419B2" w:rsidRDefault="00A9706C" w:rsidP="00A419B2">
            <w:pPr>
              <w:spacing w:after="0" w:line="240" w:lineRule="auto"/>
              <w:rPr>
                <w:rFonts w:ascii="Times New Roman" w:eastAsia="Times New Roman" w:hAnsi="Times New Roman" w:cs="Times New Roman"/>
                <w:sz w:val="24"/>
                <w:szCs w:val="24"/>
                <w:lang w:eastAsia="ru-RU"/>
              </w:rPr>
            </w:pPr>
          </w:p>
        </w:tc>
      </w:tr>
      <w:tr w:rsidR="00A9706C" w:rsidRPr="00A419B2" w14:paraId="789718D5" w14:textId="77777777" w:rsidTr="00A9706C">
        <w:tc>
          <w:tcPr>
            <w:tcW w:w="2972" w:type="dxa"/>
            <w:vMerge w:val="restart"/>
          </w:tcPr>
          <w:p w14:paraId="1ECCF28B" w14:textId="77777777" w:rsidR="00A9706C" w:rsidRPr="00A419B2" w:rsidRDefault="00A9706C" w:rsidP="00A419B2">
            <w:pPr>
              <w:spacing w:after="0" w:line="240" w:lineRule="auto"/>
              <w:rPr>
                <w:rFonts w:ascii="Times New Roman" w:eastAsia="Times New Roman" w:hAnsi="Times New Roman" w:cs="Times New Roman"/>
                <w:b/>
                <w:bCs/>
                <w:iCs/>
                <w:sz w:val="24"/>
                <w:szCs w:val="24"/>
                <w:lang w:eastAsia="ru-RU"/>
              </w:rPr>
            </w:pPr>
            <w:r w:rsidRPr="00A419B2">
              <w:rPr>
                <w:rFonts w:ascii="Times New Roman" w:eastAsia="Times New Roman" w:hAnsi="Times New Roman" w:cs="Times New Roman"/>
                <w:b/>
                <w:bCs/>
                <w:iCs/>
                <w:sz w:val="24"/>
                <w:szCs w:val="24"/>
                <w:lang w:eastAsia="ru-RU"/>
              </w:rPr>
              <w:t xml:space="preserve">Тема 2.3. </w:t>
            </w:r>
          </w:p>
          <w:p w14:paraId="37817412" w14:textId="77777777" w:rsidR="00A9706C" w:rsidRPr="00A419B2" w:rsidRDefault="00A9706C" w:rsidP="00A419B2">
            <w:pPr>
              <w:spacing w:after="0" w:line="240" w:lineRule="auto"/>
              <w:rPr>
                <w:rFonts w:ascii="Times New Roman" w:eastAsia="Times New Roman" w:hAnsi="Times New Roman" w:cs="Times New Roman"/>
                <w:b/>
                <w:bCs/>
                <w:iCs/>
                <w:sz w:val="24"/>
                <w:szCs w:val="24"/>
                <w:lang w:eastAsia="ru-RU"/>
              </w:rPr>
            </w:pPr>
            <w:r w:rsidRPr="00A419B2">
              <w:rPr>
                <w:rFonts w:ascii="Times New Roman" w:eastAsia="Times New Roman" w:hAnsi="Times New Roman" w:cs="Times New Roman"/>
                <w:b/>
                <w:bCs/>
                <w:iCs/>
                <w:sz w:val="24"/>
                <w:szCs w:val="24"/>
                <w:lang w:eastAsia="ru-RU"/>
              </w:rPr>
              <w:t xml:space="preserve">Холодильное </w:t>
            </w:r>
          </w:p>
          <w:p w14:paraId="7C4EAB81" w14:textId="77777777" w:rsidR="00A9706C" w:rsidRPr="00A419B2" w:rsidRDefault="00A9706C" w:rsidP="00A419B2">
            <w:pPr>
              <w:spacing w:after="0" w:line="240" w:lineRule="auto"/>
              <w:rPr>
                <w:rFonts w:ascii="Times New Roman" w:eastAsia="Times New Roman" w:hAnsi="Times New Roman" w:cs="Times New Roman"/>
                <w:b/>
                <w:bCs/>
                <w:iCs/>
                <w:sz w:val="24"/>
                <w:szCs w:val="24"/>
                <w:lang w:eastAsia="ru-RU"/>
              </w:rPr>
            </w:pPr>
            <w:r w:rsidRPr="00A419B2">
              <w:rPr>
                <w:rFonts w:ascii="Times New Roman" w:eastAsia="Times New Roman" w:hAnsi="Times New Roman" w:cs="Times New Roman"/>
                <w:b/>
                <w:bCs/>
                <w:iCs/>
                <w:sz w:val="24"/>
                <w:szCs w:val="24"/>
                <w:lang w:eastAsia="ru-RU"/>
              </w:rPr>
              <w:t>оборудование</w:t>
            </w:r>
          </w:p>
        </w:tc>
        <w:tc>
          <w:tcPr>
            <w:tcW w:w="6662" w:type="dxa"/>
            <w:vAlign w:val="bottom"/>
          </w:tcPr>
          <w:p w14:paraId="71167350"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r w:rsidRPr="00A419B2">
              <w:rPr>
                <w:rFonts w:ascii="Times New Roman" w:eastAsia="Times New Roman" w:hAnsi="Times New Roman" w:cs="Times New Roman"/>
                <w:b/>
                <w:bCs/>
                <w:sz w:val="24"/>
                <w:szCs w:val="24"/>
                <w:lang w:eastAsia="ru-RU"/>
              </w:rPr>
              <w:t xml:space="preserve">Содержание </w:t>
            </w:r>
          </w:p>
        </w:tc>
        <w:tc>
          <w:tcPr>
            <w:tcW w:w="2694" w:type="dxa"/>
          </w:tcPr>
          <w:p w14:paraId="0552C338"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4</w:t>
            </w:r>
          </w:p>
        </w:tc>
        <w:tc>
          <w:tcPr>
            <w:tcW w:w="2409" w:type="dxa"/>
            <w:vMerge w:val="restart"/>
          </w:tcPr>
          <w:p w14:paraId="5317F842"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01.; ОК 02.; </w:t>
            </w:r>
          </w:p>
          <w:p w14:paraId="599BEFAA"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03.; ОК 04.; </w:t>
            </w:r>
          </w:p>
          <w:p w14:paraId="4E4637FB"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 xml:space="preserve">ОК 06.; ОК 07.; </w:t>
            </w:r>
          </w:p>
          <w:p w14:paraId="76DE6F3F"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ОК 09.; ОК 10.</w:t>
            </w:r>
          </w:p>
          <w:p w14:paraId="4E5EC6A3"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1.1.; ПК 2.1;</w:t>
            </w:r>
          </w:p>
          <w:p w14:paraId="24F733B5" w14:textId="77777777" w:rsidR="00A9706C" w:rsidRPr="00A419B2" w:rsidRDefault="00A9706C" w:rsidP="00A419B2">
            <w:pPr>
              <w:spacing w:after="0" w:line="240" w:lineRule="auto"/>
              <w:rPr>
                <w:rFonts w:ascii="Times New Roman" w:eastAsia="Times New Roman" w:hAnsi="Times New Roman" w:cs="Times New Roman"/>
                <w:bCs/>
                <w:sz w:val="24"/>
                <w:szCs w:val="24"/>
                <w:lang w:eastAsia="ru-RU"/>
              </w:rPr>
            </w:pPr>
            <w:r w:rsidRPr="00A419B2">
              <w:rPr>
                <w:rFonts w:ascii="Times New Roman" w:eastAsia="Times New Roman" w:hAnsi="Times New Roman" w:cs="Times New Roman"/>
                <w:bCs/>
                <w:sz w:val="24"/>
                <w:szCs w:val="24"/>
                <w:lang w:eastAsia="ru-RU"/>
              </w:rPr>
              <w:t>ПК 3.1.; ПК 4.1;</w:t>
            </w:r>
          </w:p>
          <w:p w14:paraId="3A876E16" w14:textId="77777777" w:rsidR="00A9706C" w:rsidRPr="00A419B2" w:rsidRDefault="00A9706C" w:rsidP="00A419B2">
            <w:pPr>
              <w:spacing w:after="0" w:line="240" w:lineRule="auto"/>
              <w:rPr>
                <w:rFonts w:ascii="Times New Roman" w:eastAsia="Times New Roman" w:hAnsi="Times New Roman" w:cs="Times New Roman"/>
                <w:bCs/>
                <w:i/>
                <w:sz w:val="24"/>
                <w:szCs w:val="24"/>
                <w:lang w:eastAsia="ru-RU"/>
              </w:rPr>
            </w:pPr>
            <w:r w:rsidRPr="00A419B2">
              <w:rPr>
                <w:rFonts w:ascii="Times New Roman" w:eastAsia="Times New Roman" w:hAnsi="Times New Roman" w:cs="Times New Roman"/>
                <w:bCs/>
                <w:sz w:val="24"/>
                <w:szCs w:val="24"/>
                <w:lang w:eastAsia="ru-RU"/>
              </w:rPr>
              <w:t>ПК 5.1.; ПК 6.1.</w:t>
            </w:r>
          </w:p>
        </w:tc>
      </w:tr>
      <w:tr w:rsidR="00A9706C" w:rsidRPr="00A419B2" w14:paraId="30155158" w14:textId="77777777" w:rsidTr="00A9706C">
        <w:tc>
          <w:tcPr>
            <w:tcW w:w="2972" w:type="dxa"/>
            <w:vMerge/>
          </w:tcPr>
          <w:p w14:paraId="57A09139"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c>
          <w:tcPr>
            <w:tcW w:w="6662" w:type="dxa"/>
            <w:vAlign w:val="bottom"/>
          </w:tcPr>
          <w:p w14:paraId="45F01CA3" w14:textId="77777777" w:rsidR="00A9706C" w:rsidRPr="00A419B2" w:rsidRDefault="00A9706C" w:rsidP="00A419B2">
            <w:pPr>
              <w:spacing w:after="0" w:line="240" w:lineRule="auto"/>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Классификация и характеристика холодильного оборудования, Способы охлаждения. Правила безопасной эксплуатации.</w:t>
            </w:r>
          </w:p>
        </w:tc>
        <w:tc>
          <w:tcPr>
            <w:tcW w:w="2694" w:type="dxa"/>
          </w:tcPr>
          <w:p w14:paraId="27876665"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106FE79E"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r>
      <w:tr w:rsidR="00A9706C" w:rsidRPr="00A419B2" w14:paraId="1C34C78D" w14:textId="77777777" w:rsidTr="00A9706C">
        <w:tc>
          <w:tcPr>
            <w:tcW w:w="2972" w:type="dxa"/>
            <w:vMerge/>
          </w:tcPr>
          <w:p w14:paraId="3CDE789B"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c>
          <w:tcPr>
            <w:tcW w:w="6662" w:type="dxa"/>
            <w:vAlign w:val="bottom"/>
          </w:tcPr>
          <w:p w14:paraId="3DC5B1C5" w14:textId="77777777" w:rsidR="00A9706C" w:rsidRPr="00A419B2" w:rsidRDefault="00A9706C" w:rsidP="00A419B2">
            <w:pPr>
              <w:spacing w:after="0" w:line="240" w:lineRule="auto"/>
              <w:rPr>
                <w:rFonts w:ascii="Times New Roman" w:eastAsia="Times New Roman" w:hAnsi="Times New Roman" w:cs="Times New Roman"/>
                <w:iCs/>
                <w:sz w:val="24"/>
                <w:szCs w:val="24"/>
                <w:lang w:eastAsia="ru-RU"/>
              </w:rPr>
            </w:pPr>
            <w:r w:rsidRPr="00A419B2">
              <w:rPr>
                <w:rFonts w:ascii="Times New Roman" w:eastAsia="Times New Roman" w:hAnsi="Times New Roman" w:cs="Times New Roman"/>
                <w:iCs/>
                <w:sz w:val="24"/>
                <w:szCs w:val="24"/>
                <w:lang w:eastAsia="ru-RU"/>
              </w:rPr>
              <w:t>Требования системы ХАССП к соблюдению личной и производственной гигиены.</w:t>
            </w:r>
          </w:p>
        </w:tc>
        <w:tc>
          <w:tcPr>
            <w:tcW w:w="2694" w:type="dxa"/>
          </w:tcPr>
          <w:p w14:paraId="644195C6" w14:textId="77777777" w:rsidR="00A9706C" w:rsidRPr="00A419B2" w:rsidRDefault="00A9706C" w:rsidP="00A419B2">
            <w:pPr>
              <w:spacing w:after="0" w:line="240" w:lineRule="auto"/>
              <w:jc w:val="center"/>
              <w:rPr>
                <w:rFonts w:ascii="Times New Roman" w:eastAsia="Times New Roman" w:hAnsi="Times New Roman" w:cs="Times New Roman"/>
                <w:sz w:val="24"/>
                <w:szCs w:val="24"/>
                <w:lang w:eastAsia="ru-RU"/>
              </w:rPr>
            </w:pPr>
            <w:r w:rsidRPr="00A419B2">
              <w:rPr>
                <w:rFonts w:ascii="Times New Roman" w:eastAsia="Times New Roman" w:hAnsi="Times New Roman" w:cs="Times New Roman"/>
                <w:sz w:val="24"/>
                <w:szCs w:val="24"/>
                <w:lang w:eastAsia="ru-RU"/>
              </w:rPr>
              <w:t>2</w:t>
            </w:r>
          </w:p>
        </w:tc>
        <w:tc>
          <w:tcPr>
            <w:tcW w:w="2409" w:type="dxa"/>
            <w:vMerge/>
          </w:tcPr>
          <w:p w14:paraId="431BCA82"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r>
      <w:tr w:rsidR="00A9706C" w:rsidRPr="00A419B2" w14:paraId="2F60DAE3" w14:textId="77777777" w:rsidTr="00A9706C">
        <w:tc>
          <w:tcPr>
            <w:tcW w:w="2972" w:type="dxa"/>
            <w:vMerge/>
          </w:tcPr>
          <w:p w14:paraId="2FD83C66"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c>
          <w:tcPr>
            <w:tcW w:w="6662" w:type="dxa"/>
            <w:vAlign w:val="bottom"/>
          </w:tcPr>
          <w:p w14:paraId="1591D62C"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В том числе самостоятельная работа обучающихся</w:t>
            </w:r>
          </w:p>
          <w:p w14:paraId="16D2038B"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r w:rsidRPr="00A419B2">
              <w:rPr>
                <w:rFonts w:ascii="Times New Roman" w:eastAsia="Times New Roman" w:hAnsi="Times New Roman" w:cs="Times New Roman"/>
                <w:bCs/>
                <w:iCs/>
                <w:sz w:val="24"/>
                <w:szCs w:val="24"/>
                <w:lang w:eastAsia="ru-RU"/>
              </w:rPr>
              <w:t>Работа над учебным материалом, ответы на контрольные вопросы; изучение нормативных материалов; подготовка сообщений.</w:t>
            </w:r>
          </w:p>
        </w:tc>
        <w:tc>
          <w:tcPr>
            <w:tcW w:w="2694" w:type="dxa"/>
          </w:tcPr>
          <w:p w14:paraId="11DEAFC2"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2</w:t>
            </w:r>
          </w:p>
        </w:tc>
        <w:tc>
          <w:tcPr>
            <w:tcW w:w="2409" w:type="dxa"/>
            <w:vMerge/>
          </w:tcPr>
          <w:p w14:paraId="27096B29"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r>
      <w:tr w:rsidR="00A9706C" w:rsidRPr="00A419B2" w14:paraId="0140012A" w14:textId="77777777" w:rsidTr="00A9706C">
        <w:tc>
          <w:tcPr>
            <w:tcW w:w="9634" w:type="dxa"/>
            <w:gridSpan w:val="2"/>
          </w:tcPr>
          <w:p w14:paraId="31BA0BE2"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r w:rsidRPr="00A419B2">
              <w:rPr>
                <w:rFonts w:ascii="Times New Roman" w:eastAsia="Times New Roman" w:hAnsi="Times New Roman" w:cs="Times New Roman"/>
                <w:b/>
                <w:bCs/>
                <w:i/>
                <w:sz w:val="24"/>
                <w:szCs w:val="24"/>
                <w:lang w:eastAsia="ru-RU"/>
              </w:rPr>
              <w:t>Промежуточная аттестация</w:t>
            </w:r>
          </w:p>
        </w:tc>
        <w:tc>
          <w:tcPr>
            <w:tcW w:w="2694" w:type="dxa"/>
          </w:tcPr>
          <w:p w14:paraId="4966B9A3" w14:textId="77777777" w:rsidR="00A9706C" w:rsidRPr="00A419B2" w:rsidRDefault="00A9706C" w:rsidP="00A419B2">
            <w:pPr>
              <w:spacing w:after="0" w:line="240" w:lineRule="auto"/>
              <w:jc w:val="center"/>
              <w:rPr>
                <w:rFonts w:ascii="Times New Roman" w:eastAsia="Times New Roman" w:hAnsi="Times New Roman" w:cs="Times New Roman"/>
                <w:b/>
                <w:bCs/>
                <w:i/>
                <w:iCs/>
                <w:sz w:val="24"/>
                <w:szCs w:val="24"/>
                <w:lang w:eastAsia="ru-RU"/>
              </w:rPr>
            </w:pPr>
            <w:r w:rsidRPr="00A419B2">
              <w:rPr>
                <w:rFonts w:ascii="Times New Roman" w:eastAsia="Times New Roman" w:hAnsi="Times New Roman" w:cs="Times New Roman"/>
                <w:b/>
                <w:bCs/>
                <w:i/>
                <w:iCs/>
                <w:sz w:val="24"/>
                <w:szCs w:val="24"/>
                <w:lang w:eastAsia="ru-RU"/>
              </w:rPr>
              <w:t>6</w:t>
            </w:r>
          </w:p>
        </w:tc>
        <w:tc>
          <w:tcPr>
            <w:tcW w:w="2409" w:type="dxa"/>
          </w:tcPr>
          <w:p w14:paraId="04EC8892" w14:textId="77777777" w:rsidR="00A9706C" w:rsidRPr="00A419B2" w:rsidRDefault="00A9706C" w:rsidP="00A419B2">
            <w:pPr>
              <w:spacing w:after="0" w:line="240" w:lineRule="auto"/>
              <w:rPr>
                <w:rFonts w:ascii="Times New Roman" w:eastAsia="Times New Roman" w:hAnsi="Times New Roman" w:cs="Times New Roman"/>
                <w:b/>
                <w:bCs/>
                <w:i/>
                <w:sz w:val="24"/>
                <w:szCs w:val="24"/>
                <w:lang w:eastAsia="ru-RU"/>
              </w:rPr>
            </w:pPr>
          </w:p>
        </w:tc>
      </w:tr>
      <w:tr w:rsidR="00A9706C" w:rsidRPr="00A419B2" w14:paraId="3357F774" w14:textId="77777777" w:rsidTr="00A9706C">
        <w:tc>
          <w:tcPr>
            <w:tcW w:w="9634" w:type="dxa"/>
            <w:gridSpan w:val="2"/>
          </w:tcPr>
          <w:p w14:paraId="0F795D9C"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 xml:space="preserve">Всего </w:t>
            </w:r>
          </w:p>
        </w:tc>
        <w:tc>
          <w:tcPr>
            <w:tcW w:w="2694" w:type="dxa"/>
          </w:tcPr>
          <w:p w14:paraId="3E08E9BD" w14:textId="77777777" w:rsidR="00A9706C" w:rsidRPr="00A419B2" w:rsidRDefault="00A9706C" w:rsidP="00A419B2">
            <w:pPr>
              <w:spacing w:after="0" w:line="240" w:lineRule="auto"/>
              <w:jc w:val="center"/>
              <w:rPr>
                <w:rFonts w:ascii="Times New Roman" w:eastAsia="Times New Roman" w:hAnsi="Times New Roman" w:cs="Times New Roman"/>
                <w:b/>
                <w:bCs/>
                <w:sz w:val="24"/>
                <w:szCs w:val="24"/>
                <w:lang w:eastAsia="ru-RU"/>
              </w:rPr>
            </w:pPr>
            <w:r w:rsidRPr="00A419B2">
              <w:rPr>
                <w:rFonts w:ascii="Times New Roman" w:eastAsia="Times New Roman" w:hAnsi="Times New Roman" w:cs="Times New Roman"/>
                <w:b/>
                <w:bCs/>
                <w:sz w:val="24"/>
                <w:szCs w:val="24"/>
                <w:lang w:eastAsia="ru-RU"/>
              </w:rPr>
              <w:t>90</w:t>
            </w:r>
          </w:p>
        </w:tc>
        <w:tc>
          <w:tcPr>
            <w:tcW w:w="2409" w:type="dxa"/>
          </w:tcPr>
          <w:p w14:paraId="76FBC240" w14:textId="77777777" w:rsidR="00A9706C" w:rsidRPr="00A419B2" w:rsidRDefault="00A9706C" w:rsidP="00A419B2">
            <w:pPr>
              <w:spacing w:after="0" w:line="240" w:lineRule="auto"/>
              <w:rPr>
                <w:rFonts w:ascii="Times New Roman" w:eastAsia="Times New Roman" w:hAnsi="Times New Roman" w:cs="Times New Roman"/>
                <w:b/>
                <w:bCs/>
                <w:sz w:val="24"/>
                <w:szCs w:val="24"/>
                <w:lang w:eastAsia="ru-RU"/>
              </w:rPr>
            </w:pPr>
          </w:p>
        </w:tc>
      </w:tr>
    </w:tbl>
    <w:p w14:paraId="50BCEDB0" w14:textId="77777777" w:rsidR="00A9706C" w:rsidRDefault="00A9706C" w:rsidP="00A9706C">
      <w:pPr>
        <w:pStyle w:val="110"/>
        <w:jc w:val="both"/>
        <w:rPr>
          <w:rFonts w:ascii="Times New Roman" w:hAnsi="Times New Roman"/>
        </w:rPr>
      </w:pPr>
    </w:p>
    <w:p w14:paraId="7AF75CE3" w14:textId="77777777" w:rsidR="00A9706C" w:rsidRDefault="00A9706C" w:rsidP="00A9706C">
      <w:pPr>
        <w:rPr>
          <w:rFonts w:ascii="Times New Roman" w:hAnsi="Times New Roman" w:cs="Times New Roman"/>
          <w:sz w:val="24"/>
          <w:szCs w:val="24"/>
        </w:rPr>
        <w:sectPr w:rsidR="00A9706C" w:rsidSect="00A9706C">
          <w:pgSz w:w="16838" w:h="11906" w:orient="landscape"/>
          <w:pgMar w:top="1701" w:right="1134" w:bottom="567" w:left="1134" w:header="709" w:footer="709" w:gutter="0"/>
          <w:cols w:space="708"/>
          <w:docGrid w:linePitch="360"/>
        </w:sectPr>
      </w:pPr>
    </w:p>
    <w:p w14:paraId="7EB37C81" w14:textId="77777777" w:rsidR="00A9706C" w:rsidRDefault="00A9706C" w:rsidP="00A9706C">
      <w:pPr>
        <w:rPr>
          <w:rFonts w:ascii="Times New Roman" w:hAnsi="Times New Roman" w:cs="Times New Roman"/>
          <w:sz w:val="24"/>
          <w:szCs w:val="24"/>
        </w:rPr>
      </w:pPr>
    </w:p>
    <w:p w14:paraId="46BC4D6F" w14:textId="77777777" w:rsidR="00A9706C" w:rsidRPr="00DF068E" w:rsidRDefault="00A9706C" w:rsidP="00A9706C">
      <w:pPr>
        <w:pStyle w:val="15"/>
        <w:rPr>
          <w:rFonts w:ascii="Times New Roman" w:hAnsi="Times New Roman"/>
        </w:rPr>
      </w:pPr>
      <w:bookmarkStart w:id="77" w:name="_Toc16816333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77"/>
    </w:p>
    <w:p w14:paraId="40F37CCE" w14:textId="77777777" w:rsidR="00A9706C" w:rsidRPr="00A034CF" w:rsidRDefault="00A9706C" w:rsidP="00A9706C">
      <w:pPr>
        <w:pStyle w:val="110"/>
        <w:rPr>
          <w:rFonts w:ascii="Times New Roman" w:hAnsi="Times New Roman"/>
          <w:color w:val="auto"/>
        </w:rPr>
      </w:pPr>
      <w:bookmarkStart w:id="78" w:name="_Toc168163332"/>
      <w:r w:rsidRPr="00A034CF">
        <w:rPr>
          <w:rFonts w:ascii="Times New Roman" w:hAnsi="Times New Roman"/>
          <w:color w:val="auto"/>
        </w:rPr>
        <w:t>3.1. Материально-техническое обеспечение</w:t>
      </w:r>
      <w:bookmarkEnd w:id="78"/>
    </w:p>
    <w:p w14:paraId="5807D0BD" w14:textId="77777777" w:rsidR="00A9706C" w:rsidRPr="00A034CF" w:rsidRDefault="00A9706C" w:rsidP="00A9706C">
      <w:pPr>
        <w:suppressAutoHyphens/>
        <w:spacing w:after="240"/>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sidRPr="000E514D">
        <w:rPr>
          <w:rFonts w:ascii="Times New Roman" w:hAnsi="Times New Roman" w:cs="Times New Roman"/>
          <w:bCs/>
          <w:iCs/>
          <w:sz w:val="24"/>
          <w:szCs w:val="24"/>
        </w:rPr>
        <w:t>Технического оснащения и организации рабочего места</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w:t>
      </w:r>
      <w:r w:rsidRPr="00A034CF">
        <w:rPr>
          <w:rFonts w:ascii="Times New Roman" w:hAnsi="Times New Roman" w:cs="Times New Roman"/>
          <w:bCs/>
          <w:iCs/>
          <w:sz w:val="24"/>
          <w:szCs w:val="24"/>
        </w:rPr>
        <w:t>соответствии с приложением 3 ОПОП-П</w:t>
      </w:r>
      <w:r w:rsidRPr="00A034CF">
        <w:rPr>
          <w:rFonts w:ascii="Times New Roman" w:hAnsi="Times New Roman" w:cs="Times New Roman"/>
          <w:bCs/>
          <w:sz w:val="24"/>
          <w:szCs w:val="24"/>
        </w:rPr>
        <w:t xml:space="preserve">. </w:t>
      </w:r>
    </w:p>
    <w:p w14:paraId="3EDFBDB3" w14:textId="77777777" w:rsidR="00A9706C" w:rsidRPr="00A034CF" w:rsidRDefault="00A9706C" w:rsidP="00A9706C">
      <w:pPr>
        <w:pStyle w:val="110"/>
        <w:spacing w:after="240"/>
        <w:rPr>
          <w:rFonts w:ascii="Times New Roman" w:eastAsia="Times New Roman" w:hAnsi="Times New Roman"/>
          <w:color w:val="auto"/>
        </w:rPr>
      </w:pPr>
      <w:bookmarkStart w:id="79" w:name="_Toc168163333"/>
      <w:r w:rsidRPr="00A034CF">
        <w:rPr>
          <w:rFonts w:ascii="Times New Roman" w:hAnsi="Times New Roman"/>
          <w:color w:val="auto"/>
        </w:rPr>
        <w:t>3.2. Учебно-методическое обеспечение</w:t>
      </w:r>
      <w:bookmarkEnd w:id="79"/>
    </w:p>
    <w:p w14:paraId="287D4A1B" w14:textId="77777777" w:rsidR="00A9706C" w:rsidRPr="00E11160" w:rsidRDefault="00A9706C" w:rsidP="00A9706C">
      <w:pPr>
        <w:pStyle w:val="ac"/>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990AB9F" w14:textId="77777777" w:rsidR="00A9706C" w:rsidRPr="00937F9C" w:rsidRDefault="00A9706C" w:rsidP="00A9706C">
      <w:pPr>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937F9C">
        <w:rPr>
          <w:rFonts w:ascii="Times New Roman" w:hAnsi="Times New Roman" w:cs="Times New Roman"/>
          <w:bCs/>
          <w:iCs/>
          <w:sz w:val="24"/>
          <w:szCs w:val="24"/>
        </w:rPr>
        <w:t xml:space="preserve"> </w:t>
      </w:r>
      <w:proofErr w:type="spellStart"/>
      <w:r w:rsidRPr="00937F9C">
        <w:rPr>
          <w:rFonts w:ascii="Times New Roman" w:hAnsi="Times New Roman" w:cs="Times New Roman"/>
          <w:bCs/>
          <w:iCs/>
          <w:sz w:val="24"/>
          <w:szCs w:val="24"/>
        </w:rPr>
        <w:t>Лутошкина</w:t>
      </w:r>
      <w:proofErr w:type="spellEnd"/>
      <w:r w:rsidRPr="00937F9C">
        <w:rPr>
          <w:rFonts w:ascii="Times New Roman" w:hAnsi="Times New Roman" w:cs="Times New Roman"/>
          <w:bCs/>
          <w:iCs/>
          <w:sz w:val="24"/>
          <w:szCs w:val="24"/>
        </w:rPr>
        <w:t xml:space="preserve"> Г.Г.  Техническое оснащение организаций питания – М.: Академия, 2021</w:t>
      </w:r>
    </w:p>
    <w:p w14:paraId="6E14ED58" w14:textId="77777777" w:rsidR="00A9706C" w:rsidRDefault="00A9706C" w:rsidP="00A9706C">
      <w:pPr>
        <w:ind w:firstLine="709"/>
        <w:contextualSpacing/>
        <w:jc w:val="both"/>
        <w:rPr>
          <w:rFonts w:ascii="Times New Roman" w:hAnsi="Times New Roman" w:cs="Times New Roman"/>
          <w:b/>
          <w:bCs/>
          <w:i/>
          <w:iCs/>
          <w:color w:val="0070C0"/>
          <w:sz w:val="24"/>
          <w:szCs w:val="24"/>
        </w:rPr>
      </w:pPr>
      <w:r w:rsidRPr="00937F9C">
        <w:rPr>
          <w:rFonts w:ascii="Times New Roman" w:hAnsi="Times New Roman" w:cs="Times New Roman"/>
          <w:bCs/>
          <w:iCs/>
          <w:sz w:val="24"/>
          <w:szCs w:val="24"/>
        </w:rPr>
        <w:t xml:space="preserve">2. </w:t>
      </w:r>
      <w:proofErr w:type="spellStart"/>
      <w:r w:rsidRPr="00937F9C">
        <w:rPr>
          <w:rFonts w:ascii="Times New Roman" w:hAnsi="Times New Roman" w:cs="Times New Roman"/>
          <w:bCs/>
          <w:iCs/>
          <w:sz w:val="24"/>
          <w:szCs w:val="24"/>
        </w:rPr>
        <w:t>Лутошкина</w:t>
      </w:r>
      <w:proofErr w:type="spellEnd"/>
      <w:r w:rsidRPr="00937F9C">
        <w:rPr>
          <w:rFonts w:ascii="Times New Roman" w:hAnsi="Times New Roman" w:cs="Times New Roman"/>
          <w:bCs/>
          <w:iCs/>
          <w:sz w:val="24"/>
          <w:szCs w:val="24"/>
        </w:rPr>
        <w:t xml:space="preserve"> Г.Г. Техническое оснащение и организация рабочего места – М.: Академия, 2021</w:t>
      </w:r>
    </w:p>
    <w:p w14:paraId="33E2291A" w14:textId="77777777" w:rsidR="00A9706C" w:rsidRPr="00FA680C" w:rsidRDefault="00A9706C" w:rsidP="00A9706C">
      <w:pPr>
        <w:suppressAutoHyphens/>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064FA616"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6F4E30">
        <w:rPr>
          <w:rFonts w:ascii="Times New Roman" w:hAnsi="Times New Roman" w:cs="Times New Roman"/>
          <w:bCs/>
          <w:iCs/>
          <w:sz w:val="24"/>
          <w:szCs w:val="24"/>
        </w:rPr>
        <w:t xml:space="preserve">ГОСТ 30389-2013 Услуги общественного питания. Предприятия общественного питания. Классификация и общие требования. </w:t>
      </w:r>
    </w:p>
    <w:p w14:paraId="38A35317"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6F4E30">
        <w:rPr>
          <w:rFonts w:ascii="Times New Roman" w:hAnsi="Times New Roman" w:cs="Times New Roman"/>
          <w:bCs/>
          <w:iCs/>
          <w:sz w:val="24"/>
          <w:szCs w:val="24"/>
        </w:rPr>
        <w:t xml:space="preserve">ГОСТ 30390-2013 Услуги общественного питания. Продукция общественного питания, реализуемая населению. Общие технические условия. </w:t>
      </w:r>
    </w:p>
    <w:p w14:paraId="6CB75C90"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6F4E30">
        <w:rPr>
          <w:rFonts w:ascii="Times New Roman" w:hAnsi="Times New Roman" w:cs="Times New Roman"/>
          <w:bCs/>
          <w:iCs/>
          <w:sz w:val="24"/>
          <w:szCs w:val="24"/>
        </w:rPr>
        <w:t xml:space="preserve">ГОСТ 30524-2013 Услуги общественного питания. Требования к персоналу. </w:t>
      </w:r>
    </w:p>
    <w:p w14:paraId="5166FDE4"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6F4E30">
        <w:rPr>
          <w:rFonts w:ascii="Times New Roman" w:hAnsi="Times New Roman" w:cs="Times New Roman"/>
          <w:bCs/>
          <w:iCs/>
          <w:sz w:val="24"/>
          <w:szCs w:val="24"/>
        </w:rPr>
        <w:t>ГОСТ 31984-2012 Услуги общественного питания. Общие требования</w:t>
      </w:r>
      <w:r>
        <w:rPr>
          <w:rFonts w:ascii="Times New Roman" w:hAnsi="Times New Roman" w:cs="Times New Roman"/>
          <w:bCs/>
          <w:iCs/>
          <w:sz w:val="24"/>
          <w:szCs w:val="24"/>
        </w:rPr>
        <w:t>.</w:t>
      </w:r>
      <w:r w:rsidRPr="006F4E30">
        <w:rPr>
          <w:rFonts w:ascii="Times New Roman" w:hAnsi="Times New Roman" w:cs="Times New Roman"/>
          <w:bCs/>
          <w:iCs/>
          <w:sz w:val="24"/>
          <w:szCs w:val="24"/>
        </w:rPr>
        <w:t xml:space="preserve"> </w:t>
      </w:r>
    </w:p>
    <w:p w14:paraId="7726FE26"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6F4E30">
        <w:rPr>
          <w:rFonts w:ascii="Times New Roman" w:hAnsi="Times New Roman" w:cs="Times New Roman"/>
          <w:bCs/>
          <w:iCs/>
          <w:sz w:val="24"/>
          <w:szCs w:val="24"/>
        </w:rPr>
        <w:t>ГОСТ 31985-2013 Услуги общественного питания. Термины и определения.</w:t>
      </w:r>
    </w:p>
    <w:p w14:paraId="2DF0EE58"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7C378B">
        <w:rPr>
          <w:rFonts w:ascii="Times New Roman" w:hAnsi="Times New Roman" w:cs="Times New Roman"/>
          <w:bCs/>
          <w:iCs/>
          <w:sz w:val="24"/>
          <w:szCs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
    <w:p w14:paraId="0EF4673C"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E33728">
        <w:rPr>
          <w:rFonts w:ascii="Times New Roman" w:hAnsi="Times New Roman" w:cs="Times New Roman"/>
          <w:bCs/>
          <w:iCs/>
          <w:sz w:val="24"/>
          <w:szCs w:val="24"/>
        </w:rPr>
        <w:t>Постановление Правительства Российской Федерации от 21.09.2020 г. № 1515 «Об утверждении Правил оказания услуг общественного питания» (действующая редакция)</w:t>
      </w:r>
      <w:r>
        <w:rPr>
          <w:rFonts w:ascii="Times New Roman" w:hAnsi="Times New Roman" w:cs="Times New Roman"/>
          <w:bCs/>
          <w:iCs/>
          <w:sz w:val="24"/>
          <w:szCs w:val="24"/>
        </w:rPr>
        <w:t>.</w:t>
      </w:r>
    </w:p>
    <w:p w14:paraId="5129244A"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E33728">
        <w:rPr>
          <w:rFonts w:ascii="Times New Roman" w:hAnsi="Times New Roman" w:cs="Times New Roman"/>
          <w:bCs/>
          <w:iCs/>
          <w:sz w:val="24"/>
          <w:szCs w:val="24"/>
        </w:rPr>
        <w:t>СанПиН 2.3.2.1078-01 Гигиенические требования безопасности и пищевой ценности пищевых продуктов: постановление Главного государственного санитарного врача РФ от 20 августа 2002 г. № 27</w:t>
      </w:r>
      <w:r>
        <w:rPr>
          <w:rFonts w:ascii="Times New Roman" w:hAnsi="Times New Roman" w:cs="Times New Roman"/>
          <w:bCs/>
          <w:iCs/>
          <w:sz w:val="24"/>
          <w:szCs w:val="24"/>
        </w:rPr>
        <w:t>.</w:t>
      </w:r>
    </w:p>
    <w:p w14:paraId="32620D44"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83572F">
        <w:rPr>
          <w:rFonts w:ascii="Times New Roman" w:hAnsi="Times New Roman" w:cs="Times New Roman"/>
          <w:bCs/>
          <w:iCs/>
          <w:sz w:val="24"/>
          <w:szCs w:val="24"/>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постановление Главного государственного санитарного врача РФ от 13 июля 2001 г. № 18 [в редакции СП 1.1.2193-07</w:t>
      </w:r>
      <w:r>
        <w:rPr>
          <w:rFonts w:ascii="Times New Roman" w:hAnsi="Times New Roman" w:cs="Times New Roman"/>
          <w:bCs/>
          <w:iCs/>
          <w:sz w:val="24"/>
          <w:szCs w:val="24"/>
        </w:rPr>
        <w:t>.</w:t>
      </w:r>
      <w:r w:rsidRPr="0083572F">
        <w:rPr>
          <w:rFonts w:ascii="Times New Roman" w:hAnsi="Times New Roman" w:cs="Times New Roman"/>
          <w:bCs/>
          <w:iCs/>
          <w:sz w:val="24"/>
          <w:szCs w:val="24"/>
        </w:rPr>
        <w:t xml:space="preserve"> </w:t>
      </w:r>
    </w:p>
    <w:p w14:paraId="76A3B022" w14:textId="77777777" w:rsidR="00A9706C"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B95D2A">
        <w:rPr>
          <w:rFonts w:ascii="Times New Roman" w:hAnsi="Times New Roman" w:cs="Times New Roman"/>
          <w:bCs/>
          <w:iCs/>
          <w:sz w:val="24"/>
          <w:szCs w:val="24"/>
        </w:rPr>
        <w:t xml:space="preserve">Главный портал индустрии гостеприимства и питания [Электронный ресурс]. Режим доступа: </w:t>
      </w:r>
      <w:hyperlink r:id="rId15" w:history="1">
        <w:r w:rsidRPr="00B95D2A">
          <w:rPr>
            <w:rStyle w:val="a3"/>
            <w:rFonts w:ascii="Times New Roman" w:hAnsi="Times New Roman" w:cs="Times New Roman"/>
            <w:bCs/>
            <w:iCs/>
            <w:sz w:val="24"/>
            <w:szCs w:val="24"/>
          </w:rPr>
          <w:t>http://www.horeca-magazine.ru/</w:t>
        </w:r>
      </w:hyperlink>
      <w:r w:rsidRPr="00B95D2A">
        <w:rPr>
          <w:rFonts w:ascii="Times New Roman" w:hAnsi="Times New Roman" w:cs="Times New Roman"/>
          <w:bCs/>
          <w:iCs/>
          <w:sz w:val="24"/>
          <w:szCs w:val="24"/>
        </w:rPr>
        <w:t>.</w:t>
      </w:r>
    </w:p>
    <w:p w14:paraId="00A8FEAB" w14:textId="77777777" w:rsidR="00A9706C" w:rsidRPr="00B95D2A" w:rsidRDefault="00A9706C" w:rsidP="00A9706C">
      <w:pPr>
        <w:pStyle w:val="ac"/>
        <w:numPr>
          <w:ilvl w:val="0"/>
          <w:numId w:val="19"/>
        </w:numPr>
        <w:spacing w:line="276" w:lineRule="auto"/>
        <w:ind w:left="0" w:firstLine="709"/>
        <w:jc w:val="both"/>
        <w:rPr>
          <w:rFonts w:ascii="Times New Roman" w:hAnsi="Times New Roman" w:cs="Times New Roman"/>
          <w:bCs/>
          <w:iCs/>
          <w:sz w:val="24"/>
          <w:szCs w:val="24"/>
        </w:rPr>
      </w:pPr>
      <w:r w:rsidRPr="00B95D2A">
        <w:rPr>
          <w:rFonts w:ascii="Times New Roman" w:hAnsi="Times New Roman" w:cs="Times New Roman"/>
          <w:bCs/>
          <w:iCs/>
          <w:sz w:val="24"/>
          <w:szCs w:val="24"/>
        </w:rPr>
        <w:t xml:space="preserve">Каталог пищевого оборудования [Электронный ресурс] – Режим доступа: </w:t>
      </w:r>
      <w:hyperlink r:id="rId16" w:history="1">
        <w:r w:rsidRPr="00B95D2A">
          <w:rPr>
            <w:rStyle w:val="a3"/>
            <w:rFonts w:ascii="Times New Roman" w:hAnsi="Times New Roman" w:cs="Times New Roman"/>
            <w:bCs/>
            <w:iCs/>
            <w:sz w:val="24"/>
            <w:szCs w:val="24"/>
          </w:rPr>
          <w:t>http://www.food-service.ru/catalog</w:t>
        </w:r>
      </w:hyperlink>
      <w:r w:rsidRPr="00B95D2A">
        <w:rPr>
          <w:rFonts w:ascii="Times New Roman" w:hAnsi="Times New Roman" w:cs="Times New Roman"/>
          <w:bCs/>
          <w:iCs/>
          <w:sz w:val="24"/>
          <w:szCs w:val="24"/>
        </w:rPr>
        <w:t xml:space="preserve">.  </w:t>
      </w:r>
    </w:p>
    <w:p w14:paraId="6E3E9267" w14:textId="77777777" w:rsidR="00A9706C" w:rsidRPr="00B95D2A" w:rsidRDefault="00EC7515" w:rsidP="00A9706C">
      <w:pPr>
        <w:pStyle w:val="ac"/>
        <w:numPr>
          <w:ilvl w:val="0"/>
          <w:numId w:val="19"/>
        </w:numPr>
        <w:spacing w:line="276" w:lineRule="auto"/>
        <w:ind w:left="851" w:hanging="142"/>
        <w:jc w:val="both"/>
        <w:rPr>
          <w:rFonts w:ascii="Times New Roman" w:hAnsi="Times New Roman" w:cs="Times New Roman"/>
          <w:bCs/>
          <w:iCs/>
          <w:sz w:val="24"/>
          <w:szCs w:val="24"/>
        </w:rPr>
      </w:pPr>
      <w:hyperlink r:id="rId17" w:history="1">
        <w:r w:rsidR="00A9706C" w:rsidRPr="00A25B78">
          <w:rPr>
            <w:rStyle w:val="a3"/>
            <w:rFonts w:ascii="Times New Roman" w:hAnsi="Times New Roman" w:cs="Times New Roman"/>
            <w:bCs/>
            <w:iCs/>
            <w:sz w:val="24"/>
            <w:szCs w:val="24"/>
          </w:rPr>
          <w:t>www.restoracia.ru</w:t>
        </w:r>
      </w:hyperlink>
      <w:r w:rsidR="00A9706C" w:rsidRPr="00B95D2A">
        <w:rPr>
          <w:rFonts w:ascii="Times New Roman" w:hAnsi="Times New Roman" w:cs="Times New Roman"/>
          <w:bCs/>
          <w:iCs/>
          <w:sz w:val="24"/>
          <w:szCs w:val="24"/>
        </w:rPr>
        <w:t>.</w:t>
      </w:r>
      <w:r w:rsidR="00A9706C">
        <w:rPr>
          <w:rFonts w:ascii="Times New Roman" w:hAnsi="Times New Roman" w:cs="Times New Roman"/>
          <w:bCs/>
          <w:iCs/>
          <w:sz w:val="24"/>
          <w:szCs w:val="24"/>
        </w:rPr>
        <w:t xml:space="preserve"> </w:t>
      </w:r>
    </w:p>
    <w:p w14:paraId="718360AB" w14:textId="77777777" w:rsidR="00A9706C" w:rsidRDefault="00A9706C" w:rsidP="00A9706C">
      <w:pPr>
        <w:pStyle w:val="15"/>
        <w:rPr>
          <w:rFonts w:ascii="Times New Roman" w:hAnsi="Times New Roman"/>
        </w:rPr>
      </w:pPr>
    </w:p>
    <w:p w14:paraId="58207109" w14:textId="77777777" w:rsidR="00A9706C" w:rsidRPr="00DF068E" w:rsidRDefault="00A9706C" w:rsidP="00A9706C">
      <w:pPr>
        <w:pStyle w:val="15"/>
        <w:rPr>
          <w:rFonts w:ascii="Times New Roman" w:hAnsi="Times New Roman"/>
          <w:b w:val="0"/>
          <w:bCs w:val="0"/>
        </w:rPr>
      </w:pPr>
      <w:bookmarkStart w:id="80" w:name="_Toc16816333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947"/>
        <w:gridCol w:w="2408"/>
      </w:tblGrid>
      <w:tr w:rsidR="00A9706C" w:rsidRPr="00223DD5" w14:paraId="5D84E821" w14:textId="77777777" w:rsidTr="00A9706C">
        <w:trPr>
          <w:trHeight w:val="519"/>
        </w:trPr>
        <w:tc>
          <w:tcPr>
            <w:tcW w:w="2206" w:type="pct"/>
            <w:vAlign w:val="center"/>
          </w:tcPr>
          <w:p w14:paraId="6F9D5C47" w14:textId="77777777" w:rsidR="00A9706C" w:rsidRPr="00223DD5" w:rsidRDefault="00A9706C" w:rsidP="00A9706C">
            <w:pPr>
              <w:suppressAutoHyphens/>
              <w:contextualSpacing/>
              <w:jc w:val="center"/>
              <w:rPr>
                <w:rFonts w:ascii="Times New Roman" w:hAnsi="Times New Roman" w:cs="Times New Roman"/>
                <w:b/>
                <w:iCs/>
                <w:sz w:val="24"/>
                <w:szCs w:val="24"/>
              </w:rPr>
            </w:pPr>
            <w:r w:rsidRPr="00223DD5">
              <w:rPr>
                <w:rFonts w:ascii="Times New Roman" w:hAnsi="Times New Roman" w:cs="Times New Roman"/>
                <w:b/>
                <w:iCs/>
                <w:sz w:val="24"/>
                <w:szCs w:val="24"/>
              </w:rPr>
              <w:t>Результаты обучения</w:t>
            </w:r>
          </w:p>
        </w:tc>
        <w:tc>
          <w:tcPr>
            <w:tcW w:w="1543" w:type="pct"/>
            <w:vAlign w:val="center"/>
          </w:tcPr>
          <w:p w14:paraId="02EA1339" w14:textId="77777777" w:rsidR="00A9706C" w:rsidRPr="00223DD5" w:rsidRDefault="00A9706C" w:rsidP="00A9706C">
            <w:pPr>
              <w:suppressAutoHyphens/>
              <w:contextualSpacing/>
              <w:jc w:val="center"/>
              <w:rPr>
                <w:rFonts w:ascii="Times New Roman" w:hAnsi="Times New Roman" w:cs="Times New Roman"/>
                <w:b/>
                <w:iCs/>
                <w:sz w:val="24"/>
                <w:szCs w:val="24"/>
              </w:rPr>
            </w:pPr>
            <w:r w:rsidRPr="00223DD5">
              <w:rPr>
                <w:rFonts w:ascii="Times New Roman" w:hAnsi="Times New Roman" w:cs="Times New Roman"/>
                <w:b/>
                <w:iCs/>
                <w:sz w:val="24"/>
                <w:szCs w:val="24"/>
              </w:rPr>
              <w:t>Показатели освоенности компетенций</w:t>
            </w:r>
          </w:p>
        </w:tc>
        <w:tc>
          <w:tcPr>
            <w:tcW w:w="1251" w:type="pct"/>
            <w:vAlign w:val="center"/>
          </w:tcPr>
          <w:p w14:paraId="68F015E5" w14:textId="77777777" w:rsidR="00A9706C" w:rsidRPr="00223DD5" w:rsidRDefault="00A9706C" w:rsidP="00A9706C">
            <w:pPr>
              <w:suppressAutoHyphens/>
              <w:contextualSpacing/>
              <w:jc w:val="center"/>
              <w:rPr>
                <w:rFonts w:ascii="Times New Roman" w:hAnsi="Times New Roman" w:cs="Times New Roman"/>
                <w:b/>
                <w:iCs/>
                <w:sz w:val="24"/>
                <w:szCs w:val="24"/>
              </w:rPr>
            </w:pPr>
            <w:r w:rsidRPr="00223DD5">
              <w:rPr>
                <w:rFonts w:ascii="Times New Roman" w:hAnsi="Times New Roman" w:cs="Times New Roman"/>
                <w:b/>
                <w:iCs/>
                <w:sz w:val="24"/>
                <w:szCs w:val="24"/>
              </w:rPr>
              <w:t>Методы оценки</w:t>
            </w:r>
          </w:p>
        </w:tc>
      </w:tr>
      <w:tr w:rsidR="00A9706C" w:rsidRPr="00223DD5" w14:paraId="31699898" w14:textId="77777777" w:rsidTr="00A9706C">
        <w:trPr>
          <w:trHeight w:val="698"/>
        </w:trPr>
        <w:tc>
          <w:tcPr>
            <w:tcW w:w="2206" w:type="pct"/>
          </w:tcPr>
          <w:p w14:paraId="4ECA2715" w14:textId="77777777" w:rsidR="00A9706C" w:rsidRPr="0090245A" w:rsidRDefault="00A9706C" w:rsidP="00A9706C">
            <w:pPr>
              <w:suppressAutoHyphens/>
              <w:contextualSpacing/>
              <w:rPr>
                <w:rFonts w:ascii="Times New Roman" w:hAnsi="Times New Roman" w:cs="Times New Roman"/>
                <w:b/>
                <w:iCs/>
                <w:sz w:val="24"/>
                <w:szCs w:val="24"/>
              </w:rPr>
            </w:pPr>
            <w:r w:rsidRPr="0090245A">
              <w:rPr>
                <w:rFonts w:ascii="Times New Roman" w:hAnsi="Times New Roman" w:cs="Times New Roman"/>
                <w:b/>
                <w:iCs/>
                <w:sz w:val="24"/>
                <w:szCs w:val="24"/>
              </w:rPr>
              <w:t xml:space="preserve">Знает: </w:t>
            </w:r>
          </w:p>
          <w:p w14:paraId="3C4A3C74"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правила ухода за ними</w:t>
            </w:r>
            <w:r>
              <w:rPr>
                <w:rFonts w:ascii="Times New Roman" w:hAnsi="Times New Roman" w:cs="Times New Roman"/>
                <w:bCs/>
                <w:iCs/>
                <w:sz w:val="24"/>
                <w:szCs w:val="24"/>
              </w:rPr>
              <w:t>.</w:t>
            </w:r>
          </w:p>
          <w:p w14:paraId="06FDF03B"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r>
              <w:rPr>
                <w:rFonts w:ascii="Times New Roman" w:hAnsi="Times New Roman" w:cs="Times New Roman"/>
                <w:bCs/>
                <w:iCs/>
                <w:sz w:val="24"/>
                <w:szCs w:val="24"/>
              </w:rPr>
              <w:t>.</w:t>
            </w:r>
          </w:p>
          <w:p w14:paraId="56F5C2DA"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Принципы системы анализа рисков и критических контрольных точек (далее - ХАССП) в организациях общественного питания</w:t>
            </w:r>
            <w:r>
              <w:rPr>
                <w:rFonts w:ascii="Times New Roman" w:hAnsi="Times New Roman" w:cs="Times New Roman"/>
                <w:bCs/>
                <w:iCs/>
                <w:sz w:val="24"/>
                <w:szCs w:val="24"/>
              </w:rPr>
              <w:t>.</w:t>
            </w:r>
          </w:p>
          <w:p w14:paraId="2D41009C"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Требования охраны труда, санитарии и гигиены, пожарной безопасности в организациях питания.</w:t>
            </w:r>
          </w:p>
          <w:p w14:paraId="31C12B3A"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Нормативные правовые акты, регулирующие деятельность организаций питания</w:t>
            </w:r>
            <w:r>
              <w:rPr>
                <w:rFonts w:ascii="Times New Roman" w:hAnsi="Times New Roman" w:cs="Times New Roman"/>
                <w:bCs/>
                <w:iCs/>
                <w:sz w:val="24"/>
                <w:szCs w:val="24"/>
              </w:rPr>
              <w:t>.</w:t>
            </w:r>
          </w:p>
          <w:p w14:paraId="5AA41FA5"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Рецептуры и технологии приготовления кондитерской и шоколадной продукции</w:t>
            </w:r>
            <w:r>
              <w:rPr>
                <w:rFonts w:ascii="Times New Roman" w:hAnsi="Times New Roman" w:cs="Times New Roman"/>
                <w:bCs/>
                <w:iCs/>
                <w:sz w:val="24"/>
                <w:szCs w:val="24"/>
              </w:rPr>
              <w:t>.</w:t>
            </w:r>
          </w:p>
          <w:p w14:paraId="655ED308"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r>
              <w:rPr>
                <w:rFonts w:ascii="Times New Roman" w:hAnsi="Times New Roman" w:cs="Times New Roman"/>
                <w:bCs/>
                <w:iCs/>
                <w:sz w:val="24"/>
                <w:szCs w:val="24"/>
              </w:rPr>
              <w:t>.</w:t>
            </w:r>
          </w:p>
          <w:p w14:paraId="01D2CECC" w14:textId="77777777" w:rsidR="00A9706C" w:rsidRPr="00BA63CD" w:rsidRDefault="00A9706C" w:rsidP="00A9706C">
            <w:pPr>
              <w:pStyle w:val="ac"/>
              <w:suppressAutoHyphens/>
              <w:spacing w:line="276" w:lineRule="auto"/>
              <w:ind w:left="0" w:firstLine="741"/>
              <w:rPr>
                <w:rFonts w:ascii="Times New Roman" w:hAnsi="Times New Roman" w:cs="Times New Roman"/>
                <w:b/>
                <w:iCs/>
                <w:sz w:val="24"/>
                <w:szCs w:val="24"/>
              </w:rPr>
            </w:pPr>
            <w:r w:rsidRPr="00BA63CD">
              <w:rPr>
                <w:rFonts w:ascii="Times New Roman" w:hAnsi="Times New Roman" w:cs="Times New Roman"/>
                <w:b/>
                <w:iCs/>
                <w:sz w:val="24"/>
                <w:szCs w:val="24"/>
              </w:rPr>
              <w:t xml:space="preserve">Умеет: </w:t>
            </w:r>
          </w:p>
          <w:p w14:paraId="0F542960"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 xml:space="preserve">Проверять исправность оборудования, инвентаря, </w:t>
            </w:r>
            <w:r w:rsidRPr="0001025C">
              <w:rPr>
                <w:rFonts w:ascii="Times New Roman" w:hAnsi="Times New Roman" w:cs="Times New Roman"/>
                <w:bCs/>
                <w:iCs/>
                <w:sz w:val="24"/>
                <w:szCs w:val="24"/>
              </w:rPr>
              <w:lastRenderedPageBreak/>
              <w:t>инструментов, весоизмерительных приборов</w:t>
            </w:r>
            <w:r>
              <w:rPr>
                <w:rFonts w:ascii="Times New Roman" w:hAnsi="Times New Roman" w:cs="Times New Roman"/>
                <w:bCs/>
                <w:iCs/>
                <w:sz w:val="24"/>
                <w:szCs w:val="24"/>
              </w:rPr>
              <w:t>.</w:t>
            </w:r>
          </w:p>
          <w:p w14:paraId="2AC4035F"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Использовать посудомоечные машины</w:t>
            </w:r>
            <w:r>
              <w:rPr>
                <w:rFonts w:ascii="Times New Roman" w:hAnsi="Times New Roman" w:cs="Times New Roman"/>
                <w:bCs/>
                <w:iCs/>
                <w:sz w:val="24"/>
                <w:szCs w:val="24"/>
              </w:rPr>
              <w:t>.</w:t>
            </w:r>
          </w:p>
          <w:p w14:paraId="3CC22688"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Чистить, мыть и убирать оборудование, инвентарь после их использования</w:t>
            </w:r>
            <w:r>
              <w:rPr>
                <w:rFonts w:ascii="Times New Roman" w:hAnsi="Times New Roman" w:cs="Times New Roman"/>
                <w:bCs/>
                <w:iCs/>
                <w:sz w:val="24"/>
                <w:szCs w:val="24"/>
              </w:rPr>
              <w:t>.</w:t>
            </w:r>
          </w:p>
          <w:p w14:paraId="7F4D1322"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p w14:paraId="4AE3F67D"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Выполнять работы по подготовке рабочего места и технологического оборудования, производственного инвентаря, инструмента, весоизмерительных приборов кондитерского цеха к работе</w:t>
            </w:r>
            <w:r>
              <w:rPr>
                <w:rFonts w:ascii="Times New Roman" w:hAnsi="Times New Roman" w:cs="Times New Roman"/>
                <w:bCs/>
                <w:iCs/>
                <w:sz w:val="24"/>
                <w:szCs w:val="24"/>
              </w:rPr>
              <w:t>.</w:t>
            </w:r>
          </w:p>
          <w:p w14:paraId="2673EC0F"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Соблюдать стандарты чистоты на рабочем месте в кондитерском цехе</w:t>
            </w:r>
            <w:r>
              <w:rPr>
                <w:rFonts w:ascii="Times New Roman" w:hAnsi="Times New Roman" w:cs="Times New Roman"/>
                <w:bCs/>
                <w:iCs/>
                <w:sz w:val="24"/>
                <w:szCs w:val="24"/>
              </w:rPr>
              <w:t>.</w:t>
            </w:r>
          </w:p>
          <w:p w14:paraId="4833BC56" w14:textId="77777777" w:rsidR="00A9706C" w:rsidRPr="0001025C"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Применять регламенты, стандарты и нормативно-техническую документацию, используемую при производстве кондитерской и шоколадной продукции.</w:t>
            </w:r>
          </w:p>
          <w:p w14:paraId="03CD14A0" w14:textId="77777777" w:rsidR="00A9706C" w:rsidRPr="000105BE"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r>
              <w:rPr>
                <w:rFonts w:ascii="Times New Roman" w:hAnsi="Times New Roman" w:cs="Times New Roman"/>
                <w:bCs/>
                <w:iCs/>
                <w:sz w:val="24"/>
                <w:szCs w:val="24"/>
              </w:rPr>
              <w:t>.</w:t>
            </w:r>
          </w:p>
          <w:p w14:paraId="6D9CE862" w14:textId="77777777" w:rsidR="00A9706C" w:rsidRPr="000105BE" w:rsidRDefault="00A9706C" w:rsidP="00A9706C">
            <w:pPr>
              <w:pStyle w:val="ac"/>
              <w:numPr>
                <w:ilvl w:val="0"/>
                <w:numId w:val="20"/>
              </w:numPr>
              <w:suppressAutoHyphens/>
              <w:spacing w:line="276" w:lineRule="auto"/>
              <w:ind w:left="0" w:firstLine="0"/>
              <w:rPr>
                <w:rFonts w:ascii="Times New Roman" w:hAnsi="Times New Roman" w:cs="Times New Roman"/>
                <w:bCs/>
                <w:iCs/>
                <w:sz w:val="24"/>
                <w:szCs w:val="24"/>
              </w:rPr>
            </w:pPr>
            <w:r w:rsidRPr="0001025C">
              <w:rPr>
                <w:rFonts w:ascii="Times New Roman" w:hAnsi="Times New Roman" w:cs="Times New Roman"/>
                <w:bCs/>
                <w:iCs/>
                <w:sz w:val="24"/>
                <w:szCs w:val="24"/>
              </w:rPr>
              <w:t>Принимать и оформлять платежи за блюда, напитки и кулинарные изделия.</w:t>
            </w:r>
          </w:p>
        </w:tc>
        <w:tc>
          <w:tcPr>
            <w:tcW w:w="1543" w:type="pct"/>
          </w:tcPr>
          <w:p w14:paraId="378BE286"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r>
              <w:rPr>
                <w:rFonts w:ascii="Times New Roman" w:hAnsi="Times New Roman" w:cs="Times New Roman"/>
                <w:iCs/>
                <w:sz w:val="24"/>
                <w:szCs w:val="24"/>
              </w:rPr>
              <w:t>.</w:t>
            </w:r>
          </w:p>
          <w:p w14:paraId="0C7E1051"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Обеспечение чистоты и порядка на рабочих местах сотрудников кухни организации питания.</w:t>
            </w:r>
          </w:p>
          <w:p w14:paraId="5B449A89"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r>
              <w:rPr>
                <w:rFonts w:ascii="Times New Roman" w:hAnsi="Times New Roman" w:cs="Times New Roman"/>
                <w:iCs/>
                <w:sz w:val="24"/>
                <w:szCs w:val="24"/>
              </w:rPr>
              <w:t>.</w:t>
            </w:r>
          </w:p>
          <w:p w14:paraId="71E972ED"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Принимать и оформлять платежи за блюда, напитки и кулинарные изделия.</w:t>
            </w:r>
          </w:p>
          <w:p w14:paraId="23EAE34A"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Подготовка к работе кондитерского цеха и своего рабочего места в соответствии с инструкциями и регламентами организации питания</w:t>
            </w:r>
            <w:r>
              <w:rPr>
                <w:rFonts w:ascii="Times New Roman" w:hAnsi="Times New Roman" w:cs="Times New Roman"/>
                <w:iCs/>
                <w:sz w:val="24"/>
                <w:szCs w:val="24"/>
              </w:rPr>
              <w:t>.</w:t>
            </w:r>
          </w:p>
          <w:p w14:paraId="051E44A9"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Уборка рабочих мест работников кондитерского цеха по заданию кондитера</w:t>
            </w:r>
            <w:r>
              <w:rPr>
                <w:rFonts w:ascii="Times New Roman" w:hAnsi="Times New Roman" w:cs="Times New Roman"/>
                <w:iCs/>
                <w:sz w:val="24"/>
                <w:szCs w:val="24"/>
              </w:rPr>
              <w:t>.</w:t>
            </w:r>
          </w:p>
          <w:p w14:paraId="753CB267"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 xml:space="preserve">Проверка простого технологического оборудования, производственного инвентаря, инструмента, весоизмерительных </w:t>
            </w:r>
            <w:r w:rsidRPr="00223DD5">
              <w:rPr>
                <w:rFonts w:ascii="Times New Roman" w:hAnsi="Times New Roman" w:cs="Times New Roman"/>
                <w:iCs/>
                <w:sz w:val="24"/>
                <w:szCs w:val="24"/>
              </w:rPr>
              <w:lastRenderedPageBreak/>
              <w:t>приборов кондитерского цеха по заданию кондитера</w:t>
            </w:r>
            <w:r>
              <w:rPr>
                <w:rFonts w:ascii="Times New Roman" w:hAnsi="Times New Roman" w:cs="Times New Roman"/>
                <w:iCs/>
                <w:sz w:val="24"/>
                <w:szCs w:val="24"/>
              </w:rPr>
              <w:t>.</w:t>
            </w:r>
          </w:p>
          <w:p w14:paraId="3494FD4C" w14:textId="77777777" w:rsidR="00A9706C" w:rsidRPr="00223DD5" w:rsidRDefault="00A9706C" w:rsidP="00A9706C">
            <w:pPr>
              <w:suppressAutoHyphens/>
              <w:contextualSpacing/>
              <w:rPr>
                <w:rFonts w:ascii="Times New Roman" w:hAnsi="Times New Roman" w:cs="Times New Roman"/>
                <w:iCs/>
                <w:sz w:val="24"/>
                <w:szCs w:val="24"/>
              </w:rPr>
            </w:pPr>
            <w:r w:rsidRPr="00223DD5">
              <w:rPr>
                <w:rFonts w:ascii="Times New Roman" w:hAnsi="Times New Roman" w:cs="Times New Roman"/>
                <w:iCs/>
                <w:sz w:val="24"/>
                <w:szCs w:val="24"/>
              </w:rPr>
              <w:t>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безопасности и условиям хранения, по заданию кондитера.</w:t>
            </w:r>
          </w:p>
          <w:p w14:paraId="52C62B65" w14:textId="77777777" w:rsidR="00A9706C" w:rsidRPr="00223DD5" w:rsidRDefault="00A9706C" w:rsidP="00A9706C">
            <w:pPr>
              <w:suppressAutoHyphens/>
              <w:contextualSpacing/>
              <w:rPr>
                <w:rFonts w:ascii="Times New Roman" w:hAnsi="Times New Roman" w:cs="Times New Roman"/>
                <w:iCs/>
                <w:sz w:val="24"/>
                <w:szCs w:val="24"/>
              </w:rPr>
            </w:pPr>
          </w:p>
        </w:tc>
        <w:tc>
          <w:tcPr>
            <w:tcW w:w="1251" w:type="pct"/>
          </w:tcPr>
          <w:p w14:paraId="177B92EB"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lastRenderedPageBreak/>
              <w:t>Текущий контроль</w:t>
            </w:r>
          </w:p>
          <w:p w14:paraId="7ABFF0F3" w14:textId="77777777" w:rsidR="00A9706C"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при проведении:</w:t>
            </w:r>
          </w:p>
          <w:p w14:paraId="308B813B"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-письменного/устного опроса;</w:t>
            </w:r>
          </w:p>
          <w:p w14:paraId="72E97E16"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-тестирования;</w:t>
            </w:r>
          </w:p>
          <w:p w14:paraId="0297010A"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-оценки результатов самостоятельной работы</w:t>
            </w:r>
            <w:r>
              <w:rPr>
                <w:rFonts w:ascii="Times New Roman" w:hAnsi="Times New Roman" w:cs="Times New Roman"/>
                <w:iCs/>
                <w:sz w:val="24"/>
                <w:szCs w:val="24"/>
              </w:rPr>
              <w:t>.</w:t>
            </w:r>
          </w:p>
          <w:p w14:paraId="760F9799"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Промежуточная аттестация</w:t>
            </w:r>
          </w:p>
          <w:p w14:paraId="4F37C6EA" w14:textId="77777777" w:rsidR="00A9706C" w:rsidRPr="007F526A"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 xml:space="preserve">в форме экзамена в виде: </w:t>
            </w:r>
          </w:p>
          <w:p w14:paraId="29D6D301" w14:textId="77777777" w:rsidR="00A9706C" w:rsidRPr="00223DD5" w:rsidRDefault="00A9706C" w:rsidP="00A9706C">
            <w:pPr>
              <w:suppressAutoHyphens/>
              <w:contextualSpacing/>
              <w:rPr>
                <w:rFonts w:ascii="Times New Roman" w:hAnsi="Times New Roman" w:cs="Times New Roman"/>
                <w:iCs/>
                <w:sz w:val="24"/>
                <w:szCs w:val="24"/>
              </w:rPr>
            </w:pPr>
            <w:r w:rsidRPr="007F526A">
              <w:rPr>
                <w:rFonts w:ascii="Times New Roman" w:hAnsi="Times New Roman" w:cs="Times New Roman"/>
                <w:iCs/>
                <w:sz w:val="24"/>
                <w:szCs w:val="24"/>
              </w:rPr>
              <w:t>-письменных/ устных ответов.</w:t>
            </w:r>
          </w:p>
        </w:tc>
      </w:tr>
    </w:tbl>
    <w:p w14:paraId="3B0FC0C8" w14:textId="77777777" w:rsidR="00A9706C" w:rsidRDefault="00A9706C" w:rsidP="00A9706C">
      <w:pPr>
        <w:rPr>
          <w:rFonts w:ascii="Times New Roman" w:hAnsi="Times New Roman" w:cs="Times New Roman"/>
          <w:b/>
          <w:bCs/>
          <w:sz w:val="18"/>
          <w:szCs w:val="18"/>
        </w:rPr>
      </w:pPr>
    </w:p>
    <w:p w14:paraId="66639005" w14:textId="77777777" w:rsidR="00A9706C" w:rsidRPr="00FB50A0" w:rsidRDefault="00A9706C" w:rsidP="00A9706C">
      <w:pPr>
        <w:rPr>
          <w:rFonts w:ascii="Times New Roman" w:hAnsi="Times New Roman" w:cs="Times New Roman"/>
          <w:b/>
          <w:bCs/>
          <w:sz w:val="18"/>
          <w:szCs w:val="18"/>
        </w:rPr>
      </w:pPr>
    </w:p>
    <w:p w14:paraId="14990814" w14:textId="77777777" w:rsidR="00A9706C" w:rsidRDefault="00A9706C" w:rsidP="00A9706C">
      <w:pPr>
        <w:rPr>
          <w:rFonts w:eastAsia="Segoe UI" w:cs="Times New Roman"/>
          <w:b/>
          <w:bCs/>
          <w:caps/>
          <w:kern w:val="32"/>
          <w:sz w:val="24"/>
          <w:szCs w:val="24"/>
        </w:rPr>
      </w:pPr>
    </w:p>
    <w:p w14:paraId="4DD7AF32" w14:textId="77777777" w:rsidR="00A034CF" w:rsidRDefault="00A034CF" w:rsidP="00A9706C">
      <w:pPr>
        <w:rPr>
          <w:rFonts w:eastAsia="Segoe UI" w:cs="Times New Roman"/>
          <w:b/>
          <w:bCs/>
          <w:caps/>
          <w:kern w:val="32"/>
          <w:sz w:val="24"/>
          <w:szCs w:val="24"/>
        </w:rPr>
      </w:pPr>
    </w:p>
    <w:p w14:paraId="6668F963" w14:textId="77777777" w:rsidR="00A034CF" w:rsidRDefault="00A034CF" w:rsidP="00A9706C">
      <w:pPr>
        <w:rPr>
          <w:rFonts w:eastAsia="Segoe UI" w:cs="Times New Roman"/>
          <w:b/>
          <w:bCs/>
          <w:caps/>
          <w:kern w:val="32"/>
          <w:sz w:val="24"/>
          <w:szCs w:val="24"/>
        </w:rPr>
      </w:pPr>
    </w:p>
    <w:p w14:paraId="64343E34" w14:textId="77777777" w:rsidR="00A034CF" w:rsidRPr="00A034CF" w:rsidRDefault="00A034CF" w:rsidP="00A9706C">
      <w:pPr>
        <w:rPr>
          <w:rFonts w:eastAsia="Segoe UI" w:cs="Times New Roman"/>
          <w:b/>
          <w:bCs/>
          <w:caps/>
          <w:kern w:val="32"/>
          <w:sz w:val="24"/>
          <w:szCs w:val="24"/>
        </w:rPr>
      </w:pPr>
    </w:p>
    <w:p w14:paraId="434338AB" w14:textId="77777777" w:rsidR="00A9706C" w:rsidRPr="0013205C" w:rsidRDefault="00A9706C" w:rsidP="00A9706C">
      <w:pPr>
        <w:spacing w:after="0" w:line="240" w:lineRule="auto"/>
        <w:jc w:val="right"/>
        <w:rPr>
          <w:rFonts w:ascii="Times New Roman" w:hAnsi="Times New Roman" w:cs="Times New Roman"/>
          <w:b/>
          <w:bCs/>
          <w:sz w:val="24"/>
          <w:szCs w:val="24"/>
        </w:rPr>
      </w:pPr>
      <w:r w:rsidRPr="0013205C">
        <w:rPr>
          <w:rFonts w:ascii="Times New Roman" w:hAnsi="Times New Roman" w:cs="Times New Roman"/>
          <w:b/>
          <w:bCs/>
          <w:sz w:val="24"/>
          <w:szCs w:val="24"/>
        </w:rPr>
        <w:lastRenderedPageBreak/>
        <w:t>Приложение 2.</w:t>
      </w:r>
      <w:r w:rsidR="00A034CF">
        <w:rPr>
          <w:rFonts w:ascii="Times New Roman" w:hAnsi="Times New Roman" w:cs="Times New Roman"/>
          <w:b/>
          <w:bCs/>
          <w:sz w:val="24"/>
          <w:szCs w:val="24"/>
        </w:rPr>
        <w:t>4</w:t>
      </w:r>
    </w:p>
    <w:p w14:paraId="04E1C18E" w14:textId="77777777" w:rsidR="00A034CF" w:rsidRDefault="00A034CF" w:rsidP="00A034CF">
      <w:pPr>
        <w:keepNext/>
        <w:jc w:val="right"/>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к ОПОП-П по </w:t>
      </w:r>
      <w:r w:rsidRPr="00D86EB9">
        <w:rPr>
          <w:rFonts w:ascii="Times New Roman" w:eastAsia="Times New Roman" w:hAnsi="Times New Roman" w:cs="Times New Roman"/>
          <w:b/>
          <w:bCs/>
          <w:kern w:val="32"/>
          <w:sz w:val="24"/>
          <w:szCs w:val="24"/>
        </w:rPr>
        <w:t xml:space="preserve">профессии </w:t>
      </w:r>
      <w:r w:rsidRPr="00D86EB9">
        <w:rPr>
          <w:rFonts w:ascii="Times New Roman" w:eastAsia="Times New Roman" w:hAnsi="Times New Roman" w:cs="Times New Roman"/>
          <w:b/>
          <w:bCs/>
          <w:kern w:val="32"/>
          <w:sz w:val="24"/>
          <w:szCs w:val="24"/>
        </w:rPr>
        <w:br/>
        <w:t>43.01.09 Повар, кондитер</w:t>
      </w:r>
    </w:p>
    <w:p w14:paraId="63CB185C" w14:textId="77777777" w:rsidR="00A9706C" w:rsidRPr="0013205C" w:rsidRDefault="00A9706C" w:rsidP="00A9706C">
      <w:pPr>
        <w:jc w:val="right"/>
        <w:rPr>
          <w:rFonts w:ascii="Times New Roman" w:hAnsi="Times New Roman" w:cs="Times New Roman"/>
          <w:b/>
          <w:bCs/>
          <w:color w:val="0070C0"/>
          <w:sz w:val="24"/>
          <w:szCs w:val="24"/>
        </w:rPr>
      </w:pPr>
    </w:p>
    <w:p w14:paraId="01726EF9" w14:textId="77777777" w:rsidR="00A9706C" w:rsidRPr="0013205C" w:rsidRDefault="00A9706C" w:rsidP="00A9706C">
      <w:pPr>
        <w:jc w:val="right"/>
        <w:rPr>
          <w:rFonts w:ascii="Times New Roman" w:hAnsi="Times New Roman" w:cs="Times New Roman"/>
          <w:b/>
          <w:bCs/>
          <w:color w:val="0070C0"/>
          <w:sz w:val="24"/>
          <w:szCs w:val="24"/>
        </w:rPr>
      </w:pPr>
    </w:p>
    <w:p w14:paraId="1E17E900" w14:textId="77777777" w:rsidR="00A9706C" w:rsidRPr="0013205C" w:rsidRDefault="00A9706C" w:rsidP="00A9706C">
      <w:pPr>
        <w:jc w:val="right"/>
        <w:rPr>
          <w:rFonts w:ascii="Times New Roman" w:hAnsi="Times New Roman" w:cs="Times New Roman"/>
          <w:b/>
          <w:bCs/>
          <w:color w:val="0070C0"/>
          <w:sz w:val="24"/>
          <w:szCs w:val="24"/>
        </w:rPr>
      </w:pPr>
    </w:p>
    <w:p w14:paraId="165274BA" w14:textId="77777777" w:rsidR="00A9706C" w:rsidRPr="0013205C" w:rsidRDefault="00A9706C" w:rsidP="00A9706C">
      <w:pPr>
        <w:jc w:val="right"/>
        <w:rPr>
          <w:rFonts w:ascii="Times New Roman" w:hAnsi="Times New Roman" w:cs="Times New Roman"/>
          <w:b/>
          <w:bCs/>
          <w:color w:val="0070C0"/>
          <w:sz w:val="24"/>
          <w:szCs w:val="24"/>
        </w:rPr>
      </w:pPr>
    </w:p>
    <w:p w14:paraId="7454CCBC" w14:textId="77777777" w:rsidR="00A9706C" w:rsidRPr="0013205C" w:rsidRDefault="00A9706C" w:rsidP="00A9706C">
      <w:pPr>
        <w:jc w:val="right"/>
        <w:rPr>
          <w:rFonts w:ascii="Times New Roman" w:hAnsi="Times New Roman" w:cs="Times New Roman"/>
          <w:b/>
          <w:bCs/>
          <w:color w:val="0070C0"/>
          <w:sz w:val="24"/>
          <w:szCs w:val="24"/>
        </w:rPr>
      </w:pPr>
    </w:p>
    <w:p w14:paraId="743F4397" w14:textId="77777777" w:rsidR="00A9706C" w:rsidRPr="0013205C" w:rsidRDefault="00A9706C" w:rsidP="00A9706C">
      <w:pPr>
        <w:jc w:val="right"/>
        <w:rPr>
          <w:rFonts w:ascii="Times New Roman" w:hAnsi="Times New Roman" w:cs="Times New Roman"/>
          <w:b/>
          <w:bCs/>
          <w:color w:val="0070C0"/>
          <w:sz w:val="24"/>
          <w:szCs w:val="24"/>
        </w:rPr>
      </w:pPr>
    </w:p>
    <w:p w14:paraId="3A10E0AE" w14:textId="77777777" w:rsidR="00A9706C" w:rsidRPr="0013205C" w:rsidRDefault="00A9706C" w:rsidP="00A9706C">
      <w:pPr>
        <w:jc w:val="right"/>
        <w:rPr>
          <w:rFonts w:ascii="Times New Roman" w:hAnsi="Times New Roman" w:cs="Times New Roman"/>
          <w:b/>
          <w:bCs/>
          <w:color w:val="0070C0"/>
          <w:sz w:val="24"/>
          <w:szCs w:val="24"/>
        </w:rPr>
      </w:pPr>
    </w:p>
    <w:p w14:paraId="3488518C" w14:textId="77777777" w:rsidR="00A9706C" w:rsidRPr="0013205C" w:rsidRDefault="00A9706C" w:rsidP="00A9706C">
      <w:pPr>
        <w:jc w:val="right"/>
        <w:rPr>
          <w:rFonts w:ascii="Times New Roman" w:hAnsi="Times New Roman" w:cs="Times New Roman"/>
          <w:b/>
          <w:bCs/>
          <w:color w:val="0070C0"/>
          <w:sz w:val="24"/>
          <w:szCs w:val="24"/>
        </w:rPr>
      </w:pPr>
    </w:p>
    <w:p w14:paraId="6CAD35A2" w14:textId="77777777" w:rsidR="00A9706C" w:rsidRPr="0013205C" w:rsidRDefault="00A9706C" w:rsidP="00A9706C">
      <w:pPr>
        <w:jc w:val="right"/>
        <w:rPr>
          <w:rFonts w:ascii="Times New Roman" w:hAnsi="Times New Roman" w:cs="Times New Roman"/>
          <w:b/>
          <w:bCs/>
          <w:color w:val="0070C0"/>
          <w:sz w:val="24"/>
          <w:szCs w:val="24"/>
        </w:rPr>
      </w:pPr>
    </w:p>
    <w:p w14:paraId="4BEF7685" w14:textId="77777777" w:rsidR="00A9706C" w:rsidRPr="0013205C" w:rsidRDefault="00A9706C" w:rsidP="00A9706C">
      <w:pPr>
        <w:jc w:val="right"/>
        <w:rPr>
          <w:rFonts w:ascii="Times New Roman" w:hAnsi="Times New Roman" w:cs="Times New Roman"/>
          <w:b/>
          <w:bCs/>
          <w:color w:val="0070C0"/>
          <w:sz w:val="24"/>
          <w:szCs w:val="24"/>
        </w:rPr>
      </w:pPr>
    </w:p>
    <w:p w14:paraId="3CA2B118" w14:textId="77777777" w:rsidR="00A9706C" w:rsidRPr="0013205C" w:rsidRDefault="00A9706C" w:rsidP="00A9706C">
      <w:pPr>
        <w:jc w:val="right"/>
        <w:rPr>
          <w:rFonts w:ascii="Times New Roman" w:hAnsi="Times New Roman" w:cs="Times New Roman"/>
          <w:b/>
          <w:bCs/>
          <w:color w:val="0070C0"/>
          <w:sz w:val="24"/>
          <w:szCs w:val="24"/>
        </w:rPr>
      </w:pPr>
    </w:p>
    <w:p w14:paraId="4870CB52" w14:textId="77777777" w:rsidR="00A9706C" w:rsidRPr="0013205C" w:rsidRDefault="00A9706C" w:rsidP="00A9706C">
      <w:pPr>
        <w:jc w:val="center"/>
        <w:rPr>
          <w:rFonts w:ascii="Times New Roman" w:hAnsi="Times New Roman" w:cs="Times New Roman"/>
          <w:b/>
          <w:bCs/>
          <w:sz w:val="24"/>
          <w:szCs w:val="24"/>
        </w:rPr>
      </w:pPr>
      <w:r w:rsidRPr="0013205C">
        <w:rPr>
          <w:rFonts w:ascii="Times New Roman" w:hAnsi="Times New Roman" w:cs="Times New Roman"/>
          <w:b/>
          <w:bCs/>
          <w:sz w:val="24"/>
          <w:szCs w:val="24"/>
        </w:rPr>
        <w:t>Рабочая программа дисциплины</w:t>
      </w:r>
    </w:p>
    <w:p w14:paraId="2A34EE52" w14:textId="77777777" w:rsidR="00A9706C" w:rsidRPr="0013205C" w:rsidRDefault="00A9706C" w:rsidP="00A9706C">
      <w:pPr>
        <w:pStyle w:val="1"/>
      </w:pPr>
      <w:bookmarkStart w:id="81" w:name="_Toc168163335"/>
      <w:r w:rsidRPr="0013205C">
        <w:t>«ОП.04 ЭКОНОМИЧЕСКИЕ И ПРАВОВЫЕ ОСНОВЫ ПРОФЕССИОНАЛЬНОЙ ДЕЯТЕЛЬНОСТИ»</w:t>
      </w:r>
      <w:bookmarkEnd w:id="81"/>
    </w:p>
    <w:p w14:paraId="4BA777FC"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72B2E13A"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53775060"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235358B4"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4F7EC576"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4D6A1210"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7943D39D" w14:textId="77777777" w:rsidR="00A9706C" w:rsidRPr="0013205C"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3A1A2C24" w14:textId="77777777" w:rsidR="00A9706C" w:rsidRPr="0013205C" w:rsidRDefault="00A9706C" w:rsidP="00A9706C">
      <w:pPr>
        <w:spacing w:after="0" w:line="240" w:lineRule="auto"/>
        <w:jc w:val="center"/>
        <w:rPr>
          <w:rFonts w:ascii="Times New Roman" w:hAnsi="Times New Roman" w:cs="Times New Roman"/>
          <w:b/>
          <w:sz w:val="24"/>
          <w:szCs w:val="24"/>
        </w:rPr>
      </w:pPr>
    </w:p>
    <w:p w14:paraId="191C2F88" w14:textId="77777777" w:rsidR="00A9706C" w:rsidRPr="0013205C" w:rsidRDefault="00A9706C" w:rsidP="00A9706C">
      <w:pPr>
        <w:spacing w:after="0" w:line="240" w:lineRule="auto"/>
        <w:jc w:val="center"/>
        <w:rPr>
          <w:rFonts w:ascii="Times New Roman" w:hAnsi="Times New Roman" w:cs="Times New Roman"/>
          <w:b/>
          <w:sz w:val="24"/>
          <w:szCs w:val="24"/>
        </w:rPr>
      </w:pPr>
    </w:p>
    <w:p w14:paraId="69582EB3" w14:textId="77777777" w:rsidR="00A9706C" w:rsidRPr="0013205C" w:rsidRDefault="00A9706C" w:rsidP="00A9706C">
      <w:pPr>
        <w:spacing w:after="0" w:line="240" w:lineRule="auto"/>
        <w:jc w:val="center"/>
        <w:rPr>
          <w:rFonts w:ascii="Times New Roman" w:hAnsi="Times New Roman" w:cs="Times New Roman"/>
          <w:b/>
          <w:sz w:val="24"/>
          <w:szCs w:val="24"/>
        </w:rPr>
      </w:pPr>
    </w:p>
    <w:p w14:paraId="77046F00" w14:textId="77777777" w:rsidR="00A9706C" w:rsidRPr="0013205C" w:rsidRDefault="00A9706C" w:rsidP="00A9706C">
      <w:pPr>
        <w:spacing w:after="0" w:line="240" w:lineRule="auto"/>
        <w:jc w:val="center"/>
        <w:rPr>
          <w:rFonts w:ascii="Times New Roman" w:hAnsi="Times New Roman" w:cs="Times New Roman"/>
          <w:b/>
          <w:sz w:val="24"/>
          <w:szCs w:val="24"/>
        </w:rPr>
      </w:pPr>
    </w:p>
    <w:p w14:paraId="00235B60" w14:textId="77777777" w:rsidR="00A9706C" w:rsidRPr="0013205C" w:rsidRDefault="00A9706C" w:rsidP="00A034CF">
      <w:pPr>
        <w:spacing w:after="0" w:line="240" w:lineRule="auto"/>
        <w:rPr>
          <w:rFonts w:ascii="Times New Roman" w:hAnsi="Times New Roman" w:cs="Times New Roman"/>
          <w:b/>
          <w:sz w:val="24"/>
          <w:szCs w:val="24"/>
        </w:rPr>
      </w:pPr>
    </w:p>
    <w:p w14:paraId="67751577" w14:textId="77777777" w:rsidR="00A9706C" w:rsidRPr="0013205C" w:rsidRDefault="00A9706C" w:rsidP="00A9706C">
      <w:pPr>
        <w:spacing w:after="0" w:line="240" w:lineRule="auto"/>
        <w:jc w:val="center"/>
        <w:rPr>
          <w:rFonts w:ascii="Times New Roman" w:hAnsi="Times New Roman" w:cs="Times New Roman"/>
          <w:b/>
          <w:sz w:val="24"/>
          <w:szCs w:val="24"/>
        </w:rPr>
      </w:pPr>
    </w:p>
    <w:p w14:paraId="11C55ACA" w14:textId="77777777" w:rsidR="00A9706C" w:rsidRPr="0013205C" w:rsidRDefault="00A9706C" w:rsidP="00A9706C">
      <w:pPr>
        <w:spacing w:after="0" w:line="240" w:lineRule="auto"/>
        <w:jc w:val="center"/>
        <w:rPr>
          <w:rFonts w:ascii="Times New Roman" w:hAnsi="Times New Roman" w:cs="Times New Roman"/>
          <w:b/>
          <w:sz w:val="24"/>
          <w:szCs w:val="24"/>
        </w:rPr>
      </w:pPr>
    </w:p>
    <w:p w14:paraId="5B38B01A" w14:textId="77777777" w:rsidR="00A9706C" w:rsidRPr="0013205C" w:rsidRDefault="00A9706C" w:rsidP="00A9706C">
      <w:pPr>
        <w:spacing w:after="0" w:line="240" w:lineRule="auto"/>
        <w:jc w:val="center"/>
        <w:rPr>
          <w:rFonts w:ascii="Times New Roman" w:hAnsi="Times New Roman" w:cs="Times New Roman"/>
          <w:b/>
          <w:sz w:val="24"/>
          <w:szCs w:val="24"/>
        </w:rPr>
      </w:pPr>
    </w:p>
    <w:p w14:paraId="28C8C28B" w14:textId="77777777" w:rsidR="00A9706C" w:rsidRPr="0013205C" w:rsidRDefault="00A9706C" w:rsidP="00A9706C">
      <w:pPr>
        <w:spacing w:after="0" w:line="240" w:lineRule="auto"/>
        <w:jc w:val="center"/>
        <w:rPr>
          <w:rFonts w:ascii="Times New Roman" w:hAnsi="Times New Roman" w:cs="Times New Roman"/>
          <w:b/>
          <w:sz w:val="24"/>
          <w:szCs w:val="24"/>
        </w:rPr>
      </w:pPr>
    </w:p>
    <w:p w14:paraId="38DC13F5" w14:textId="77777777" w:rsidR="00A9706C" w:rsidRPr="0013205C" w:rsidRDefault="00A9706C" w:rsidP="00A9706C">
      <w:pPr>
        <w:spacing w:after="0" w:line="240" w:lineRule="auto"/>
        <w:jc w:val="center"/>
        <w:rPr>
          <w:rFonts w:ascii="Times New Roman" w:hAnsi="Times New Roman" w:cs="Times New Roman"/>
          <w:b/>
          <w:sz w:val="24"/>
          <w:szCs w:val="24"/>
        </w:rPr>
      </w:pPr>
    </w:p>
    <w:p w14:paraId="6DF66017" w14:textId="77777777" w:rsidR="00A9706C" w:rsidRDefault="00A9706C" w:rsidP="00A9706C">
      <w:pPr>
        <w:spacing w:after="0" w:line="240" w:lineRule="auto"/>
        <w:jc w:val="center"/>
        <w:rPr>
          <w:rFonts w:ascii="Times New Roman" w:hAnsi="Times New Roman" w:cs="Times New Roman"/>
          <w:b/>
          <w:sz w:val="24"/>
          <w:szCs w:val="24"/>
        </w:rPr>
      </w:pPr>
    </w:p>
    <w:p w14:paraId="1FD13424" w14:textId="77777777" w:rsidR="00A9706C" w:rsidRDefault="00A9706C" w:rsidP="00A9706C">
      <w:pPr>
        <w:spacing w:after="0" w:line="240" w:lineRule="auto"/>
        <w:jc w:val="center"/>
        <w:rPr>
          <w:rFonts w:ascii="Times New Roman" w:hAnsi="Times New Roman" w:cs="Times New Roman"/>
          <w:b/>
          <w:sz w:val="24"/>
          <w:szCs w:val="24"/>
        </w:rPr>
      </w:pPr>
    </w:p>
    <w:p w14:paraId="37C9FE34" w14:textId="77777777" w:rsidR="00A9706C" w:rsidRDefault="00A9706C" w:rsidP="00A9706C">
      <w:pPr>
        <w:spacing w:after="0" w:line="240" w:lineRule="auto"/>
        <w:jc w:val="center"/>
        <w:rPr>
          <w:rFonts w:ascii="Times New Roman" w:hAnsi="Times New Roman" w:cs="Times New Roman"/>
          <w:b/>
          <w:sz w:val="24"/>
          <w:szCs w:val="24"/>
        </w:rPr>
      </w:pPr>
    </w:p>
    <w:p w14:paraId="5B29E269" w14:textId="77777777" w:rsidR="00A9706C" w:rsidRDefault="00A9706C" w:rsidP="00A9706C">
      <w:pPr>
        <w:spacing w:after="0" w:line="240" w:lineRule="auto"/>
        <w:jc w:val="center"/>
        <w:rPr>
          <w:rFonts w:ascii="Times New Roman" w:hAnsi="Times New Roman" w:cs="Times New Roman"/>
          <w:b/>
          <w:sz w:val="24"/>
          <w:szCs w:val="24"/>
        </w:rPr>
      </w:pPr>
    </w:p>
    <w:p w14:paraId="70DFC7F5" w14:textId="77777777" w:rsidR="00A9706C" w:rsidRPr="0013205C" w:rsidRDefault="00A9706C" w:rsidP="00A97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w:t>
      </w:r>
    </w:p>
    <w:p w14:paraId="5406FED5" w14:textId="77777777" w:rsidR="005C36DA" w:rsidRPr="005C36DA" w:rsidRDefault="005C36DA" w:rsidP="005C36DA">
      <w:pPr>
        <w:keepNext/>
        <w:spacing w:after="120" w:line="240" w:lineRule="auto"/>
        <w:jc w:val="center"/>
        <w:outlineLvl w:val="0"/>
        <w:rPr>
          <w:rFonts w:ascii="Times New Roman" w:eastAsia="Segoe UI" w:hAnsi="Times New Roman" w:cs="Times New Roman"/>
          <w:b/>
          <w:bCs/>
          <w:caps/>
          <w:kern w:val="32"/>
          <w:sz w:val="24"/>
          <w:szCs w:val="24"/>
          <w:lang w:eastAsia="ru-RU"/>
        </w:rPr>
      </w:pPr>
      <w:bookmarkStart w:id="82" w:name="_Toc168140021"/>
      <w:bookmarkStart w:id="83" w:name="_Toc168140297"/>
      <w:bookmarkStart w:id="84" w:name="_Toc168140821"/>
      <w:r w:rsidRPr="005C36DA">
        <w:rPr>
          <w:rFonts w:ascii="Times New Roman" w:eastAsia="Segoe UI" w:hAnsi="Times New Roman" w:cs="Times New Roman"/>
          <w:b/>
          <w:bCs/>
          <w:caps/>
          <w:kern w:val="32"/>
          <w:sz w:val="24"/>
          <w:szCs w:val="24"/>
          <w:lang w:eastAsia="ru-RU"/>
        </w:rPr>
        <w:lastRenderedPageBreak/>
        <w:t>СОДЕРЖАНИЕ ПРОГРАММЫ</w:t>
      </w:r>
      <w:bookmarkEnd w:id="82"/>
      <w:bookmarkEnd w:id="83"/>
      <w:bookmarkEnd w:id="84"/>
    </w:p>
    <w:p w14:paraId="2B6B22E6" w14:textId="77777777" w:rsidR="005C36DA" w:rsidRPr="005C36DA" w:rsidRDefault="00334C55" w:rsidP="005C36DA">
      <w:pPr>
        <w:tabs>
          <w:tab w:val="right" w:leader="dot" w:pos="9639"/>
        </w:tabs>
        <w:spacing w:before="120" w:after="0"/>
        <w:jc w:val="center"/>
        <w:rPr>
          <w:rFonts w:eastAsiaTheme="minorEastAsia"/>
          <w:b/>
          <w:bCs/>
          <w:noProof/>
          <w:sz w:val="24"/>
          <w:szCs w:val="24"/>
          <w:lang w:eastAsia="ru-RU"/>
        </w:rPr>
      </w:pPr>
      <w:r w:rsidRPr="005C36DA">
        <w:rPr>
          <w:rFonts w:ascii="Times New Roman" w:hAnsi="Times New Roman" w:cs="Times New Roman"/>
          <w:b/>
          <w:bCs/>
          <w:noProof/>
          <w:sz w:val="24"/>
          <w:szCs w:val="24"/>
        </w:rPr>
        <w:fldChar w:fldCharType="begin"/>
      </w:r>
      <w:r w:rsidR="005C36DA" w:rsidRPr="005C36DA">
        <w:rPr>
          <w:rFonts w:ascii="Times New Roman" w:hAnsi="Times New Roman" w:cs="Times New Roman"/>
          <w:b/>
          <w:bCs/>
          <w:noProof/>
          <w:sz w:val="24"/>
          <w:szCs w:val="24"/>
        </w:rPr>
        <w:instrText xml:space="preserve"> TOC \h \z \t "Раздел 1;1;Раздел 1.1;2" </w:instrText>
      </w:r>
      <w:r w:rsidRPr="005C36DA">
        <w:rPr>
          <w:rFonts w:ascii="Times New Roman" w:hAnsi="Times New Roman" w:cs="Times New Roman"/>
          <w:b/>
          <w:bCs/>
          <w:noProof/>
          <w:sz w:val="24"/>
          <w:szCs w:val="24"/>
        </w:rPr>
        <w:fldChar w:fldCharType="separate"/>
      </w:r>
      <w:hyperlink w:anchor="_Toc156825287" w:history="1"/>
    </w:p>
    <w:p w14:paraId="48268C26" w14:textId="77777777" w:rsidR="005C36DA" w:rsidRPr="005C36DA" w:rsidRDefault="00EC7515" w:rsidP="005C36DA">
      <w:pPr>
        <w:tabs>
          <w:tab w:val="right" w:leader="dot" w:pos="9639"/>
        </w:tabs>
        <w:spacing w:before="120" w:after="0"/>
        <w:jc w:val="center"/>
        <w:rPr>
          <w:rFonts w:eastAsiaTheme="minorEastAsia"/>
          <w:b/>
          <w:bCs/>
          <w:noProof/>
          <w:sz w:val="24"/>
          <w:szCs w:val="24"/>
          <w:lang w:eastAsia="ru-RU"/>
        </w:rPr>
      </w:pPr>
      <w:hyperlink w:anchor="_Toc156825288" w:history="1">
        <w:r w:rsidR="005C36DA" w:rsidRPr="005C36DA">
          <w:rPr>
            <w:rFonts w:ascii="Times New Roman" w:hAnsi="Times New Roman" w:cs="Times New Roman"/>
            <w:b/>
            <w:bCs/>
            <w:noProof/>
            <w:sz w:val="24"/>
            <w:szCs w:val="24"/>
          </w:rPr>
          <w:t>1. Общая характеристика</w:t>
        </w:r>
        <w:r w:rsidR="005C36DA" w:rsidRPr="005C36DA">
          <w:rPr>
            <w:rFonts w:ascii="Times New Roman" w:hAnsi="Times New Roman" w:cs="Times New Roman"/>
            <w:b/>
            <w:bCs/>
            <w:noProof/>
            <w:webHidden/>
            <w:sz w:val="24"/>
            <w:szCs w:val="24"/>
          </w:rPr>
          <w:tab/>
        </w:r>
        <w:r w:rsidR="005C36DA">
          <w:rPr>
            <w:rFonts w:ascii="Times New Roman" w:hAnsi="Times New Roman" w:cs="Times New Roman"/>
            <w:b/>
            <w:bCs/>
            <w:noProof/>
            <w:webHidden/>
            <w:sz w:val="24"/>
            <w:szCs w:val="24"/>
          </w:rPr>
          <w:t>6</w:t>
        </w:r>
        <w:r w:rsidR="00856503">
          <w:rPr>
            <w:rFonts w:ascii="Times New Roman" w:hAnsi="Times New Roman" w:cs="Times New Roman"/>
            <w:b/>
            <w:bCs/>
            <w:noProof/>
            <w:webHidden/>
            <w:sz w:val="24"/>
            <w:szCs w:val="24"/>
          </w:rPr>
          <w:t>9</w:t>
        </w:r>
      </w:hyperlink>
    </w:p>
    <w:p w14:paraId="09DB694C" w14:textId="77777777" w:rsidR="005C36DA" w:rsidRPr="005C36DA" w:rsidRDefault="00EC7515" w:rsidP="005C36DA">
      <w:pPr>
        <w:tabs>
          <w:tab w:val="right" w:leader="dot" w:pos="9639"/>
        </w:tabs>
        <w:spacing w:before="120" w:after="0" w:line="240" w:lineRule="auto"/>
        <w:ind w:left="240"/>
        <w:rPr>
          <w:rFonts w:eastAsiaTheme="minorEastAsia"/>
          <w:noProof/>
          <w:sz w:val="24"/>
          <w:szCs w:val="24"/>
          <w:lang w:eastAsia="ru-RU"/>
        </w:rPr>
      </w:pPr>
      <w:hyperlink w:anchor="_Toc156825289" w:history="1">
        <w:r w:rsidR="005C36DA" w:rsidRPr="005C36DA">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5C36DA" w:rsidRPr="005C36DA">
          <w:rPr>
            <w:rFonts w:ascii="Times New Roman" w:eastAsia="Times New Roman" w:hAnsi="Times New Roman" w:cs="Times New Roman"/>
            <w:noProof/>
            <w:webHidden/>
            <w:sz w:val="24"/>
            <w:szCs w:val="24"/>
            <w:lang w:eastAsia="ru-RU"/>
          </w:rPr>
          <w:tab/>
        </w:r>
        <w:r w:rsidR="005C36DA">
          <w:rPr>
            <w:rFonts w:ascii="Times New Roman" w:eastAsia="Times New Roman" w:hAnsi="Times New Roman" w:cs="Times New Roman"/>
            <w:noProof/>
            <w:webHidden/>
            <w:sz w:val="24"/>
            <w:szCs w:val="24"/>
            <w:lang w:eastAsia="ru-RU"/>
          </w:rPr>
          <w:t>6</w:t>
        </w:r>
        <w:r w:rsidR="00856503">
          <w:rPr>
            <w:rFonts w:ascii="Times New Roman" w:eastAsia="Times New Roman" w:hAnsi="Times New Roman" w:cs="Times New Roman"/>
            <w:noProof/>
            <w:webHidden/>
            <w:sz w:val="24"/>
            <w:szCs w:val="24"/>
            <w:lang w:eastAsia="ru-RU"/>
          </w:rPr>
          <w:t>9</w:t>
        </w:r>
      </w:hyperlink>
    </w:p>
    <w:p w14:paraId="416333C5" w14:textId="77777777" w:rsidR="005C36DA" w:rsidRPr="005C36DA" w:rsidRDefault="00EC7515" w:rsidP="005C36DA">
      <w:pPr>
        <w:tabs>
          <w:tab w:val="right" w:leader="dot" w:pos="9639"/>
        </w:tabs>
        <w:spacing w:before="120" w:after="0" w:line="240" w:lineRule="auto"/>
        <w:ind w:left="240"/>
        <w:rPr>
          <w:rFonts w:ascii="Times New Roman" w:eastAsia="Times New Roman" w:hAnsi="Times New Roman" w:cs="Times New Roman"/>
          <w:i/>
          <w:iCs/>
          <w:noProof/>
          <w:sz w:val="24"/>
          <w:szCs w:val="24"/>
          <w:lang w:eastAsia="ru-RU"/>
        </w:rPr>
      </w:pPr>
      <w:hyperlink w:anchor="_Toc156825290" w:history="1">
        <w:r w:rsidR="005C36DA" w:rsidRPr="005C36DA">
          <w:rPr>
            <w:rFonts w:ascii="Times New Roman" w:eastAsia="Times New Roman" w:hAnsi="Times New Roman" w:cs="Times New Roman"/>
            <w:noProof/>
            <w:sz w:val="24"/>
            <w:szCs w:val="24"/>
            <w:lang w:eastAsia="ru-RU"/>
          </w:rPr>
          <w:t>1.2. Планируемые результаты освоения дисциплины</w:t>
        </w:r>
        <w:r w:rsidR="005C36DA" w:rsidRPr="005C36DA">
          <w:rPr>
            <w:rFonts w:ascii="Times New Roman" w:eastAsia="Times New Roman" w:hAnsi="Times New Roman" w:cs="Times New Roman"/>
            <w:noProof/>
            <w:webHidden/>
            <w:sz w:val="24"/>
            <w:szCs w:val="24"/>
            <w:lang w:eastAsia="ru-RU"/>
          </w:rPr>
          <w:tab/>
        </w:r>
        <w:r w:rsidR="005C36DA">
          <w:rPr>
            <w:rFonts w:ascii="Times New Roman" w:eastAsia="Times New Roman" w:hAnsi="Times New Roman" w:cs="Times New Roman"/>
            <w:noProof/>
            <w:webHidden/>
            <w:sz w:val="24"/>
            <w:szCs w:val="24"/>
            <w:lang w:eastAsia="ru-RU"/>
          </w:rPr>
          <w:t>6</w:t>
        </w:r>
        <w:r w:rsidR="00856503">
          <w:rPr>
            <w:rFonts w:ascii="Times New Roman" w:eastAsia="Times New Roman" w:hAnsi="Times New Roman" w:cs="Times New Roman"/>
            <w:noProof/>
            <w:webHidden/>
            <w:sz w:val="24"/>
            <w:szCs w:val="24"/>
            <w:lang w:eastAsia="ru-RU"/>
          </w:rPr>
          <w:t>9</w:t>
        </w:r>
      </w:hyperlink>
    </w:p>
    <w:p w14:paraId="15C5D806" w14:textId="77777777" w:rsidR="005C36DA" w:rsidRPr="005C36DA" w:rsidRDefault="005C36DA" w:rsidP="005C36DA">
      <w:pPr>
        <w:tabs>
          <w:tab w:val="right" w:leader="dot" w:pos="9639"/>
        </w:tabs>
        <w:spacing w:before="120" w:after="0"/>
        <w:jc w:val="center"/>
        <w:rPr>
          <w:rFonts w:eastAsiaTheme="minorEastAsia"/>
          <w:b/>
          <w:bCs/>
          <w:noProof/>
          <w:sz w:val="24"/>
          <w:szCs w:val="24"/>
          <w:lang w:eastAsia="ru-RU"/>
        </w:rPr>
      </w:pPr>
      <w:r>
        <w:rPr>
          <w:rFonts w:ascii="Times New Roman" w:eastAsia="Times New Roman" w:hAnsi="Times New Roman" w:cs="Times New Roman"/>
          <w:i/>
          <w:iCs/>
          <w:noProof/>
          <w:sz w:val="24"/>
          <w:szCs w:val="24"/>
          <w:lang w:eastAsia="ru-RU"/>
        </w:rPr>
        <w:t>х</w:t>
      </w:r>
      <w:hyperlink w:anchor="_Toc156825291" w:history="1">
        <w:r w:rsidRPr="005C36DA">
          <w:rPr>
            <w:rFonts w:ascii="Times New Roman" w:hAnsi="Times New Roman" w:cs="Times New Roman"/>
            <w:b/>
            <w:bCs/>
            <w:noProof/>
            <w:sz w:val="24"/>
            <w:szCs w:val="24"/>
          </w:rPr>
          <w:t>2. Структура и содержание ДИСЦИПЛИНЫ</w:t>
        </w:r>
        <w:r w:rsidRPr="005C36DA">
          <w:rPr>
            <w:rFonts w:ascii="Times New Roman" w:hAnsi="Times New Roman" w:cs="Times New Roman"/>
            <w:b/>
            <w:bCs/>
            <w:noProof/>
            <w:webHidden/>
            <w:sz w:val="24"/>
            <w:szCs w:val="24"/>
          </w:rPr>
          <w:tab/>
        </w:r>
        <w:r w:rsidR="0078625A">
          <w:rPr>
            <w:rFonts w:ascii="Times New Roman" w:hAnsi="Times New Roman" w:cs="Times New Roman"/>
            <w:b/>
            <w:bCs/>
            <w:noProof/>
            <w:webHidden/>
            <w:sz w:val="24"/>
            <w:szCs w:val="24"/>
          </w:rPr>
          <w:t>7</w:t>
        </w:r>
        <w:r w:rsidR="00856503">
          <w:rPr>
            <w:rFonts w:ascii="Times New Roman" w:hAnsi="Times New Roman" w:cs="Times New Roman"/>
            <w:b/>
            <w:bCs/>
            <w:noProof/>
            <w:webHidden/>
            <w:sz w:val="24"/>
            <w:szCs w:val="24"/>
          </w:rPr>
          <w:t>0</w:t>
        </w:r>
      </w:hyperlink>
    </w:p>
    <w:p w14:paraId="61FD0E48" w14:textId="77777777" w:rsidR="005C36DA" w:rsidRPr="005C36DA" w:rsidRDefault="00EC7515" w:rsidP="005C36DA">
      <w:pPr>
        <w:tabs>
          <w:tab w:val="right" w:leader="dot" w:pos="9639"/>
        </w:tabs>
        <w:spacing w:before="120" w:after="0" w:line="240" w:lineRule="auto"/>
        <w:ind w:left="240"/>
        <w:rPr>
          <w:rFonts w:ascii="Times New Roman" w:eastAsia="Times New Roman" w:hAnsi="Times New Roman" w:cs="Times New Roman"/>
          <w:noProof/>
          <w:sz w:val="24"/>
          <w:szCs w:val="24"/>
          <w:lang w:eastAsia="ru-RU"/>
        </w:rPr>
      </w:pPr>
      <w:hyperlink w:anchor="_Toc156825292" w:history="1">
        <w:r w:rsidR="005C36DA" w:rsidRPr="005C36DA">
          <w:rPr>
            <w:rFonts w:ascii="Times New Roman" w:eastAsia="Times New Roman" w:hAnsi="Times New Roman" w:cs="Times New Roman"/>
            <w:noProof/>
            <w:sz w:val="24"/>
            <w:szCs w:val="24"/>
            <w:lang w:eastAsia="ru-RU"/>
          </w:rPr>
          <w:t>2.1. Трудоемкость освоения дисциплины</w:t>
        </w:r>
        <w:r w:rsidR="005C36DA" w:rsidRPr="005C36DA">
          <w:rPr>
            <w:rFonts w:ascii="Times New Roman" w:eastAsia="Times New Roman" w:hAnsi="Times New Roman" w:cs="Times New Roman"/>
            <w:noProof/>
            <w:webHidden/>
            <w:sz w:val="24"/>
            <w:szCs w:val="24"/>
            <w:lang w:eastAsia="ru-RU"/>
          </w:rPr>
          <w:tab/>
        </w:r>
        <w:r w:rsidR="0078625A">
          <w:rPr>
            <w:rFonts w:ascii="Times New Roman" w:eastAsia="Times New Roman" w:hAnsi="Times New Roman" w:cs="Times New Roman"/>
            <w:noProof/>
            <w:webHidden/>
            <w:sz w:val="24"/>
            <w:szCs w:val="24"/>
            <w:lang w:eastAsia="ru-RU"/>
          </w:rPr>
          <w:t>7</w:t>
        </w:r>
        <w:r w:rsidR="00856503">
          <w:rPr>
            <w:rFonts w:ascii="Times New Roman" w:eastAsia="Times New Roman" w:hAnsi="Times New Roman" w:cs="Times New Roman"/>
            <w:noProof/>
            <w:webHidden/>
            <w:sz w:val="24"/>
            <w:szCs w:val="24"/>
            <w:lang w:eastAsia="ru-RU"/>
          </w:rPr>
          <w:t>0</w:t>
        </w:r>
      </w:hyperlink>
    </w:p>
    <w:p w14:paraId="4419D186" w14:textId="77777777" w:rsidR="005C36DA" w:rsidRPr="005C36DA" w:rsidRDefault="00EC7515" w:rsidP="005C36DA">
      <w:pPr>
        <w:tabs>
          <w:tab w:val="right" w:leader="dot" w:pos="9639"/>
        </w:tabs>
        <w:spacing w:before="120" w:after="0" w:line="240" w:lineRule="auto"/>
        <w:ind w:left="240"/>
        <w:rPr>
          <w:rFonts w:eastAsiaTheme="minorEastAsia"/>
          <w:noProof/>
          <w:sz w:val="24"/>
          <w:szCs w:val="24"/>
          <w:lang w:eastAsia="ru-RU"/>
        </w:rPr>
      </w:pPr>
      <w:hyperlink w:anchor="_Toc156825293" w:history="1">
        <w:r w:rsidR="005C36DA" w:rsidRPr="005C36DA">
          <w:rPr>
            <w:rFonts w:ascii="Times New Roman" w:eastAsia="Times New Roman" w:hAnsi="Times New Roman" w:cs="Times New Roman"/>
            <w:noProof/>
            <w:sz w:val="24"/>
            <w:szCs w:val="24"/>
            <w:lang w:eastAsia="ru-RU"/>
          </w:rPr>
          <w:t>2.2. Содержание дисциплины</w:t>
        </w:r>
        <w:r w:rsidR="005C36DA" w:rsidRPr="005C36DA">
          <w:rPr>
            <w:rFonts w:ascii="Times New Roman" w:eastAsia="Times New Roman" w:hAnsi="Times New Roman" w:cs="Times New Roman"/>
            <w:noProof/>
            <w:webHidden/>
            <w:sz w:val="24"/>
            <w:szCs w:val="24"/>
            <w:lang w:eastAsia="ru-RU"/>
          </w:rPr>
          <w:tab/>
        </w:r>
        <w:r w:rsidR="0078625A">
          <w:rPr>
            <w:rFonts w:ascii="Times New Roman" w:eastAsia="Times New Roman" w:hAnsi="Times New Roman" w:cs="Times New Roman"/>
            <w:noProof/>
            <w:webHidden/>
            <w:sz w:val="24"/>
            <w:szCs w:val="24"/>
            <w:lang w:eastAsia="ru-RU"/>
          </w:rPr>
          <w:t>7</w:t>
        </w:r>
        <w:r w:rsidR="00856503">
          <w:rPr>
            <w:rFonts w:ascii="Times New Roman" w:eastAsia="Times New Roman" w:hAnsi="Times New Roman" w:cs="Times New Roman"/>
            <w:noProof/>
            <w:webHidden/>
            <w:sz w:val="24"/>
            <w:szCs w:val="24"/>
            <w:lang w:eastAsia="ru-RU"/>
          </w:rPr>
          <w:t>1</w:t>
        </w:r>
      </w:hyperlink>
    </w:p>
    <w:p w14:paraId="2D87D4B4" w14:textId="77777777" w:rsidR="005C36DA" w:rsidRPr="005C36DA" w:rsidRDefault="00EC7515" w:rsidP="005C36DA">
      <w:pPr>
        <w:tabs>
          <w:tab w:val="right" w:leader="dot" w:pos="9639"/>
        </w:tabs>
        <w:spacing w:before="120" w:after="0"/>
        <w:jc w:val="center"/>
        <w:rPr>
          <w:rFonts w:eastAsiaTheme="minorEastAsia"/>
          <w:b/>
          <w:bCs/>
          <w:noProof/>
          <w:sz w:val="24"/>
          <w:szCs w:val="24"/>
          <w:lang w:eastAsia="ru-RU"/>
        </w:rPr>
      </w:pPr>
      <w:hyperlink w:anchor="_Toc156825296" w:history="1">
        <w:r w:rsidR="005C36DA" w:rsidRPr="005C36DA">
          <w:rPr>
            <w:rFonts w:ascii="Times New Roman" w:hAnsi="Times New Roman" w:cs="Times New Roman"/>
            <w:b/>
            <w:bCs/>
            <w:noProof/>
            <w:sz w:val="24"/>
            <w:szCs w:val="24"/>
          </w:rPr>
          <w:t>3. Условия реализации ДИСЦИПЛИНЫ</w:t>
        </w:r>
        <w:r w:rsidR="005C36DA" w:rsidRPr="005C36DA">
          <w:rPr>
            <w:rFonts w:ascii="Times New Roman" w:hAnsi="Times New Roman" w:cs="Times New Roman"/>
            <w:b/>
            <w:bCs/>
            <w:noProof/>
            <w:webHidden/>
            <w:sz w:val="24"/>
            <w:szCs w:val="24"/>
          </w:rPr>
          <w:tab/>
        </w:r>
        <w:r w:rsidR="0078625A">
          <w:rPr>
            <w:rFonts w:ascii="Times New Roman" w:hAnsi="Times New Roman" w:cs="Times New Roman"/>
            <w:b/>
            <w:bCs/>
            <w:noProof/>
            <w:webHidden/>
            <w:sz w:val="24"/>
            <w:szCs w:val="24"/>
          </w:rPr>
          <w:t>7</w:t>
        </w:r>
        <w:r w:rsidR="00856503">
          <w:rPr>
            <w:rFonts w:ascii="Times New Roman" w:hAnsi="Times New Roman" w:cs="Times New Roman"/>
            <w:b/>
            <w:bCs/>
            <w:noProof/>
            <w:webHidden/>
            <w:sz w:val="24"/>
            <w:szCs w:val="24"/>
          </w:rPr>
          <w:t>4</w:t>
        </w:r>
      </w:hyperlink>
    </w:p>
    <w:p w14:paraId="4EF7BAC2" w14:textId="77777777" w:rsidR="005C36DA" w:rsidRPr="005C36DA" w:rsidRDefault="00EC7515" w:rsidP="005C36DA">
      <w:pPr>
        <w:tabs>
          <w:tab w:val="right" w:leader="dot" w:pos="9639"/>
        </w:tabs>
        <w:spacing w:before="120" w:after="0" w:line="240" w:lineRule="auto"/>
        <w:ind w:left="240"/>
        <w:rPr>
          <w:rFonts w:eastAsiaTheme="minorEastAsia"/>
          <w:noProof/>
          <w:sz w:val="24"/>
          <w:szCs w:val="24"/>
          <w:lang w:eastAsia="ru-RU"/>
        </w:rPr>
      </w:pPr>
      <w:hyperlink w:anchor="_Toc156825297" w:history="1">
        <w:r w:rsidR="005C36DA" w:rsidRPr="005C36DA">
          <w:rPr>
            <w:rFonts w:ascii="Times New Roman" w:eastAsia="Times New Roman" w:hAnsi="Times New Roman" w:cs="Times New Roman"/>
            <w:noProof/>
            <w:sz w:val="24"/>
            <w:szCs w:val="24"/>
            <w:lang w:eastAsia="ru-RU"/>
          </w:rPr>
          <w:t>3.1. Материально-техническое обеспечение</w:t>
        </w:r>
        <w:r w:rsidR="005C36DA" w:rsidRPr="005C36DA">
          <w:rPr>
            <w:rFonts w:ascii="Times New Roman" w:eastAsia="Times New Roman" w:hAnsi="Times New Roman" w:cs="Times New Roman"/>
            <w:noProof/>
            <w:webHidden/>
            <w:sz w:val="24"/>
            <w:szCs w:val="24"/>
            <w:lang w:eastAsia="ru-RU"/>
          </w:rPr>
          <w:tab/>
        </w:r>
        <w:r w:rsidR="0078625A">
          <w:rPr>
            <w:rFonts w:ascii="Times New Roman" w:eastAsia="Times New Roman" w:hAnsi="Times New Roman" w:cs="Times New Roman"/>
            <w:noProof/>
            <w:webHidden/>
            <w:sz w:val="24"/>
            <w:szCs w:val="24"/>
            <w:lang w:eastAsia="ru-RU"/>
          </w:rPr>
          <w:t>7</w:t>
        </w:r>
        <w:r w:rsidR="00856503">
          <w:rPr>
            <w:rFonts w:ascii="Times New Roman" w:eastAsia="Times New Roman" w:hAnsi="Times New Roman" w:cs="Times New Roman"/>
            <w:noProof/>
            <w:webHidden/>
            <w:sz w:val="24"/>
            <w:szCs w:val="24"/>
            <w:lang w:eastAsia="ru-RU"/>
          </w:rPr>
          <w:t>4</w:t>
        </w:r>
      </w:hyperlink>
    </w:p>
    <w:p w14:paraId="10C47541" w14:textId="77777777" w:rsidR="005C36DA" w:rsidRPr="005C36DA" w:rsidRDefault="00EC7515" w:rsidP="005C36DA">
      <w:pPr>
        <w:tabs>
          <w:tab w:val="right" w:leader="dot" w:pos="9639"/>
        </w:tabs>
        <w:spacing w:before="120" w:after="0" w:line="240" w:lineRule="auto"/>
        <w:ind w:left="240"/>
        <w:rPr>
          <w:rFonts w:eastAsiaTheme="minorEastAsia"/>
          <w:noProof/>
          <w:sz w:val="24"/>
          <w:szCs w:val="24"/>
          <w:lang w:eastAsia="ru-RU"/>
        </w:rPr>
      </w:pPr>
      <w:hyperlink w:anchor="_Toc156825298" w:history="1">
        <w:r w:rsidR="005C36DA" w:rsidRPr="005C36DA">
          <w:rPr>
            <w:rFonts w:ascii="Times New Roman" w:eastAsia="Times New Roman" w:hAnsi="Times New Roman" w:cs="Times New Roman"/>
            <w:noProof/>
            <w:sz w:val="24"/>
            <w:szCs w:val="24"/>
            <w:lang w:eastAsia="ru-RU"/>
          </w:rPr>
          <w:t>3.2. Учебно-методическое обеспечение</w:t>
        </w:r>
        <w:r w:rsidR="005C36DA" w:rsidRPr="005C36DA">
          <w:rPr>
            <w:rFonts w:ascii="Times New Roman" w:eastAsia="Times New Roman" w:hAnsi="Times New Roman" w:cs="Times New Roman"/>
            <w:noProof/>
            <w:webHidden/>
            <w:sz w:val="24"/>
            <w:szCs w:val="24"/>
            <w:lang w:eastAsia="ru-RU"/>
          </w:rPr>
          <w:tab/>
        </w:r>
        <w:r w:rsidR="0078625A">
          <w:rPr>
            <w:rFonts w:ascii="Times New Roman" w:eastAsia="Times New Roman" w:hAnsi="Times New Roman" w:cs="Times New Roman"/>
            <w:noProof/>
            <w:webHidden/>
            <w:sz w:val="24"/>
            <w:szCs w:val="24"/>
            <w:lang w:eastAsia="ru-RU"/>
          </w:rPr>
          <w:t>7</w:t>
        </w:r>
        <w:r w:rsidR="00856503">
          <w:rPr>
            <w:rFonts w:ascii="Times New Roman" w:eastAsia="Times New Roman" w:hAnsi="Times New Roman" w:cs="Times New Roman"/>
            <w:noProof/>
            <w:webHidden/>
            <w:sz w:val="24"/>
            <w:szCs w:val="24"/>
            <w:lang w:eastAsia="ru-RU"/>
          </w:rPr>
          <w:t>4</w:t>
        </w:r>
      </w:hyperlink>
    </w:p>
    <w:p w14:paraId="5BD2EABF" w14:textId="77777777" w:rsidR="005C36DA" w:rsidRPr="005C36DA" w:rsidRDefault="00EC7515" w:rsidP="005C36DA">
      <w:pPr>
        <w:tabs>
          <w:tab w:val="right" w:leader="dot" w:pos="9639"/>
        </w:tabs>
        <w:spacing w:before="120" w:after="0"/>
        <w:jc w:val="center"/>
        <w:rPr>
          <w:rFonts w:eastAsiaTheme="minorEastAsia"/>
          <w:b/>
          <w:bCs/>
          <w:noProof/>
          <w:sz w:val="24"/>
          <w:szCs w:val="24"/>
          <w:lang w:eastAsia="ru-RU"/>
        </w:rPr>
      </w:pPr>
      <w:hyperlink w:anchor="_Toc156825299" w:history="1">
        <w:r w:rsidR="005C36DA" w:rsidRPr="005C36DA">
          <w:rPr>
            <w:rFonts w:ascii="Times New Roman" w:hAnsi="Times New Roman" w:cs="Times New Roman"/>
            <w:b/>
            <w:bCs/>
            <w:noProof/>
            <w:sz w:val="24"/>
            <w:szCs w:val="24"/>
          </w:rPr>
          <w:t>4. Контроль и оценка результатов освоения ДИСЦИПЛИНЫ</w:t>
        </w:r>
        <w:r w:rsidR="005C36DA" w:rsidRPr="005C36DA">
          <w:rPr>
            <w:rFonts w:ascii="Times New Roman" w:hAnsi="Times New Roman" w:cs="Times New Roman"/>
            <w:b/>
            <w:bCs/>
            <w:noProof/>
            <w:webHidden/>
            <w:sz w:val="24"/>
            <w:szCs w:val="24"/>
          </w:rPr>
          <w:tab/>
        </w:r>
        <w:r w:rsidR="0078625A">
          <w:rPr>
            <w:rFonts w:ascii="Times New Roman" w:hAnsi="Times New Roman" w:cs="Times New Roman"/>
            <w:b/>
            <w:bCs/>
            <w:noProof/>
            <w:webHidden/>
            <w:sz w:val="24"/>
            <w:szCs w:val="24"/>
          </w:rPr>
          <w:t>7</w:t>
        </w:r>
        <w:r w:rsidR="00856503">
          <w:rPr>
            <w:rFonts w:ascii="Times New Roman" w:hAnsi="Times New Roman" w:cs="Times New Roman"/>
            <w:b/>
            <w:bCs/>
            <w:noProof/>
            <w:webHidden/>
            <w:sz w:val="24"/>
            <w:szCs w:val="24"/>
          </w:rPr>
          <w:t>4</w:t>
        </w:r>
      </w:hyperlink>
    </w:p>
    <w:p w14:paraId="45847AB4" w14:textId="77777777" w:rsidR="00A9706C" w:rsidRDefault="00334C55" w:rsidP="005C36DA">
      <w:pPr>
        <w:spacing w:after="0" w:line="240" w:lineRule="auto"/>
        <w:jc w:val="center"/>
        <w:rPr>
          <w:rFonts w:ascii="Times New Roman" w:hAnsi="Times New Roman" w:cs="Times New Roman"/>
          <w:b/>
          <w:sz w:val="24"/>
          <w:szCs w:val="24"/>
        </w:rPr>
      </w:pPr>
      <w:r w:rsidRPr="005C36DA">
        <w:rPr>
          <w:rFonts w:ascii="Times New Roman" w:hAnsi="Times New Roman"/>
          <w:b/>
          <w:bCs/>
          <w:sz w:val="24"/>
          <w:szCs w:val="24"/>
        </w:rPr>
        <w:fldChar w:fldCharType="end"/>
      </w:r>
    </w:p>
    <w:p w14:paraId="066412A7" w14:textId="77777777" w:rsidR="00A9706C" w:rsidRPr="0013205C" w:rsidRDefault="00A9706C" w:rsidP="00A034CF">
      <w:pPr>
        <w:spacing w:after="0" w:line="240" w:lineRule="auto"/>
        <w:rPr>
          <w:rFonts w:ascii="Times New Roman" w:hAnsi="Times New Roman" w:cs="Times New Roman"/>
          <w:b/>
          <w:sz w:val="24"/>
          <w:szCs w:val="24"/>
        </w:rPr>
      </w:pPr>
    </w:p>
    <w:p w14:paraId="482C3A2E" w14:textId="77777777" w:rsidR="005C36DA" w:rsidRDefault="005C36DA">
      <w:pPr>
        <w:rPr>
          <w:rFonts w:ascii="Times New Roman" w:hAnsi="Times New Roman" w:cs="Times New Roman"/>
          <w:sz w:val="24"/>
          <w:szCs w:val="24"/>
        </w:rPr>
      </w:pPr>
      <w:r>
        <w:rPr>
          <w:rFonts w:ascii="Times New Roman" w:hAnsi="Times New Roman" w:cs="Times New Roman"/>
          <w:sz w:val="24"/>
          <w:szCs w:val="24"/>
        </w:rPr>
        <w:br w:type="page"/>
      </w:r>
    </w:p>
    <w:p w14:paraId="63C0C250" w14:textId="77777777" w:rsidR="00A9706C" w:rsidRPr="0013205C" w:rsidRDefault="00A9706C" w:rsidP="00A9706C">
      <w:pPr>
        <w:spacing w:after="0" w:line="240" w:lineRule="auto"/>
        <w:rPr>
          <w:rFonts w:ascii="Times New Roman" w:hAnsi="Times New Roman" w:cs="Times New Roman"/>
          <w:sz w:val="24"/>
          <w:szCs w:val="24"/>
        </w:rPr>
        <w:sectPr w:rsidR="00A9706C" w:rsidRPr="0013205C" w:rsidSect="00A9706C">
          <w:footerReference w:type="default" r:id="rId18"/>
          <w:footerReference w:type="first" r:id="rId19"/>
          <w:pgSz w:w="11906" w:h="16838"/>
          <w:pgMar w:top="1134" w:right="850" w:bottom="1134" w:left="1701" w:header="708" w:footer="708" w:gutter="0"/>
          <w:cols w:space="708"/>
          <w:docGrid w:linePitch="381"/>
        </w:sectPr>
      </w:pPr>
    </w:p>
    <w:p w14:paraId="74EB5B77" w14:textId="77777777" w:rsidR="00A9706C" w:rsidRPr="00A034CF" w:rsidRDefault="00A9706C" w:rsidP="00A9706C">
      <w:pPr>
        <w:pStyle w:val="ac"/>
        <w:numPr>
          <w:ilvl w:val="0"/>
          <w:numId w:val="23"/>
        </w:numPr>
        <w:spacing w:after="240" w:line="276" w:lineRule="auto"/>
        <w:jc w:val="center"/>
        <w:outlineLvl w:val="0"/>
        <w:rPr>
          <w:rFonts w:ascii="Times New Roman" w:hAnsi="Times New Roman" w:cs="Times New Roman"/>
          <w:b/>
          <w:bCs/>
          <w:kern w:val="36"/>
          <w:sz w:val="24"/>
          <w:szCs w:val="24"/>
        </w:rPr>
      </w:pPr>
      <w:bookmarkStart w:id="85" w:name="_Toc168163336"/>
      <w:r w:rsidRPr="00A034CF">
        <w:rPr>
          <w:rFonts w:ascii="Times New Roman" w:hAnsi="Times New Roman" w:cs="Times New Roman"/>
          <w:b/>
          <w:bCs/>
          <w:kern w:val="36"/>
          <w:sz w:val="24"/>
          <w:szCs w:val="24"/>
        </w:rPr>
        <w:lastRenderedPageBreak/>
        <w:t xml:space="preserve">ОБЩАЯ ХАРАКТЕРИСТИКА РАБОЧЕЙ ПРОГРАМЫ УЧЕБНОЙ ДИСЦПЛИНЫ </w:t>
      </w:r>
      <w:r w:rsidRPr="00A034CF">
        <w:rPr>
          <w:rFonts w:ascii="Times New Roman" w:hAnsi="Times New Roman" w:cs="Times New Roman"/>
          <w:b/>
          <w:kern w:val="36"/>
          <w:sz w:val="24"/>
          <w:szCs w:val="24"/>
        </w:rPr>
        <w:t>«ОП 04. ЭКОНОМИЧЕСКИЕ И ПРАВОВЫЕ ОСНОВЫ ПРОФЕССИОНАЛЬНОЙ ДЕЯТЕЛЬНОСТИ»</w:t>
      </w:r>
      <w:bookmarkEnd w:id="85"/>
    </w:p>
    <w:p w14:paraId="0420CD5C" w14:textId="77777777" w:rsidR="00A9706C" w:rsidRPr="0013205C" w:rsidRDefault="00A9706C" w:rsidP="00A9706C">
      <w:pPr>
        <w:autoSpaceDE w:val="0"/>
        <w:autoSpaceDN w:val="0"/>
        <w:spacing w:after="0"/>
        <w:ind w:firstLine="708"/>
        <w:jc w:val="both"/>
        <w:rPr>
          <w:rFonts w:ascii="Times New Roman" w:eastAsia="Times New Roman" w:hAnsi="Times New Roman" w:cs="Times New Roman"/>
          <w:sz w:val="24"/>
          <w:szCs w:val="24"/>
        </w:rPr>
      </w:pPr>
      <w:r w:rsidRPr="0013205C">
        <w:rPr>
          <w:rFonts w:ascii="Times New Roman" w:eastAsia="Times New Roman" w:hAnsi="Times New Roman" w:cs="Times New Roman"/>
          <w:b/>
          <w:sz w:val="24"/>
          <w:szCs w:val="24"/>
        </w:rPr>
        <w:t xml:space="preserve">1.1. </w:t>
      </w:r>
      <w:r w:rsidRPr="0013205C">
        <w:rPr>
          <w:rFonts w:ascii="Times New Roman" w:hAnsi="Times New Roman" w:cs="Times New Roman"/>
          <w:b/>
          <w:sz w:val="24"/>
          <w:szCs w:val="24"/>
        </w:rPr>
        <w:t>Цель и место дисциплины в структуре образовательной программы</w:t>
      </w:r>
    </w:p>
    <w:p w14:paraId="7972EFE6" w14:textId="77777777" w:rsidR="00A9706C" w:rsidRPr="0013205C" w:rsidRDefault="00A9706C" w:rsidP="00A9706C">
      <w:pPr>
        <w:spacing w:after="0"/>
        <w:ind w:firstLine="709"/>
        <w:jc w:val="both"/>
        <w:rPr>
          <w:rFonts w:ascii="Times New Roman" w:eastAsia="SchoolBookSanPin" w:hAnsi="Times New Roman" w:cs="Times New Roman"/>
          <w:sz w:val="24"/>
          <w:szCs w:val="24"/>
        </w:rPr>
      </w:pPr>
      <w:r w:rsidRPr="0013205C">
        <w:rPr>
          <w:rFonts w:ascii="Times New Roman" w:eastAsia="SchoolBookSanPin" w:hAnsi="Times New Roman" w:cs="Times New Roman"/>
          <w:sz w:val="24"/>
          <w:szCs w:val="24"/>
        </w:rPr>
        <w:t>Цель дисциплины «</w:t>
      </w:r>
      <w:r w:rsidRPr="0013205C">
        <w:rPr>
          <w:rFonts w:ascii="Times New Roman" w:hAnsi="Times New Roman" w:cs="Times New Roman"/>
          <w:kern w:val="36"/>
          <w:sz w:val="24"/>
          <w:szCs w:val="24"/>
        </w:rPr>
        <w:t>Экономические и правовые основы профессиональной деятельности</w:t>
      </w:r>
      <w:r w:rsidRPr="0013205C">
        <w:rPr>
          <w:rFonts w:ascii="Times New Roman" w:eastAsia="SchoolBookSanPin" w:hAnsi="Times New Roman" w:cs="Times New Roman"/>
          <w:sz w:val="24"/>
          <w:szCs w:val="24"/>
        </w:rPr>
        <w:t xml:space="preserve">»: </w:t>
      </w:r>
      <w:r w:rsidRPr="0013205C">
        <w:rPr>
          <w:rFonts w:ascii="Times New Roman" w:hAnsi="Times New Roman" w:cs="Times New Roman"/>
          <w:sz w:val="24"/>
          <w:szCs w:val="24"/>
        </w:rPr>
        <w:t>формирование у обучающихся системы знаний об экономических и правовых основах профессиональной деятельности; основ экономического мышления, грамотного и ответственного экономического и правового поведения в повседневной жизни и профессиональной деятельности</w:t>
      </w:r>
      <w:r w:rsidRPr="0013205C">
        <w:rPr>
          <w:rFonts w:ascii="Times New Roman" w:eastAsia="SchoolBookSanPin" w:hAnsi="Times New Roman" w:cs="Times New Roman"/>
          <w:sz w:val="24"/>
          <w:szCs w:val="24"/>
        </w:rPr>
        <w:t>.</w:t>
      </w:r>
    </w:p>
    <w:p w14:paraId="496A5493" w14:textId="77777777" w:rsidR="00A9706C" w:rsidRPr="0013205C" w:rsidRDefault="00A9706C" w:rsidP="00A9706C">
      <w:pPr>
        <w:ind w:firstLine="709"/>
        <w:jc w:val="both"/>
        <w:rPr>
          <w:rFonts w:ascii="Times New Roman" w:eastAsia="SchoolBookSanPin" w:hAnsi="Times New Roman" w:cs="Times New Roman"/>
          <w:sz w:val="24"/>
          <w:szCs w:val="24"/>
        </w:rPr>
      </w:pPr>
      <w:r w:rsidRPr="0013205C">
        <w:rPr>
          <w:rFonts w:ascii="Times New Roman" w:eastAsia="SchoolBookSanPin" w:hAnsi="Times New Roman" w:cs="Times New Roman"/>
          <w:sz w:val="24"/>
          <w:szCs w:val="24"/>
        </w:rPr>
        <w:t>Дисциплина «</w:t>
      </w:r>
      <w:r w:rsidRPr="0013205C">
        <w:rPr>
          <w:rFonts w:ascii="Times New Roman" w:hAnsi="Times New Roman" w:cs="Times New Roman"/>
          <w:kern w:val="36"/>
          <w:sz w:val="24"/>
          <w:szCs w:val="24"/>
        </w:rPr>
        <w:t>Экономические и правовые основы профессиональной деятельности</w:t>
      </w:r>
      <w:r w:rsidRPr="0013205C">
        <w:rPr>
          <w:rFonts w:ascii="Times New Roman" w:eastAsia="SchoolBookSanPin" w:hAnsi="Times New Roman" w:cs="Times New Roman"/>
          <w:sz w:val="24"/>
          <w:szCs w:val="24"/>
        </w:rPr>
        <w:t>» включена в обязательную часть общепрофессионального цикла образовательной программы.</w:t>
      </w:r>
    </w:p>
    <w:p w14:paraId="0F3B555C" w14:textId="77777777" w:rsidR="00A9706C" w:rsidRPr="0013205C" w:rsidRDefault="00A9706C" w:rsidP="00A9706C">
      <w:pPr>
        <w:autoSpaceDE w:val="0"/>
        <w:autoSpaceDN w:val="0"/>
        <w:spacing w:after="0"/>
        <w:ind w:firstLine="708"/>
        <w:jc w:val="both"/>
        <w:rPr>
          <w:rFonts w:ascii="Times New Roman" w:hAnsi="Times New Roman" w:cs="Times New Roman"/>
          <w:b/>
          <w:sz w:val="24"/>
          <w:szCs w:val="24"/>
        </w:rPr>
      </w:pPr>
      <w:r w:rsidRPr="0013205C">
        <w:rPr>
          <w:rFonts w:ascii="Times New Roman" w:eastAsia="Times New Roman" w:hAnsi="Times New Roman" w:cs="Times New Roman"/>
          <w:b/>
          <w:sz w:val="24"/>
          <w:szCs w:val="24"/>
        </w:rPr>
        <w:t xml:space="preserve">1.2. </w:t>
      </w:r>
      <w:r w:rsidRPr="0013205C">
        <w:rPr>
          <w:rFonts w:ascii="Times New Roman" w:hAnsi="Times New Roman" w:cs="Times New Roman"/>
          <w:b/>
          <w:sz w:val="24"/>
          <w:szCs w:val="24"/>
        </w:rPr>
        <w:t>Планируемые результаты освоения дисциплины</w:t>
      </w:r>
    </w:p>
    <w:p w14:paraId="7246689C" w14:textId="77777777" w:rsidR="00A9706C" w:rsidRPr="0013205C" w:rsidRDefault="00A9706C" w:rsidP="00A9706C">
      <w:pPr>
        <w:spacing w:after="0"/>
        <w:ind w:firstLine="709"/>
        <w:jc w:val="both"/>
        <w:rPr>
          <w:rFonts w:ascii="Times New Roman" w:eastAsia="Calibri" w:hAnsi="Times New Roman" w:cs="Times New Roman"/>
          <w:sz w:val="24"/>
          <w:szCs w:val="24"/>
        </w:rPr>
      </w:pPr>
      <w:r w:rsidRPr="0013205C">
        <w:rPr>
          <w:rFonts w:ascii="Times New Roman" w:eastAsia="Calibri"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2281FBC" w14:textId="77777777" w:rsidR="00A9706C" w:rsidRPr="0013205C" w:rsidRDefault="00A9706C" w:rsidP="005C36DA">
      <w:pPr>
        <w:ind w:firstLine="709"/>
        <w:jc w:val="both"/>
        <w:rPr>
          <w:rFonts w:ascii="Times New Roman" w:eastAsia="Calibri" w:hAnsi="Times New Roman" w:cs="Times New Roman"/>
          <w:sz w:val="24"/>
          <w:szCs w:val="24"/>
        </w:rPr>
      </w:pPr>
      <w:r w:rsidRPr="0013205C">
        <w:rPr>
          <w:rFonts w:ascii="Times New Roman" w:eastAsia="Calibri" w:hAnsi="Times New Roman" w:cs="Times New Roman"/>
          <w:sz w:val="24"/>
          <w:szCs w:val="24"/>
        </w:rPr>
        <w:t>В результате освоения дисциплины обучающийся должен:</w:t>
      </w:r>
    </w:p>
    <w:tbl>
      <w:tblPr>
        <w:tblStyle w:val="a4"/>
        <w:tblW w:w="0" w:type="auto"/>
        <w:tblLook w:val="04A0" w:firstRow="1" w:lastRow="0" w:firstColumn="1" w:lastColumn="0" w:noHBand="0" w:noVBand="1"/>
      </w:tblPr>
      <w:tblGrid>
        <w:gridCol w:w="923"/>
        <w:gridCol w:w="3438"/>
        <w:gridCol w:w="3118"/>
        <w:gridCol w:w="2092"/>
      </w:tblGrid>
      <w:tr w:rsidR="00A9706C" w:rsidRPr="00A034CF" w14:paraId="58B34129" w14:textId="77777777" w:rsidTr="009C5148">
        <w:trPr>
          <w:trHeight w:val="160"/>
        </w:trPr>
        <w:tc>
          <w:tcPr>
            <w:tcW w:w="923" w:type="dxa"/>
          </w:tcPr>
          <w:p w14:paraId="28563AE7" w14:textId="77777777" w:rsidR="00A9706C" w:rsidRPr="00A034CF" w:rsidRDefault="00A9706C" w:rsidP="005C36DA">
            <w:pPr>
              <w:jc w:val="center"/>
              <w:rPr>
                <w:rFonts w:ascii="Times New Roman" w:hAnsi="Times New Roman" w:cs="Times New Roman"/>
                <w:b/>
                <w:bCs/>
                <w:sz w:val="24"/>
                <w:szCs w:val="24"/>
              </w:rPr>
            </w:pPr>
            <w:r w:rsidRPr="00A034CF">
              <w:rPr>
                <w:rFonts w:ascii="Times New Roman" w:hAnsi="Times New Roman" w:cs="Times New Roman"/>
                <w:b/>
                <w:bCs/>
                <w:sz w:val="24"/>
                <w:szCs w:val="24"/>
              </w:rPr>
              <w:t>Код ОК</w:t>
            </w:r>
          </w:p>
        </w:tc>
        <w:tc>
          <w:tcPr>
            <w:tcW w:w="3438" w:type="dxa"/>
          </w:tcPr>
          <w:p w14:paraId="0F1E6DF6" w14:textId="77777777" w:rsidR="00A9706C" w:rsidRPr="00A034CF" w:rsidRDefault="00A9706C" w:rsidP="005C36DA">
            <w:pPr>
              <w:jc w:val="center"/>
              <w:rPr>
                <w:rFonts w:ascii="Times New Roman" w:hAnsi="Times New Roman" w:cs="Times New Roman"/>
                <w:b/>
                <w:bCs/>
                <w:sz w:val="24"/>
                <w:szCs w:val="24"/>
              </w:rPr>
            </w:pPr>
            <w:r w:rsidRPr="00A034CF">
              <w:rPr>
                <w:rFonts w:ascii="Times New Roman" w:hAnsi="Times New Roman" w:cs="Times New Roman"/>
                <w:b/>
                <w:bCs/>
                <w:sz w:val="24"/>
                <w:szCs w:val="24"/>
              </w:rPr>
              <w:t>Уметь</w:t>
            </w:r>
          </w:p>
        </w:tc>
        <w:tc>
          <w:tcPr>
            <w:tcW w:w="3118" w:type="dxa"/>
          </w:tcPr>
          <w:p w14:paraId="1D6D3921" w14:textId="77777777" w:rsidR="00A9706C" w:rsidRPr="00A034CF" w:rsidRDefault="00A9706C" w:rsidP="005C36DA">
            <w:pPr>
              <w:jc w:val="center"/>
              <w:rPr>
                <w:rFonts w:ascii="Times New Roman" w:hAnsi="Times New Roman" w:cs="Times New Roman"/>
                <w:b/>
                <w:bCs/>
                <w:sz w:val="24"/>
                <w:szCs w:val="24"/>
              </w:rPr>
            </w:pPr>
            <w:r w:rsidRPr="00A034CF">
              <w:rPr>
                <w:rFonts w:ascii="Times New Roman" w:hAnsi="Times New Roman" w:cs="Times New Roman"/>
                <w:b/>
                <w:bCs/>
                <w:sz w:val="24"/>
                <w:szCs w:val="24"/>
              </w:rPr>
              <w:t>Знать</w:t>
            </w:r>
          </w:p>
        </w:tc>
        <w:tc>
          <w:tcPr>
            <w:tcW w:w="2092" w:type="dxa"/>
          </w:tcPr>
          <w:p w14:paraId="02357AC3" w14:textId="77777777" w:rsidR="00A9706C" w:rsidRPr="00A034CF" w:rsidRDefault="00A9706C" w:rsidP="005C36DA">
            <w:pPr>
              <w:jc w:val="center"/>
              <w:rPr>
                <w:rFonts w:ascii="Times New Roman" w:hAnsi="Times New Roman" w:cs="Times New Roman"/>
                <w:b/>
                <w:bCs/>
                <w:sz w:val="24"/>
                <w:szCs w:val="24"/>
              </w:rPr>
            </w:pPr>
            <w:r w:rsidRPr="00A034CF">
              <w:rPr>
                <w:rFonts w:ascii="Times New Roman" w:hAnsi="Times New Roman" w:cs="Times New Roman"/>
                <w:b/>
                <w:bCs/>
                <w:sz w:val="24"/>
                <w:szCs w:val="24"/>
              </w:rPr>
              <w:t>Владеть навыками</w:t>
            </w:r>
          </w:p>
        </w:tc>
      </w:tr>
      <w:tr w:rsidR="00A9706C" w:rsidRPr="00A034CF" w14:paraId="2341C8CF" w14:textId="77777777" w:rsidTr="009C5148">
        <w:trPr>
          <w:trHeight w:val="160"/>
        </w:trPr>
        <w:tc>
          <w:tcPr>
            <w:tcW w:w="923" w:type="dxa"/>
          </w:tcPr>
          <w:p w14:paraId="6FD7B62F"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ОК.01</w:t>
            </w:r>
          </w:p>
        </w:tc>
        <w:tc>
          <w:tcPr>
            <w:tcW w:w="3438" w:type="dxa"/>
          </w:tcPr>
          <w:p w14:paraId="41751652" w14:textId="77777777" w:rsidR="00A9706C" w:rsidRPr="00A034CF" w:rsidRDefault="00A9706C" w:rsidP="005C36DA">
            <w:pPr>
              <w:pStyle w:val="Default"/>
              <w:jc w:val="both"/>
            </w:pPr>
            <w:r w:rsidRPr="00A034CF">
              <w:t xml:space="preserve">- выявлять и эффективно искать информацию, необходимую для решения задачи и/или проблемы; </w:t>
            </w:r>
          </w:p>
          <w:p w14:paraId="43E61B56" w14:textId="77777777" w:rsidR="00A9706C" w:rsidRPr="00A034CF" w:rsidRDefault="00A9706C" w:rsidP="005C36DA">
            <w:pPr>
              <w:pStyle w:val="Default"/>
              <w:jc w:val="both"/>
            </w:pPr>
            <w:r w:rsidRPr="00A034CF">
              <w:t xml:space="preserve">- определять необходимые ресурсы. </w:t>
            </w:r>
          </w:p>
          <w:p w14:paraId="6DB37A05" w14:textId="77777777" w:rsidR="00A9706C" w:rsidRPr="00A034CF" w:rsidRDefault="00A9706C" w:rsidP="005C36DA">
            <w:pPr>
              <w:jc w:val="both"/>
              <w:rPr>
                <w:rFonts w:ascii="Times New Roman" w:hAnsi="Times New Roman" w:cs="Times New Roman"/>
                <w:sz w:val="24"/>
                <w:szCs w:val="24"/>
              </w:rPr>
            </w:pPr>
          </w:p>
        </w:tc>
        <w:tc>
          <w:tcPr>
            <w:tcW w:w="3118" w:type="dxa"/>
          </w:tcPr>
          <w:p w14:paraId="195D1279" w14:textId="77777777" w:rsidR="00A9706C" w:rsidRPr="00A034CF" w:rsidRDefault="00A9706C" w:rsidP="005C36DA">
            <w:pPr>
              <w:pStyle w:val="Default"/>
              <w:jc w:val="both"/>
            </w:pPr>
            <w:r w:rsidRPr="00A034CF">
              <w:t xml:space="preserve">-актуальный профессиональный и социальный контекст, в котором приходится работать и жить; </w:t>
            </w:r>
          </w:p>
          <w:p w14:paraId="229A5ACA" w14:textId="77777777" w:rsidR="00A9706C" w:rsidRPr="00A034CF" w:rsidRDefault="00A9706C" w:rsidP="005C36DA">
            <w:pPr>
              <w:pStyle w:val="Default"/>
              <w:jc w:val="both"/>
            </w:pPr>
            <w:r w:rsidRPr="00A034CF">
              <w:t>- алгоритмы выполнения работ в профе</w:t>
            </w:r>
            <w:r w:rsidR="005C36DA">
              <w:t>ссиональной и смежных областях</w:t>
            </w:r>
          </w:p>
        </w:tc>
        <w:tc>
          <w:tcPr>
            <w:tcW w:w="2092" w:type="dxa"/>
          </w:tcPr>
          <w:p w14:paraId="1699BF04" w14:textId="77777777" w:rsidR="00A9706C" w:rsidRPr="00A034CF" w:rsidRDefault="00A9706C" w:rsidP="005C36DA">
            <w:pPr>
              <w:pStyle w:val="Default"/>
              <w:jc w:val="both"/>
            </w:pPr>
          </w:p>
        </w:tc>
      </w:tr>
      <w:tr w:rsidR="00A9706C" w:rsidRPr="00A034CF" w14:paraId="70F25066" w14:textId="77777777" w:rsidTr="009C5148">
        <w:trPr>
          <w:trHeight w:val="160"/>
        </w:trPr>
        <w:tc>
          <w:tcPr>
            <w:tcW w:w="923" w:type="dxa"/>
          </w:tcPr>
          <w:p w14:paraId="2DC16433"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ОК.02</w:t>
            </w:r>
          </w:p>
        </w:tc>
        <w:tc>
          <w:tcPr>
            <w:tcW w:w="3438" w:type="dxa"/>
          </w:tcPr>
          <w:p w14:paraId="19F71CB0" w14:textId="77777777" w:rsidR="009C5148" w:rsidRDefault="00A9706C" w:rsidP="009C5148">
            <w:pPr>
              <w:pStyle w:val="Default"/>
              <w:jc w:val="both"/>
            </w:pPr>
            <w:r w:rsidRPr="00A034CF">
              <w:t xml:space="preserve">-выявлять, эффективно искать и обрабатывать актуальную экономическую и правовую информацию в различных источниках для решения практических задач </w:t>
            </w:r>
          </w:p>
          <w:p w14:paraId="48099E91" w14:textId="38144662" w:rsidR="00A9706C" w:rsidRPr="009C5148" w:rsidRDefault="009C5148" w:rsidP="009C5148">
            <w:pPr>
              <w:pStyle w:val="Default"/>
              <w:jc w:val="both"/>
            </w:pPr>
            <w:r w:rsidRPr="009C5148">
              <w:t xml:space="preserve">различать факты, аргументы и оценочные суждения; анализировать, преобразовывать и использовать информацию для решения практических задач </w:t>
            </w:r>
          </w:p>
        </w:tc>
        <w:tc>
          <w:tcPr>
            <w:tcW w:w="3118" w:type="dxa"/>
          </w:tcPr>
          <w:p w14:paraId="34150083" w14:textId="45B46A53" w:rsidR="00A9706C" w:rsidRPr="00A034CF" w:rsidRDefault="00A9706C" w:rsidP="005C36DA">
            <w:pPr>
              <w:pStyle w:val="Default"/>
              <w:jc w:val="both"/>
            </w:pPr>
            <w:r w:rsidRPr="00A034CF">
              <w:t xml:space="preserve">- </w:t>
            </w:r>
            <w:r w:rsidR="009C5148">
              <w:t>алгоритм</w:t>
            </w:r>
            <w:r w:rsidRPr="00A034CF">
              <w:t xml:space="preserve"> поиска актуальной экономической и правовой информации в различных источниках, включая Интернет; </w:t>
            </w:r>
          </w:p>
          <w:p w14:paraId="24C16148" w14:textId="2AF366D0" w:rsidR="00A9706C" w:rsidRPr="00A034CF" w:rsidRDefault="00A9706C" w:rsidP="005C36DA">
            <w:pPr>
              <w:pStyle w:val="Default"/>
              <w:jc w:val="both"/>
            </w:pPr>
          </w:p>
        </w:tc>
        <w:tc>
          <w:tcPr>
            <w:tcW w:w="2092" w:type="dxa"/>
          </w:tcPr>
          <w:p w14:paraId="29BDC9C5" w14:textId="77777777" w:rsidR="00A9706C" w:rsidRPr="00A034CF" w:rsidRDefault="00A9706C" w:rsidP="005C36DA">
            <w:pPr>
              <w:pStyle w:val="Default"/>
              <w:jc w:val="both"/>
            </w:pPr>
          </w:p>
        </w:tc>
      </w:tr>
      <w:tr w:rsidR="00A9706C" w:rsidRPr="00A034CF" w14:paraId="0D8CBDF8" w14:textId="77777777" w:rsidTr="009C5148">
        <w:trPr>
          <w:trHeight w:val="160"/>
        </w:trPr>
        <w:tc>
          <w:tcPr>
            <w:tcW w:w="923" w:type="dxa"/>
          </w:tcPr>
          <w:p w14:paraId="1B033DFC"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ОК.03</w:t>
            </w:r>
          </w:p>
        </w:tc>
        <w:tc>
          <w:tcPr>
            <w:tcW w:w="3438" w:type="dxa"/>
          </w:tcPr>
          <w:p w14:paraId="666DB9CC" w14:textId="77777777" w:rsidR="00A9706C" w:rsidRPr="00A034CF" w:rsidRDefault="00A9706C" w:rsidP="005C36DA">
            <w:pPr>
              <w:pStyle w:val="Default"/>
              <w:jc w:val="both"/>
            </w:pPr>
            <w:r w:rsidRPr="00A034CF">
              <w:t xml:space="preserve">- определять актуальность нормативно-правовой документации в профессиональной деятельности; </w:t>
            </w:r>
          </w:p>
          <w:p w14:paraId="1A7DAB5E" w14:textId="77777777" w:rsidR="00A9706C" w:rsidRPr="00A034CF" w:rsidRDefault="00A9706C" w:rsidP="005C36DA">
            <w:pPr>
              <w:pStyle w:val="Default"/>
              <w:jc w:val="both"/>
            </w:pPr>
            <w:r w:rsidRPr="00A034CF">
              <w:t xml:space="preserve">- определять и выстраивать траектории </w:t>
            </w:r>
            <w:r w:rsidRPr="00A034CF">
              <w:lastRenderedPageBreak/>
              <w:t>профессионального развития и самообразования.</w:t>
            </w:r>
          </w:p>
        </w:tc>
        <w:tc>
          <w:tcPr>
            <w:tcW w:w="3118" w:type="dxa"/>
          </w:tcPr>
          <w:p w14:paraId="6223E9F9" w14:textId="77777777" w:rsidR="00A9706C" w:rsidRPr="00A034CF" w:rsidRDefault="00A9706C" w:rsidP="005C36DA">
            <w:pPr>
              <w:pStyle w:val="Default"/>
              <w:jc w:val="both"/>
            </w:pPr>
            <w:r w:rsidRPr="00A034CF">
              <w:lastRenderedPageBreak/>
              <w:t xml:space="preserve">-содержание актуальной нормативно-правовой документации </w:t>
            </w:r>
          </w:p>
          <w:p w14:paraId="16D3D179" w14:textId="77777777" w:rsidR="00A9706C" w:rsidRPr="00A034CF" w:rsidRDefault="00A9706C" w:rsidP="005C36DA">
            <w:pPr>
              <w:pStyle w:val="Default"/>
              <w:jc w:val="both"/>
            </w:pPr>
            <w:r w:rsidRPr="00A034CF">
              <w:t>возможные траектории профессионального развития и самообразования.</w:t>
            </w:r>
          </w:p>
          <w:p w14:paraId="5717C488" w14:textId="77777777" w:rsidR="00A9706C" w:rsidRPr="00A034CF" w:rsidRDefault="00A9706C" w:rsidP="005C36DA">
            <w:pPr>
              <w:jc w:val="both"/>
              <w:rPr>
                <w:rFonts w:ascii="Times New Roman" w:hAnsi="Times New Roman" w:cs="Times New Roman"/>
                <w:sz w:val="24"/>
                <w:szCs w:val="24"/>
              </w:rPr>
            </w:pPr>
          </w:p>
        </w:tc>
        <w:tc>
          <w:tcPr>
            <w:tcW w:w="2092" w:type="dxa"/>
          </w:tcPr>
          <w:p w14:paraId="45DB6A60" w14:textId="77777777" w:rsidR="00A9706C" w:rsidRPr="00A034CF" w:rsidRDefault="00A9706C" w:rsidP="005C36DA">
            <w:pPr>
              <w:pStyle w:val="Default"/>
              <w:jc w:val="both"/>
            </w:pPr>
          </w:p>
        </w:tc>
      </w:tr>
      <w:tr w:rsidR="00A9706C" w:rsidRPr="00A034CF" w14:paraId="655C90AA" w14:textId="77777777" w:rsidTr="009C5148">
        <w:trPr>
          <w:trHeight w:val="160"/>
        </w:trPr>
        <w:tc>
          <w:tcPr>
            <w:tcW w:w="923" w:type="dxa"/>
          </w:tcPr>
          <w:p w14:paraId="6B608571"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ОК.04</w:t>
            </w:r>
          </w:p>
        </w:tc>
        <w:tc>
          <w:tcPr>
            <w:tcW w:w="3438" w:type="dxa"/>
          </w:tcPr>
          <w:p w14:paraId="32C5CB39" w14:textId="7FFA7B16" w:rsidR="00A9706C" w:rsidRPr="00A034CF" w:rsidRDefault="00A9706C" w:rsidP="009C5148">
            <w:pPr>
              <w:pStyle w:val="Default"/>
              <w:jc w:val="both"/>
            </w:pPr>
            <w:r w:rsidRPr="00A034CF">
              <w:t xml:space="preserve">-совместно разрабатывать и реализовывать проекты экономико-правовой направленности на основе базовых экономических знаний и ценностных ориентиров. </w:t>
            </w:r>
          </w:p>
        </w:tc>
        <w:tc>
          <w:tcPr>
            <w:tcW w:w="3118" w:type="dxa"/>
          </w:tcPr>
          <w:p w14:paraId="6912195B"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 базовые экономические знания и ценностные ориентиры.</w:t>
            </w:r>
          </w:p>
        </w:tc>
        <w:tc>
          <w:tcPr>
            <w:tcW w:w="2092" w:type="dxa"/>
          </w:tcPr>
          <w:p w14:paraId="7663951E" w14:textId="77777777" w:rsidR="00A9706C" w:rsidRPr="00A034CF" w:rsidRDefault="00A9706C" w:rsidP="005C36DA">
            <w:pPr>
              <w:jc w:val="both"/>
              <w:rPr>
                <w:rFonts w:ascii="Times New Roman" w:hAnsi="Times New Roman" w:cs="Times New Roman"/>
                <w:sz w:val="24"/>
                <w:szCs w:val="24"/>
              </w:rPr>
            </w:pPr>
          </w:p>
        </w:tc>
      </w:tr>
      <w:tr w:rsidR="00A9706C" w:rsidRPr="00A034CF" w14:paraId="0B68EF8A" w14:textId="77777777" w:rsidTr="009C5148">
        <w:trPr>
          <w:trHeight w:val="160"/>
        </w:trPr>
        <w:tc>
          <w:tcPr>
            <w:tcW w:w="923" w:type="dxa"/>
          </w:tcPr>
          <w:p w14:paraId="2B26B1D6"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ОК.05</w:t>
            </w:r>
          </w:p>
        </w:tc>
        <w:tc>
          <w:tcPr>
            <w:tcW w:w="3438" w:type="dxa"/>
          </w:tcPr>
          <w:p w14:paraId="225C8C3B" w14:textId="00FCDEC2" w:rsidR="00A9706C" w:rsidRPr="00A034CF" w:rsidRDefault="00A9706C" w:rsidP="005C36DA">
            <w:pPr>
              <w:pStyle w:val="Default"/>
              <w:jc w:val="both"/>
            </w:pPr>
            <w:r w:rsidRPr="00A034CF">
              <w:t xml:space="preserve">- оценивать и аргументировать собственную точку зрения по экономическим проблемам, различным аспектам социально-экономической политики государства. </w:t>
            </w:r>
          </w:p>
        </w:tc>
        <w:tc>
          <w:tcPr>
            <w:tcW w:w="3118" w:type="dxa"/>
          </w:tcPr>
          <w:p w14:paraId="537C7C1D" w14:textId="77777777" w:rsidR="00A9706C" w:rsidRPr="00A034CF" w:rsidRDefault="00A9706C" w:rsidP="005C36DA">
            <w:pPr>
              <w:pStyle w:val="Default"/>
              <w:jc w:val="both"/>
            </w:pPr>
            <w:r w:rsidRPr="00A034CF">
              <w:t>- требования профессиональной этики и этики трудовых отношений.</w:t>
            </w:r>
          </w:p>
          <w:p w14:paraId="69B245B7" w14:textId="77777777" w:rsidR="00A9706C" w:rsidRPr="00A034CF" w:rsidRDefault="00A9706C" w:rsidP="005C36DA">
            <w:pPr>
              <w:jc w:val="both"/>
              <w:rPr>
                <w:rFonts w:ascii="Times New Roman" w:hAnsi="Times New Roman" w:cs="Times New Roman"/>
                <w:sz w:val="24"/>
                <w:szCs w:val="24"/>
              </w:rPr>
            </w:pPr>
          </w:p>
        </w:tc>
        <w:tc>
          <w:tcPr>
            <w:tcW w:w="2092" w:type="dxa"/>
          </w:tcPr>
          <w:p w14:paraId="77296DDF" w14:textId="77777777" w:rsidR="00A9706C" w:rsidRPr="00A034CF" w:rsidRDefault="00A9706C" w:rsidP="005C36DA">
            <w:pPr>
              <w:pStyle w:val="Default"/>
              <w:jc w:val="both"/>
            </w:pPr>
          </w:p>
        </w:tc>
      </w:tr>
      <w:tr w:rsidR="00A9706C" w:rsidRPr="00A034CF" w14:paraId="596FF51D" w14:textId="77777777" w:rsidTr="009C5148">
        <w:trPr>
          <w:trHeight w:val="160"/>
        </w:trPr>
        <w:tc>
          <w:tcPr>
            <w:tcW w:w="923" w:type="dxa"/>
          </w:tcPr>
          <w:p w14:paraId="53BA276C"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ОК.06</w:t>
            </w:r>
          </w:p>
        </w:tc>
        <w:tc>
          <w:tcPr>
            <w:tcW w:w="3438" w:type="dxa"/>
          </w:tcPr>
          <w:p w14:paraId="27872D1B" w14:textId="77777777" w:rsidR="00A9706C" w:rsidRPr="00A034CF" w:rsidRDefault="00A9706C" w:rsidP="005C36DA">
            <w:pPr>
              <w:pStyle w:val="Default"/>
              <w:jc w:val="both"/>
            </w:pPr>
            <w:r w:rsidRPr="00A034CF">
              <w:t>- применять способы познавательной, практической деятельности к различным экономико-правовым практикам.</w:t>
            </w:r>
          </w:p>
        </w:tc>
        <w:tc>
          <w:tcPr>
            <w:tcW w:w="3118" w:type="dxa"/>
          </w:tcPr>
          <w:p w14:paraId="07DA3A9B" w14:textId="05C20CE9" w:rsidR="00A9706C" w:rsidRPr="00A034CF" w:rsidRDefault="00A9706C" w:rsidP="005C36DA">
            <w:pPr>
              <w:pStyle w:val="Default"/>
              <w:jc w:val="both"/>
            </w:pPr>
            <w:r w:rsidRPr="00A034CF">
              <w:t xml:space="preserve">- способы познавательной, практической деятельности к различным социально-экономическим практикам </w:t>
            </w:r>
          </w:p>
        </w:tc>
        <w:tc>
          <w:tcPr>
            <w:tcW w:w="2092" w:type="dxa"/>
          </w:tcPr>
          <w:p w14:paraId="5A06FEF5" w14:textId="77777777" w:rsidR="00A9706C" w:rsidRPr="00A034CF" w:rsidRDefault="00A9706C" w:rsidP="005C36DA">
            <w:pPr>
              <w:pStyle w:val="Default"/>
              <w:jc w:val="both"/>
            </w:pPr>
          </w:p>
        </w:tc>
      </w:tr>
      <w:tr w:rsidR="00A9706C" w:rsidRPr="00A034CF" w14:paraId="6BDE112C" w14:textId="77777777" w:rsidTr="009C5148">
        <w:trPr>
          <w:trHeight w:val="352"/>
        </w:trPr>
        <w:tc>
          <w:tcPr>
            <w:tcW w:w="923" w:type="dxa"/>
          </w:tcPr>
          <w:p w14:paraId="371B39E5"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ОК.09</w:t>
            </w:r>
          </w:p>
        </w:tc>
        <w:tc>
          <w:tcPr>
            <w:tcW w:w="3438" w:type="dxa"/>
          </w:tcPr>
          <w:p w14:paraId="2A88D04C"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 xml:space="preserve">- применять средства информационных технологий для решения профессиональных задач; </w:t>
            </w:r>
          </w:p>
        </w:tc>
        <w:tc>
          <w:tcPr>
            <w:tcW w:w="3118" w:type="dxa"/>
          </w:tcPr>
          <w:p w14:paraId="5DABBFBC" w14:textId="77777777" w:rsidR="00A9706C" w:rsidRPr="00A034CF"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 xml:space="preserve">- современные средства и устройства информатизации; </w:t>
            </w:r>
          </w:p>
        </w:tc>
        <w:tc>
          <w:tcPr>
            <w:tcW w:w="2092" w:type="dxa"/>
          </w:tcPr>
          <w:p w14:paraId="20E77E1E" w14:textId="77777777" w:rsidR="00A9706C" w:rsidRPr="00A034CF" w:rsidRDefault="00A9706C" w:rsidP="005C36DA">
            <w:pPr>
              <w:jc w:val="both"/>
              <w:rPr>
                <w:rFonts w:ascii="Times New Roman" w:hAnsi="Times New Roman" w:cs="Times New Roman"/>
                <w:sz w:val="24"/>
                <w:szCs w:val="24"/>
              </w:rPr>
            </w:pPr>
          </w:p>
        </w:tc>
      </w:tr>
      <w:tr w:rsidR="00A9706C" w:rsidRPr="00A034CF" w14:paraId="18928158" w14:textId="77777777" w:rsidTr="009C5148">
        <w:trPr>
          <w:trHeight w:val="352"/>
        </w:trPr>
        <w:tc>
          <w:tcPr>
            <w:tcW w:w="923" w:type="dxa"/>
          </w:tcPr>
          <w:p w14:paraId="60619DEB" w14:textId="77777777" w:rsidR="00A9706C" w:rsidRDefault="00A9706C" w:rsidP="005C36DA">
            <w:pPr>
              <w:jc w:val="both"/>
              <w:rPr>
                <w:rFonts w:ascii="Times New Roman" w:hAnsi="Times New Roman" w:cs="Times New Roman"/>
                <w:sz w:val="24"/>
                <w:szCs w:val="24"/>
              </w:rPr>
            </w:pPr>
            <w:r w:rsidRPr="00A034CF">
              <w:rPr>
                <w:rFonts w:ascii="Times New Roman" w:hAnsi="Times New Roman" w:cs="Times New Roman"/>
                <w:sz w:val="24"/>
                <w:szCs w:val="24"/>
              </w:rPr>
              <w:t>ПК 1.1</w:t>
            </w:r>
            <w:r w:rsidR="009C5148" w:rsidRPr="00A034CF">
              <w:rPr>
                <w:rFonts w:ascii="Times New Roman" w:hAnsi="Times New Roman" w:cs="Times New Roman"/>
                <w:sz w:val="24"/>
                <w:szCs w:val="24"/>
              </w:rPr>
              <w:t xml:space="preserve"> ПК 2.1 ПК 3.1 ПК 4.1</w:t>
            </w:r>
          </w:p>
          <w:p w14:paraId="56499493" w14:textId="77777777" w:rsidR="009C5148" w:rsidRDefault="009C5148" w:rsidP="005C36DA">
            <w:pPr>
              <w:jc w:val="both"/>
              <w:rPr>
                <w:rFonts w:ascii="Times New Roman" w:hAnsi="Times New Roman" w:cs="Times New Roman"/>
                <w:sz w:val="24"/>
                <w:szCs w:val="24"/>
              </w:rPr>
            </w:pPr>
            <w:r>
              <w:rPr>
                <w:rFonts w:ascii="Times New Roman" w:hAnsi="Times New Roman" w:cs="Times New Roman"/>
                <w:sz w:val="24"/>
                <w:szCs w:val="24"/>
              </w:rPr>
              <w:t>ПК 5.1</w:t>
            </w:r>
          </w:p>
          <w:p w14:paraId="61052407" w14:textId="15F7B426" w:rsidR="009C5148" w:rsidRPr="00A034CF" w:rsidRDefault="009C5148" w:rsidP="005C36DA">
            <w:pPr>
              <w:jc w:val="both"/>
              <w:rPr>
                <w:rFonts w:ascii="Times New Roman" w:hAnsi="Times New Roman" w:cs="Times New Roman"/>
                <w:sz w:val="24"/>
                <w:szCs w:val="24"/>
              </w:rPr>
            </w:pPr>
            <w:r>
              <w:rPr>
                <w:rFonts w:ascii="Times New Roman" w:hAnsi="Times New Roman" w:cs="Times New Roman"/>
                <w:sz w:val="24"/>
                <w:szCs w:val="24"/>
              </w:rPr>
              <w:t>ПК 6.1</w:t>
            </w:r>
          </w:p>
        </w:tc>
        <w:tc>
          <w:tcPr>
            <w:tcW w:w="3438" w:type="dxa"/>
          </w:tcPr>
          <w:p w14:paraId="34BC0AC1" w14:textId="77777777" w:rsidR="009C5148" w:rsidRPr="00A034CF" w:rsidRDefault="009C5148" w:rsidP="009C5148">
            <w:pPr>
              <w:rPr>
                <w:rFonts w:ascii="Times New Roman" w:hAnsi="Times New Roman" w:cs="Times New Roman"/>
                <w:sz w:val="24"/>
                <w:szCs w:val="24"/>
              </w:rPr>
            </w:pPr>
            <w:r w:rsidRPr="00A034CF">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1D43FB0F" w14:textId="77777777" w:rsidR="00A9706C" w:rsidRPr="00A034CF" w:rsidRDefault="00A9706C" w:rsidP="005C36DA">
            <w:pPr>
              <w:jc w:val="both"/>
              <w:rPr>
                <w:rFonts w:ascii="Times New Roman" w:hAnsi="Times New Roman" w:cs="Times New Roman"/>
                <w:sz w:val="24"/>
                <w:szCs w:val="24"/>
              </w:rPr>
            </w:pPr>
          </w:p>
        </w:tc>
        <w:tc>
          <w:tcPr>
            <w:tcW w:w="3118" w:type="dxa"/>
          </w:tcPr>
          <w:p w14:paraId="6FB4EE47" w14:textId="77777777" w:rsidR="00A9706C" w:rsidRDefault="00A9706C" w:rsidP="005C36DA">
            <w:pPr>
              <w:rPr>
                <w:rFonts w:ascii="Times New Roman" w:hAnsi="Times New Roman" w:cs="Times New Roman"/>
                <w:sz w:val="24"/>
                <w:szCs w:val="24"/>
              </w:rPr>
            </w:pPr>
            <w:r w:rsidRPr="00A034CF">
              <w:rPr>
                <w:rFonts w:ascii="Times New Roman" w:hAnsi="Times New Roman" w:cs="Times New Roman"/>
                <w:sz w:val="24"/>
                <w:szCs w:val="24"/>
              </w:rPr>
              <w:t>Принципы системы анализа рисков и критических контрольных точек (далее - ХАССП) в орг</w:t>
            </w:r>
            <w:r w:rsidR="005C36DA">
              <w:rPr>
                <w:rFonts w:ascii="Times New Roman" w:hAnsi="Times New Roman" w:cs="Times New Roman"/>
                <w:sz w:val="24"/>
                <w:szCs w:val="24"/>
              </w:rPr>
              <w:t>анизациях общественного питаниях</w:t>
            </w:r>
          </w:p>
          <w:p w14:paraId="5403321C" w14:textId="0B26088A" w:rsidR="009C5148" w:rsidRPr="00A034CF" w:rsidRDefault="009C5148" w:rsidP="005C36DA">
            <w:pPr>
              <w:rPr>
                <w:rFonts w:ascii="Times New Roman" w:hAnsi="Times New Roman" w:cs="Times New Roman"/>
                <w:sz w:val="24"/>
                <w:szCs w:val="24"/>
              </w:rPr>
            </w:pPr>
            <w:r w:rsidRPr="00A034CF">
              <w:rPr>
                <w:rFonts w:ascii="Times New Roman" w:hAnsi="Times New Roman" w:cs="Times New Roman"/>
                <w:sz w:val="24"/>
                <w:szCs w:val="24"/>
              </w:rPr>
              <w:t>Нормативные правовые акты, регулирующие д</w:t>
            </w:r>
            <w:r>
              <w:rPr>
                <w:rFonts w:ascii="Times New Roman" w:hAnsi="Times New Roman" w:cs="Times New Roman"/>
                <w:sz w:val="24"/>
                <w:szCs w:val="24"/>
              </w:rPr>
              <w:t>еятельность организаций питания</w:t>
            </w:r>
          </w:p>
        </w:tc>
        <w:tc>
          <w:tcPr>
            <w:tcW w:w="2092" w:type="dxa"/>
          </w:tcPr>
          <w:p w14:paraId="19A636D6" w14:textId="1E6DDFEC" w:rsidR="00A9706C" w:rsidRPr="00A034CF" w:rsidRDefault="009C5148" w:rsidP="009C5148">
            <w:pPr>
              <w:jc w:val="both"/>
              <w:rPr>
                <w:rFonts w:ascii="Times New Roman" w:hAnsi="Times New Roman" w:cs="Times New Roman"/>
                <w:sz w:val="24"/>
                <w:szCs w:val="24"/>
              </w:rPr>
            </w:pPr>
            <w:r w:rsidRPr="00A034CF">
              <w:rPr>
                <w:rFonts w:ascii="Times New Roman" w:hAnsi="Times New Roman" w:cs="Times New Roman"/>
                <w:sz w:val="24"/>
                <w:szCs w:val="24"/>
              </w:rPr>
              <w:t>Принимать и оформлять платежи за блюда, напитки и кулинарные изделия</w:t>
            </w:r>
          </w:p>
        </w:tc>
      </w:tr>
    </w:tbl>
    <w:p w14:paraId="7A6E321D" w14:textId="77777777" w:rsidR="00A9706C" w:rsidRPr="0013205C" w:rsidRDefault="00A9706C" w:rsidP="00A9706C">
      <w:pPr>
        <w:spacing w:after="0" w:line="360" w:lineRule="auto"/>
        <w:ind w:firstLine="709"/>
        <w:jc w:val="both"/>
        <w:rPr>
          <w:rFonts w:ascii="Times New Roman" w:hAnsi="Times New Roman" w:cs="Times New Roman"/>
          <w:sz w:val="24"/>
          <w:szCs w:val="24"/>
        </w:rPr>
      </w:pPr>
    </w:p>
    <w:p w14:paraId="70856D28" w14:textId="77777777" w:rsidR="00A9706C" w:rsidRPr="0013205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rPr>
      </w:pPr>
      <w:r w:rsidRPr="0013205C">
        <w:rPr>
          <w:rFonts w:ascii="Times New Roman" w:hAnsi="Times New Roman" w:cs="Times New Roman"/>
          <w:b/>
          <w:sz w:val="24"/>
          <w:szCs w:val="24"/>
        </w:rPr>
        <w:tab/>
      </w:r>
      <w:r w:rsidR="00A034CF">
        <w:rPr>
          <w:rFonts w:ascii="Times New Roman" w:hAnsi="Times New Roman" w:cs="Times New Roman"/>
          <w:b/>
          <w:sz w:val="24"/>
          <w:szCs w:val="24"/>
        </w:rPr>
        <w:t>2</w:t>
      </w:r>
      <w:r w:rsidRPr="0013205C">
        <w:rPr>
          <w:rFonts w:ascii="Times New Roman" w:hAnsi="Times New Roman" w:cs="Times New Roman"/>
          <w:b/>
          <w:sz w:val="24"/>
          <w:szCs w:val="24"/>
        </w:rPr>
        <w:t>. СТРУКТУРА И СОДЕРЖАНИЕ ДИСЦИПЛИНЫ</w:t>
      </w:r>
    </w:p>
    <w:p w14:paraId="6CFC7BB3" w14:textId="4750E731" w:rsidR="00A9706C" w:rsidRPr="0013205C" w:rsidRDefault="00A9706C" w:rsidP="009C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4"/>
          <w:szCs w:val="24"/>
        </w:rPr>
      </w:pPr>
      <w:r w:rsidRPr="0013205C">
        <w:rPr>
          <w:rFonts w:ascii="Times New Roman" w:eastAsia="Times New Roman" w:hAnsi="Times New Roman" w:cs="Times New Roman"/>
          <w:b/>
          <w:sz w:val="24"/>
          <w:szCs w:val="24"/>
        </w:rPr>
        <w:t>2.1. Трудоемкость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7"/>
        <w:gridCol w:w="1281"/>
        <w:gridCol w:w="1643"/>
      </w:tblGrid>
      <w:tr w:rsidR="00A9706C" w:rsidRPr="0013205C" w14:paraId="5F831E46" w14:textId="77777777" w:rsidTr="00A9706C">
        <w:tc>
          <w:tcPr>
            <w:tcW w:w="6947" w:type="dxa"/>
          </w:tcPr>
          <w:p w14:paraId="2D2280A8"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r w:rsidRPr="0013205C">
              <w:rPr>
                <w:rFonts w:ascii="Times New Roman" w:hAnsi="Times New Roman" w:cs="Times New Roman"/>
                <w:b/>
                <w:sz w:val="24"/>
                <w:szCs w:val="24"/>
              </w:rPr>
              <w:t>Наименование составных частей дисциплины</w:t>
            </w:r>
          </w:p>
        </w:tc>
        <w:tc>
          <w:tcPr>
            <w:tcW w:w="1307" w:type="dxa"/>
          </w:tcPr>
          <w:p w14:paraId="1FAE85F9" w14:textId="77777777" w:rsidR="00A9706C" w:rsidRPr="0013205C" w:rsidRDefault="00A9706C" w:rsidP="00A9706C">
            <w:pPr>
              <w:autoSpaceDE w:val="0"/>
              <w:autoSpaceDN w:val="0"/>
              <w:adjustRightInd w:val="0"/>
              <w:spacing w:after="0" w:line="360" w:lineRule="auto"/>
              <w:ind w:firstLine="34"/>
              <w:jc w:val="center"/>
              <w:rPr>
                <w:rFonts w:ascii="Times New Roman" w:hAnsi="Times New Roman" w:cs="Times New Roman"/>
                <w:b/>
                <w:sz w:val="24"/>
                <w:szCs w:val="24"/>
              </w:rPr>
            </w:pPr>
            <w:r w:rsidRPr="0013205C">
              <w:rPr>
                <w:rFonts w:ascii="Times New Roman" w:hAnsi="Times New Roman" w:cs="Times New Roman"/>
                <w:b/>
                <w:sz w:val="24"/>
                <w:szCs w:val="24"/>
              </w:rPr>
              <w:t>Объем в часах</w:t>
            </w:r>
          </w:p>
        </w:tc>
        <w:tc>
          <w:tcPr>
            <w:tcW w:w="1657" w:type="dxa"/>
          </w:tcPr>
          <w:p w14:paraId="05566C3D" w14:textId="77777777" w:rsidR="00A9706C" w:rsidRPr="0013205C" w:rsidRDefault="00A9706C" w:rsidP="00A9706C">
            <w:pPr>
              <w:autoSpaceDE w:val="0"/>
              <w:autoSpaceDN w:val="0"/>
              <w:adjustRightInd w:val="0"/>
              <w:spacing w:after="0" w:line="360" w:lineRule="auto"/>
              <w:ind w:firstLine="34"/>
              <w:jc w:val="center"/>
              <w:rPr>
                <w:rFonts w:ascii="Times New Roman" w:hAnsi="Times New Roman" w:cs="Times New Roman"/>
                <w:b/>
                <w:sz w:val="24"/>
                <w:szCs w:val="24"/>
              </w:rPr>
            </w:pPr>
            <w:r w:rsidRPr="0013205C">
              <w:rPr>
                <w:rFonts w:ascii="Times New Roman" w:hAnsi="Times New Roman" w:cs="Times New Roman"/>
                <w:b/>
                <w:sz w:val="24"/>
                <w:szCs w:val="24"/>
              </w:rPr>
              <w:t xml:space="preserve">В т.ч. </w:t>
            </w:r>
            <w:proofErr w:type="spellStart"/>
            <w:r w:rsidRPr="0013205C">
              <w:rPr>
                <w:rFonts w:ascii="Times New Roman" w:hAnsi="Times New Roman" w:cs="Times New Roman"/>
                <w:b/>
                <w:sz w:val="24"/>
                <w:szCs w:val="24"/>
              </w:rPr>
              <w:t>практ</w:t>
            </w:r>
            <w:proofErr w:type="spellEnd"/>
            <w:r w:rsidRPr="0013205C">
              <w:rPr>
                <w:rFonts w:ascii="Times New Roman" w:hAnsi="Times New Roman" w:cs="Times New Roman"/>
                <w:b/>
                <w:sz w:val="24"/>
                <w:szCs w:val="24"/>
              </w:rPr>
              <w:t>. подготовка</w:t>
            </w:r>
          </w:p>
        </w:tc>
      </w:tr>
      <w:tr w:rsidR="00A9706C" w:rsidRPr="0013205C" w14:paraId="1255622C" w14:textId="77777777" w:rsidTr="00A9706C">
        <w:tc>
          <w:tcPr>
            <w:tcW w:w="6947" w:type="dxa"/>
            <w:vAlign w:val="center"/>
          </w:tcPr>
          <w:p w14:paraId="442D5386" w14:textId="77777777" w:rsidR="00A9706C" w:rsidRPr="0013205C" w:rsidRDefault="00A9706C" w:rsidP="00A9706C">
            <w:pPr>
              <w:widowControl w:val="0"/>
              <w:autoSpaceDE w:val="0"/>
              <w:autoSpaceDN w:val="0"/>
              <w:adjustRightInd w:val="0"/>
              <w:spacing w:after="0" w:line="240" w:lineRule="auto"/>
              <w:rPr>
                <w:rFonts w:ascii="Times New Roman" w:hAnsi="Times New Roman" w:cs="Times New Roman"/>
                <w:sz w:val="24"/>
                <w:szCs w:val="24"/>
              </w:rPr>
            </w:pPr>
            <w:r w:rsidRPr="0013205C">
              <w:rPr>
                <w:rFonts w:ascii="Times New Roman" w:hAnsi="Times New Roman" w:cs="Times New Roman"/>
                <w:sz w:val="24"/>
                <w:szCs w:val="24"/>
              </w:rPr>
              <w:t>Учебные занятия</w:t>
            </w:r>
          </w:p>
        </w:tc>
        <w:tc>
          <w:tcPr>
            <w:tcW w:w="1307" w:type="dxa"/>
          </w:tcPr>
          <w:p w14:paraId="19EA0B55" w14:textId="7C556C48"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Cs/>
                <w:sz w:val="24"/>
                <w:szCs w:val="24"/>
              </w:rPr>
            </w:pPr>
            <w:r w:rsidRPr="007043CC">
              <w:rPr>
                <w:rFonts w:ascii="Times New Roman" w:hAnsi="Times New Roman" w:cs="Times New Roman"/>
                <w:bCs/>
                <w:sz w:val="24"/>
                <w:szCs w:val="24"/>
              </w:rPr>
              <w:t>3</w:t>
            </w:r>
            <w:r w:rsidR="007043CC">
              <w:rPr>
                <w:rFonts w:ascii="Times New Roman" w:hAnsi="Times New Roman" w:cs="Times New Roman"/>
                <w:bCs/>
                <w:sz w:val="24"/>
                <w:szCs w:val="24"/>
              </w:rPr>
              <w:t>6</w:t>
            </w:r>
          </w:p>
        </w:tc>
        <w:tc>
          <w:tcPr>
            <w:tcW w:w="1657" w:type="dxa"/>
          </w:tcPr>
          <w:p w14:paraId="42C17294"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Cs/>
                <w:sz w:val="24"/>
                <w:szCs w:val="24"/>
              </w:rPr>
            </w:pPr>
            <w:r w:rsidRPr="0013205C">
              <w:rPr>
                <w:rFonts w:ascii="Times New Roman" w:hAnsi="Times New Roman" w:cs="Times New Roman"/>
                <w:bCs/>
                <w:sz w:val="24"/>
                <w:szCs w:val="24"/>
              </w:rPr>
              <w:t>8</w:t>
            </w:r>
          </w:p>
        </w:tc>
      </w:tr>
      <w:tr w:rsidR="00A9706C" w:rsidRPr="0013205C" w14:paraId="2C40FD1A" w14:textId="77777777" w:rsidTr="00A9706C">
        <w:tc>
          <w:tcPr>
            <w:tcW w:w="6947" w:type="dxa"/>
          </w:tcPr>
          <w:p w14:paraId="70A3F39E" w14:textId="77777777" w:rsidR="00A9706C" w:rsidRPr="0013205C" w:rsidRDefault="00A9706C" w:rsidP="00A9706C">
            <w:pPr>
              <w:autoSpaceDE w:val="0"/>
              <w:autoSpaceDN w:val="0"/>
              <w:adjustRightInd w:val="0"/>
              <w:spacing w:after="0" w:line="360" w:lineRule="auto"/>
              <w:jc w:val="both"/>
              <w:rPr>
                <w:rFonts w:ascii="Times New Roman" w:hAnsi="Times New Roman" w:cs="Times New Roman"/>
                <w:sz w:val="24"/>
                <w:szCs w:val="24"/>
              </w:rPr>
            </w:pPr>
            <w:r w:rsidRPr="0013205C">
              <w:rPr>
                <w:rFonts w:ascii="Times New Roman" w:hAnsi="Times New Roman" w:cs="Times New Roman"/>
                <w:sz w:val="24"/>
                <w:szCs w:val="24"/>
              </w:rPr>
              <w:t>Курсовая работа (проект)</w:t>
            </w:r>
          </w:p>
        </w:tc>
        <w:tc>
          <w:tcPr>
            <w:tcW w:w="1307" w:type="dxa"/>
          </w:tcPr>
          <w:p w14:paraId="5CC5F918"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r w:rsidRPr="0013205C">
              <w:rPr>
                <w:rFonts w:ascii="Times New Roman" w:hAnsi="Times New Roman" w:cs="Times New Roman"/>
                <w:b/>
                <w:sz w:val="24"/>
                <w:szCs w:val="24"/>
              </w:rPr>
              <w:t>-</w:t>
            </w:r>
          </w:p>
        </w:tc>
        <w:tc>
          <w:tcPr>
            <w:tcW w:w="1657" w:type="dxa"/>
          </w:tcPr>
          <w:p w14:paraId="31F201EF"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r w:rsidRPr="0013205C">
              <w:rPr>
                <w:rFonts w:ascii="Times New Roman" w:hAnsi="Times New Roman" w:cs="Times New Roman"/>
                <w:b/>
                <w:sz w:val="24"/>
                <w:szCs w:val="24"/>
              </w:rPr>
              <w:t>-</w:t>
            </w:r>
          </w:p>
        </w:tc>
      </w:tr>
      <w:tr w:rsidR="00A9706C" w:rsidRPr="0013205C" w14:paraId="7F2A5774" w14:textId="77777777" w:rsidTr="00A9706C">
        <w:tc>
          <w:tcPr>
            <w:tcW w:w="6947" w:type="dxa"/>
          </w:tcPr>
          <w:p w14:paraId="543A88AA" w14:textId="77777777" w:rsidR="00A9706C" w:rsidRPr="0013205C" w:rsidRDefault="00A9706C" w:rsidP="00A9706C">
            <w:pPr>
              <w:autoSpaceDE w:val="0"/>
              <w:autoSpaceDN w:val="0"/>
              <w:adjustRightInd w:val="0"/>
              <w:spacing w:after="0" w:line="360" w:lineRule="auto"/>
              <w:jc w:val="both"/>
              <w:rPr>
                <w:rFonts w:ascii="Times New Roman" w:hAnsi="Times New Roman" w:cs="Times New Roman"/>
                <w:sz w:val="24"/>
                <w:szCs w:val="24"/>
              </w:rPr>
            </w:pPr>
            <w:r w:rsidRPr="0013205C">
              <w:rPr>
                <w:rFonts w:ascii="Times New Roman" w:hAnsi="Times New Roman" w:cs="Times New Roman"/>
                <w:sz w:val="24"/>
                <w:szCs w:val="24"/>
              </w:rPr>
              <w:t>Самостоятельная работа</w:t>
            </w:r>
          </w:p>
        </w:tc>
        <w:tc>
          <w:tcPr>
            <w:tcW w:w="1307" w:type="dxa"/>
          </w:tcPr>
          <w:p w14:paraId="6499C0C4"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sz w:val="24"/>
                <w:szCs w:val="24"/>
              </w:rPr>
            </w:pPr>
            <w:r w:rsidRPr="0013205C">
              <w:rPr>
                <w:rFonts w:ascii="Times New Roman" w:hAnsi="Times New Roman" w:cs="Times New Roman"/>
                <w:b/>
                <w:sz w:val="24"/>
                <w:szCs w:val="24"/>
              </w:rPr>
              <w:t>-</w:t>
            </w:r>
          </w:p>
        </w:tc>
        <w:tc>
          <w:tcPr>
            <w:tcW w:w="1657" w:type="dxa"/>
          </w:tcPr>
          <w:p w14:paraId="79850554"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sz w:val="24"/>
                <w:szCs w:val="24"/>
              </w:rPr>
            </w:pPr>
            <w:r w:rsidRPr="0013205C">
              <w:rPr>
                <w:rFonts w:ascii="Times New Roman" w:hAnsi="Times New Roman" w:cs="Times New Roman"/>
                <w:b/>
                <w:sz w:val="24"/>
                <w:szCs w:val="24"/>
              </w:rPr>
              <w:t>-</w:t>
            </w:r>
          </w:p>
        </w:tc>
      </w:tr>
      <w:tr w:rsidR="00A9706C" w:rsidRPr="0013205C" w14:paraId="6B367F4A" w14:textId="77777777" w:rsidTr="00A9706C">
        <w:trPr>
          <w:trHeight w:val="268"/>
        </w:trPr>
        <w:tc>
          <w:tcPr>
            <w:tcW w:w="6947" w:type="dxa"/>
          </w:tcPr>
          <w:p w14:paraId="166A0BBB" w14:textId="77777777" w:rsidR="00A9706C" w:rsidRPr="0013205C" w:rsidRDefault="00A9706C" w:rsidP="00A9706C">
            <w:pPr>
              <w:autoSpaceDE w:val="0"/>
              <w:autoSpaceDN w:val="0"/>
              <w:adjustRightInd w:val="0"/>
              <w:spacing w:after="0" w:line="360" w:lineRule="auto"/>
              <w:jc w:val="both"/>
              <w:rPr>
                <w:rFonts w:ascii="Times New Roman" w:hAnsi="Times New Roman" w:cs="Times New Roman"/>
                <w:sz w:val="24"/>
                <w:szCs w:val="24"/>
              </w:rPr>
            </w:pPr>
            <w:r w:rsidRPr="0013205C">
              <w:rPr>
                <w:rFonts w:ascii="Times New Roman" w:hAnsi="Times New Roman" w:cs="Times New Roman"/>
                <w:sz w:val="24"/>
                <w:szCs w:val="24"/>
              </w:rPr>
              <w:t xml:space="preserve">Промежуточная аттестация проводится в форме дифференцированного зачета  </w:t>
            </w:r>
          </w:p>
        </w:tc>
        <w:tc>
          <w:tcPr>
            <w:tcW w:w="1307" w:type="dxa"/>
          </w:tcPr>
          <w:p w14:paraId="7D50D1E2" w14:textId="7428071B"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Cs/>
                <w:sz w:val="24"/>
                <w:szCs w:val="24"/>
              </w:rPr>
            </w:pPr>
          </w:p>
        </w:tc>
        <w:tc>
          <w:tcPr>
            <w:tcW w:w="1657" w:type="dxa"/>
          </w:tcPr>
          <w:p w14:paraId="2090B9D9"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p>
        </w:tc>
      </w:tr>
      <w:tr w:rsidR="00A9706C" w:rsidRPr="0013205C" w14:paraId="5A751188" w14:textId="77777777" w:rsidTr="00A9706C">
        <w:trPr>
          <w:trHeight w:val="268"/>
        </w:trPr>
        <w:tc>
          <w:tcPr>
            <w:tcW w:w="6947" w:type="dxa"/>
          </w:tcPr>
          <w:p w14:paraId="24BE2256" w14:textId="77777777" w:rsidR="00A9706C" w:rsidRPr="0013205C" w:rsidRDefault="00A9706C" w:rsidP="00A9706C">
            <w:pPr>
              <w:autoSpaceDE w:val="0"/>
              <w:autoSpaceDN w:val="0"/>
              <w:adjustRightInd w:val="0"/>
              <w:spacing w:after="0" w:line="360" w:lineRule="auto"/>
              <w:jc w:val="both"/>
              <w:rPr>
                <w:rFonts w:ascii="Times New Roman" w:hAnsi="Times New Roman" w:cs="Times New Roman"/>
                <w:sz w:val="24"/>
                <w:szCs w:val="24"/>
              </w:rPr>
            </w:pPr>
            <w:r w:rsidRPr="0013205C">
              <w:rPr>
                <w:rFonts w:ascii="Times New Roman" w:hAnsi="Times New Roman" w:cs="Times New Roman"/>
                <w:sz w:val="24"/>
                <w:szCs w:val="24"/>
              </w:rPr>
              <w:t>Всего</w:t>
            </w:r>
          </w:p>
        </w:tc>
        <w:tc>
          <w:tcPr>
            <w:tcW w:w="1307" w:type="dxa"/>
          </w:tcPr>
          <w:p w14:paraId="2D37F8D0"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r w:rsidRPr="0013205C">
              <w:rPr>
                <w:rFonts w:ascii="Times New Roman" w:hAnsi="Times New Roman" w:cs="Times New Roman"/>
                <w:b/>
                <w:sz w:val="24"/>
                <w:szCs w:val="24"/>
              </w:rPr>
              <w:t>36</w:t>
            </w:r>
          </w:p>
        </w:tc>
        <w:tc>
          <w:tcPr>
            <w:tcW w:w="1657" w:type="dxa"/>
          </w:tcPr>
          <w:p w14:paraId="5751068C" w14:textId="77777777" w:rsidR="00A9706C" w:rsidRPr="0013205C" w:rsidRDefault="00A9706C" w:rsidP="00A9706C">
            <w:pPr>
              <w:autoSpaceDE w:val="0"/>
              <w:autoSpaceDN w:val="0"/>
              <w:adjustRightInd w:val="0"/>
              <w:spacing w:after="0" w:line="360" w:lineRule="auto"/>
              <w:ind w:firstLine="142"/>
              <w:jc w:val="center"/>
              <w:rPr>
                <w:rFonts w:ascii="Times New Roman" w:hAnsi="Times New Roman" w:cs="Times New Roman"/>
                <w:b/>
                <w:sz w:val="24"/>
                <w:szCs w:val="24"/>
              </w:rPr>
            </w:pPr>
            <w:r w:rsidRPr="0013205C">
              <w:rPr>
                <w:rFonts w:ascii="Times New Roman" w:hAnsi="Times New Roman" w:cs="Times New Roman"/>
                <w:b/>
                <w:sz w:val="24"/>
                <w:szCs w:val="24"/>
              </w:rPr>
              <w:t>8</w:t>
            </w:r>
          </w:p>
        </w:tc>
      </w:tr>
    </w:tbl>
    <w:p w14:paraId="582E8517" w14:textId="77777777" w:rsidR="00A9706C" w:rsidRPr="0013205C" w:rsidRDefault="00A9706C" w:rsidP="00A9706C">
      <w:pPr>
        <w:spacing w:after="0" w:line="240" w:lineRule="auto"/>
        <w:rPr>
          <w:rFonts w:ascii="Times New Roman" w:hAnsi="Times New Roman" w:cs="Times New Roman"/>
          <w:sz w:val="24"/>
          <w:szCs w:val="24"/>
        </w:rPr>
      </w:pPr>
    </w:p>
    <w:p w14:paraId="0BB4B8C6" w14:textId="77777777" w:rsidR="00A9706C" w:rsidRDefault="00A9706C" w:rsidP="00A9706C">
      <w:pPr>
        <w:spacing w:after="0" w:line="240" w:lineRule="auto"/>
        <w:rPr>
          <w:rFonts w:ascii="Times New Roman" w:hAnsi="Times New Roman" w:cs="Times New Roman"/>
          <w:sz w:val="24"/>
          <w:szCs w:val="24"/>
        </w:rPr>
        <w:sectPr w:rsidR="00A9706C" w:rsidSect="005C36DA">
          <w:type w:val="continuous"/>
          <w:pgSz w:w="11906" w:h="16838"/>
          <w:pgMar w:top="1134" w:right="850" w:bottom="1134" w:left="1701" w:header="708" w:footer="708" w:gutter="0"/>
          <w:cols w:space="708"/>
          <w:docGrid w:linePitch="360"/>
        </w:sectPr>
      </w:pPr>
    </w:p>
    <w:p w14:paraId="2F21293F" w14:textId="77777777" w:rsidR="00A9706C" w:rsidRPr="0013205C" w:rsidRDefault="00A9706C" w:rsidP="00AD1997">
      <w:pPr>
        <w:tabs>
          <w:tab w:val="left" w:pos="709"/>
        </w:tabs>
        <w:spacing w:after="0" w:line="240" w:lineRule="auto"/>
        <w:jc w:val="both"/>
        <w:rPr>
          <w:rFonts w:ascii="Times New Roman" w:hAnsi="Times New Roman" w:cs="Times New Roman"/>
          <w:b/>
          <w:sz w:val="24"/>
          <w:szCs w:val="24"/>
        </w:rPr>
      </w:pPr>
      <w:r w:rsidRPr="0013205C">
        <w:rPr>
          <w:rFonts w:ascii="Times New Roman" w:hAnsi="Times New Roman" w:cs="Times New Roman"/>
          <w:sz w:val="24"/>
          <w:szCs w:val="24"/>
        </w:rPr>
        <w:lastRenderedPageBreak/>
        <w:tab/>
      </w:r>
      <w:r w:rsidRPr="0013205C">
        <w:rPr>
          <w:rFonts w:ascii="Times New Roman" w:hAnsi="Times New Roman" w:cs="Times New Roman"/>
          <w:b/>
          <w:sz w:val="24"/>
          <w:szCs w:val="24"/>
        </w:rPr>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260"/>
        <w:gridCol w:w="8668"/>
        <w:gridCol w:w="1561"/>
        <w:gridCol w:w="2345"/>
      </w:tblGrid>
      <w:tr w:rsidR="00A9706C" w:rsidRPr="00A034CF" w14:paraId="00FD3AF9" w14:textId="77777777" w:rsidTr="00FF2209">
        <w:trPr>
          <w:trHeight w:val="20"/>
        </w:trPr>
        <w:tc>
          <w:tcPr>
            <w:tcW w:w="748" w:type="pct"/>
            <w:gridSpan w:val="2"/>
          </w:tcPr>
          <w:p w14:paraId="26381AE6" w14:textId="77777777" w:rsidR="00A9706C" w:rsidRPr="00A034CF" w:rsidRDefault="00A9706C" w:rsidP="00FF2209">
            <w:pPr>
              <w:tabs>
                <w:tab w:val="left" w:pos="10915"/>
              </w:tabs>
              <w:autoSpaceDE w:val="0"/>
              <w:autoSpaceDN w:val="0"/>
              <w:adjustRightInd w:val="0"/>
              <w:spacing w:after="0" w:line="240" w:lineRule="auto"/>
              <w:rPr>
                <w:rFonts w:ascii="Times New Roman" w:hAnsi="Times New Roman" w:cs="Times New Roman"/>
                <w:b/>
                <w:sz w:val="24"/>
                <w:szCs w:val="24"/>
              </w:rPr>
            </w:pPr>
            <w:r w:rsidRPr="00A034CF">
              <w:rPr>
                <w:rFonts w:ascii="Times New Roman" w:hAnsi="Times New Roman" w:cs="Times New Roman"/>
                <w:b/>
                <w:sz w:val="24"/>
                <w:szCs w:val="24"/>
              </w:rPr>
              <w:t>Наименование разделов и тем</w:t>
            </w:r>
          </w:p>
        </w:tc>
        <w:tc>
          <w:tcPr>
            <w:tcW w:w="2931" w:type="pct"/>
          </w:tcPr>
          <w:p w14:paraId="516CA832" w14:textId="77777777" w:rsidR="00A9706C" w:rsidRPr="00A034CF" w:rsidRDefault="00A9706C" w:rsidP="00FF2209">
            <w:pPr>
              <w:autoSpaceDE w:val="0"/>
              <w:autoSpaceDN w:val="0"/>
              <w:adjustRightInd w:val="0"/>
              <w:spacing w:after="0" w:line="240" w:lineRule="auto"/>
              <w:rPr>
                <w:rFonts w:ascii="Times New Roman" w:hAnsi="Times New Roman" w:cs="Times New Roman"/>
                <w:b/>
                <w:sz w:val="24"/>
                <w:szCs w:val="24"/>
              </w:rPr>
            </w:pPr>
            <w:r w:rsidRPr="00A034CF">
              <w:rPr>
                <w:rFonts w:ascii="Times New Roman" w:hAnsi="Times New Roman" w:cs="Times New Roman"/>
                <w:b/>
                <w:sz w:val="24"/>
                <w:szCs w:val="24"/>
              </w:rPr>
              <w:t>Содержание учебного материала, практических занятий</w:t>
            </w:r>
          </w:p>
        </w:tc>
        <w:tc>
          <w:tcPr>
            <w:tcW w:w="528" w:type="pct"/>
          </w:tcPr>
          <w:p w14:paraId="507D5A4F" w14:textId="77777777" w:rsidR="00A9706C" w:rsidRPr="00A034CF" w:rsidRDefault="00A9706C" w:rsidP="00FF2209">
            <w:pPr>
              <w:tabs>
                <w:tab w:val="left" w:pos="10915"/>
              </w:tabs>
              <w:autoSpaceDE w:val="0"/>
              <w:autoSpaceDN w:val="0"/>
              <w:adjustRightInd w:val="0"/>
              <w:spacing w:after="0" w:line="240" w:lineRule="auto"/>
              <w:rPr>
                <w:rFonts w:ascii="Times New Roman" w:hAnsi="Times New Roman" w:cs="Times New Roman"/>
                <w:b/>
                <w:sz w:val="24"/>
                <w:szCs w:val="24"/>
              </w:rPr>
            </w:pPr>
            <w:r w:rsidRPr="00A034CF">
              <w:rPr>
                <w:rFonts w:ascii="Times New Roman" w:hAnsi="Times New Roman" w:cs="Times New Roman"/>
                <w:b/>
                <w:bCs/>
                <w:sz w:val="24"/>
                <w:szCs w:val="24"/>
              </w:rPr>
              <w:t xml:space="preserve">Объем, </w:t>
            </w:r>
            <w:proofErr w:type="spellStart"/>
            <w:r w:rsidRPr="00A034CF">
              <w:rPr>
                <w:rFonts w:ascii="Times New Roman" w:hAnsi="Times New Roman" w:cs="Times New Roman"/>
                <w:b/>
                <w:bCs/>
                <w:sz w:val="24"/>
                <w:szCs w:val="24"/>
              </w:rPr>
              <w:t>ак</w:t>
            </w:r>
            <w:proofErr w:type="spellEnd"/>
            <w:r w:rsidRPr="00A034CF">
              <w:rPr>
                <w:rFonts w:ascii="Times New Roman" w:hAnsi="Times New Roman" w:cs="Times New Roman"/>
                <w:b/>
                <w:bCs/>
                <w:sz w:val="24"/>
                <w:szCs w:val="24"/>
              </w:rPr>
              <w:t xml:space="preserve">. ч. / </w:t>
            </w:r>
            <w:r w:rsidRPr="00A034CF">
              <w:rPr>
                <w:rFonts w:ascii="Times New Roman" w:hAnsi="Times New Roman" w:cs="Times New Roman"/>
                <w:b/>
                <w:bCs/>
                <w:sz w:val="24"/>
                <w:szCs w:val="24"/>
              </w:rPr>
              <w:br/>
              <w:t xml:space="preserve">в т. ч. </w:t>
            </w:r>
            <w:r w:rsidRPr="00A034CF">
              <w:rPr>
                <w:rFonts w:ascii="Times New Roman" w:hAnsi="Times New Roman" w:cs="Times New Roman"/>
                <w:b/>
                <w:bCs/>
                <w:sz w:val="24"/>
                <w:szCs w:val="24"/>
              </w:rPr>
              <w:br/>
              <w:t xml:space="preserve">в форме практической подготовки, </w:t>
            </w:r>
            <w:r w:rsidRPr="00A034CF">
              <w:rPr>
                <w:rFonts w:ascii="Times New Roman" w:hAnsi="Times New Roman" w:cs="Times New Roman"/>
                <w:b/>
                <w:bCs/>
                <w:sz w:val="24"/>
                <w:szCs w:val="24"/>
              </w:rPr>
              <w:br/>
            </w:r>
            <w:proofErr w:type="spellStart"/>
            <w:r w:rsidRPr="00A034CF">
              <w:rPr>
                <w:rFonts w:ascii="Times New Roman" w:hAnsi="Times New Roman" w:cs="Times New Roman"/>
                <w:b/>
                <w:bCs/>
                <w:sz w:val="24"/>
                <w:szCs w:val="24"/>
              </w:rPr>
              <w:t>ак</w:t>
            </w:r>
            <w:proofErr w:type="spellEnd"/>
            <w:r w:rsidRPr="00A034CF">
              <w:rPr>
                <w:rFonts w:ascii="Times New Roman" w:hAnsi="Times New Roman" w:cs="Times New Roman"/>
                <w:b/>
                <w:bCs/>
                <w:sz w:val="24"/>
                <w:szCs w:val="24"/>
              </w:rPr>
              <w:t>. ч.</w:t>
            </w:r>
          </w:p>
        </w:tc>
        <w:tc>
          <w:tcPr>
            <w:tcW w:w="793" w:type="pct"/>
          </w:tcPr>
          <w:p w14:paraId="73FE61DC" w14:textId="77777777" w:rsidR="00A9706C" w:rsidRPr="00A034CF" w:rsidRDefault="00A9706C" w:rsidP="00FF2209">
            <w:pPr>
              <w:tabs>
                <w:tab w:val="left" w:pos="10915"/>
              </w:tabs>
              <w:autoSpaceDE w:val="0"/>
              <w:autoSpaceDN w:val="0"/>
              <w:adjustRightInd w:val="0"/>
              <w:spacing w:after="0" w:line="240" w:lineRule="auto"/>
              <w:ind w:right="98"/>
              <w:rPr>
                <w:rFonts w:ascii="Times New Roman" w:hAnsi="Times New Roman" w:cs="Times New Roman"/>
                <w:b/>
                <w:sz w:val="24"/>
                <w:szCs w:val="24"/>
              </w:rPr>
            </w:pPr>
            <w:r w:rsidRPr="00A034CF">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A034CF" w14:paraId="2B8CCBDB" w14:textId="77777777" w:rsidTr="00FF2209">
        <w:trPr>
          <w:trHeight w:val="20"/>
        </w:trPr>
        <w:tc>
          <w:tcPr>
            <w:tcW w:w="748" w:type="pct"/>
            <w:gridSpan w:val="2"/>
          </w:tcPr>
          <w:p w14:paraId="0DCC144A"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1</w:t>
            </w:r>
          </w:p>
        </w:tc>
        <w:tc>
          <w:tcPr>
            <w:tcW w:w="2931" w:type="pct"/>
          </w:tcPr>
          <w:p w14:paraId="69330657"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2</w:t>
            </w:r>
          </w:p>
        </w:tc>
        <w:tc>
          <w:tcPr>
            <w:tcW w:w="528" w:type="pct"/>
          </w:tcPr>
          <w:p w14:paraId="65872A6E"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3</w:t>
            </w:r>
          </w:p>
        </w:tc>
        <w:tc>
          <w:tcPr>
            <w:tcW w:w="793" w:type="pct"/>
          </w:tcPr>
          <w:p w14:paraId="0D73B8FF"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4</w:t>
            </w:r>
          </w:p>
        </w:tc>
      </w:tr>
      <w:tr w:rsidR="00A9706C" w:rsidRPr="00A034CF" w14:paraId="3825D158" w14:textId="77777777" w:rsidTr="00FF2209">
        <w:trPr>
          <w:trHeight w:val="20"/>
        </w:trPr>
        <w:tc>
          <w:tcPr>
            <w:tcW w:w="3679" w:type="pct"/>
            <w:gridSpan w:val="3"/>
          </w:tcPr>
          <w:p w14:paraId="53755365"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Раздел 1. Экономические и правовые основы профессиональной деятельности</w:t>
            </w:r>
          </w:p>
        </w:tc>
        <w:tc>
          <w:tcPr>
            <w:tcW w:w="528" w:type="pct"/>
          </w:tcPr>
          <w:p w14:paraId="570D246E" w14:textId="77777777" w:rsidR="00A9706C" w:rsidRPr="00A034CF" w:rsidRDefault="00A9706C" w:rsidP="00FF2209">
            <w:pPr>
              <w:spacing w:after="0" w:line="240" w:lineRule="auto"/>
              <w:rPr>
                <w:rFonts w:ascii="Times New Roman" w:hAnsi="Times New Roman" w:cs="Times New Roman"/>
                <w:b/>
                <w:sz w:val="24"/>
                <w:szCs w:val="24"/>
              </w:rPr>
            </w:pPr>
            <w:r w:rsidRPr="00A034CF">
              <w:rPr>
                <w:rFonts w:ascii="Times New Roman" w:hAnsi="Times New Roman" w:cs="Times New Roman"/>
                <w:b/>
                <w:sz w:val="24"/>
                <w:szCs w:val="24"/>
              </w:rPr>
              <w:t>20</w:t>
            </w:r>
          </w:p>
        </w:tc>
        <w:tc>
          <w:tcPr>
            <w:tcW w:w="793" w:type="pct"/>
          </w:tcPr>
          <w:p w14:paraId="2E3B6887" w14:textId="77777777" w:rsidR="00A9706C" w:rsidRPr="00A034CF" w:rsidRDefault="00A9706C" w:rsidP="00FF2209">
            <w:pPr>
              <w:spacing w:after="0" w:line="240" w:lineRule="auto"/>
              <w:rPr>
                <w:rFonts w:ascii="Times New Roman" w:hAnsi="Times New Roman" w:cs="Times New Roman"/>
                <w:b/>
                <w:sz w:val="24"/>
                <w:szCs w:val="24"/>
              </w:rPr>
            </w:pPr>
          </w:p>
        </w:tc>
      </w:tr>
      <w:tr w:rsidR="00A9706C" w:rsidRPr="00A034CF" w14:paraId="39EBA288" w14:textId="77777777" w:rsidTr="00FF2209">
        <w:trPr>
          <w:trHeight w:val="290"/>
        </w:trPr>
        <w:tc>
          <w:tcPr>
            <w:tcW w:w="748" w:type="pct"/>
            <w:gridSpan w:val="2"/>
            <w:vMerge w:val="restart"/>
          </w:tcPr>
          <w:p w14:paraId="1DDCEFB1"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Тема 1.1</w:t>
            </w:r>
          </w:p>
          <w:p w14:paraId="3FE42128"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Принципы рыночной экономики</w:t>
            </w:r>
          </w:p>
        </w:tc>
        <w:tc>
          <w:tcPr>
            <w:tcW w:w="2931" w:type="pct"/>
          </w:tcPr>
          <w:p w14:paraId="2DD8DCCA"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Содержание:</w:t>
            </w:r>
          </w:p>
        </w:tc>
        <w:tc>
          <w:tcPr>
            <w:tcW w:w="528" w:type="pct"/>
          </w:tcPr>
          <w:p w14:paraId="739B0261"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6</w:t>
            </w:r>
          </w:p>
        </w:tc>
        <w:tc>
          <w:tcPr>
            <w:tcW w:w="793" w:type="pct"/>
          </w:tcPr>
          <w:p w14:paraId="1CB72AA4" w14:textId="77777777" w:rsidR="00A9706C" w:rsidRPr="00A034CF" w:rsidRDefault="00A9706C" w:rsidP="00FF2209">
            <w:pPr>
              <w:spacing w:after="0" w:line="240" w:lineRule="auto"/>
              <w:rPr>
                <w:rFonts w:ascii="Times New Roman" w:hAnsi="Times New Roman" w:cs="Times New Roman"/>
                <w:sz w:val="24"/>
                <w:szCs w:val="24"/>
              </w:rPr>
            </w:pPr>
          </w:p>
        </w:tc>
      </w:tr>
      <w:tr w:rsidR="00A9706C" w:rsidRPr="00A034CF" w14:paraId="0706DF14" w14:textId="77777777" w:rsidTr="00FF2209">
        <w:trPr>
          <w:trHeight w:val="540"/>
        </w:trPr>
        <w:tc>
          <w:tcPr>
            <w:tcW w:w="748" w:type="pct"/>
            <w:gridSpan w:val="2"/>
            <w:vMerge/>
          </w:tcPr>
          <w:p w14:paraId="1FC703CA"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30E921B1" w14:textId="77777777" w:rsidR="00A9706C" w:rsidRPr="00A034CF" w:rsidRDefault="00A9706C" w:rsidP="00FF2209">
            <w:pPr>
              <w:pStyle w:val="ac"/>
              <w:ind w:left="0"/>
              <w:contextualSpacing w:val="0"/>
              <w:rPr>
                <w:rFonts w:ascii="Times New Roman" w:hAnsi="Times New Roman" w:cs="Times New Roman"/>
                <w:b/>
                <w:bCs/>
                <w:sz w:val="24"/>
                <w:szCs w:val="24"/>
              </w:rPr>
            </w:pPr>
            <w:r w:rsidRPr="00A034CF">
              <w:rPr>
                <w:rFonts w:ascii="Times New Roman" w:hAnsi="Times New Roman" w:cs="Times New Roman"/>
                <w:bCs/>
                <w:sz w:val="24"/>
                <w:szCs w:val="24"/>
              </w:rPr>
              <w:t>Понятие экономики и права.</w:t>
            </w:r>
            <w:r w:rsidRPr="00A034CF">
              <w:rPr>
                <w:rFonts w:ascii="Times New Roman" w:hAnsi="Times New Roman" w:cs="Times New Roman"/>
                <w:b/>
                <w:bCs/>
                <w:sz w:val="24"/>
                <w:szCs w:val="24"/>
              </w:rPr>
              <w:t xml:space="preserve"> </w:t>
            </w:r>
            <w:r w:rsidRPr="00A034CF">
              <w:rPr>
                <w:rFonts w:ascii="Times New Roman" w:hAnsi="Times New Roman" w:cs="Times New Roman"/>
                <w:sz w:val="24"/>
                <w:szCs w:val="24"/>
              </w:rPr>
              <w:t>Цели, задачи и структура дисциплины, связь с другими дисциплинами. Основные направления социально-экономического развития ДНР.</w:t>
            </w:r>
          </w:p>
        </w:tc>
        <w:tc>
          <w:tcPr>
            <w:tcW w:w="528" w:type="pct"/>
          </w:tcPr>
          <w:p w14:paraId="7ABE5DD0"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7421DE95"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5264FB3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0CC9CCC3" w14:textId="77777777" w:rsidTr="00FF2209">
        <w:trPr>
          <w:trHeight w:val="330"/>
        </w:trPr>
        <w:tc>
          <w:tcPr>
            <w:tcW w:w="748" w:type="pct"/>
            <w:gridSpan w:val="2"/>
            <w:vMerge/>
          </w:tcPr>
          <w:p w14:paraId="2DA8B12C"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3BA1B396"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Производство как процесс создания полезного продукта. Факторы производства, их классификация.</w:t>
            </w:r>
          </w:p>
        </w:tc>
        <w:tc>
          <w:tcPr>
            <w:tcW w:w="528" w:type="pct"/>
          </w:tcPr>
          <w:p w14:paraId="457349B9"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72E01BF1"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1A9CCF4F"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7A7831C4" w14:textId="77777777" w:rsidTr="00FF2209">
        <w:trPr>
          <w:trHeight w:val="315"/>
        </w:trPr>
        <w:tc>
          <w:tcPr>
            <w:tcW w:w="748" w:type="pct"/>
            <w:gridSpan w:val="2"/>
            <w:vMerge/>
          </w:tcPr>
          <w:p w14:paraId="34C11E1F"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6FAD5776"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Производственные возможности общества и ограниченность ресурсов</w:t>
            </w:r>
            <w:r w:rsidRPr="00A034CF">
              <w:rPr>
                <w:rFonts w:ascii="Times New Roman" w:hAnsi="Times New Roman" w:cs="Times New Roman"/>
                <w:b/>
                <w:bCs/>
                <w:sz w:val="24"/>
                <w:szCs w:val="24"/>
              </w:rPr>
              <w:t>.</w:t>
            </w:r>
          </w:p>
        </w:tc>
        <w:tc>
          <w:tcPr>
            <w:tcW w:w="528" w:type="pct"/>
          </w:tcPr>
          <w:p w14:paraId="68013FA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2F3D831"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2FB98035"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03F479AA" w14:textId="77777777" w:rsidTr="00FF2209">
        <w:trPr>
          <w:trHeight w:val="570"/>
        </w:trPr>
        <w:tc>
          <w:tcPr>
            <w:tcW w:w="748" w:type="pct"/>
            <w:gridSpan w:val="2"/>
            <w:vMerge/>
          </w:tcPr>
          <w:p w14:paraId="701A151A"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33A86BAD"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sz w:val="24"/>
                <w:szCs w:val="24"/>
              </w:rPr>
              <w:t>Основные понятия рыночной экономики</w:t>
            </w:r>
            <w:r w:rsidRPr="00A034CF">
              <w:rPr>
                <w:rFonts w:ascii="Times New Roman" w:hAnsi="Times New Roman" w:cs="Times New Roman"/>
                <w:bCs/>
                <w:sz w:val="24"/>
                <w:szCs w:val="24"/>
              </w:rPr>
              <w:t>. Рынок, понятие и виды, инфраструктура и  конъюнктура рынка, элементы рыночного механизма (спрос и предложение, рыночные цены, конкуренция).</w:t>
            </w:r>
          </w:p>
        </w:tc>
        <w:tc>
          <w:tcPr>
            <w:tcW w:w="528" w:type="pct"/>
          </w:tcPr>
          <w:p w14:paraId="5F378E9B"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7166CA70"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0F712DB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234FF1A4" w14:textId="77777777" w:rsidTr="00FF2209">
        <w:trPr>
          <w:trHeight w:val="345"/>
        </w:trPr>
        <w:tc>
          <w:tcPr>
            <w:tcW w:w="748" w:type="pct"/>
            <w:gridSpan w:val="2"/>
            <w:vMerge/>
          </w:tcPr>
          <w:p w14:paraId="54EC259B"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026B83A7" w14:textId="77777777" w:rsidR="00A9706C" w:rsidRPr="00A034CF" w:rsidRDefault="00A9706C" w:rsidP="00FF2209">
            <w:pPr>
              <w:pStyle w:val="ac"/>
              <w:ind w:left="0"/>
              <w:contextualSpacing w:val="0"/>
              <w:rPr>
                <w:rFonts w:ascii="Times New Roman" w:hAnsi="Times New Roman" w:cs="Times New Roman"/>
                <w:sz w:val="24"/>
                <w:szCs w:val="24"/>
              </w:rPr>
            </w:pPr>
            <w:r w:rsidRPr="00A034CF">
              <w:rPr>
                <w:rFonts w:ascii="Times New Roman" w:hAnsi="Times New Roman" w:cs="Times New Roman"/>
                <w:bCs/>
                <w:sz w:val="24"/>
                <w:szCs w:val="24"/>
              </w:rPr>
              <w:t>Закон спроса и предложения.</w:t>
            </w:r>
            <w:r w:rsidRPr="00A034CF">
              <w:rPr>
                <w:rFonts w:ascii="Times New Roman" w:hAnsi="Times New Roman" w:cs="Times New Roman"/>
                <w:sz w:val="24"/>
                <w:szCs w:val="24"/>
              </w:rPr>
              <w:t xml:space="preserve"> Факторы, влияющие на спрос и предложение.</w:t>
            </w:r>
          </w:p>
        </w:tc>
        <w:tc>
          <w:tcPr>
            <w:tcW w:w="528" w:type="pct"/>
          </w:tcPr>
          <w:p w14:paraId="71A6570F"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566DFE7"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26A8584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167F2483" w14:textId="77777777" w:rsidTr="00FF2209">
        <w:trPr>
          <w:trHeight w:val="195"/>
        </w:trPr>
        <w:tc>
          <w:tcPr>
            <w:tcW w:w="748" w:type="pct"/>
            <w:gridSpan w:val="2"/>
            <w:vMerge/>
          </w:tcPr>
          <w:p w14:paraId="4CF5E37D"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1025141F"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Конкуренция: ее типы и виды. Монополия, антимонопольное законодательство.</w:t>
            </w:r>
          </w:p>
        </w:tc>
        <w:tc>
          <w:tcPr>
            <w:tcW w:w="528" w:type="pct"/>
          </w:tcPr>
          <w:p w14:paraId="7981975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7B97D9A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0B855E4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51B9ACE2" w14:textId="77777777" w:rsidTr="00FF2209">
        <w:trPr>
          <w:trHeight w:val="195"/>
        </w:trPr>
        <w:tc>
          <w:tcPr>
            <w:tcW w:w="748" w:type="pct"/>
            <w:gridSpan w:val="2"/>
            <w:vMerge w:val="restart"/>
          </w:tcPr>
          <w:p w14:paraId="26A87116"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 xml:space="preserve">Тема 1.2. </w:t>
            </w:r>
          </w:p>
          <w:p w14:paraId="27071503"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Предприятие (организация) как субъект хозяйствования</w:t>
            </w:r>
          </w:p>
        </w:tc>
        <w:tc>
          <w:tcPr>
            <w:tcW w:w="2931" w:type="pct"/>
          </w:tcPr>
          <w:p w14:paraId="55BDDA85" w14:textId="77777777" w:rsidR="00A9706C" w:rsidRPr="00A034CF" w:rsidRDefault="00A9706C" w:rsidP="00FF2209">
            <w:pPr>
              <w:pStyle w:val="ac"/>
              <w:ind w:left="0"/>
              <w:contextualSpacing w:val="0"/>
              <w:rPr>
                <w:rFonts w:ascii="Times New Roman" w:hAnsi="Times New Roman" w:cs="Times New Roman"/>
                <w:b/>
                <w:bCs/>
                <w:sz w:val="24"/>
                <w:szCs w:val="24"/>
              </w:rPr>
            </w:pPr>
            <w:r w:rsidRPr="00A034CF">
              <w:rPr>
                <w:rFonts w:ascii="Times New Roman" w:hAnsi="Times New Roman" w:cs="Times New Roman"/>
                <w:b/>
                <w:bCs/>
                <w:sz w:val="24"/>
                <w:szCs w:val="24"/>
              </w:rPr>
              <w:t xml:space="preserve">Содержание </w:t>
            </w:r>
          </w:p>
        </w:tc>
        <w:tc>
          <w:tcPr>
            <w:tcW w:w="528" w:type="pct"/>
          </w:tcPr>
          <w:p w14:paraId="6F7516A0"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14</w:t>
            </w:r>
          </w:p>
        </w:tc>
        <w:tc>
          <w:tcPr>
            <w:tcW w:w="793" w:type="pct"/>
          </w:tcPr>
          <w:p w14:paraId="79F1F10E" w14:textId="77777777" w:rsidR="00A9706C" w:rsidRPr="00A034CF" w:rsidRDefault="00A9706C" w:rsidP="00FF2209">
            <w:pPr>
              <w:spacing w:after="0" w:line="240" w:lineRule="auto"/>
              <w:rPr>
                <w:rFonts w:ascii="Times New Roman" w:hAnsi="Times New Roman" w:cs="Times New Roman"/>
                <w:sz w:val="24"/>
                <w:szCs w:val="24"/>
              </w:rPr>
            </w:pPr>
          </w:p>
        </w:tc>
      </w:tr>
      <w:tr w:rsidR="00A9706C" w:rsidRPr="00A034CF" w14:paraId="60511FDC" w14:textId="77777777" w:rsidTr="00FF2209">
        <w:trPr>
          <w:trHeight w:val="195"/>
        </w:trPr>
        <w:tc>
          <w:tcPr>
            <w:tcW w:w="748" w:type="pct"/>
            <w:gridSpan w:val="2"/>
            <w:vMerge/>
          </w:tcPr>
          <w:p w14:paraId="5B2A2B3F" w14:textId="77777777" w:rsidR="00A9706C" w:rsidRPr="00A034CF" w:rsidRDefault="00A9706C" w:rsidP="00FF2209">
            <w:pPr>
              <w:spacing w:after="0" w:line="240" w:lineRule="auto"/>
              <w:rPr>
                <w:rFonts w:ascii="Times New Roman" w:hAnsi="Times New Roman" w:cs="Times New Roman"/>
                <w:bCs/>
                <w:sz w:val="24"/>
                <w:szCs w:val="24"/>
              </w:rPr>
            </w:pPr>
          </w:p>
        </w:tc>
        <w:tc>
          <w:tcPr>
            <w:tcW w:w="2931" w:type="pct"/>
          </w:tcPr>
          <w:p w14:paraId="7BCA0539"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Cs/>
                <w:sz w:val="24"/>
                <w:szCs w:val="24"/>
              </w:rPr>
              <w:t>Сущность предпринимательства, его виды: производственное, коммерческое, финансовое, страховое, посредническое. Его характеристика.</w:t>
            </w:r>
          </w:p>
        </w:tc>
        <w:tc>
          <w:tcPr>
            <w:tcW w:w="528" w:type="pct"/>
          </w:tcPr>
          <w:p w14:paraId="103746C8"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33A32FDD"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 ОК 09</w:t>
            </w:r>
          </w:p>
          <w:p w14:paraId="166FF686"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52B9352D" w14:textId="77777777" w:rsidTr="00FF2209">
        <w:trPr>
          <w:trHeight w:val="195"/>
        </w:trPr>
        <w:tc>
          <w:tcPr>
            <w:tcW w:w="748" w:type="pct"/>
            <w:gridSpan w:val="2"/>
            <w:vMerge/>
          </w:tcPr>
          <w:p w14:paraId="23402912"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6F744B76"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sz w:val="24"/>
                <w:szCs w:val="24"/>
              </w:rPr>
              <w:t>Субъекты предпринимательской деятельности, и их правовое положение.</w:t>
            </w:r>
          </w:p>
        </w:tc>
        <w:tc>
          <w:tcPr>
            <w:tcW w:w="528" w:type="pct"/>
          </w:tcPr>
          <w:p w14:paraId="5B7FE959"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5527E25C"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 ОК11</w:t>
            </w:r>
          </w:p>
          <w:p w14:paraId="7623B3E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1.1 – 6.1</w:t>
            </w:r>
          </w:p>
        </w:tc>
      </w:tr>
      <w:tr w:rsidR="00A9706C" w:rsidRPr="00A034CF" w14:paraId="1085346C" w14:textId="77777777" w:rsidTr="00FF2209">
        <w:trPr>
          <w:trHeight w:val="195"/>
        </w:trPr>
        <w:tc>
          <w:tcPr>
            <w:tcW w:w="748" w:type="pct"/>
            <w:gridSpan w:val="2"/>
            <w:vMerge/>
          </w:tcPr>
          <w:p w14:paraId="2639E939"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16B4FC70"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Значение малого бизнеса для экономики страны, меры господдержки малому бизнесу.</w:t>
            </w:r>
          </w:p>
        </w:tc>
        <w:tc>
          <w:tcPr>
            <w:tcW w:w="528" w:type="pct"/>
          </w:tcPr>
          <w:p w14:paraId="3845082A"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4B5704E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01-03,</w:t>
            </w:r>
          </w:p>
          <w:p w14:paraId="6464F7D9"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56A38236" w14:textId="77777777" w:rsidTr="00FF2209">
        <w:trPr>
          <w:trHeight w:val="195"/>
        </w:trPr>
        <w:tc>
          <w:tcPr>
            <w:tcW w:w="748" w:type="pct"/>
            <w:gridSpan w:val="2"/>
            <w:vMerge/>
          </w:tcPr>
          <w:p w14:paraId="6138DEFC"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5DCF5BE3"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Виды предпринимательских рисков и способы их предотвращения и минимизации.</w:t>
            </w:r>
          </w:p>
        </w:tc>
        <w:tc>
          <w:tcPr>
            <w:tcW w:w="528" w:type="pct"/>
          </w:tcPr>
          <w:p w14:paraId="7704F458"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41ECED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01-03,</w:t>
            </w:r>
          </w:p>
          <w:p w14:paraId="7CF256D6"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77FA412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6.1</w:t>
            </w:r>
          </w:p>
        </w:tc>
      </w:tr>
      <w:tr w:rsidR="00A9706C" w:rsidRPr="00A034CF" w14:paraId="00C47F74" w14:textId="77777777" w:rsidTr="00FF2209">
        <w:trPr>
          <w:trHeight w:val="195"/>
        </w:trPr>
        <w:tc>
          <w:tcPr>
            <w:tcW w:w="748" w:type="pct"/>
            <w:gridSpan w:val="2"/>
            <w:vMerge/>
          </w:tcPr>
          <w:p w14:paraId="59C73F3C"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4BD1D709"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Виды экономической деятельности (отрасли народного хозяйства).</w:t>
            </w:r>
            <w:r w:rsidRPr="00A034CF">
              <w:rPr>
                <w:rFonts w:ascii="Times New Roman" w:hAnsi="Times New Roman" w:cs="Times New Roman"/>
                <w:sz w:val="24"/>
                <w:szCs w:val="24"/>
              </w:rPr>
              <w:t xml:space="preserve"> Признаки отрасли общественного питания, ее роль и значение в экономике ДНР.</w:t>
            </w:r>
          </w:p>
        </w:tc>
        <w:tc>
          <w:tcPr>
            <w:tcW w:w="528" w:type="pct"/>
          </w:tcPr>
          <w:p w14:paraId="4C333FDF"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6526326A"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01-03,</w:t>
            </w:r>
          </w:p>
          <w:p w14:paraId="0568F5A3"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26A41BA0"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ПК1.1 – ПК 6.1</w:t>
            </w:r>
          </w:p>
        </w:tc>
      </w:tr>
      <w:tr w:rsidR="00A9706C" w:rsidRPr="00A034CF" w14:paraId="5FA09228" w14:textId="77777777" w:rsidTr="00FF2209">
        <w:trPr>
          <w:trHeight w:val="195"/>
        </w:trPr>
        <w:tc>
          <w:tcPr>
            <w:tcW w:w="748" w:type="pct"/>
            <w:gridSpan w:val="2"/>
            <w:vMerge/>
          </w:tcPr>
          <w:p w14:paraId="0D5A2CB5"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5771CBA2"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sz w:val="24"/>
                <w:szCs w:val="24"/>
              </w:rPr>
              <w:t>Понятие организации, краткая характеристика, классификация, цели и задачи деятельности предприятий индустрии питания.</w:t>
            </w:r>
          </w:p>
        </w:tc>
        <w:tc>
          <w:tcPr>
            <w:tcW w:w="528" w:type="pct"/>
          </w:tcPr>
          <w:p w14:paraId="439DEDD1"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CB9328F"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07D5644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2075BB56"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1.1 – ПК 6.1</w:t>
            </w:r>
          </w:p>
        </w:tc>
      </w:tr>
      <w:tr w:rsidR="00A9706C" w:rsidRPr="00A034CF" w14:paraId="573230DA" w14:textId="77777777" w:rsidTr="00FF2209">
        <w:trPr>
          <w:trHeight w:val="195"/>
        </w:trPr>
        <w:tc>
          <w:tcPr>
            <w:tcW w:w="748" w:type="pct"/>
            <w:gridSpan w:val="2"/>
            <w:vMerge/>
          </w:tcPr>
          <w:p w14:paraId="2E13E00D"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4B870C31"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bCs/>
                <w:sz w:val="24"/>
                <w:szCs w:val="24"/>
              </w:rPr>
              <w:t>Капиталовложения (инвестиции): их сущность и цели. Основные источники финансирования фирмы. Виды ценных бумаг, их особенности.</w:t>
            </w:r>
          </w:p>
        </w:tc>
        <w:tc>
          <w:tcPr>
            <w:tcW w:w="528" w:type="pct"/>
          </w:tcPr>
          <w:p w14:paraId="16EB99DB"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677A292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01-03,</w:t>
            </w:r>
          </w:p>
          <w:p w14:paraId="548A42D1"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tc>
      </w:tr>
      <w:tr w:rsidR="00A9706C" w:rsidRPr="00A034CF" w14:paraId="140B24FF" w14:textId="77777777" w:rsidTr="00FF2209">
        <w:trPr>
          <w:trHeight w:val="195"/>
        </w:trPr>
        <w:tc>
          <w:tcPr>
            <w:tcW w:w="748" w:type="pct"/>
            <w:gridSpan w:val="2"/>
            <w:vMerge/>
          </w:tcPr>
          <w:p w14:paraId="3B890EBC"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14071F96" w14:textId="77777777" w:rsidR="00A9706C" w:rsidRPr="00A034CF" w:rsidRDefault="00A9706C" w:rsidP="00FF2209">
            <w:pPr>
              <w:pStyle w:val="ac"/>
              <w:ind w:left="0"/>
              <w:contextualSpacing w:val="0"/>
              <w:rPr>
                <w:rFonts w:ascii="Times New Roman" w:hAnsi="Times New Roman" w:cs="Times New Roman"/>
                <w:bCs/>
                <w:sz w:val="24"/>
                <w:szCs w:val="24"/>
              </w:rPr>
            </w:pPr>
            <w:r w:rsidRPr="00A034CF">
              <w:rPr>
                <w:rFonts w:ascii="Times New Roman" w:hAnsi="Times New Roman" w:cs="Times New Roman"/>
                <w:sz w:val="24"/>
                <w:szCs w:val="24"/>
              </w:rPr>
              <w:t xml:space="preserve">Ресурсы предприятий. </w:t>
            </w:r>
            <w:r w:rsidRPr="00A034CF">
              <w:rPr>
                <w:rFonts w:ascii="Times New Roman" w:hAnsi="Times New Roman" w:cs="Times New Roman"/>
                <w:bCs/>
                <w:sz w:val="24"/>
                <w:szCs w:val="24"/>
              </w:rPr>
              <w:t xml:space="preserve">Уставный капитал и источники его формирования. Основной и оборотный капитал. </w:t>
            </w:r>
            <w:r w:rsidRPr="00A034CF">
              <w:rPr>
                <w:rFonts w:ascii="Times New Roman" w:hAnsi="Times New Roman" w:cs="Times New Roman"/>
                <w:sz w:val="24"/>
                <w:szCs w:val="24"/>
              </w:rPr>
              <w:t>Пути ресурсосбережения в организации.</w:t>
            </w:r>
          </w:p>
        </w:tc>
        <w:tc>
          <w:tcPr>
            <w:tcW w:w="528" w:type="pct"/>
          </w:tcPr>
          <w:p w14:paraId="7053766F"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4CF38253"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34DB89B0"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653DEF1D"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1.1 – ПК 6</w:t>
            </w:r>
          </w:p>
        </w:tc>
      </w:tr>
      <w:tr w:rsidR="00A9706C" w:rsidRPr="00A034CF" w14:paraId="31574BD5" w14:textId="77777777" w:rsidTr="00FF2209">
        <w:trPr>
          <w:trHeight w:val="195"/>
        </w:trPr>
        <w:tc>
          <w:tcPr>
            <w:tcW w:w="748" w:type="pct"/>
            <w:gridSpan w:val="2"/>
            <w:vMerge/>
          </w:tcPr>
          <w:p w14:paraId="0A970EFA"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6026331B" w14:textId="77777777" w:rsidR="00A9706C" w:rsidRPr="00A034CF" w:rsidRDefault="00A9706C" w:rsidP="00FF2209">
            <w:pPr>
              <w:pStyle w:val="ac"/>
              <w:ind w:left="0"/>
              <w:contextualSpacing w:val="0"/>
              <w:rPr>
                <w:rFonts w:ascii="Times New Roman" w:hAnsi="Times New Roman" w:cs="Times New Roman"/>
                <w:sz w:val="24"/>
                <w:szCs w:val="24"/>
              </w:rPr>
            </w:pPr>
            <w:r w:rsidRPr="00A034CF">
              <w:rPr>
                <w:rFonts w:ascii="Times New Roman" w:hAnsi="Times New Roman" w:cs="Times New Roman"/>
                <w:sz w:val="24"/>
                <w:szCs w:val="24"/>
              </w:rPr>
              <w:t>Производственная программа предприятия индустрии питания. Экономическое обоснование выпуска продукции. Товарооборот: понятие, структура, факторы, влияющие на товарооборот.</w:t>
            </w:r>
          </w:p>
        </w:tc>
        <w:tc>
          <w:tcPr>
            <w:tcW w:w="528" w:type="pct"/>
          </w:tcPr>
          <w:p w14:paraId="34838C0B"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35A057CA"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6354B965"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ОК10 – ОК11</w:t>
            </w:r>
          </w:p>
          <w:p w14:paraId="44594FCD"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1.1 – ПК 6.1</w:t>
            </w:r>
          </w:p>
        </w:tc>
      </w:tr>
      <w:tr w:rsidR="00A9706C" w:rsidRPr="00A034CF" w14:paraId="2B5D2510" w14:textId="77777777" w:rsidTr="00FF2209">
        <w:trPr>
          <w:trHeight w:val="195"/>
        </w:trPr>
        <w:tc>
          <w:tcPr>
            <w:tcW w:w="748" w:type="pct"/>
            <w:gridSpan w:val="2"/>
            <w:vMerge w:val="restart"/>
            <w:tcBorders>
              <w:top w:val="nil"/>
            </w:tcBorders>
          </w:tcPr>
          <w:p w14:paraId="7D04F47B"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4224052D" w14:textId="77777777" w:rsidR="00A9706C" w:rsidRPr="00A034CF" w:rsidRDefault="00A9706C" w:rsidP="00FF2209">
            <w:pPr>
              <w:pStyle w:val="ac"/>
              <w:ind w:left="0"/>
              <w:contextualSpacing w:val="0"/>
              <w:rPr>
                <w:rFonts w:ascii="Times New Roman" w:hAnsi="Times New Roman" w:cs="Times New Roman"/>
                <w:b/>
                <w:sz w:val="24"/>
                <w:szCs w:val="24"/>
              </w:rPr>
            </w:pPr>
            <w:r w:rsidRPr="00A034CF">
              <w:rPr>
                <w:rFonts w:ascii="Times New Roman" w:hAnsi="Times New Roman" w:cs="Times New Roman"/>
                <w:sz w:val="24"/>
                <w:szCs w:val="24"/>
              </w:rPr>
              <w:t>Организационно-правовые формы предприятий, виды и особенности, достоинства и недостатки.</w:t>
            </w:r>
            <w:r w:rsidRPr="00A034CF">
              <w:rPr>
                <w:rFonts w:ascii="Times New Roman" w:hAnsi="Times New Roman" w:cs="Times New Roman"/>
                <w:b/>
                <w:bCs/>
                <w:sz w:val="24"/>
                <w:szCs w:val="24"/>
              </w:rPr>
              <w:t xml:space="preserve"> </w:t>
            </w:r>
            <w:r w:rsidRPr="00A034CF">
              <w:rPr>
                <w:rFonts w:ascii="Times New Roman" w:hAnsi="Times New Roman" w:cs="Times New Roman"/>
                <w:sz w:val="24"/>
                <w:szCs w:val="24"/>
              </w:rPr>
              <w:t>Правовое регулирование хозяйственных отношений.</w:t>
            </w:r>
          </w:p>
        </w:tc>
        <w:tc>
          <w:tcPr>
            <w:tcW w:w="528" w:type="pct"/>
          </w:tcPr>
          <w:p w14:paraId="7AE757CD"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820461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292E9D1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7C4CDA3C"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5.1</w:t>
            </w:r>
          </w:p>
        </w:tc>
      </w:tr>
      <w:tr w:rsidR="00A9706C" w:rsidRPr="00A034CF" w14:paraId="56893EC9" w14:textId="77777777" w:rsidTr="00FF2209">
        <w:trPr>
          <w:trHeight w:val="195"/>
        </w:trPr>
        <w:tc>
          <w:tcPr>
            <w:tcW w:w="748" w:type="pct"/>
            <w:gridSpan w:val="2"/>
            <w:vMerge/>
            <w:tcBorders>
              <w:top w:val="nil"/>
            </w:tcBorders>
          </w:tcPr>
          <w:p w14:paraId="2F6394A1"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1A49B8B6" w14:textId="77777777" w:rsidR="00A9706C" w:rsidRPr="00A034CF" w:rsidRDefault="00A9706C" w:rsidP="00FF2209">
            <w:pPr>
              <w:pStyle w:val="ac"/>
              <w:ind w:left="0"/>
              <w:contextualSpacing w:val="0"/>
              <w:rPr>
                <w:rFonts w:ascii="Times New Roman" w:hAnsi="Times New Roman" w:cs="Times New Roman"/>
                <w:sz w:val="24"/>
                <w:szCs w:val="24"/>
              </w:rPr>
            </w:pPr>
            <w:r w:rsidRPr="00A034CF">
              <w:rPr>
                <w:rFonts w:ascii="Times New Roman" w:hAnsi="Times New Roman" w:cs="Times New Roman"/>
                <w:bCs/>
                <w:sz w:val="24"/>
                <w:szCs w:val="24"/>
              </w:rPr>
              <w:t>Управление предприятием: цели, задачи, методы. Планирование хозяйственной деятельности. Принципы организации производства. Классификация производственных процессов.</w:t>
            </w:r>
          </w:p>
        </w:tc>
        <w:tc>
          <w:tcPr>
            <w:tcW w:w="528" w:type="pct"/>
          </w:tcPr>
          <w:p w14:paraId="193FD7E4"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4149FB07"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01-03,</w:t>
            </w:r>
          </w:p>
          <w:p w14:paraId="4E301408"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257D649A"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5.1</w:t>
            </w:r>
          </w:p>
        </w:tc>
      </w:tr>
      <w:tr w:rsidR="00A9706C" w:rsidRPr="00A034CF" w14:paraId="299254B7" w14:textId="77777777" w:rsidTr="00FF2209">
        <w:trPr>
          <w:trHeight w:val="195"/>
        </w:trPr>
        <w:tc>
          <w:tcPr>
            <w:tcW w:w="748" w:type="pct"/>
            <w:gridSpan w:val="2"/>
            <w:vMerge/>
            <w:tcBorders>
              <w:top w:val="nil"/>
            </w:tcBorders>
          </w:tcPr>
          <w:p w14:paraId="6A3A92DD"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64210D10" w14:textId="77777777" w:rsidR="00A9706C" w:rsidRPr="00A034CF" w:rsidRDefault="00A9706C" w:rsidP="00FF2209">
            <w:pPr>
              <w:pStyle w:val="ac"/>
              <w:ind w:left="0"/>
              <w:contextualSpacing w:val="0"/>
              <w:rPr>
                <w:rFonts w:ascii="Times New Roman" w:hAnsi="Times New Roman" w:cs="Times New Roman"/>
                <w:sz w:val="24"/>
                <w:szCs w:val="24"/>
              </w:rPr>
            </w:pPr>
            <w:r w:rsidRPr="00A034CF">
              <w:rPr>
                <w:rFonts w:ascii="Times New Roman" w:hAnsi="Times New Roman" w:cs="Times New Roman"/>
                <w:sz w:val="24"/>
                <w:szCs w:val="24"/>
              </w:rPr>
              <w:t>Издержки производства и обращения: состав, структура. Контроль над издержками в ходе коммерческой деятельности. Себестоимость продукции общественного питания. Ценообразование. Ценовая политика.</w:t>
            </w:r>
          </w:p>
        </w:tc>
        <w:tc>
          <w:tcPr>
            <w:tcW w:w="528" w:type="pct"/>
          </w:tcPr>
          <w:p w14:paraId="62FF046A"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6C593C09"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366103D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42DCBED9"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ПК 5.1</w:t>
            </w:r>
          </w:p>
        </w:tc>
      </w:tr>
      <w:tr w:rsidR="00A9706C" w:rsidRPr="00A034CF" w14:paraId="37A3CD2B" w14:textId="77777777" w:rsidTr="00FF2209">
        <w:trPr>
          <w:trHeight w:val="225"/>
        </w:trPr>
        <w:tc>
          <w:tcPr>
            <w:tcW w:w="748" w:type="pct"/>
            <w:gridSpan w:val="2"/>
            <w:vMerge/>
            <w:tcBorders>
              <w:top w:val="nil"/>
            </w:tcBorders>
          </w:tcPr>
          <w:p w14:paraId="6DC8A7B3"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45D67936"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В том числе практические занятия</w:t>
            </w:r>
          </w:p>
        </w:tc>
        <w:tc>
          <w:tcPr>
            <w:tcW w:w="528" w:type="pct"/>
          </w:tcPr>
          <w:p w14:paraId="4FF4D7C5"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2</w:t>
            </w:r>
          </w:p>
        </w:tc>
        <w:tc>
          <w:tcPr>
            <w:tcW w:w="793" w:type="pct"/>
          </w:tcPr>
          <w:p w14:paraId="7F068185" w14:textId="77777777" w:rsidR="00A9706C" w:rsidRPr="00A034CF" w:rsidRDefault="00A9706C" w:rsidP="00FF2209">
            <w:pPr>
              <w:spacing w:after="0" w:line="240" w:lineRule="auto"/>
              <w:rPr>
                <w:rFonts w:ascii="Times New Roman" w:hAnsi="Times New Roman" w:cs="Times New Roman"/>
                <w:sz w:val="24"/>
                <w:szCs w:val="24"/>
              </w:rPr>
            </w:pPr>
          </w:p>
        </w:tc>
      </w:tr>
      <w:tr w:rsidR="00A9706C" w:rsidRPr="00A034CF" w14:paraId="741B86C7" w14:textId="77777777" w:rsidTr="00FF2209">
        <w:trPr>
          <w:trHeight w:val="588"/>
        </w:trPr>
        <w:tc>
          <w:tcPr>
            <w:tcW w:w="748" w:type="pct"/>
            <w:gridSpan w:val="2"/>
            <w:vMerge/>
            <w:tcBorders>
              <w:top w:val="nil"/>
            </w:tcBorders>
          </w:tcPr>
          <w:p w14:paraId="2202BC38"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5DFB82C3"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bCs/>
                <w:sz w:val="24"/>
                <w:szCs w:val="24"/>
              </w:rPr>
              <w:t>Практическое занятие №</w:t>
            </w:r>
            <w:r w:rsidRPr="00A034CF">
              <w:rPr>
                <w:rFonts w:ascii="Times New Roman" w:hAnsi="Times New Roman" w:cs="Times New Roman"/>
                <w:sz w:val="24"/>
                <w:szCs w:val="24"/>
              </w:rPr>
              <w:t>1</w:t>
            </w:r>
          </w:p>
          <w:p w14:paraId="14D46B8D"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Определение организационно-правовых форм и видов коммерческих и некоммерческих организаций.</w:t>
            </w:r>
          </w:p>
        </w:tc>
        <w:tc>
          <w:tcPr>
            <w:tcW w:w="528" w:type="pct"/>
          </w:tcPr>
          <w:p w14:paraId="342ECB9A"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0245A273"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4475BE8A"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 09, 11</w:t>
            </w:r>
          </w:p>
        </w:tc>
      </w:tr>
      <w:tr w:rsidR="00A9706C" w:rsidRPr="00A034CF" w14:paraId="7AF04347" w14:textId="77777777" w:rsidTr="00FF2209">
        <w:trPr>
          <w:trHeight w:val="780"/>
        </w:trPr>
        <w:tc>
          <w:tcPr>
            <w:tcW w:w="748" w:type="pct"/>
            <w:gridSpan w:val="2"/>
            <w:vMerge/>
            <w:tcBorders>
              <w:top w:val="nil"/>
            </w:tcBorders>
          </w:tcPr>
          <w:p w14:paraId="5F0E7E8C" w14:textId="77777777" w:rsidR="00A9706C" w:rsidRPr="00A034CF" w:rsidRDefault="00A9706C" w:rsidP="00FF2209">
            <w:pPr>
              <w:spacing w:after="0" w:line="240" w:lineRule="auto"/>
              <w:rPr>
                <w:rFonts w:ascii="Times New Roman" w:hAnsi="Times New Roman" w:cs="Times New Roman"/>
                <w:b/>
                <w:bCs/>
                <w:sz w:val="24"/>
                <w:szCs w:val="24"/>
              </w:rPr>
            </w:pPr>
          </w:p>
        </w:tc>
        <w:tc>
          <w:tcPr>
            <w:tcW w:w="2931" w:type="pct"/>
          </w:tcPr>
          <w:p w14:paraId="4A199D3F"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Практическое занятие №2</w:t>
            </w:r>
          </w:p>
          <w:p w14:paraId="53B2524D"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 xml:space="preserve">Решение ситуационных задач. Особенности правового регулирования деятельности предприятий индустрии питания. </w:t>
            </w:r>
          </w:p>
        </w:tc>
        <w:tc>
          <w:tcPr>
            <w:tcW w:w="528" w:type="pct"/>
          </w:tcPr>
          <w:p w14:paraId="7B0C3AB2"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F34BFFE"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45B63A88"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 09, 11</w:t>
            </w:r>
          </w:p>
        </w:tc>
      </w:tr>
      <w:tr w:rsidR="00A9706C" w:rsidRPr="00A034CF" w14:paraId="59B11DD1" w14:textId="77777777" w:rsidTr="00FF2209">
        <w:trPr>
          <w:trHeight w:val="287"/>
        </w:trPr>
        <w:tc>
          <w:tcPr>
            <w:tcW w:w="3679" w:type="pct"/>
            <w:gridSpan w:val="3"/>
          </w:tcPr>
          <w:p w14:paraId="6E51ECC2"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lastRenderedPageBreak/>
              <w:t>Раздел 2. Основы трудового права и формы оплаты труда</w:t>
            </w:r>
          </w:p>
        </w:tc>
        <w:tc>
          <w:tcPr>
            <w:tcW w:w="528" w:type="pct"/>
          </w:tcPr>
          <w:p w14:paraId="57F4B2F4"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16</w:t>
            </w:r>
          </w:p>
        </w:tc>
        <w:tc>
          <w:tcPr>
            <w:tcW w:w="793" w:type="pct"/>
          </w:tcPr>
          <w:p w14:paraId="61822ACE" w14:textId="77777777" w:rsidR="00A9706C" w:rsidRPr="00A034CF" w:rsidRDefault="00A9706C" w:rsidP="00FF2209">
            <w:pPr>
              <w:spacing w:after="0" w:line="240" w:lineRule="auto"/>
              <w:rPr>
                <w:rFonts w:ascii="Times New Roman" w:hAnsi="Times New Roman" w:cs="Times New Roman"/>
                <w:b/>
                <w:bCs/>
                <w:sz w:val="24"/>
                <w:szCs w:val="24"/>
              </w:rPr>
            </w:pPr>
          </w:p>
        </w:tc>
      </w:tr>
      <w:tr w:rsidR="00A9706C" w:rsidRPr="00A034CF" w14:paraId="5545BBFC" w14:textId="77777777" w:rsidTr="00FF2209">
        <w:trPr>
          <w:trHeight w:val="255"/>
        </w:trPr>
        <w:tc>
          <w:tcPr>
            <w:tcW w:w="660" w:type="pct"/>
            <w:vMerge w:val="restart"/>
          </w:tcPr>
          <w:p w14:paraId="7AD1B3DD"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 xml:space="preserve">Тема 2.1 </w:t>
            </w:r>
          </w:p>
          <w:p w14:paraId="59EE166D"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Основные положения законодательства, регулирующие трудовые отношения</w:t>
            </w:r>
          </w:p>
        </w:tc>
        <w:tc>
          <w:tcPr>
            <w:tcW w:w="3019" w:type="pct"/>
            <w:gridSpan w:val="2"/>
          </w:tcPr>
          <w:p w14:paraId="1DDF383B"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 xml:space="preserve">Содержание </w:t>
            </w:r>
          </w:p>
        </w:tc>
        <w:tc>
          <w:tcPr>
            <w:tcW w:w="528" w:type="pct"/>
          </w:tcPr>
          <w:p w14:paraId="177CE0BD"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8</w:t>
            </w:r>
          </w:p>
        </w:tc>
        <w:tc>
          <w:tcPr>
            <w:tcW w:w="793" w:type="pct"/>
          </w:tcPr>
          <w:p w14:paraId="2CC67A11" w14:textId="77777777" w:rsidR="00A9706C" w:rsidRPr="00A034CF" w:rsidRDefault="00A9706C" w:rsidP="00FF2209">
            <w:pPr>
              <w:spacing w:after="0" w:line="240" w:lineRule="auto"/>
              <w:rPr>
                <w:rFonts w:ascii="Times New Roman" w:hAnsi="Times New Roman" w:cs="Times New Roman"/>
                <w:bCs/>
                <w:sz w:val="24"/>
                <w:szCs w:val="24"/>
              </w:rPr>
            </w:pPr>
          </w:p>
        </w:tc>
      </w:tr>
      <w:tr w:rsidR="00A9706C" w:rsidRPr="00A034CF" w14:paraId="20B06A09" w14:textId="77777777" w:rsidTr="00FF2209">
        <w:trPr>
          <w:trHeight w:val="540"/>
        </w:trPr>
        <w:tc>
          <w:tcPr>
            <w:tcW w:w="660" w:type="pct"/>
            <w:vMerge/>
          </w:tcPr>
          <w:p w14:paraId="6F499C45"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3019" w:type="pct"/>
            <w:gridSpan w:val="2"/>
          </w:tcPr>
          <w:p w14:paraId="75FCE837"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sz w:val="24"/>
                <w:szCs w:val="24"/>
              </w:rPr>
              <w:t xml:space="preserve">Основные понятия трудового законодательства. Правовое регулирование трудовых отношений. Трудовой договор. </w:t>
            </w:r>
          </w:p>
        </w:tc>
        <w:tc>
          <w:tcPr>
            <w:tcW w:w="528" w:type="pct"/>
          </w:tcPr>
          <w:p w14:paraId="02658E94"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0D1B7C57"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 ОК05, ОК10</w:t>
            </w:r>
          </w:p>
          <w:p w14:paraId="727DCE67"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ОК11</w:t>
            </w:r>
          </w:p>
          <w:p w14:paraId="5F642A1C"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ПК 5.1</w:t>
            </w:r>
          </w:p>
        </w:tc>
      </w:tr>
      <w:tr w:rsidR="00A9706C" w:rsidRPr="00A034CF" w14:paraId="284E20DE" w14:textId="77777777" w:rsidTr="00FF2209">
        <w:trPr>
          <w:trHeight w:val="299"/>
        </w:trPr>
        <w:tc>
          <w:tcPr>
            <w:tcW w:w="660" w:type="pct"/>
            <w:vMerge/>
          </w:tcPr>
          <w:p w14:paraId="2AE0AA65"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3019" w:type="pct"/>
            <w:gridSpan w:val="2"/>
          </w:tcPr>
          <w:p w14:paraId="07F5B757"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 xml:space="preserve">Рабочее время и время отдыха. Дисциплина труда и трудовой распорядок. </w:t>
            </w:r>
          </w:p>
        </w:tc>
        <w:tc>
          <w:tcPr>
            <w:tcW w:w="528" w:type="pct"/>
          </w:tcPr>
          <w:p w14:paraId="7887457E"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7881D826" w14:textId="77777777" w:rsidR="00A9706C" w:rsidRPr="00FF2209" w:rsidRDefault="00FF2209" w:rsidP="00FF2209">
            <w:pPr>
              <w:spacing w:after="0" w:line="240" w:lineRule="auto"/>
              <w:rPr>
                <w:rFonts w:ascii="Times New Roman" w:hAnsi="Times New Roman" w:cs="Times New Roman"/>
                <w:sz w:val="24"/>
                <w:szCs w:val="24"/>
              </w:rPr>
            </w:pPr>
            <w:r>
              <w:rPr>
                <w:rFonts w:ascii="Times New Roman" w:hAnsi="Times New Roman" w:cs="Times New Roman"/>
                <w:sz w:val="24"/>
                <w:szCs w:val="24"/>
              </w:rPr>
              <w:t>ОК 02-03, 11</w:t>
            </w:r>
          </w:p>
        </w:tc>
      </w:tr>
      <w:tr w:rsidR="00A9706C" w:rsidRPr="00A034CF" w14:paraId="4FEC951B" w14:textId="77777777" w:rsidTr="00FF2209">
        <w:trPr>
          <w:trHeight w:val="286"/>
        </w:trPr>
        <w:tc>
          <w:tcPr>
            <w:tcW w:w="660" w:type="pct"/>
            <w:vMerge/>
          </w:tcPr>
          <w:p w14:paraId="584FB040"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3019" w:type="pct"/>
            <w:gridSpan w:val="2"/>
          </w:tcPr>
          <w:p w14:paraId="04296BA8"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Материальная ответственность сторон трудового договора. Договор о материальной ответственности.</w:t>
            </w:r>
          </w:p>
        </w:tc>
        <w:tc>
          <w:tcPr>
            <w:tcW w:w="528" w:type="pct"/>
          </w:tcPr>
          <w:p w14:paraId="4413CECB"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46F1158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29D345A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ОК10-ОК11</w:t>
            </w:r>
          </w:p>
          <w:p w14:paraId="29237281"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ПК 5.1</w:t>
            </w:r>
          </w:p>
        </w:tc>
      </w:tr>
      <w:tr w:rsidR="00A9706C" w:rsidRPr="00A034CF" w14:paraId="67A30A47" w14:textId="77777777" w:rsidTr="00FF2209">
        <w:trPr>
          <w:trHeight w:val="243"/>
        </w:trPr>
        <w:tc>
          <w:tcPr>
            <w:tcW w:w="660" w:type="pct"/>
            <w:vMerge/>
          </w:tcPr>
          <w:p w14:paraId="42210945"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3019" w:type="pct"/>
            <w:gridSpan w:val="2"/>
          </w:tcPr>
          <w:p w14:paraId="086D7B7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Защита трудовых прав работников.</w:t>
            </w:r>
          </w:p>
        </w:tc>
        <w:tc>
          <w:tcPr>
            <w:tcW w:w="528" w:type="pct"/>
          </w:tcPr>
          <w:p w14:paraId="6B25CD61"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244503F1"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 10</w:t>
            </w:r>
          </w:p>
          <w:p w14:paraId="06B4F83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ПК 5.1</w:t>
            </w:r>
          </w:p>
        </w:tc>
      </w:tr>
      <w:tr w:rsidR="00A9706C" w:rsidRPr="00A034CF" w14:paraId="4928824B" w14:textId="77777777" w:rsidTr="00FF2209">
        <w:trPr>
          <w:trHeight w:val="20"/>
        </w:trPr>
        <w:tc>
          <w:tcPr>
            <w:tcW w:w="660" w:type="pct"/>
            <w:vMerge/>
          </w:tcPr>
          <w:p w14:paraId="74CE3DC0"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2723E789"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В том числе практические занятия</w:t>
            </w:r>
          </w:p>
        </w:tc>
        <w:tc>
          <w:tcPr>
            <w:tcW w:w="528" w:type="pct"/>
          </w:tcPr>
          <w:p w14:paraId="2776451E"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4</w:t>
            </w:r>
          </w:p>
        </w:tc>
        <w:tc>
          <w:tcPr>
            <w:tcW w:w="793" w:type="pct"/>
          </w:tcPr>
          <w:p w14:paraId="7F465B46" w14:textId="77777777" w:rsidR="00A9706C" w:rsidRPr="00A034CF" w:rsidRDefault="00A9706C" w:rsidP="00FF2209">
            <w:pPr>
              <w:spacing w:after="0" w:line="240" w:lineRule="auto"/>
              <w:rPr>
                <w:rFonts w:ascii="Times New Roman" w:hAnsi="Times New Roman" w:cs="Times New Roman"/>
                <w:sz w:val="24"/>
                <w:szCs w:val="24"/>
              </w:rPr>
            </w:pPr>
          </w:p>
        </w:tc>
      </w:tr>
      <w:tr w:rsidR="00A9706C" w:rsidRPr="00A034CF" w14:paraId="5281B321" w14:textId="77777777" w:rsidTr="00FF2209">
        <w:trPr>
          <w:trHeight w:val="20"/>
        </w:trPr>
        <w:tc>
          <w:tcPr>
            <w:tcW w:w="660" w:type="pct"/>
            <w:vMerge/>
          </w:tcPr>
          <w:p w14:paraId="321B4672"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5B6A5D0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 xml:space="preserve">Практическое занятие №3 </w:t>
            </w:r>
          </w:p>
          <w:p w14:paraId="1A7FB8AD"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bCs/>
                <w:sz w:val="24"/>
                <w:szCs w:val="24"/>
              </w:rPr>
              <w:t>Порядок заключения, расторжения, изменения условий трудового договора. Составление резюме.</w:t>
            </w:r>
          </w:p>
        </w:tc>
        <w:tc>
          <w:tcPr>
            <w:tcW w:w="528" w:type="pct"/>
          </w:tcPr>
          <w:p w14:paraId="30DC843D"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2</w:t>
            </w:r>
          </w:p>
        </w:tc>
        <w:tc>
          <w:tcPr>
            <w:tcW w:w="793" w:type="pct"/>
          </w:tcPr>
          <w:p w14:paraId="16C9E54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02-04,</w:t>
            </w:r>
          </w:p>
          <w:p w14:paraId="5A6D11A8"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09, ОК10, ОК11</w:t>
            </w:r>
          </w:p>
          <w:p w14:paraId="254B3D7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ПК 5.1</w:t>
            </w:r>
          </w:p>
        </w:tc>
      </w:tr>
      <w:tr w:rsidR="00A9706C" w:rsidRPr="00A034CF" w14:paraId="6AA14592" w14:textId="77777777" w:rsidTr="00FF2209">
        <w:trPr>
          <w:trHeight w:val="20"/>
        </w:trPr>
        <w:tc>
          <w:tcPr>
            <w:tcW w:w="660" w:type="pct"/>
            <w:vMerge/>
          </w:tcPr>
          <w:p w14:paraId="54C1DBF8"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2C2090E9"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Практическое занятие №4</w:t>
            </w:r>
          </w:p>
          <w:p w14:paraId="78640FFC"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Определение материальной ответственности работодателей и работников. Решение ситуационных задач.</w:t>
            </w:r>
          </w:p>
        </w:tc>
        <w:tc>
          <w:tcPr>
            <w:tcW w:w="528" w:type="pct"/>
          </w:tcPr>
          <w:p w14:paraId="31C6327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bCs/>
                <w:sz w:val="24"/>
                <w:szCs w:val="24"/>
              </w:rPr>
              <w:t>2</w:t>
            </w:r>
          </w:p>
        </w:tc>
        <w:tc>
          <w:tcPr>
            <w:tcW w:w="793" w:type="pct"/>
          </w:tcPr>
          <w:p w14:paraId="1B8B5CF2"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4C797599"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 09, 11</w:t>
            </w:r>
          </w:p>
        </w:tc>
      </w:tr>
      <w:tr w:rsidR="00A9706C" w:rsidRPr="00A034CF" w14:paraId="0B7254ED" w14:textId="77777777" w:rsidTr="00FF2209">
        <w:trPr>
          <w:trHeight w:val="20"/>
        </w:trPr>
        <w:tc>
          <w:tcPr>
            <w:tcW w:w="660" w:type="pct"/>
            <w:vMerge w:val="restart"/>
          </w:tcPr>
          <w:p w14:paraId="47F6EDD2" w14:textId="77777777" w:rsidR="00A9706C" w:rsidRPr="00A034CF" w:rsidRDefault="00A9706C" w:rsidP="00FF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 xml:space="preserve">Тема 2.2. </w:t>
            </w:r>
          </w:p>
          <w:p w14:paraId="670E6DD3"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Механизм формирования и формы оплаты труда</w:t>
            </w:r>
          </w:p>
        </w:tc>
        <w:tc>
          <w:tcPr>
            <w:tcW w:w="3019" w:type="pct"/>
            <w:gridSpan w:val="2"/>
          </w:tcPr>
          <w:p w14:paraId="2F981E01"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 xml:space="preserve">Содержание </w:t>
            </w:r>
          </w:p>
        </w:tc>
        <w:tc>
          <w:tcPr>
            <w:tcW w:w="528" w:type="pct"/>
          </w:tcPr>
          <w:p w14:paraId="79C3EAD8"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7</w:t>
            </w:r>
          </w:p>
        </w:tc>
        <w:tc>
          <w:tcPr>
            <w:tcW w:w="793" w:type="pct"/>
          </w:tcPr>
          <w:p w14:paraId="6C15628B" w14:textId="77777777" w:rsidR="00A9706C" w:rsidRPr="00A034CF" w:rsidRDefault="00A9706C" w:rsidP="00FF2209">
            <w:pPr>
              <w:spacing w:after="0" w:line="240" w:lineRule="auto"/>
              <w:rPr>
                <w:rFonts w:ascii="Times New Roman" w:hAnsi="Times New Roman" w:cs="Times New Roman"/>
                <w:bCs/>
                <w:sz w:val="24"/>
                <w:szCs w:val="24"/>
              </w:rPr>
            </w:pPr>
          </w:p>
        </w:tc>
      </w:tr>
      <w:tr w:rsidR="00A9706C" w:rsidRPr="00A034CF" w14:paraId="4F745580" w14:textId="77777777" w:rsidTr="00FF2209">
        <w:trPr>
          <w:trHeight w:val="20"/>
        </w:trPr>
        <w:tc>
          <w:tcPr>
            <w:tcW w:w="660" w:type="pct"/>
            <w:vMerge/>
          </w:tcPr>
          <w:p w14:paraId="3C30C743"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365933E6"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Cs/>
                <w:sz w:val="24"/>
                <w:szCs w:val="24"/>
              </w:rPr>
              <w:t xml:space="preserve">Государственная политика в области оплаты труда. </w:t>
            </w:r>
            <w:r w:rsidRPr="00A034CF">
              <w:rPr>
                <w:rFonts w:ascii="Times New Roman" w:hAnsi="Times New Roman" w:cs="Times New Roman"/>
                <w:sz w:val="24"/>
                <w:szCs w:val="24"/>
              </w:rPr>
              <w:t>Механизм формирования оплаты труда по трудовому законодательству.</w:t>
            </w:r>
          </w:p>
        </w:tc>
        <w:tc>
          <w:tcPr>
            <w:tcW w:w="528" w:type="pct"/>
          </w:tcPr>
          <w:p w14:paraId="1728E13D"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16559D1B"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 ОК06,</w:t>
            </w:r>
          </w:p>
          <w:p w14:paraId="6D78D445"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ОК11</w:t>
            </w:r>
          </w:p>
        </w:tc>
      </w:tr>
      <w:tr w:rsidR="00A9706C" w:rsidRPr="00A034CF" w14:paraId="6ABFBBE7" w14:textId="77777777" w:rsidTr="00FF2209">
        <w:trPr>
          <w:trHeight w:val="20"/>
        </w:trPr>
        <w:tc>
          <w:tcPr>
            <w:tcW w:w="660" w:type="pct"/>
            <w:vMerge/>
          </w:tcPr>
          <w:p w14:paraId="3D00E1D9"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65E50D35"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sz w:val="24"/>
                <w:szCs w:val="24"/>
              </w:rPr>
              <w:t>Формы и системы заработной платы. Формирование фонда оплаты труда, определение средней заработной платы.</w:t>
            </w:r>
          </w:p>
        </w:tc>
        <w:tc>
          <w:tcPr>
            <w:tcW w:w="528" w:type="pct"/>
          </w:tcPr>
          <w:p w14:paraId="1F38A01E"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5A636E05"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3380AED4"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ОК11</w:t>
            </w:r>
          </w:p>
        </w:tc>
      </w:tr>
      <w:tr w:rsidR="00A9706C" w:rsidRPr="00A034CF" w14:paraId="63903816" w14:textId="77777777" w:rsidTr="00FF2209">
        <w:trPr>
          <w:trHeight w:val="20"/>
        </w:trPr>
        <w:tc>
          <w:tcPr>
            <w:tcW w:w="660" w:type="pct"/>
            <w:vMerge/>
          </w:tcPr>
          <w:p w14:paraId="5898724B"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6B659E3B"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Cs/>
                <w:sz w:val="24"/>
                <w:szCs w:val="24"/>
              </w:rPr>
              <w:t xml:space="preserve">Производительность труда. Методы оценки производительности труда. </w:t>
            </w:r>
            <w:r w:rsidRPr="00A034CF">
              <w:rPr>
                <w:rFonts w:ascii="Times New Roman" w:hAnsi="Times New Roman" w:cs="Times New Roman"/>
                <w:sz w:val="24"/>
                <w:szCs w:val="24"/>
              </w:rPr>
              <w:t>Мотивация труда: виды и способы. Техническое нормирование труда.</w:t>
            </w:r>
          </w:p>
        </w:tc>
        <w:tc>
          <w:tcPr>
            <w:tcW w:w="528" w:type="pct"/>
          </w:tcPr>
          <w:p w14:paraId="3474285B"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673D0CB0"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2C1CAFC7"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ОК11</w:t>
            </w:r>
          </w:p>
        </w:tc>
      </w:tr>
      <w:tr w:rsidR="00A9706C" w:rsidRPr="00A034CF" w14:paraId="4B40440C" w14:textId="77777777" w:rsidTr="00FF2209">
        <w:trPr>
          <w:trHeight w:val="20"/>
        </w:trPr>
        <w:tc>
          <w:tcPr>
            <w:tcW w:w="660" w:type="pct"/>
            <w:vMerge/>
          </w:tcPr>
          <w:p w14:paraId="2EC4992E"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473556D9"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sz w:val="24"/>
                <w:szCs w:val="24"/>
              </w:rPr>
              <w:t>Гарантии и компенсации при оплате труда. Удержания из заработной платы, их виды.</w:t>
            </w:r>
          </w:p>
        </w:tc>
        <w:tc>
          <w:tcPr>
            <w:tcW w:w="528" w:type="pct"/>
          </w:tcPr>
          <w:p w14:paraId="64519434"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28AF72C6"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6DD2CE46"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ОК11</w:t>
            </w:r>
          </w:p>
        </w:tc>
      </w:tr>
      <w:tr w:rsidR="00A9706C" w:rsidRPr="00A034CF" w14:paraId="4F87A897" w14:textId="77777777" w:rsidTr="00FF2209">
        <w:trPr>
          <w:trHeight w:val="20"/>
        </w:trPr>
        <w:tc>
          <w:tcPr>
            <w:tcW w:w="660" w:type="pct"/>
            <w:vMerge/>
          </w:tcPr>
          <w:p w14:paraId="7B7F5A7F"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5FBFA7AE"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В том числе практические занятия</w:t>
            </w:r>
          </w:p>
        </w:tc>
        <w:tc>
          <w:tcPr>
            <w:tcW w:w="528" w:type="pct"/>
          </w:tcPr>
          <w:p w14:paraId="5690ADA1"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2</w:t>
            </w:r>
          </w:p>
        </w:tc>
        <w:tc>
          <w:tcPr>
            <w:tcW w:w="793" w:type="pct"/>
          </w:tcPr>
          <w:p w14:paraId="0761D727" w14:textId="77777777" w:rsidR="00A9706C" w:rsidRPr="00A034CF" w:rsidRDefault="00A9706C" w:rsidP="00FF2209">
            <w:pPr>
              <w:spacing w:after="0" w:line="240" w:lineRule="auto"/>
              <w:rPr>
                <w:rFonts w:ascii="Times New Roman" w:hAnsi="Times New Roman" w:cs="Times New Roman"/>
                <w:sz w:val="24"/>
                <w:szCs w:val="24"/>
              </w:rPr>
            </w:pPr>
          </w:p>
        </w:tc>
      </w:tr>
      <w:tr w:rsidR="00A9706C" w:rsidRPr="00A034CF" w14:paraId="1B9553F2" w14:textId="77777777" w:rsidTr="00FF2209">
        <w:trPr>
          <w:trHeight w:val="20"/>
        </w:trPr>
        <w:tc>
          <w:tcPr>
            <w:tcW w:w="660" w:type="pct"/>
            <w:vMerge/>
          </w:tcPr>
          <w:p w14:paraId="225B9641"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2E9FF695"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Практическое занятие</w:t>
            </w:r>
            <w:r w:rsidRPr="00A034CF">
              <w:rPr>
                <w:rFonts w:ascii="Times New Roman" w:hAnsi="Times New Roman" w:cs="Times New Roman"/>
                <w:sz w:val="24"/>
                <w:szCs w:val="24"/>
              </w:rPr>
              <w:t xml:space="preserve"> №5</w:t>
            </w:r>
            <w:r w:rsidRPr="00A034CF">
              <w:rPr>
                <w:rFonts w:ascii="Times New Roman" w:hAnsi="Times New Roman" w:cs="Times New Roman"/>
                <w:bCs/>
                <w:sz w:val="24"/>
                <w:szCs w:val="24"/>
              </w:rPr>
              <w:t xml:space="preserve"> </w:t>
            </w:r>
          </w:p>
          <w:p w14:paraId="49C38A18"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bCs/>
                <w:sz w:val="24"/>
                <w:szCs w:val="24"/>
              </w:rPr>
              <w:t>Расчет заработной платы при различных формах оплаты труда</w:t>
            </w:r>
          </w:p>
        </w:tc>
        <w:tc>
          <w:tcPr>
            <w:tcW w:w="528" w:type="pct"/>
          </w:tcPr>
          <w:p w14:paraId="6D959DFF"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2</w:t>
            </w:r>
          </w:p>
        </w:tc>
        <w:tc>
          <w:tcPr>
            <w:tcW w:w="793" w:type="pct"/>
          </w:tcPr>
          <w:p w14:paraId="1FDB3354" w14:textId="77777777" w:rsidR="00A9706C" w:rsidRPr="00A034CF"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p>
          <w:p w14:paraId="374CE260"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sz w:val="24"/>
                <w:szCs w:val="24"/>
              </w:rPr>
              <w:t>ОК 09, 11</w:t>
            </w:r>
          </w:p>
        </w:tc>
      </w:tr>
      <w:tr w:rsidR="00A9706C" w:rsidRPr="00A034CF" w14:paraId="02E5F4E3" w14:textId="77777777" w:rsidTr="00FF2209">
        <w:trPr>
          <w:trHeight w:val="371"/>
        </w:trPr>
        <w:tc>
          <w:tcPr>
            <w:tcW w:w="660" w:type="pct"/>
            <w:vMerge/>
          </w:tcPr>
          <w:p w14:paraId="4AC220F0" w14:textId="77777777" w:rsidR="00A9706C" w:rsidRPr="00A034CF" w:rsidRDefault="00A9706C" w:rsidP="00FF2209">
            <w:pPr>
              <w:spacing w:after="0" w:line="240" w:lineRule="auto"/>
              <w:rPr>
                <w:rFonts w:ascii="Times New Roman" w:hAnsi="Times New Roman" w:cs="Times New Roman"/>
                <w:b/>
                <w:bCs/>
                <w:sz w:val="24"/>
                <w:szCs w:val="24"/>
              </w:rPr>
            </w:pPr>
          </w:p>
        </w:tc>
        <w:tc>
          <w:tcPr>
            <w:tcW w:w="3019" w:type="pct"/>
            <w:gridSpan w:val="2"/>
          </w:tcPr>
          <w:p w14:paraId="14766F9B" w14:textId="77777777" w:rsidR="00A9706C" w:rsidRPr="00A034CF" w:rsidRDefault="00A9706C" w:rsidP="00FF2209">
            <w:pPr>
              <w:spacing w:after="0" w:line="240" w:lineRule="auto"/>
              <w:rPr>
                <w:rFonts w:ascii="Times New Roman" w:hAnsi="Times New Roman" w:cs="Times New Roman"/>
                <w:b/>
                <w:sz w:val="24"/>
                <w:szCs w:val="24"/>
              </w:rPr>
            </w:pPr>
            <w:r w:rsidRPr="00A034CF">
              <w:rPr>
                <w:rFonts w:ascii="Times New Roman" w:hAnsi="Times New Roman" w:cs="Times New Roman"/>
                <w:sz w:val="24"/>
                <w:szCs w:val="24"/>
              </w:rPr>
              <w:t>Права предприятий и организаций по защите интересов трудящихся.</w:t>
            </w:r>
          </w:p>
        </w:tc>
        <w:tc>
          <w:tcPr>
            <w:tcW w:w="528" w:type="pct"/>
          </w:tcPr>
          <w:p w14:paraId="1EA44DAD" w14:textId="77777777" w:rsidR="00A9706C" w:rsidRPr="00A034CF" w:rsidRDefault="00A9706C" w:rsidP="00FF2209">
            <w:pPr>
              <w:spacing w:after="0" w:line="240" w:lineRule="auto"/>
              <w:rPr>
                <w:rFonts w:ascii="Times New Roman" w:hAnsi="Times New Roman" w:cs="Times New Roman"/>
                <w:bCs/>
                <w:sz w:val="24"/>
                <w:szCs w:val="24"/>
              </w:rPr>
            </w:pPr>
            <w:r w:rsidRPr="00A034CF">
              <w:rPr>
                <w:rFonts w:ascii="Times New Roman" w:hAnsi="Times New Roman" w:cs="Times New Roman"/>
                <w:bCs/>
                <w:sz w:val="24"/>
                <w:szCs w:val="24"/>
              </w:rPr>
              <w:t>1</w:t>
            </w:r>
          </w:p>
        </w:tc>
        <w:tc>
          <w:tcPr>
            <w:tcW w:w="793" w:type="pct"/>
          </w:tcPr>
          <w:p w14:paraId="20449A73" w14:textId="77777777" w:rsidR="00A9706C" w:rsidRPr="00FF2209" w:rsidRDefault="00A9706C" w:rsidP="00FF2209">
            <w:pPr>
              <w:spacing w:after="0" w:line="240" w:lineRule="auto"/>
              <w:rPr>
                <w:rFonts w:ascii="Times New Roman" w:hAnsi="Times New Roman" w:cs="Times New Roman"/>
                <w:sz w:val="24"/>
                <w:szCs w:val="24"/>
              </w:rPr>
            </w:pPr>
            <w:r w:rsidRPr="00A034CF">
              <w:rPr>
                <w:rFonts w:ascii="Times New Roman" w:hAnsi="Times New Roman" w:cs="Times New Roman"/>
                <w:sz w:val="24"/>
                <w:szCs w:val="24"/>
              </w:rPr>
              <w:t>ОК 02-03,</w:t>
            </w:r>
            <w:r w:rsidR="00FF2209">
              <w:rPr>
                <w:rFonts w:ascii="Times New Roman" w:hAnsi="Times New Roman" w:cs="Times New Roman"/>
                <w:sz w:val="24"/>
                <w:szCs w:val="24"/>
              </w:rPr>
              <w:t>х</w:t>
            </w:r>
          </w:p>
        </w:tc>
      </w:tr>
      <w:tr w:rsidR="00A9706C" w:rsidRPr="00A034CF" w14:paraId="28513EBD" w14:textId="77777777" w:rsidTr="00FF2209">
        <w:trPr>
          <w:trHeight w:val="272"/>
        </w:trPr>
        <w:tc>
          <w:tcPr>
            <w:tcW w:w="3679" w:type="pct"/>
            <w:gridSpan w:val="3"/>
          </w:tcPr>
          <w:p w14:paraId="4AF06A67"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Промежуточная аттестация в форме дифференцированного зачета</w:t>
            </w:r>
          </w:p>
        </w:tc>
        <w:tc>
          <w:tcPr>
            <w:tcW w:w="528" w:type="pct"/>
          </w:tcPr>
          <w:p w14:paraId="042EC545" w14:textId="77777777" w:rsidR="00A9706C" w:rsidRPr="00A034CF" w:rsidRDefault="00A9706C" w:rsidP="00FF2209">
            <w:pPr>
              <w:spacing w:after="0" w:line="240" w:lineRule="auto"/>
              <w:rPr>
                <w:rFonts w:ascii="Times New Roman" w:hAnsi="Times New Roman" w:cs="Times New Roman"/>
                <w:b/>
                <w:bCs/>
                <w:sz w:val="24"/>
                <w:szCs w:val="24"/>
              </w:rPr>
            </w:pPr>
            <w:r w:rsidRPr="00A034CF">
              <w:rPr>
                <w:rFonts w:ascii="Times New Roman" w:hAnsi="Times New Roman" w:cs="Times New Roman"/>
                <w:b/>
                <w:bCs/>
                <w:sz w:val="24"/>
                <w:szCs w:val="24"/>
              </w:rPr>
              <w:t>1</w:t>
            </w:r>
          </w:p>
        </w:tc>
        <w:tc>
          <w:tcPr>
            <w:tcW w:w="793" w:type="pct"/>
          </w:tcPr>
          <w:p w14:paraId="11529600" w14:textId="77777777" w:rsidR="00A9706C" w:rsidRPr="00A034CF" w:rsidRDefault="00A9706C" w:rsidP="00FF2209">
            <w:pPr>
              <w:spacing w:after="0" w:line="240" w:lineRule="auto"/>
              <w:rPr>
                <w:rFonts w:ascii="Times New Roman" w:hAnsi="Times New Roman" w:cs="Times New Roman"/>
                <w:b/>
                <w:bCs/>
                <w:sz w:val="24"/>
                <w:szCs w:val="24"/>
              </w:rPr>
            </w:pPr>
          </w:p>
        </w:tc>
      </w:tr>
    </w:tbl>
    <w:p w14:paraId="4FE0B01A" w14:textId="77777777" w:rsidR="00A9706C" w:rsidRPr="0013205C" w:rsidRDefault="00A9706C" w:rsidP="00A9706C">
      <w:pPr>
        <w:spacing w:after="0" w:line="240" w:lineRule="auto"/>
        <w:rPr>
          <w:rFonts w:ascii="Times New Roman" w:hAnsi="Times New Roman" w:cs="Times New Roman"/>
          <w:sz w:val="24"/>
          <w:szCs w:val="24"/>
        </w:rPr>
        <w:sectPr w:rsidR="00A9706C" w:rsidRPr="0013205C" w:rsidSect="00A9706C">
          <w:pgSz w:w="16838" w:h="11906" w:orient="landscape"/>
          <w:pgMar w:top="1134" w:right="1134" w:bottom="851" w:left="1134" w:header="708" w:footer="708" w:gutter="0"/>
          <w:cols w:space="708"/>
          <w:docGrid w:linePitch="360"/>
        </w:sectPr>
      </w:pPr>
    </w:p>
    <w:p w14:paraId="79D0AE4F" w14:textId="77777777" w:rsidR="00A9706C" w:rsidRPr="0013205C" w:rsidRDefault="00A9706C" w:rsidP="00A9706C">
      <w:pPr>
        <w:tabs>
          <w:tab w:val="left" w:pos="4430"/>
        </w:tabs>
        <w:jc w:val="center"/>
        <w:rPr>
          <w:rFonts w:ascii="Times New Roman" w:hAnsi="Times New Roman" w:cs="Times New Roman"/>
          <w:b/>
          <w:bCs/>
          <w:iCs/>
          <w:sz w:val="24"/>
          <w:szCs w:val="24"/>
        </w:rPr>
      </w:pPr>
      <w:r w:rsidRPr="0013205C">
        <w:rPr>
          <w:rFonts w:ascii="Times New Roman" w:hAnsi="Times New Roman" w:cs="Times New Roman"/>
          <w:b/>
          <w:bCs/>
          <w:iCs/>
          <w:sz w:val="24"/>
          <w:szCs w:val="24"/>
        </w:rPr>
        <w:lastRenderedPageBreak/>
        <w:t>3. УСЛОВИЯ  РЕАЛИЗАЦИИ  ДИСЦИПЛИНЫ</w:t>
      </w:r>
    </w:p>
    <w:p w14:paraId="55BBF6DF" w14:textId="77777777" w:rsidR="00A9706C" w:rsidRPr="0013205C" w:rsidRDefault="00A9706C" w:rsidP="0078625A">
      <w:pPr>
        <w:ind w:firstLine="709"/>
        <w:jc w:val="both"/>
        <w:rPr>
          <w:rFonts w:ascii="Times New Roman" w:hAnsi="Times New Roman" w:cs="Times New Roman"/>
          <w:b/>
          <w:sz w:val="24"/>
          <w:szCs w:val="24"/>
        </w:rPr>
      </w:pPr>
      <w:r w:rsidRPr="0013205C">
        <w:rPr>
          <w:rFonts w:ascii="Times New Roman" w:hAnsi="Times New Roman" w:cs="Times New Roman"/>
          <w:b/>
          <w:sz w:val="24"/>
          <w:szCs w:val="24"/>
        </w:rPr>
        <w:t>3.1. Материально-техническое обеспечение</w:t>
      </w:r>
    </w:p>
    <w:p w14:paraId="26FAB1B0" w14:textId="7CDCEB26" w:rsidR="00A9706C" w:rsidRPr="0013205C" w:rsidRDefault="00A9706C" w:rsidP="0078625A">
      <w:pPr>
        <w:tabs>
          <w:tab w:val="left" w:pos="1134"/>
        </w:tabs>
        <w:spacing w:after="0"/>
        <w:ind w:left="567" w:firstLine="709"/>
        <w:jc w:val="both"/>
        <w:rPr>
          <w:rFonts w:ascii="Times New Roman" w:eastAsia="Times New Roman" w:hAnsi="Times New Roman" w:cs="Times New Roman"/>
          <w:bCs/>
          <w:sz w:val="24"/>
          <w:szCs w:val="24"/>
        </w:rPr>
      </w:pPr>
      <w:r w:rsidRPr="0013205C">
        <w:rPr>
          <w:rFonts w:ascii="Times New Roman" w:eastAsia="Times New Roman" w:hAnsi="Times New Roman" w:cs="Times New Roman"/>
          <w:bCs/>
          <w:sz w:val="24"/>
          <w:szCs w:val="24"/>
        </w:rPr>
        <w:t>Кабинет «Социально-экономические дисциплины» оснащен в соответствии с приложением 3 ПОП – П.</w:t>
      </w:r>
    </w:p>
    <w:p w14:paraId="7A7F7D42" w14:textId="77777777" w:rsidR="00A9706C" w:rsidRPr="0013205C" w:rsidRDefault="00A9706C" w:rsidP="0078625A">
      <w:pPr>
        <w:tabs>
          <w:tab w:val="left" w:pos="1134"/>
        </w:tabs>
        <w:spacing w:after="0"/>
        <w:ind w:left="567" w:firstLine="709"/>
        <w:jc w:val="both"/>
        <w:rPr>
          <w:rFonts w:ascii="Times New Roman" w:eastAsia="Times New Roman" w:hAnsi="Times New Roman" w:cs="Times New Roman"/>
          <w:sz w:val="24"/>
          <w:szCs w:val="24"/>
        </w:rPr>
      </w:pPr>
    </w:p>
    <w:p w14:paraId="07F54265" w14:textId="77777777" w:rsidR="00A9706C" w:rsidRPr="0013205C" w:rsidRDefault="00A9706C" w:rsidP="0078625A">
      <w:pPr>
        <w:ind w:firstLine="709"/>
        <w:contextualSpacing/>
        <w:rPr>
          <w:rFonts w:ascii="Times New Roman" w:eastAsia="Times New Roman" w:hAnsi="Times New Roman" w:cs="Times New Roman"/>
          <w:b/>
          <w:bCs/>
          <w:sz w:val="24"/>
          <w:szCs w:val="24"/>
        </w:rPr>
      </w:pPr>
      <w:r w:rsidRPr="0013205C">
        <w:rPr>
          <w:rFonts w:ascii="Times New Roman" w:eastAsia="Times New Roman" w:hAnsi="Times New Roman" w:cs="Times New Roman"/>
          <w:b/>
          <w:bCs/>
          <w:sz w:val="24"/>
          <w:szCs w:val="24"/>
        </w:rPr>
        <w:t>3.2 Учебно-методическое обеспечение</w:t>
      </w:r>
    </w:p>
    <w:p w14:paraId="6700C214" w14:textId="77777777" w:rsidR="00A9706C" w:rsidRPr="0013205C" w:rsidRDefault="00A9706C" w:rsidP="0078625A">
      <w:pPr>
        <w:pStyle w:val="211"/>
        <w:tabs>
          <w:tab w:val="left" w:pos="2420"/>
        </w:tabs>
        <w:spacing w:line="276" w:lineRule="auto"/>
        <w:ind w:left="0" w:firstLine="709"/>
        <w:rPr>
          <w:sz w:val="24"/>
          <w:szCs w:val="24"/>
        </w:rPr>
      </w:pPr>
      <w:bookmarkStart w:id="86" w:name="_Toc168163337"/>
      <w:r w:rsidRPr="0013205C">
        <w:rPr>
          <w:sz w:val="24"/>
          <w:szCs w:val="24"/>
        </w:rPr>
        <w:t>3.2.1. Основные печатные, электронные издания</w:t>
      </w:r>
      <w:bookmarkEnd w:id="86"/>
    </w:p>
    <w:p w14:paraId="23226B9C" w14:textId="77777777" w:rsidR="00A9706C" w:rsidRPr="0013205C" w:rsidRDefault="00A9706C" w:rsidP="0078625A">
      <w:pPr>
        <w:tabs>
          <w:tab w:val="left" w:pos="0"/>
        </w:tabs>
        <w:spacing w:after="0"/>
        <w:ind w:left="-50" w:firstLine="709"/>
        <w:rPr>
          <w:rFonts w:ascii="Times New Roman" w:hAnsi="Times New Roman" w:cs="Times New Roman"/>
          <w:sz w:val="24"/>
          <w:szCs w:val="24"/>
        </w:rPr>
      </w:pPr>
      <w:r w:rsidRPr="0013205C">
        <w:rPr>
          <w:rFonts w:ascii="Times New Roman" w:hAnsi="Times New Roman" w:cs="Times New Roman"/>
          <w:sz w:val="24"/>
          <w:szCs w:val="24"/>
        </w:rPr>
        <w:tab/>
        <w:t>1.  Трудовой кодекс РФ</w:t>
      </w:r>
    </w:p>
    <w:p w14:paraId="7A86FA30" w14:textId="77777777" w:rsidR="00A9706C" w:rsidRPr="0013205C" w:rsidRDefault="00A9706C" w:rsidP="0078625A">
      <w:pPr>
        <w:spacing w:after="0"/>
        <w:ind w:left="-50" w:firstLine="709"/>
        <w:rPr>
          <w:rFonts w:ascii="Times New Roman" w:hAnsi="Times New Roman" w:cs="Times New Roman"/>
          <w:sz w:val="24"/>
          <w:szCs w:val="24"/>
        </w:rPr>
      </w:pPr>
      <w:r w:rsidRPr="0013205C">
        <w:rPr>
          <w:rFonts w:ascii="Times New Roman" w:hAnsi="Times New Roman" w:cs="Times New Roman"/>
          <w:sz w:val="24"/>
          <w:szCs w:val="24"/>
        </w:rPr>
        <w:tab/>
        <w:t>2.  Налоговый кодекс РФ</w:t>
      </w:r>
    </w:p>
    <w:p w14:paraId="2738FE52" w14:textId="77777777" w:rsidR="00A9706C" w:rsidRPr="0013205C" w:rsidRDefault="00A9706C" w:rsidP="0078625A">
      <w:pPr>
        <w:spacing w:after="0"/>
        <w:ind w:left="-50" w:firstLine="709"/>
        <w:rPr>
          <w:rFonts w:ascii="Times New Roman" w:hAnsi="Times New Roman" w:cs="Times New Roman"/>
          <w:sz w:val="24"/>
          <w:szCs w:val="24"/>
        </w:rPr>
      </w:pPr>
      <w:r w:rsidRPr="0013205C">
        <w:rPr>
          <w:rFonts w:ascii="Times New Roman" w:hAnsi="Times New Roman" w:cs="Times New Roman"/>
          <w:sz w:val="24"/>
          <w:szCs w:val="24"/>
        </w:rPr>
        <w:tab/>
        <w:t>3.  Кодекс РФ об административных правонарушениях</w:t>
      </w:r>
    </w:p>
    <w:p w14:paraId="5081656E" w14:textId="77777777" w:rsidR="00A9706C" w:rsidRPr="0013205C" w:rsidRDefault="00A9706C" w:rsidP="0078625A">
      <w:pPr>
        <w:tabs>
          <w:tab w:val="left" w:pos="1276"/>
        </w:tabs>
        <w:spacing w:after="0"/>
        <w:ind w:firstLine="709"/>
        <w:jc w:val="both"/>
        <w:rPr>
          <w:rFonts w:ascii="Times New Roman" w:eastAsia="Times New Roman" w:hAnsi="Times New Roman" w:cs="Times New Roman"/>
          <w:bCs/>
          <w:sz w:val="24"/>
          <w:szCs w:val="24"/>
        </w:rPr>
      </w:pPr>
      <w:r w:rsidRPr="0013205C">
        <w:rPr>
          <w:rFonts w:ascii="Times New Roman" w:hAnsi="Times New Roman" w:cs="Times New Roman"/>
          <w:sz w:val="24"/>
          <w:szCs w:val="24"/>
        </w:rPr>
        <w:t>4.  Закон РФ от  09.01.1996 №2-ФЗ (О защите прав потребителей)</w:t>
      </w:r>
      <w:r w:rsidRPr="0013205C">
        <w:rPr>
          <w:rFonts w:ascii="Times New Roman" w:eastAsia="Times New Roman" w:hAnsi="Times New Roman" w:cs="Times New Roman"/>
          <w:bCs/>
          <w:sz w:val="24"/>
          <w:szCs w:val="24"/>
        </w:rPr>
        <w:t>.</w:t>
      </w:r>
    </w:p>
    <w:p w14:paraId="0F1D1E68" w14:textId="77777777" w:rsidR="00A9706C" w:rsidRPr="0013205C" w:rsidRDefault="00A9706C" w:rsidP="0078625A">
      <w:pPr>
        <w:tabs>
          <w:tab w:val="left" w:pos="6832"/>
        </w:tabs>
        <w:spacing w:after="0"/>
        <w:ind w:firstLine="709"/>
        <w:jc w:val="both"/>
        <w:rPr>
          <w:rFonts w:ascii="Times New Roman" w:hAnsi="Times New Roman" w:cs="Times New Roman"/>
          <w:sz w:val="24"/>
          <w:szCs w:val="24"/>
        </w:rPr>
      </w:pPr>
      <w:r w:rsidRPr="0013205C">
        <w:rPr>
          <w:rFonts w:ascii="Times New Roman" w:hAnsi="Times New Roman" w:cs="Times New Roman"/>
          <w:sz w:val="24"/>
          <w:szCs w:val="24"/>
        </w:rPr>
        <w:t>5. Жабина С.Б. Основы экономики, менеджмента и маркетинга в общественном питании – М.: Академия, 2021</w:t>
      </w:r>
    </w:p>
    <w:p w14:paraId="6B242F68" w14:textId="77777777" w:rsidR="00A9706C" w:rsidRPr="0013205C" w:rsidRDefault="00A9706C" w:rsidP="0078625A">
      <w:pPr>
        <w:tabs>
          <w:tab w:val="left" w:pos="6832"/>
        </w:tabs>
        <w:spacing w:after="0"/>
        <w:ind w:firstLine="709"/>
        <w:jc w:val="both"/>
        <w:rPr>
          <w:rFonts w:ascii="Times New Roman" w:hAnsi="Times New Roman" w:cs="Times New Roman"/>
          <w:sz w:val="24"/>
          <w:szCs w:val="24"/>
        </w:rPr>
      </w:pPr>
      <w:r w:rsidRPr="0013205C">
        <w:rPr>
          <w:rFonts w:ascii="Times New Roman" w:hAnsi="Times New Roman" w:cs="Times New Roman"/>
          <w:sz w:val="24"/>
          <w:szCs w:val="24"/>
        </w:rPr>
        <w:t xml:space="preserve">6. </w:t>
      </w:r>
      <w:proofErr w:type="spellStart"/>
      <w:r w:rsidRPr="0013205C">
        <w:rPr>
          <w:rFonts w:ascii="Times New Roman" w:hAnsi="Times New Roman" w:cs="Times New Roman"/>
          <w:sz w:val="24"/>
          <w:szCs w:val="24"/>
        </w:rPr>
        <w:t>Румынина</w:t>
      </w:r>
      <w:proofErr w:type="spellEnd"/>
      <w:r w:rsidRPr="0013205C">
        <w:rPr>
          <w:rFonts w:ascii="Times New Roman" w:hAnsi="Times New Roman" w:cs="Times New Roman"/>
          <w:sz w:val="24"/>
          <w:szCs w:val="24"/>
        </w:rPr>
        <w:t xml:space="preserve"> В.В. Правовое обеспечение  профессиональной деятельности – М.: Академия, 2021</w:t>
      </w:r>
    </w:p>
    <w:p w14:paraId="663B8863" w14:textId="77777777" w:rsidR="00A9706C" w:rsidRPr="0013205C" w:rsidRDefault="00A9706C" w:rsidP="0078625A">
      <w:pPr>
        <w:tabs>
          <w:tab w:val="left" w:pos="6832"/>
        </w:tabs>
        <w:spacing w:after="0"/>
        <w:ind w:firstLine="709"/>
        <w:jc w:val="both"/>
        <w:rPr>
          <w:rFonts w:ascii="Times New Roman" w:hAnsi="Times New Roman" w:cs="Times New Roman"/>
          <w:sz w:val="24"/>
          <w:szCs w:val="24"/>
        </w:rPr>
      </w:pPr>
      <w:r w:rsidRPr="0013205C">
        <w:rPr>
          <w:rFonts w:ascii="Times New Roman" w:hAnsi="Times New Roman" w:cs="Times New Roman"/>
          <w:sz w:val="24"/>
          <w:szCs w:val="24"/>
        </w:rPr>
        <w:t xml:space="preserve">7. </w:t>
      </w:r>
      <w:proofErr w:type="spellStart"/>
      <w:r w:rsidRPr="0013205C">
        <w:rPr>
          <w:rFonts w:ascii="Times New Roman" w:hAnsi="Times New Roman" w:cs="Times New Roman"/>
          <w:sz w:val="24"/>
          <w:szCs w:val="24"/>
        </w:rPr>
        <w:t>Федорянич</w:t>
      </w:r>
      <w:proofErr w:type="spellEnd"/>
      <w:r w:rsidRPr="0013205C">
        <w:rPr>
          <w:rFonts w:ascii="Times New Roman" w:hAnsi="Times New Roman" w:cs="Times New Roman"/>
          <w:sz w:val="24"/>
          <w:szCs w:val="24"/>
        </w:rPr>
        <w:t xml:space="preserve"> О.И. Правовое обеспечение профессиональной и предпринимательской деятельности – М.: Академия, 2023.</w:t>
      </w:r>
    </w:p>
    <w:p w14:paraId="14EC357A" w14:textId="77777777" w:rsidR="00A9706C" w:rsidRPr="0013205C" w:rsidRDefault="00A9706C" w:rsidP="0078625A">
      <w:pPr>
        <w:pStyle w:val="211"/>
        <w:tabs>
          <w:tab w:val="left" w:pos="2708"/>
        </w:tabs>
        <w:spacing w:line="276" w:lineRule="auto"/>
        <w:ind w:firstLine="709"/>
        <w:rPr>
          <w:sz w:val="24"/>
          <w:szCs w:val="24"/>
        </w:rPr>
      </w:pPr>
      <w:bookmarkStart w:id="87" w:name="_Toc168163338"/>
      <w:r w:rsidRPr="0013205C">
        <w:rPr>
          <w:sz w:val="24"/>
          <w:szCs w:val="24"/>
        </w:rPr>
        <w:t>3.2.2. Дополнительные источники</w:t>
      </w:r>
      <w:bookmarkEnd w:id="87"/>
    </w:p>
    <w:p w14:paraId="44CC584B" w14:textId="77777777" w:rsidR="00A9706C" w:rsidRPr="0013205C" w:rsidRDefault="00A9706C" w:rsidP="0078625A">
      <w:pPr>
        <w:tabs>
          <w:tab w:val="left" w:pos="6832"/>
        </w:tabs>
        <w:spacing w:after="0"/>
        <w:ind w:firstLine="709"/>
        <w:rPr>
          <w:rFonts w:ascii="Times New Roman" w:hAnsi="Times New Roman" w:cs="Times New Roman"/>
          <w:sz w:val="24"/>
          <w:szCs w:val="24"/>
        </w:rPr>
      </w:pPr>
      <w:r w:rsidRPr="0013205C">
        <w:rPr>
          <w:rFonts w:ascii="Times New Roman" w:hAnsi="Times New Roman" w:cs="Times New Roman"/>
          <w:sz w:val="24"/>
          <w:szCs w:val="24"/>
        </w:rPr>
        <w:t>1. Соколова С.В. Экономика организаций – М.: Академия, 2020</w:t>
      </w:r>
    </w:p>
    <w:p w14:paraId="6E642051" w14:textId="77777777" w:rsidR="00A9706C" w:rsidRPr="0013205C" w:rsidRDefault="00A9706C" w:rsidP="0078625A">
      <w:pPr>
        <w:spacing w:after="0"/>
        <w:ind w:firstLine="709"/>
        <w:rPr>
          <w:rFonts w:ascii="Times New Roman" w:hAnsi="Times New Roman" w:cs="Times New Roman"/>
          <w:sz w:val="24"/>
          <w:szCs w:val="24"/>
        </w:rPr>
      </w:pPr>
      <w:r w:rsidRPr="0013205C">
        <w:rPr>
          <w:rFonts w:ascii="Times New Roman" w:hAnsi="Times New Roman" w:cs="Times New Roman"/>
          <w:sz w:val="24"/>
          <w:szCs w:val="24"/>
        </w:rPr>
        <w:t xml:space="preserve">2. </w:t>
      </w:r>
      <w:proofErr w:type="spellStart"/>
      <w:r w:rsidRPr="0013205C">
        <w:rPr>
          <w:rFonts w:ascii="Times New Roman" w:hAnsi="Times New Roman" w:cs="Times New Roman"/>
          <w:sz w:val="24"/>
          <w:szCs w:val="24"/>
        </w:rPr>
        <w:t>Шкатула</w:t>
      </w:r>
      <w:proofErr w:type="spellEnd"/>
      <w:r w:rsidRPr="0013205C">
        <w:rPr>
          <w:rFonts w:ascii="Times New Roman" w:hAnsi="Times New Roman" w:cs="Times New Roman"/>
          <w:sz w:val="24"/>
          <w:szCs w:val="24"/>
        </w:rPr>
        <w:t xml:space="preserve"> В.И. Основы права -  М.: Академия, 2022</w:t>
      </w:r>
    </w:p>
    <w:p w14:paraId="1238B2EC" w14:textId="77777777" w:rsidR="00A9706C" w:rsidRPr="0013205C" w:rsidRDefault="00A9706C" w:rsidP="0078625A">
      <w:pPr>
        <w:tabs>
          <w:tab w:val="left" w:pos="1276"/>
        </w:tabs>
        <w:spacing w:after="0"/>
        <w:ind w:firstLine="709"/>
        <w:rPr>
          <w:rFonts w:ascii="Times New Roman" w:eastAsia="Times New Roman" w:hAnsi="Times New Roman" w:cs="Times New Roman"/>
          <w:bCs/>
          <w:sz w:val="24"/>
          <w:szCs w:val="24"/>
        </w:rPr>
      </w:pPr>
      <w:r w:rsidRPr="0013205C">
        <w:rPr>
          <w:rFonts w:ascii="Times New Roman" w:hAnsi="Times New Roman" w:cs="Times New Roman"/>
          <w:sz w:val="24"/>
          <w:szCs w:val="24"/>
        </w:rPr>
        <w:t xml:space="preserve">3. </w:t>
      </w:r>
      <w:proofErr w:type="spellStart"/>
      <w:r w:rsidRPr="0013205C">
        <w:rPr>
          <w:rFonts w:ascii="Times New Roman" w:hAnsi="Times New Roman" w:cs="Times New Roman"/>
          <w:sz w:val="24"/>
          <w:szCs w:val="24"/>
        </w:rPr>
        <w:t>Котерова</w:t>
      </w:r>
      <w:proofErr w:type="spellEnd"/>
      <w:r w:rsidRPr="0013205C">
        <w:rPr>
          <w:rFonts w:ascii="Times New Roman" w:hAnsi="Times New Roman" w:cs="Times New Roman"/>
          <w:sz w:val="24"/>
          <w:szCs w:val="24"/>
        </w:rPr>
        <w:t xml:space="preserve"> Н.П.  Экономика организаций – М.: Академия, 2021</w:t>
      </w:r>
    </w:p>
    <w:p w14:paraId="2434C600" w14:textId="77777777" w:rsidR="00A9706C" w:rsidRPr="0013205C" w:rsidRDefault="00A9706C" w:rsidP="00A9706C">
      <w:pPr>
        <w:pStyle w:val="ac"/>
        <w:tabs>
          <w:tab w:val="left" w:pos="1276"/>
        </w:tabs>
        <w:spacing w:line="276" w:lineRule="auto"/>
        <w:ind w:left="0" w:firstLine="709"/>
        <w:jc w:val="both"/>
        <w:rPr>
          <w:rFonts w:eastAsia="Calibri"/>
        </w:rPr>
      </w:pPr>
    </w:p>
    <w:p w14:paraId="179CC5AB" w14:textId="77777777" w:rsidR="00A9706C" w:rsidRPr="0078625A" w:rsidRDefault="00A9706C" w:rsidP="0078625A">
      <w:pPr>
        <w:pStyle w:val="ac"/>
        <w:numPr>
          <w:ilvl w:val="0"/>
          <w:numId w:val="43"/>
        </w:numPr>
        <w:autoSpaceDE w:val="0"/>
        <w:autoSpaceDN w:val="0"/>
        <w:adjustRightInd w:val="0"/>
        <w:spacing w:line="276" w:lineRule="auto"/>
        <w:ind w:left="0" w:firstLine="0"/>
        <w:jc w:val="center"/>
        <w:rPr>
          <w:rFonts w:ascii="Times New Roman" w:hAnsi="Times New Roman" w:cs="Times New Roman"/>
          <w:b/>
          <w:bCs/>
          <w:sz w:val="24"/>
          <w:szCs w:val="24"/>
        </w:rPr>
      </w:pPr>
      <w:r w:rsidRPr="0078625A">
        <w:rPr>
          <w:rFonts w:ascii="Times New Roman" w:hAnsi="Times New Roman" w:cs="Times New Roman"/>
          <w:b/>
          <w:bCs/>
          <w:sz w:val="24"/>
          <w:szCs w:val="24"/>
        </w:rPr>
        <w:t>КОНТРОЛЬ И ОЦЕНКА РЕЗУЛЬТАТОВ</w:t>
      </w:r>
    </w:p>
    <w:p w14:paraId="7457F886" w14:textId="77777777" w:rsidR="00A9706C" w:rsidRPr="00E74988" w:rsidRDefault="00A9706C" w:rsidP="0078625A">
      <w:pPr>
        <w:pStyle w:val="ac"/>
        <w:autoSpaceDE w:val="0"/>
        <w:autoSpaceDN w:val="0"/>
        <w:adjustRightInd w:val="0"/>
        <w:spacing w:after="240" w:line="276" w:lineRule="auto"/>
        <w:ind w:left="450"/>
        <w:jc w:val="center"/>
        <w:rPr>
          <w:rFonts w:ascii="Times New Roman" w:hAnsi="Times New Roman" w:cs="Times New Roman"/>
          <w:b/>
          <w:bCs/>
          <w:sz w:val="24"/>
          <w:szCs w:val="24"/>
        </w:rPr>
      </w:pPr>
      <w:r w:rsidRPr="00E74988">
        <w:rPr>
          <w:rFonts w:ascii="Times New Roman" w:hAnsi="Times New Roman" w:cs="Times New Roman"/>
          <w:b/>
          <w:bCs/>
          <w:sz w:val="24"/>
          <w:szCs w:val="24"/>
        </w:rPr>
        <w:t>ОСВОЕНИЯ ДИСЦИПЛИНЫ</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7"/>
        <w:gridCol w:w="2381"/>
        <w:gridCol w:w="2268"/>
      </w:tblGrid>
      <w:tr w:rsidR="00A9706C" w:rsidRPr="0013205C" w14:paraId="0020E1A8" w14:textId="77777777" w:rsidTr="00A9706C">
        <w:tc>
          <w:tcPr>
            <w:tcW w:w="4957" w:type="dxa"/>
            <w:tcBorders>
              <w:top w:val="single" w:sz="4" w:space="0" w:color="auto"/>
              <w:bottom w:val="single" w:sz="4" w:space="0" w:color="auto"/>
              <w:right w:val="single" w:sz="4" w:space="0" w:color="auto"/>
            </w:tcBorders>
          </w:tcPr>
          <w:p w14:paraId="6DE630DA" w14:textId="77777777" w:rsidR="00A9706C" w:rsidRPr="0013205C" w:rsidRDefault="00A9706C" w:rsidP="0078625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2ED04EC" w14:textId="77777777" w:rsidR="00A9706C" w:rsidRPr="0013205C" w:rsidRDefault="00A9706C" w:rsidP="0078625A">
            <w:pPr>
              <w:widowControl w:val="0"/>
              <w:autoSpaceDE w:val="0"/>
              <w:autoSpaceDN w:val="0"/>
              <w:adjustRightInd w:val="0"/>
              <w:spacing w:after="0" w:line="240" w:lineRule="auto"/>
              <w:jc w:val="center"/>
              <w:rPr>
                <w:rFonts w:ascii="Times New Roman" w:hAnsi="Times New Roman" w:cs="Times New Roman"/>
                <w:b/>
                <w:bCs/>
                <w:sz w:val="24"/>
                <w:szCs w:val="24"/>
              </w:rPr>
            </w:pPr>
            <w:r w:rsidRPr="0013205C">
              <w:rPr>
                <w:rFonts w:ascii="Times New Roman" w:hAnsi="Times New Roman" w:cs="Times New Roman"/>
                <w:b/>
                <w:bCs/>
                <w:sz w:val="24"/>
                <w:szCs w:val="24"/>
              </w:rPr>
              <w:t>Результаты обучения</w:t>
            </w:r>
          </w:p>
        </w:tc>
        <w:tc>
          <w:tcPr>
            <w:tcW w:w="2381" w:type="dxa"/>
            <w:tcBorders>
              <w:top w:val="single" w:sz="4" w:space="0" w:color="auto"/>
              <w:left w:val="single" w:sz="4" w:space="0" w:color="auto"/>
              <w:bottom w:val="single" w:sz="4" w:space="0" w:color="auto"/>
              <w:right w:val="single" w:sz="4" w:space="0" w:color="auto"/>
            </w:tcBorders>
          </w:tcPr>
          <w:p w14:paraId="49E29099" w14:textId="77777777" w:rsidR="00A9706C" w:rsidRPr="0013205C" w:rsidRDefault="00A9706C" w:rsidP="0078625A">
            <w:pPr>
              <w:widowControl w:val="0"/>
              <w:autoSpaceDE w:val="0"/>
              <w:autoSpaceDN w:val="0"/>
              <w:adjustRightInd w:val="0"/>
              <w:spacing w:after="0" w:line="240" w:lineRule="auto"/>
              <w:jc w:val="center"/>
              <w:rPr>
                <w:rFonts w:ascii="Times New Roman" w:hAnsi="Times New Roman" w:cs="Times New Roman"/>
                <w:b/>
                <w:bCs/>
                <w:sz w:val="24"/>
                <w:szCs w:val="24"/>
              </w:rPr>
            </w:pPr>
            <w:r w:rsidRPr="0013205C">
              <w:rPr>
                <w:rFonts w:ascii="Times New Roman" w:hAnsi="Times New Roman" w:cs="Times New Roman"/>
                <w:b/>
                <w:bCs/>
                <w:sz w:val="24"/>
                <w:szCs w:val="24"/>
              </w:rPr>
              <w:t>Показатели освоенности компетенций</w:t>
            </w:r>
          </w:p>
        </w:tc>
        <w:tc>
          <w:tcPr>
            <w:tcW w:w="2268" w:type="dxa"/>
            <w:tcBorders>
              <w:top w:val="single" w:sz="4" w:space="0" w:color="auto"/>
              <w:left w:val="single" w:sz="4" w:space="0" w:color="auto"/>
              <w:bottom w:val="single" w:sz="4" w:space="0" w:color="auto"/>
            </w:tcBorders>
          </w:tcPr>
          <w:p w14:paraId="13D226A2" w14:textId="77777777" w:rsidR="00A9706C" w:rsidRPr="0013205C" w:rsidRDefault="00A9706C" w:rsidP="0078625A">
            <w:pPr>
              <w:widowControl w:val="0"/>
              <w:autoSpaceDE w:val="0"/>
              <w:autoSpaceDN w:val="0"/>
              <w:adjustRightInd w:val="0"/>
              <w:spacing w:after="0" w:line="240" w:lineRule="auto"/>
              <w:jc w:val="center"/>
              <w:rPr>
                <w:rFonts w:ascii="Times New Roman" w:hAnsi="Times New Roman" w:cs="Times New Roman"/>
                <w:b/>
                <w:bCs/>
                <w:sz w:val="24"/>
                <w:szCs w:val="24"/>
              </w:rPr>
            </w:pPr>
            <w:r w:rsidRPr="0013205C">
              <w:rPr>
                <w:rFonts w:ascii="Times New Roman" w:hAnsi="Times New Roman" w:cs="Times New Roman"/>
                <w:b/>
                <w:bCs/>
                <w:sz w:val="24"/>
                <w:szCs w:val="24"/>
              </w:rPr>
              <w:t>Методы оценки</w:t>
            </w:r>
          </w:p>
        </w:tc>
      </w:tr>
      <w:tr w:rsidR="00A9706C" w:rsidRPr="0013205C" w14:paraId="095D89EB" w14:textId="77777777" w:rsidTr="00A9706C">
        <w:tc>
          <w:tcPr>
            <w:tcW w:w="4957" w:type="dxa"/>
            <w:tcBorders>
              <w:top w:val="single" w:sz="4" w:space="0" w:color="auto"/>
              <w:bottom w:val="single" w:sz="4" w:space="0" w:color="auto"/>
              <w:right w:val="single" w:sz="4" w:space="0" w:color="auto"/>
            </w:tcBorders>
          </w:tcPr>
          <w:p w14:paraId="087DA47B" w14:textId="77777777" w:rsidR="00A9706C" w:rsidRPr="0013205C" w:rsidRDefault="00A9706C" w:rsidP="0078625A">
            <w:pPr>
              <w:pStyle w:val="Default"/>
            </w:pPr>
            <w:r w:rsidRPr="0013205C">
              <w:t xml:space="preserve">- выявлять и эффективно искать информацию, необходимую для решения задачи и/или проблемы; </w:t>
            </w:r>
          </w:p>
          <w:p w14:paraId="571BA9DF" w14:textId="77777777" w:rsidR="00A9706C" w:rsidRPr="0013205C" w:rsidRDefault="00A9706C" w:rsidP="0078625A">
            <w:pPr>
              <w:pStyle w:val="Default"/>
            </w:pPr>
            <w:r w:rsidRPr="0013205C">
              <w:t>- определять необходимые ресурсы;</w:t>
            </w:r>
          </w:p>
          <w:p w14:paraId="5B50B827" w14:textId="77777777" w:rsidR="00A9706C" w:rsidRPr="0013205C" w:rsidRDefault="00A9706C" w:rsidP="0078625A">
            <w:pPr>
              <w:pStyle w:val="Default"/>
            </w:pPr>
            <w:r w:rsidRPr="0013205C">
              <w:t>-выявлять, эффективно искать и обрабатывать актуальную экономическую и правовую информацию в различных источниках для решения практических задач в реальной жизни, учебной и профессиональной деятельности;</w:t>
            </w:r>
          </w:p>
          <w:p w14:paraId="42B58D27" w14:textId="77777777" w:rsidR="00A9706C" w:rsidRPr="0013205C" w:rsidRDefault="00A9706C" w:rsidP="0078625A">
            <w:pPr>
              <w:pStyle w:val="Default"/>
            </w:pPr>
            <w:r w:rsidRPr="0013205C">
              <w:t xml:space="preserve">- определять актуальность нормативно-правовой документации в профессиональной деятельности; </w:t>
            </w:r>
          </w:p>
          <w:p w14:paraId="49F4FAF7" w14:textId="77777777" w:rsidR="00A9706C" w:rsidRPr="0013205C" w:rsidRDefault="00A9706C" w:rsidP="0078625A">
            <w:pPr>
              <w:pStyle w:val="Default"/>
            </w:pPr>
            <w:r w:rsidRPr="0013205C">
              <w:t>- определять и выстраивать траектории профессионального развития и самообразования;</w:t>
            </w:r>
          </w:p>
          <w:p w14:paraId="564CC1DA" w14:textId="77777777" w:rsidR="00A9706C" w:rsidRPr="0013205C" w:rsidRDefault="00A9706C" w:rsidP="0078625A">
            <w:pPr>
              <w:pStyle w:val="Default"/>
            </w:pPr>
            <w:r w:rsidRPr="0013205C">
              <w:t xml:space="preserve">-совместно разрабатывать и реализовывать проекты экономико-правовой </w:t>
            </w:r>
            <w:r w:rsidRPr="0013205C">
              <w:lastRenderedPageBreak/>
              <w:t>направленности на основе базовых экономических знаний и ценностных ориентиров;</w:t>
            </w:r>
          </w:p>
          <w:p w14:paraId="59B5A627" w14:textId="77777777" w:rsidR="00A9706C" w:rsidRPr="0013205C" w:rsidRDefault="00A9706C" w:rsidP="0078625A">
            <w:pPr>
              <w:pStyle w:val="Default"/>
            </w:pPr>
            <w:r w:rsidRPr="0013205C">
              <w:t>-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14:paraId="28B41DD5" w14:textId="77777777" w:rsidR="00A9706C" w:rsidRPr="0013205C" w:rsidRDefault="00A9706C" w:rsidP="0078625A">
            <w:pPr>
              <w:pStyle w:val="Default"/>
            </w:pPr>
            <w:r w:rsidRPr="0013205C">
              <w:t>- применять способы познавательной, практической деятельности к различным экономико-правовым практикам;</w:t>
            </w:r>
          </w:p>
          <w:p w14:paraId="20E92AEE" w14:textId="77777777" w:rsidR="00A9706C" w:rsidRPr="0013205C" w:rsidRDefault="00A9706C" w:rsidP="0078625A">
            <w:pPr>
              <w:pStyle w:val="Default"/>
            </w:pPr>
            <w:r w:rsidRPr="0013205C">
              <w:t>- применять средства информационных технологий для решения профессиональных задач;</w:t>
            </w:r>
          </w:p>
          <w:p w14:paraId="2C20A8EE" w14:textId="77777777" w:rsidR="00A9706C" w:rsidRPr="0013205C" w:rsidRDefault="00A9706C" w:rsidP="0078625A">
            <w:pPr>
              <w:pStyle w:val="Default"/>
            </w:pPr>
            <w:r w:rsidRPr="0013205C">
              <w:t>- уметь ориентироваться в текущих экономических и правовых событиях в России и в мире;</w:t>
            </w:r>
          </w:p>
          <w:p w14:paraId="7BFD7C56"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выявлять достоинства и недостатки коммерческой идеи; </w:t>
            </w: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презентовать идеи открытия собственного дела в профессиональной деятельности;</w:t>
            </w:r>
          </w:p>
          <w:p w14:paraId="4697F331"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w:t>
            </w: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оформлять бизнес-план;</w:t>
            </w:r>
          </w:p>
          <w:p w14:paraId="4E5973B2" w14:textId="77777777" w:rsidR="00A9706C" w:rsidRPr="0013205C" w:rsidRDefault="00A9706C" w:rsidP="0078625A">
            <w:pPr>
              <w:pStyle w:val="Default"/>
            </w:pPr>
            <w:r w:rsidRPr="0013205C">
              <w:t xml:space="preserve"> </w:t>
            </w:r>
            <w:r w:rsidRPr="0013205C">
              <w:sym w:font="Symbol" w:char="F02D"/>
            </w:r>
            <w:r w:rsidRPr="0013205C">
              <w:t>рассчитывать размеры выплат по кредитам;</w:t>
            </w:r>
          </w:p>
          <w:p w14:paraId="58B845C9"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305A0CDB" w14:textId="77777777" w:rsidR="00A9706C" w:rsidRPr="0013205C" w:rsidRDefault="00A9706C" w:rsidP="0078625A">
            <w:pPr>
              <w:pStyle w:val="Default"/>
            </w:pPr>
            <w:r w:rsidRPr="0013205C">
              <w:t xml:space="preserve">Принимать и оформлять платежи за блюда, напитки и кулинарные </w:t>
            </w:r>
            <w:proofErr w:type="spellStart"/>
            <w:proofErr w:type="gramStart"/>
            <w:r w:rsidRPr="0013205C">
              <w:t>изделия.</w:t>
            </w:r>
            <w:r w:rsidR="0078625A">
              <w:t>х</w:t>
            </w:r>
            <w:proofErr w:type="spellEnd"/>
            <w:proofErr w:type="gramEnd"/>
          </w:p>
        </w:tc>
        <w:tc>
          <w:tcPr>
            <w:tcW w:w="2381" w:type="dxa"/>
            <w:tcBorders>
              <w:top w:val="single" w:sz="4" w:space="0" w:color="auto"/>
              <w:left w:val="single" w:sz="4" w:space="0" w:color="auto"/>
              <w:bottom w:val="single" w:sz="4" w:space="0" w:color="auto"/>
              <w:right w:val="single" w:sz="4" w:space="0" w:color="auto"/>
            </w:tcBorders>
          </w:tcPr>
          <w:p w14:paraId="09AC096D" w14:textId="77777777" w:rsidR="00A9706C" w:rsidRPr="0013205C" w:rsidRDefault="00A9706C" w:rsidP="0078625A">
            <w:pPr>
              <w:pStyle w:val="Default"/>
            </w:pPr>
            <w:r w:rsidRPr="0013205C">
              <w:lastRenderedPageBreak/>
              <w:t xml:space="preserve">Полнота ответов, точность формулировок, не менее 75% правильных ответов. </w:t>
            </w:r>
          </w:p>
          <w:p w14:paraId="27F2423D" w14:textId="77777777" w:rsidR="00A9706C" w:rsidRPr="0013205C" w:rsidRDefault="00A9706C" w:rsidP="0078625A">
            <w:pPr>
              <w:pStyle w:val="Default"/>
            </w:pPr>
            <w:r w:rsidRPr="0013205C">
              <w:t xml:space="preserve">Не менее 75% правильных ответов. </w:t>
            </w:r>
          </w:p>
          <w:p w14:paraId="13E3D503" w14:textId="77777777" w:rsidR="00A9706C" w:rsidRPr="0013205C" w:rsidRDefault="00A9706C" w:rsidP="0078625A">
            <w:pPr>
              <w:pStyle w:val="Default"/>
            </w:pPr>
            <w:r w:rsidRPr="0013205C">
              <w:t xml:space="preserve">Актуальность темы, адекватность результатов поставленным целям, </w:t>
            </w:r>
          </w:p>
          <w:p w14:paraId="266F8612" w14:textId="77777777" w:rsidR="00A9706C" w:rsidRPr="0013205C" w:rsidRDefault="00A9706C" w:rsidP="0078625A">
            <w:pPr>
              <w:widowControl w:val="0"/>
              <w:autoSpaceDE w:val="0"/>
              <w:autoSpaceDN w:val="0"/>
              <w:adjustRightInd w:val="0"/>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полнота ответов, точность формулировок, адекватность применения профессиональной </w:t>
            </w:r>
            <w:r w:rsidRPr="0013205C">
              <w:rPr>
                <w:rFonts w:ascii="Times New Roman" w:hAnsi="Times New Roman" w:cs="Times New Roman"/>
                <w:sz w:val="24"/>
                <w:szCs w:val="24"/>
              </w:rPr>
              <w:lastRenderedPageBreak/>
              <w:t>терминологии</w:t>
            </w:r>
          </w:p>
        </w:tc>
        <w:tc>
          <w:tcPr>
            <w:tcW w:w="2268" w:type="dxa"/>
            <w:tcBorders>
              <w:top w:val="single" w:sz="4" w:space="0" w:color="auto"/>
              <w:left w:val="single" w:sz="4" w:space="0" w:color="auto"/>
              <w:bottom w:val="single" w:sz="4" w:space="0" w:color="auto"/>
            </w:tcBorders>
          </w:tcPr>
          <w:p w14:paraId="1F7719F0"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lastRenderedPageBreak/>
              <w:t>- тестирование;</w:t>
            </w:r>
          </w:p>
          <w:p w14:paraId="372AC4E9" w14:textId="77777777" w:rsidR="00A9706C" w:rsidRPr="0013205C" w:rsidRDefault="00A9706C" w:rsidP="0078625A">
            <w:pPr>
              <w:spacing w:after="0" w:line="240" w:lineRule="auto"/>
              <w:rPr>
                <w:rFonts w:ascii="Times New Roman" w:eastAsia="Times New Roman" w:hAnsi="Times New Roman" w:cs="Times New Roman"/>
                <w:iCs/>
                <w:sz w:val="24"/>
                <w:szCs w:val="24"/>
              </w:rPr>
            </w:pPr>
            <w:r w:rsidRPr="0013205C">
              <w:rPr>
                <w:rFonts w:ascii="Times New Roman" w:eastAsia="Times New Roman" w:hAnsi="Times New Roman" w:cs="Times New Roman"/>
                <w:iCs/>
                <w:sz w:val="24"/>
                <w:szCs w:val="24"/>
              </w:rPr>
              <w:t>- решение задач;</w:t>
            </w:r>
          </w:p>
          <w:p w14:paraId="7ED0E560"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eastAsia="Times New Roman" w:hAnsi="Times New Roman" w:cs="Times New Roman"/>
                <w:iCs/>
                <w:sz w:val="24"/>
                <w:szCs w:val="24"/>
              </w:rPr>
              <w:t>-</w:t>
            </w:r>
            <w:r w:rsidRPr="0013205C">
              <w:rPr>
                <w:rFonts w:ascii="Times New Roman" w:hAnsi="Times New Roman" w:cs="Times New Roman"/>
                <w:sz w:val="24"/>
                <w:szCs w:val="24"/>
              </w:rPr>
              <w:t xml:space="preserve"> экспертная оценка демонстрируемых умений, выполняемых действий, защите отчетов по практическим  занятиям</w:t>
            </w:r>
            <w:r w:rsidRPr="0013205C">
              <w:rPr>
                <w:rFonts w:ascii="Times New Roman" w:eastAsia="Times New Roman" w:hAnsi="Times New Roman" w:cs="Times New Roman"/>
                <w:iCs/>
                <w:sz w:val="24"/>
                <w:szCs w:val="24"/>
              </w:rPr>
              <w:t>;</w:t>
            </w:r>
          </w:p>
          <w:p w14:paraId="2EFC7FB3"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устный опрос </w:t>
            </w:r>
          </w:p>
          <w:p w14:paraId="27BBB831"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-фронтальный письменный опрос </w:t>
            </w:r>
          </w:p>
          <w:p w14:paraId="6795F22F"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-эссе</w:t>
            </w:r>
          </w:p>
          <w:p w14:paraId="7E78F2BA"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доклад</w:t>
            </w:r>
          </w:p>
          <w:p w14:paraId="0104BADE"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реферат</w:t>
            </w:r>
          </w:p>
          <w:p w14:paraId="2D817C57"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оценка составленных </w:t>
            </w:r>
            <w:r w:rsidRPr="0013205C">
              <w:rPr>
                <w:rFonts w:ascii="Times New Roman" w:hAnsi="Times New Roman" w:cs="Times New Roman"/>
                <w:sz w:val="24"/>
                <w:szCs w:val="24"/>
              </w:rPr>
              <w:lastRenderedPageBreak/>
              <w:t xml:space="preserve">презентаций </w:t>
            </w:r>
          </w:p>
          <w:p w14:paraId="5B8BD718"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по темам раздела </w:t>
            </w:r>
          </w:p>
          <w:p w14:paraId="1EC78F9F"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-оценка самостоятельно </w:t>
            </w:r>
          </w:p>
          <w:p w14:paraId="68DD851A"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выполненных заданий;</w:t>
            </w:r>
          </w:p>
          <w:p w14:paraId="15481515" w14:textId="77777777" w:rsidR="00A9706C" w:rsidRPr="0013205C" w:rsidRDefault="00A9706C" w:rsidP="0078625A">
            <w:pPr>
              <w:spacing w:after="0" w:line="240" w:lineRule="auto"/>
              <w:rPr>
                <w:rFonts w:ascii="Times New Roman" w:hAnsi="Times New Roman" w:cs="Times New Roman"/>
                <w:sz w:val="24"/>
                <w:szCs w:val="24"/>
              </w:rPr>
            </w:pPr>
          </w:p>
        </w:tc>
      </w:tr>
      <w:tr w:rsidR="00A9706C" w:rsidRPr="0013205C" w14:paraId="1261AA2B" w14:textId="77777777" w:rsidTr="00A9706C">
        <w:tc>
          <w:tcPr>
            <w:tcW w:w="4957" w:type="dxa"/>
            <w:tcBorders>
              <w:top w:val="single" w:sz="4" w:space="0" w:color="auto"/>
              <w:bottom w:val="single" w:sz="4" w:space="0" w:color="auto"/>
              <w:right w:val="single" w:sz="4" w:space="0" w:color="auto"/>
            </w:tcBorders>
          </w:tcPr>
          <w:p w14:paraId="6480B431" w14:textId="77777777" w:rsidR="00A9706C" w:rsidRPr="0013205C" w:rsidRDefault="00A9706C" w:rsidP="0078625A">
            <w:pPr>
              <w:pStyle w:val="Default"/>
            </w:pPr>
            <w:r w:rsidRPr="0013205C">
              <w:lastRenderedPageBreak/>
              <w:t xml:space="preserve">--актуальный профессиональный и социальный контекст, в котором приходится работать и жить; </w:t>
            </w:r>
          </w:p>
          <w:p w14:paraId="388DA201" w14:textId="77777777" w:rsidR="00A9706C" w:rsidRPr="0013205C" w:rsidRDefault="00A9706C" w:rsidP="0078625A">
            <w:pPr>
              <w:pStyle w:val="Default"/>
            </w:pPr>
            <w:r w:rsidRPr="0013205C">
              <w:t>- алгоритмы выполнения работ в профессиональной и смежных областях;</w:t>
            </w:r>
          </w:p>
          <w:p w14:paraId="2C8CD0EA" w14:textId="77777777" w:rsidR="00A9706C" w:rsidRPr="0013205C" w:rsidRDefault="00A9706C" w:rsidP="0078625A">
            <w:pPr>
              <w:pStyle w:val="Default"/>
            </w:pPr>
            <w:r w:rsidRPr="0013205C">
              <w:t xml:space="preserve">- владение навыками поиска актуальной экономической и правовой информации в различных источниках, включая Интернет; </w:t>
            </w:r>
          </w:p>
          <w:p w14:paraId="31375E9A" w14:textId="77777777" w:rsidR="00A9706C" w:rsidRPr="0013205C" w:rsidRDefault="00A9706C" w:rsidP="0078625A">
            <w:pPr>
              <w:pStyle w:val="Default"/>
            </w:pPr>
            <w:r w:rsidRPr="0013205C">
              <w:t>-умение различать факты, аргументы и оценочные суждения; анализировать, преобразовывать и использовать информацию для решения практических задач в учебной деятельности и реальной жизни;</w:t>
            </w:r>
          </w:p>
          <w:p w14:paraId="3434F943" w14:textId="77777777" w:rsidR="00A9706C" w:rsidRPr="0013205C" w:rsidRDefault="00A9706C" w:rsidP="0078625A">
            <w:pPr>
              <w:pStyle w:val="Default"/>
            </w:pPr>
            <w:r w:rsidRPr="0013205C">
              <w:t xml:space="preserve">-содержание актуальной нормативно-правовой документации </w:t>
            </w:r>
          </w:p>
          <w:p w14:paraId="6F4B4578" w14:textId="77777777" w:rsidR="00A9706C" w:rsidRPr="0013205C" w:rsidRDefault="00A9706C" w:rsidP="0078625A">
            <w:pPr>
              <w:pStyle w:val="Default"/>
            </w:pPr>
            <w:r w:rsidRPr="0013205C">
              <w:t>возможные траектории профессионального развития и самообразования;</w:t>
            </w:r>
          </w:p>
          <w:p w14:paraId="35B50D65" w14:textId="77777777" w:rsidR="00A9706C" w:rsidRPr="0013205C" w:rsidRDefault="00A9706C" w:rsidP="0078625A">
            <w:pPr>
              <w:pStyle w:val="Default"/>
            </w:pPr>
            <w:r w:rsidRPr="0013205C">
              <w:t>- базовые экономические знания и ценностные ориентиры;</w:t>
            </w:r>
          </w:p>
          <w:p w14:paraId="7DCFBED1" w14:textId="77777777" w:rsidR="00A9706C" w:rsidRPr="0013205C" w:rsidRDefault="00A9706C" w:rsidP="0078625A">
            <w:pPr>
              <w:pStyle w:val="Default"/>
            </w:pPr>
            <w:r w:rsidRPr="0013205C">
              <w:t>- требования профессиональной этики и этики трудовых отношений;</w:t>
            </w:r>
          </w:p>
          <w:p w14:paraId="25D8640B" w14:textId="77777777" w:rsidR="00A9706C" w:rsidRPr="0013205C" w:rsidRDefault="00A9706C" w:rsidP="0078625A">
            <w:pPr>
              <w:pStyle w:val="Default"/>
            </w:pPr>
            <w:r w:rsidRPr="0013205C">
              <w:t xml:space="preserve">- применять способы познавательной, </w:t>
            </w:r>
            <w:r w:rsidRPr="0013205C">
              <w:lastRenderedPageBreak/>
              <w:t>практической деятельности к различным социально-экономическим практикам;</w:t>
            </w:r>
          </w:p>
          <w:p w14:paraId="7982C73E" w14:textId="77777777" w:rsidR="00A9706C" w:rsidRPr="0013205C" w:rsidRDefault="00A9706C" w:rsidP="0078625A">
            <w:pPr>
              <w:pStyle w:val="Default"/>
            </w:pPr>
            <w:r w:rsidRPr="0013205C">
              <w:t>современные средства и устройства информатизации;</w:t>
            </w:r>
          </w:p>
          <w:p w14:paraId="2922A024" w14:textId="77777777" w:rsidR="00A9706C" w:rsidRPr="0013205C" w:rsidRDefault="00A9706C" w:rsidP="0078625A">
            <w:pPr>
              <w:pStyle w:val="Default"/>
            </w:pPr>
            <w:r w:rsidRPr="0013205C">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p>
          <w:p w14:paraId="3066606B"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основы предпринимательской деятельности;</w:t>
            </w:r>
          </w:p>
          <w:p w14:paraId="628DAC74"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w:t>
            </w: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основы финансовой грамотности;</w:t>
            </w:r>
          </w:p>
          <w:p w14:paraId="701DD832"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w:t>
            </w: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правила разработки бизнес-планов;</w:t>
            </w:r>
          </w:p>
          <w:p w14:paraId="43FBF23F"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w:t>
            </w:r>
            <w:r w:rsidRPr="0013205C">
              <w:rPr>
                <w:rFonts w:ascii="Times New Roman" w:hAnsi="Times New Roman" w:cs="Times New Roman"/>
                <w:sz w:val="24"/>
                <w:szCs w:val="24"/>
              </w:rPr>
              <w:sym w:font="Symbol" w:char="F02D"/>
            </w:r>
            <w:r w:rsidRPr="0013205C">
              <w:rPr>
                <w:rFonts w:ascii="Times New Roman" w:hAnsi="Times New Roman" w:cs="Times New Roman"/>
                <w:sz w:val="24"/>
                <w:szCs w:val="24"/>
              </w:rPr>
              <w:t>порядок выстраивания презентации;</w:t>
            </w:r>
          </w:p>
          <w:p w14:paraId="33892CEF" w14:textId="77777777" w:rsidR="00A9706C" w:rsidRPr="0013205C" w:rsidRDefault="00A9706C" w:rsidP="0078625A">
            <w:pPr>
              <w:pStyle w:val="Default"/>
              <w:rPr>
                <w:color w:val="auto"/>
              </w:rPr>
            </w:pPr>
            <w:r w:rsidRPr="0013205C">
              <w:rPr>
                <w:color w:val="auto"/>
              </w:rPr>
              <w:t xml:space="preserve"> </w:t>
            </w:r>
            <w:r w:rsidRPr="0013205C">
              <w:rPr>
                <w:color w:val="auto"/>
              </w:rPr>
              <w:sym w:font="Symbol" w:char="F02D"/>
            </w:r>
            <w:r w:rsidRPr="0013205C">
              <w:rPr>
                <w:color w:val="auto"/>
              </w:rPr>
              <w:t>виды кредитных банковских продуктов;</w:t>
            </w:r>
          </w:p>
          <w:p w14:paraId="308DA2B1"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Нормативные правовые акты, регулирующие деятельность организаций питания;</w:t>
            </w:r>
          </w:p>
          <w:p w14:paraId="44A74049" w14:textId="77777777" w:rsidR="00A9706C" w:rsidRPr="003E33D4"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tc>
        <w:tc>
          <w:tcPr>
            <w:tcW w:w="2381" w:type="dxa"/>
            <w:tcBorders>
              <w:top w:val="single" w:sz="4" w:space="0" w:color="auto"/>
              <w:left w:val="single" w:sz="4" w:space="0" w:color="auto"/>
              <w:bottom w:val="single" w:sz="4" w:space="0" w:color="auto"/>
              <w:right w:val="single" w:sz="4" w:space="0" w:color="auto"/>
            </w:tcBorders>
          </w:tcPr>
          <w:p w14:paraId="5F59FE25" w14:textId="77777777" w:rsidR="00A9706C" w:rsidRPr="0013205C" w:rsidRDefault="00A9706C" w:rsidP="0078625A">
            <w:pPr>
              <w:pStyle w:val="Default"/>
            </w:pPr>
            <w:r w:rsidRPr="0013205C">
              <w:lastRenderedPageBreak/>
              <w:t xml:space="preserve">Правильность, полнота выполнения заданий, точность формулировок, точность расчетов, соответствие требованиям </w:t>
            </w:r>
          </w:p>
          <w:p w14:paraId="1A77B22D" w14:textId="77777777" w:rsidR="00A9706C" w:rsidRPr="0013205C" w:rsidRDefault="00A9706C" w:rsidP="0078625A">
            <w:pPr>
              <w:pStyle w:val="Default"/>
            </w:pPr>
            <w:r w:rsidRPr="0013205C">
              <w:t xml:space="preserve">Адекватность, оптимальность выбора способов действий, методов, техник, последовательностей действий и т.д. </w:t>
            </w:r>
          </w:p>
          <w:p w14:paraId="7CFB2EED" w14:textId="77777777" w:rsidR="00A9706C" w:rsidRPr="0013205C" w:rsidRDefault="00A9706C" w:rsidP="0078625A">
            <w:pPr>
              <w:pStyle w:val="Default"/>
            </w:pPr>
            <w:r w:rsidRPr="0013205C">
              <w:t xml:space="preserve">Точность оценки, самооценки выполнения </w:t>
            </w:r>
          </w:p>
          <w:p w14:paraId="4B443E59" w14:textId="77777777" w:rsidR="00A9706C" w:rsidRPr="0013205C" w:rsidRDefault="00A9706C" w:rsidP="0078625A">
            <w:pPr>
              <w:pStyle w:val="Default"/>
            </w:pPr>
            <w:r w:rsidRPr="0013205C">
              <w:t xml:space="preserve">Соответствие требованиям инструкций, регламентов </w:t>
            </w:r>
          </w:p>
          <w:p w14:paraId="1418A6BD" w14:textId="77777777" w:rsidR="00A9706C" w:rsidRPr="0013205C" w:rsidRDefault="00A9706C" w:rsidP="0078625A">
            <w:pPr>
              <w:widowControl w:val="0"/>
              <w:autoSpaceDE w:val="0"/>
              <w:autoSpaceDN w:val="0"/>
              <w:adjustRightInd w:val="0"/>
              <w:spacing w:after="0" w:line="240" w:lineRule="auto"/>
              <w:rPr>
                <w:rFonts w:ascii="Times New Roman" w:hAnsi="Times New Roman" w:cs="Times New Roman"/>
                <w:sz w:val="24"/>
                <w:szCs w:val="24"/>
              </w:rPr>
            </w:pPr>
            <w:r w:rsidRPr="0013205C">
              <w:rPr>
                <w:rFonts w:ascii="Times New Roman" w:hAnsi="Times New Roman" w:cs="Times New Roman"/>
                <w:sz w:val="24"/>
                <w:szCs w:val="24"/>
              </w:rPr>
              <w:t>Рациональность действий и т.д.</w:t>
            </w:r>
          </w:p>
        </w:tc>
        <w:tc>
          <w:tcPr>
            <w:tcW w:w="2268" w:type="dxa"/>
            <w:tcBorders>
              <w:top w:val="single" w:sz="4" w:space="0" w:color="auto"/>
              <w:left w:val="single" w:sz="4" w:space="0" w:color="auto"/>
              <w:bottom w:val="single" w:sz="4" w:space="0" w:color="auto"/>
            </w:tcBorders>
          </w:tcPr>
          <w:p w14:paraId="10C1624D"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тестирование;</w:t>
            </w:r>
          </w:p>
          <w:p w14:paraId="65E4DBF1" w14:textId="77777777" w:rsidR="00A9706C" w:rsidRPr="0013205C" w:rsidRDefault="00A9706C" w:rsidP="0078625A">
            <w:pPr>
              <w:spacing w:after="0" w:line="240" w:lineRule="auto"/>
              <w:rPr>
                <w:rFonts w:ascii="Times New Roman" w:eastAsia="Times New Roman" w:hAnsi="Times New Roman" w:cs="Times New Roman"/>
                <w:iCs/>
                <w:sz w:val="24"/>
                <w:szCs w:val="24"/>
              </w:rPr>
            </w:pPr>
            <w:r w:rsidRPr="0013205C">
              <w:rPr>
                <w:rFonts w:ascii="Times New Roman" w:eastAsia="Times New Roman" w:hAnsi="Times New Roman" w:cs="Times New Roman"/>
                <w:iCs/>
                <w:sz w:val="24"/>
                <w:szCs w:val="24"/>
              </w:rPr>
              <w:t>- решение задач;</w:t>
            </w:r>
          </w:p>
          <w:p w14:paraId="17D6A0B1"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eastAsia="Times New Roman" w:hAnsi="Times New Roman" w:cs="Times New Roman"/>
                <w:iCs/>
                <w:sz w:val="24"/>
                <w:szCs w:val="24"/>
              </w:rPr>
              <w:t>-</w:t>
            </w:r>
            <w:r w:rsidRPr="0013205C">
              <w:rPr>
                <w:rFonts w:ascii="Times New Roman" w:hAnsi="Times New Roman" w:cs="Times New Roman"/>
                <w:sz w:val="24"/>
                <w:szCs w:val="24"/>
              </w:rPr>
              <w:t xml:space="preserve"> экспертная оценка демонстрируемых умений, выполняемых действий, защите отчетов по практическим  занятиям</w:t>
            </w:r>
            <w:r w:rsidRPr="0013205C">
              <w:rPr>
                <w:rFonts w:ascii="Times New Roman" w:eastAsia="Times New Roman" w:hAnsi="Times New Roman" w:cs="Times New Roman"/>
                <w:iCs/>
                <w:sz w:val="24"/>
                <w:szCs w:val="24"/>
              </w:rPr>
              <w:t>;</w:t>
            </w:r>
          </w:p>
          <w:p w14:paraId="1FDF6E9C"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устный опрос </w:t>
            </w:r>
          </w:p>
          <w:p w14:paraId="59A31503"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-фронтальный письменный опрос </w:t>
            </w:r>
          </w:p>
          <w:p w14:paraId="6069F2B9"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-эссе</w:t>
            </w:r>
          </w:p>
          <w:p w14:paraId="5B918CDB"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доклад</w:t>
            </w:r>
          </w:p>
          <w:p w14:paraId="79D58BBE"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реферат</w:t>
            </w:r>
          </w:p>
          <w:p w14:paraId="105EDE3B"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 оценка составленных презентаций </w:t>
            </w:r>
          </w:p>
          <w:p w14:paraId="2280279F"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по темам раздела </w:t>
            </w:r>
          </w:p>
          <w:p w14:paraId="297CBC5B"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-оценка самостоятельно </w:t>
            </w:r>
          </w:p>
          <w:p w14:paraId="3152AE60" w14:textId="77777777" w:rsidR="00A9706C" w:rsidRPr="0013205C" w:rsidRDefault="00A9706C" w:rsidP="0078625A">
            <w:pPr>
              <w:spacing w:after="0" w:line="240" w:lineRule="auto"/>
              <w:rPr>
                <w:rFonts w:ascii="Times New Roman" w:hAnsi="Times New Roman" w:cs="Times New Roman"/>
                <w:sz w:val="24"/>
                <w:szCs w:val="24"/>
              </w:rPr>
            </w:pPr>
            <w:r w:rsidRPr="0013205C">
              <w:rPr>
                <w:rFonts w:ascii="Times New Roman" w:hAnsi="Times New Roman" w:cs="Times New Roman"/>
                <w:sz w:val="24"/>
                <w:szCs w:val="24"/>
              </w:rPr>
              <w:t xml:space="preserve">выполненных </w:t>
            </w:r>
            <w:r w:rsidRPr="0013205C">
              <w:rPr>
                <w:rFonts w:ascii="Times New Roman" w:hAnsi="Times New Roman" w:cs="Times New Roman"/>
                <w:sz w:val="24"/>
                <w:szCs w:val="24"/>
              </w:rPr>
              <w:lastRenderedPageBreak/>
              <w:t>заданий;</w:t>
            </w:r>
          </w:p>
          <w:p w14:paraId="4BF85F02" w14:textId="77777777" w:rsidR="00A9706C" w:rsidRPr="0013205C" w:rsidRDefault="00A9706C" w:rsidP="0078625A">
            <w:pPr>
              <w:spacing w:after="0" w:line="240" w:lineRule="auto"/>
              <w:rPr>
                <w:rFonts w:ascii="Times New Roman" w:hAnsi="Times New Roman" w:cs="Times New Roman"/>
                <w:sz w:val="24"/>
                <w:szCs w:val="24"/>
              </w:rPr>
            </w:pPr>
          </w:p>
        </w:tc>
      </w:tr>
    </w:tbl>
    <w:p w14:paraId="47C9F050" w14:textId="77777777" w:rsidR="00A9706C" w:rsidRPr="0013205C" w:rsidRDefault="00A9706C" w:rsidP="00A9706C">
      <w:pPr>
        <w:spacing w:line="259" w:lineRule="auto"/>
        <w:jc w:val="both"/>
        <w:rPr>
          <w:rFonts w:ascii="Times New Roman" w:hAnsi="Times New Roman" w:cs="Times New Roman"/>
          <w:sz w:val="24"/>
          <w:szCs w:val="24"/>
        </w:rPr>
      </w:pPr>
    </w:p>
    <w:p w14:paraId="29150BD9" w14:textId="77777777" w:rsidR="00A9706C" w:rsidRDefault="00A9706C">
      <w:pPr>
        <w:rPr>
          <w:rFonts w:ascii="Times New Roman" w:hAnsi="Times New Roman" w:cs="Times New Roman"/>
          <w:b/>
          <w:color w:val="000000"/>
          <w:sz w:val="24"/>
          <w:szCs w:val="24"/>
        </w:rPr>
      </w:pPr>
    </w:p>
    <w:p w14:paraId="2774550E" w14:textId="77777777" w:rsidR="00E74988" w:rsidRDefault="00E74988" w:rsidP="00A9706C">
      <w:pPr>
        <w:jc w:val="right"/>
        <w:rPr>
          <w:rFonts w:ascii="Times New Roman" w:hAnsi="Times New Roman" w:cs="Times New Roman"/>
          <w:b/>
          <w:bCs/>
          <w:sz w:val="24"/>
          <w:szCs w:val="24"/>
        </w:rPr>
      </w:pPr>
    </w:p>
    <w:p w14:paraId="34EFD008" w14:textId="77777777" w:rsidR="00E74988" w:rsidRDefault="00E74988" w:rsidP="00A9706C">
      <w:pPr>
        <w:jc w:val="right"/>
        <w:rPr>
          <w:rFonts w:ascii="Times New Roman" w:hAnsi="Times New Roman" w:cs="Times New Roman"/>
          <w:b/>
          <w:bCs/>
          <w:sz w:val="24"/>
          <w:szCs w:val="24"/>
        </w:rPr>
      </w:pPr>
    </w:p>
    <w:p w14:paraId="6F0C837E" w14:textId="77777777" w:rsidR="00E74988" w:rsidRDefault="00E74988" w:rsidP="00A9706C">
      <w:pPr>
        <w:jc w:val="right"/>
        <w:rPr>
          <w:rFonts w:ascii="Times New Roman" w:hAnsi="Times New Roman" w:cs="Times New Roman"/>
          <w:b/>
          <w:bCs/>
          <w:sz w:val="24"/>
          <w:szCs w:val="24"/>
        </w:rPr>
      </w:pPr>
    </w:p>
    <w:p w14:paraId="4E1D68A4" w14:textId="77777777" w:rsidR="00E74988" w:rsidRDefault="00E74988" w:rsidP="00A9706C">
      <w:pPr>
        <w:jc w:val="right"/>
        <w:rPr>
          <w:rFonts w:ascii="Times New Roman" w:hAnsi="Times New Roman" w:cs="Times New Roman"/>
          <w:b/>
          <w:bCs/>
          <w:sz w:val="24"/>
          <w:szCs w:val="24"/>
        </w:rPr>
      </w:pPr>
    </w:p>
    <w:p w14:paraId="59443CC2" w14:textId="77777777" w:rsidR="00E74988" w:rsidRDefault="00E74988" w:rsidP="00A9706C">
      <w:pPr>
        <w:jc w:val="right"/>
        <w:rPr>
          <w:rFonts w:ascii="Times New Roman" w:hAnsi="Times New Roman" w:cs="Times New Roman"/>
          <w:b/>
          <w:bCs/>
          <w:sz w:val="24"/>
          <w:szCs w:val="24"/>
        </w:rPr>
      </w:pPr>
    </w:p>
    <w:p w14:paraId="29DBCEDF" w14:textId="77777777" w:rsidR="00E74988" w:rsidRDefault="00E74988" w:rsidP="00A9706C">
      <w:pPr>
        <w:jc w:val="right"/>
        <w:rPr>
          <w:rFonts w:ascii="Times New Roman" w:hAnsi="Times New Roman" w:cs="Times New Roman"/>
          <w:b/>
          <w:bCs/>
          <w:sz w:val="24"/>
          <w:szCs w:val="24"/>
        </w:rPr>
      </w:pPr>
    </w:p>
    <w:p w14:paraId="709C062B" w14:textId="77777777" w:rsidR="00E74988" w:rsidRDefault="00E74988" w:rsidP="00A9706C">
      <w:pPr>
        <w:jc w:val="right"/>
        <w:rPr>
          <w:rFonts w:ascii="Times New Roman" w:hAnsi="Times New Roman" w:cs="Times New Roman"/>
          <w:b/>
          <w:bCs/>
          <w:sz w:val="24"/>
          <w:szCs w:val="24"/>
        </w:rPr>
      </w:pPr>
    </w:p>
    <w:p w14:paraId="2CA59290" w14:textId="77777777" w:rsidR="00E74988" w:rsidRDefault="00E74988" w:rsidP="00A9706C">
      <w:pPr>
        <w:jc w:val="right"/>
        <w:rPr>
          <w:rFonts w:ascii="Times New Roman" w:hAnsi="Times New Roman" w:cs="Times New Roman"/>
          <w:b/>
          <w:bCs/>
          <w:sz w:val="24"/>
          <w:szCs w:val="24"/>
        </w:rPr>
      </w:pPr>
    </w:p>
    <w:p w14:paraId="66F46A5D" w14:textId="77777777" w:rsidR="00E74988" w:rsidRDefault="00E74988" w:rsidP="00A9706C">
      <w:pPr>
        <w:jc w:val="right"/>
        <w:rPr>
          <w:rFonts w:ascii="Times New Roman" w:hAnsi="Times New Roman" w:cs="Times New Roman"/>
          <w:b/>
          <w:bCs/>
          <w:sz w:val="24"/>
          <w:szCs w:val="24"/>
        </w:rPr>
      </w:pPr>
    </w:p>
    <w:p w14:paraId="49A159A3" w14:textId="77777777" w:rsidR="00E74988" w:rsidRDefault="00E74988" w:rsidP="00A9706C">
      <w:pPr>
        <w:jc w:val="right"/>
        <w:rPr>
          <w:rFonts w:ascii="Times New Roman" w:hAnsi="Times New Roman" w:cs="Times New Roman"/>
          <w:b/>
          <w:bCs/>
          <w:sz w:val="24"/>
          <w:szCs w:val="24"/>
        </w:rPr>
      </w:pPr>
    </w:p>
    <w:p w14:paraId="4DF8929D" w14:textId="77777777" w:rsidR="00E74988" w:rsidRDefault="00E74988" w:rsidP="00A9706C">
      <w:pPr>
        <w:jc w:val="right"/>
        <w:rPr>
          <w:rFonts w:ascii="Times New Roman" w:hAnsi="Times New Roman" w:cs="Times New Roman"/>
          <w:b/>
          <w:bCs/>
          <w:sz w:val="24"/>
          <w:szCs w:val="24"/>
        </w:rPr>
      </w:pPr>
    </w:p>
    <w:p w14:paraId="541D670D" w14:textId="77777777" w:rsidR="00E74988" w:rsidRDefault="00E74988" w:rsidP="00A9706C">
      <w:pPr>
        <w:jc w:val="right"/>
        <w:rPr>
          <w:rFonts w:ascii="Times New Roman" w:hAnsi="Times New Roman" w:cs="Times New Roman"/>
          <w:b/>
          <w:bCs/>
          <w:sz w:val="24"/>
          <w:szCs w:val="24"/>
        </w:rPr>
      </w:pPr>
    </w:p>
    <w:p w14:paraId="07074BA5" w14:textId="77777777" w:rsidR="00E74988" w:rsidRDefault="00E74988" w:rsidP="00A9706C">
      <w:pPr>
        <w:jc w:val="right"/>
        <w:rPr>
          <w:rFonts w:ascii="Times New Roman" w:hAnsi="Times New Roman" w:cs="Times New Roman"/>
          <w:b/>
          <w:bCs/>
          <w:sz w:val="24"/>
          <w:szCs w:val="24"/>
        </w:rPr>
      </w:pPr>
    </w:p>
    <w:p w14:paraId="3DEDBE53"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64AB57A2" w14:textId="423610EF"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 xml:space="preserve">к ПОП-П по профессии </w:t>
      </w:r>
    </w:p>
    <w:p w14:paraId="1C4DC7C2" w14:textId="77777777" w:rsidR="00A9706C" w:rsidRPr="000A69A6" w:rsidRDefault="00A9706C" w:rsidP="00A9706C">
      <w:pPr>
        <w:jc w:val="right"/>
        <w:rPr>
          <w:rFonts w:ascii="Times New Roman" w:hAnsi="Times New Roman" w:cs="Times New Roman"/>
          <w:b/>
          <w:bCs/>
          <w:sz w:val="24"/>
          <w:szCs w:val="24"/>
        </w:rPr>
      </w:pPr>
      <w:r w:rsidRPr="000A69A6">
        <w:rPr>
          <w:rFonts w:ascii="Times New Roman" w:hAnsi="Times New Roman" w:cs="Times New Roman"/>
          <w:b/>
          <w:bCs/>
          <w:sz w:val="24"/>
          <w:szCs w:val="24"/>
        </w:rPr>
        <w:t>43.01.09 Повар, кондитер</w:t>
      </w:r>
    </w:p>
    <w:p w14:paraId="6EF51226" w14:textId="77777777" w:rsidR="00A9706C" w:rsidRDefault="00A9706C" w:rsidP="00A9706C">
      <w:pPr>
        <w:jc w:val="right"/>
        <w:rPr>
          <w:rFonts w:ascii="Times New Roman" w:hAnsi="Times New Roman" w:cs="Times New Roman"/>
          <w:b/>
          <w:bCs/>
          <w:color w:val="0070C0"/>
          <w:sz w:val="24"/>
          <w:szCs w:val="24"/>
        </w:rPr>
      </w:pPr>
    </w:p>
    <w:p w14:paraId="4AC6303E" w14:textId="77777777" w:rsidR="00A9706C" w:rsidRDefault="00A9706C" w:rsidP="00A9706C">
      <w:pPr>
        <w:jc w:val="right"/>
        <w:rPr>
          <w:rFonts w:ascii="Times New Roman" w:hAnsi="Times New Roman" w:cs="Times New Roman"/>
          <w:b/>
          <w:bCs/>
          <w:color w:val="0070C0"/>
          <w:sz w:val="24"/>
          <w:szCs w:val="24"/>
        </w:rPr>
      </w:pPr>
    </w:p>
    <w:p w14:paraId="30359EDB" w14:textId="77777777" w:rsidR="00A9706C" w:rsidRDefault="00A9706C" w:rsidP="00A9706C">
      <w:pPr>
        <w:jc w:val="right"/>
        <w:rPr>
          <w:rFonts w:ascii="Times New Roman" w:hAnsi="Times New Roman" w:cs="Times New Roman"/>
          <w:b/>
          <w:bCs/>
          <w:color w:val="0070C0"/>
          <w:sz w:val="24"/>
          <w:szCs w:val="24"/>
        </w:rPr>
      </w:pPr>
    </w:p>
    <w:p w14:paraId="141BF35B" w14:textId="77777777" w:rsidR="00A9706C" w:rsidRDefault="00A9706C" w:rsidP="00A9706C">
      <w:pPr>
        <w:jc w:val="right"/>
        <w:rPr>
          <w:rFonts w:ascii="Times New Roman" w:hAnsi="Times New Roman" w:cs="Times New Roman"/>
          <w:b/>
          <w:bCs/>
          <w:color w:val="0070C0"/>
          <w:sz w:val="24"/>
          <w:szCs w:val="24"/>
        </w:rPr>
      </w:pPr>
    </w:p>
    <w:p w14:paraId="0F539B97" w14:textId="77777777" w:rsidR="00A9706C" w:rsidRDefault="00A9706C" w:rsidP="00A9706C">
      <w:pPr>
        <w:jc w:val="right"/>
        <w:rPr>
          <w:rFonts w:ascii="Times New Roman" w:hAnsi="Times New Roman" w:cs="Times New Roman"/>
          <w:b/>
          <w:bCs/>
          <w:color w:val="0070C0"/>
          <w:sz w:val="24"/>
          <w:szCs w:val="24"/>
        </w:rPr>
      </w:pPr>
    </w:p>
    <w:p w14:paraId="1584A5CF" w14:textId="77777777" w:rsidR="00A9706C" w:rsidRDefault="00A9706C" w:rsidP="00A9706C">
      <w:pPr>
        <w:jc w:val="right"/>
        <w:rPr>
          <w:rFonts w:ascii="Times New Roman" w:hAnsi="Times New Roman" w:cs="Times New Roman"/>
          <w:b/>
          <w:bCs/>
          <w:color w:val="0070C0"/>
          <w:sz w:val="24"/>
          <w:szCs w:val="24"/>
        </w:rPr>
      </w:pPr>
    </w:p>
    <w:p w14:paraId="1CD9A149" w14:textId="77777777" w:rsidR="00A9706C" w:rsidRDefault="00A9706C" w:rsidP="00A9706C">
      <w:pPr>
        <w:jc w:val="right"/>
        <w:rPr>
          <w:rFonts w:ascii="Times New Roman" w:hAnsi="Times New Roman" w:cs="Times New Roman"/>
          <w:b/>
          <w:bCs/>
          <w:color w:val="0070C0"/>
          <w:sz w:val="24"/>
          <w:szCs w:val="24"/>
        </w:rPr>
      </w:pPr>
    </w:p>
    <w:p w14:paraId="640D3201" w14:textId="77777777" w:rsidR="00A9706C" w:rsidRDefault="00A9706C" w:rsidP="00A9706C">
      <w:pPr>
        <w:jc w:val="right"/>
        <w:rPr>
          <w:rFonts w:ascii="Times New Roman" w:hAnsi="Times New Roman" w:cs="Times New Roman"/>
          <w:b/>
          <w:bCs/>
          <w:color w:val="0070C0"/>
          <w:sz w:val="24"/>
          <w:szCs w:val="24"/>
        </w:rPr>
      </w:pPr>
    </w:p>
    <w:p w14:paraId="69442AF3" w14:textId="77777777" w:rsidR="00A9706C" w:rsidRPr="00502F97" w:rsidRDefault="00A9706C" w:rsidP="00A9706C">
      <w:pPr>
        <w:jc w:val="right"/>
        <w:rPr>
          <w:rFonts w:ascii="Times New Roman" w:hAnsi="Times New Roman" w:cs="Times New Roman"/>
          <w:b/>
          <w:bCs/>
          <w:color w:val="0070C0"/>
          <w:sz w:val="24"/>
          <w:szCs w:val="24"/>
        </w:rPr>
      </w:pPr>
    </w:p>
    <w:p w14:paraId="77309D44"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F0E369C" w14:textId="77777777" w:rsidR="00A9706C" w:rsidRDefault="00A9706C" w:rsidP="00A9706C">
      <w:pPr>
        <w:pStyle w:val="1"/>
      </w:pPr>
      <w:bookmarkStart w:id="88" w:name="_Toc168163339"/>
      <w:r w:rsidRPr="006E7FF4">
        <w:t>«</w:t>
      </w:r>
      <w:bookmarkStart w:id="89" w:name="_Hlk166927979"/>
      <w:r w:rsidRPr="00605FCB">
        <w:t>ОП.05</w:t>
      </w:r>
      <w:r>
        <w:t xml:space="preserve">. </w:t>
      </w:r>
      <w:r w:rsidRPr="00605FCB">
        <w:t>ОСНОВЫ КАЛЬКУЛЯЦИИ И УЧЁТА</w:t>
      </w:r>
      <w:bookmarkEnd w:id="89"/>
      <w:r w:rsidRPr="006E7FF4">
        <w:t>»</w:t>
      </w:r>
      <w:bookmarkEnd w:id="88"/>
    </w:p>
    <w:p w14:paraId="7F51D0B7" w14:textId="77777777" w:rsidR="00A9706C" w:rsidRDefault="00A9706C" w:rsidP="00A9706C">
      <w:pPr>
        <w:pStyle w:val="1"/>
      </w:pPr>
    </w:p>
    <w:p w14:paraId="00C0F8B7" w14:textId="77777777" w:rsidR="00A9706C" w:rsidRDefault="00A9706C" w:rsidP="00A9706C">
      <w:pPr>
        <w:pStyle w:val="1"/>
      </w:pPr>
    </w:p>
    <w:p w14:paraId="06123E41" w14:textId="77777777" w:rsidR="00A9706C" w:rsidRDefault="00A9706C" w:rsidP="00A9706C">
      <w:pPr>
        <w:pStyle w:val="1"/>
      </w:pPr>
    </w:p>
    <w:p w14:paraId="04EAF8D1" w14:textId="77777777" w:rsidR="00A9706C" w:rsidRDefault="00A9706C" w:rsidP="00A9706C">
      <w:pPr>
        <w:pStyle w:val="1"/>
      </w:pPr>
    </w:p>
    <w:p w14:paraId="4558278D" w14:textId="77777777" w:rsidR="00A9706C" w:rsidRDefault="00A9706C" w:rsidP="00A9706C">
      <w:pPr>
        <w:pStyle w:val="1"/>
      </w:pPr>
    </w:p>
    <w:p w14:paraId="61F21A93" w14:textId="77777777" w:rsidR="00A9706C" w:rsidRDefault="00A9706C" w:rsidP="00A9706C">
      <w:pPr>
        <w:pStyle w:val="1"/>
      </w:pPr>
    </w:p>
    <w:p w14:paraId="1FF25352" w14:textId="77777777" w:rsidR="00E74988" w:rsidRDefault="00E74988" w:rsidP="00A9706C">
      <w:pPr>
        <w:pStyle w:val="1"/>
      </w:pPr>
    </w:p>
    <w:p w14:paraId="2E732311" w14:textId="77777777" w:rsidR="00E74988" w:rsidRDefault="00E74988" w:rsidP="00A9706C">
      <w:pPr>
        <w:pStyle w:val="1"/>
      </w:pPr>
    </w:p>
    <w:p w14:paraId="12151873" w14:textId="77777777" w:rsidR="00A9706C" w:rsidRDefault="00A9706C" w:rsidP="00A9706C">
      <w:pPr>
        <w:pStyle w:val="1"/>
      </w:pPr>
    </w:p>
    <w:p w14:paraId="4E579C03" w14:textId="77777777" w:rsidR="00A9706C" w:rsidRDefault="00A9706C" w:rsidP="00A9706C">
      <w:pPr>
        <w:pStyle w:val="1"/>
      </w:pPr>
    </w:p>
    <w:p w14:paraId="12090DB0" w14:textId="77777777" w:rsidR="00A9706C" w:rsidRDefault="00A9706C" w:rsidP="00A9706C">
      <w:pPr>
        <w:pStyle w:val="1"/>
      </w:pPr>
    </w:p>
    <w:p w14:paraId="005ED050" w14:textId="77777777" w:rsidR="00A9706C" w:rsidRDefault="00A9706C" w:rsidP="00A9706C">
      <w:pPr>
        <w:pStyle w:val="1"/>
      </w:pPr>
    </w:p>
    <w:p w14:paraId="506A4974" w14:textId="77777777" w:rsidR="00A9706C" w:rsidRDefault="00A9706C" w:rsidP="00A9706C">
      <w:pPr>
        <w:pStyle w:val="1"/>
      </w:pPr>
      <w:bookmarkStart w:id="90" w:name="_Toc168163340"/>
      <w:r>
        <w:t>2024 г.</w:t>
      </w:r>
      <w:bookmarkEnd w:id="90"/>
    </w:p>
    <w:p w14:paraId="1890D06B" w14:textId="77777777" w:rsidR="00A9706C" w:rsidRDefault="00A9706C" w:rsidP="00E74988">
      <w:pPr>
        <w:rPr>
          <w:rFonts w:ascii="Times New Roman Полужирный" w:eastAsia="Segoe UI" w:hAnsi="Times New Roman Полужирный" w:cs="Times New Roman"/>
          <w:b/>
          <w:bCs/>
          <w:caps/>
          <w:kern w:val="32"/>
          <w:sz w:val="24"/>
          <w:szCs w:val="24"/>
        </w:rPr>
      </w:pPr>
    </w:p>
    <w:p w14:paraId="0698629B" w14:textId="77777777" w:rsidR="00A9706C" w:rsidRPr="00E74988" w:rsidRDefault="00A9706C" w:rsidP="00A9706C">
      <w:pPr>
        <w:pStyle w:val="15"/>
        <w:rPr>
          <w:rFonts w:ascii="Times New Roman" w:hAnsi="Times New Roman"/>
        </w:rPr>
      </w:pPr>
      <w:bookmarkStart w:id="91" w:name="_Toc168163341"/>
      <w:r w:rsidRPr="00E74988">
        <w:rPr>
          <w:rFonts w:ascii="Times New Roman" w:hAnsi="Times New Roman"/>
        </w:rPr>
        <w:t>СОДЕРЖАНИЕ ПРОГРАММЫ</w:t>
      </w:r>
      <w:bookmarkEnd w:id="91"/>
    </w:p>
    <w:p w14:paraId="1F0B7D99" w14:textId="77777777" w:rsidR="00A9706C" w:rsidRPr="00E74988" w:rsidRDefault="00334C55">
      <w:pPr>
        <w:pStyle w:val="13"/>
        <w:rPr>
          <w:rFonts w:asciiTheme="minorHAnsi" w:eastAsiaTheme="minorEastAsia" w:hAnsiTheme="minorHAnsi" w:cstheme="minorBidi"/>
          <w:b w:val="0"/>
          <w:bCs w:val="0"/>
          <w:sz w:val="24"/>
          <w:szCs w:val="24"/>
          <w:lang w:eastAsia="ru-RU"/>
        </w:rPr>
      </w:pPr>
      <w:r w:rsidRPr="00E74988">
        <w:rPr>
          <w:b w:val="0"/>
          <w:bCs w:val="0"/>
          <w:sz w:val="24"/>
          <w:szCs w:val="24"/>
        </w:rPr>
        <w:fldChar w:fldCharType="begin"/>
      </w:r>
      <w:r w:rsidR="00A9706C" w:rsidRPr="00E74988">
        <w:rPr>
          <w:b w:val="0"/>
          <w:bCs w:val="0"/>
          <w:sz w:val="24"/>
          <w:szCs w:val="24"/>
        </w:rPr>
        <w:instrText xml:space="preserve"> TOC \h \z \t "Раздел 1;1;Раздел 1.1;2" </w:instrText>
      </w:r>
      <w:r w:rsidRPr="00E74988">
        <w:rPr>
          <w:b w:val="0"/>
          <w:bCs w:val="0"/>
          <w:sz w:val="24"/>
          <w:szCs w:val="24"/>
        </w:rPr>
        <w:fldChar w:fldCharType="separate"/>
      </w:r>
      <w:hyperlink w:anchor="_Toc156825288" w:history="1">
        <w:r w:rsidR="00A9706C" w:rsidRPr="00E74988">
          <w:rPr>
            <w:rStyle w:val="a3"/>
            <w:sz w:val="24"/>
            <w:szCs w:val="24"/>
          </w:rPr>
          <w:t>1. Общая характеристика</w:t>
        </w:r>
        <w:r w:rsidR="00A9706C" w:rsidRPr="00E74988">
          <w:rPr>
            <w:webHidden/>
            <w:sz w:val="24"/>
            <w:szCs w:val="24"/>
          </w:rPr>
          <w:tab/>
        </w:r>
        <w:r w:rsidR="00A450DA">
          <w:rPr>
            <w:webHidden/>
            <w:sz w:val="24"/>
            <w:szCs w:val="24"/>
          </w:rPr>
          <w:t>8</w:t>
        </w:r>
        <w:r w:rsidR="004037F4">
          <w:rPr>
            <w:webHidden/>
            <w:sz w:val="24"/>
            <w:szCs w:val="24"/>
          </w:rPr>
          <w:t>1</w:t>
        </w:r>
      </w:hyperlink>
    </w:p>
    <w:p w14:paraId="16DE0D48" w14:textId="77777777" w:rsidR="00A9706C" w:rsidRPr="00E74988" w:rsidRDefault="00EC7515">
      <w:pPr>
        <w:pStyle w:val="21"/>
        <w:rPr>
          <w:rFonts w:asciiTheme="minorHAnsi" w:eastAsiaTheme="minorEastAsia" w:hAnsiTheme="minorHAnsi" w:cstheme="minorBidi"/>
          <w:i w:val="0"/>
          <w:iCs w:val="0"/>
        </w:rPr>
      </w:pPr>
      <w:hyperlink w:anchor="_Toc156825289" w:history="1">
        <w:r w:rsidR="00A9706C" w:rsidRPr="00E74988">
          <w:rPr>
            <w:rStyle w:val="a3"/>
            <w:i w:val="0"/>
            <w:iCs w:val="0"/>
          </w:rPr>
          <w:t>1.1. Цель и место дисциплины в структуре образовательной программы</w:t>
        </w:r>
        <w:r w:rsidR="00A9706C" w:rsidRPr="00E74988">
          <w:rPr>
            <w:i w:val="0"/>
            <w:iCs w:val="0"/>
            <w:webHidden/>
          </w:rPr>
          <w:tab/>
        </w:r>
        <w:r w:rsidR="00A450DA">
          <w:rPr>
            <w:i w:val="0"/>
            <w:iCs w:val="0"/>
            <w:webHidden/>
          </w:rPr>
          <w:t>8</w:t>
        </w:r>
        <w:r w:rsidR="004037F4">
          <w:rPr>
            <w:i w:val="0"/>
            <w:iCs w:val="0"/>
            <w:webHidden/>
          </w:rPr>
          <w:t>1</w:t>
        </w:r>
      </w:hyperlink>
    </w:p>
    <w:p w14:paraId="5FB04D8F" w14:textId="77777777" w:rsidR="00A9706C" w:rsidRPr="00E74988" w:rsidRDefault="00EC7515">
      <w:pPr>
        <w:pStyle w:val="21"/>
        <w:rPr>
          <w:i w:val="0"/>
          <w:iCs w:val="0"/>
        </w:rPr>
      </w:pPr>
      <w:hyperlink w:anchor="_Toc156825290" w:history="1">
        <w:r w:rsidR="00A9706C" w:rsidRPr="00E74988">
          <w:rPr>
            <w:rStyle w:val="a3"/>
            <w:i w:val="0"/>
            <w:iCs w:val="0"/>
          </w:rPr>
          <w:t>1.2. Планируемые результаты освоения дисциплины</w:t>
        </w:r>
        <w:r w:rsidR="00A9706C" w:rsidRPr="00E74988">
          <w:rPr>
            <w:i w:val="0"/>
            <w:iCs w:val="0"/>
            <w:webHidden/>
          </w:rPr>
          <w:tab/>
        </w:r>
        <w:r w:rsidR="00A450DA">
          <w:rPr>
            <w:i w:val="0"/>
            <w:iCs w:val="0"/>
            <w:webHidden/>
          </w:rPr>
          <w:t>8</w:t>
        </w:r>
        <w:r w:rsidR="004037F4">
          <w:rPr>
            <w:i w:val="0"/>
            <w:iCs w:val="0"/>
            <w:webHidden/>
          </w:rPr>
          <w:t>1</w:t>
        </w:r>
      </w:hyperlink>
    </w:p>
    <w:p w14:paraId="099C4EF4" w14:textId="77777777" w:rsidR="00A9706C" w:rsidRPr="00E74988" w:rsidRDefault="00EC7515" w:rsidP="00A9706C">
      <w:pPr>
        <w:pStyle w:val="21"/>
        <w:rPr>
          <w:rFonts w:asciiTheme="minorHAnsi" w:eastAsiaTheme="minorEastAsia" w:hAnsiTheme="minorHAnsi" w:cstheme="minorBidi"/>
          <w:i w:val="0"/>
          <w:iCs w:val="0"/>
        </w:rPr>
      </w:pPr>
      <w:hyperlink w:anchor="_Toc156825290" w:history="1">
        <w:r w:rsidR="00A9706C" w:rsidRPr="00E74988">
          <w:rPr>
            <w:rStyle w:val="a3"/>
            <w:i w:val="0"/>
            <w:iCs w:val="0"/>
          </w:rPr>
          <w:t>1.3. Обоснование вариативной части</w:t>
        </w:r>
        <w:r w:rsidR="00A9706C" w:rsidRPr="00E74988">
          <w:rPr>
            <w:i w:val="0"/>
            <w:iCs w:val="0"/>
            <w:webHidden/>
          </w:rPr>
          <w:tab/>
        </w:r>
        <w:r w:rsidR="00A450DA">
          <w:rPr>
            <w:i w:val="0"/>
            <w:iCs w:val="0"/>
            <w:webHidden/>
          </w:rPr>
          <w:t>81</w:t>
        </w:r>
      </w:hyperlink>
    </w:p>
    <w:p w14:paraId="4C8D9E9D"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1" w:history="1">
        <w:r w:rsidR="00A9706C" w:rsidRPr="00E74988">
          <w:rPr>
            <w:rStyle w:val="a3"/>
            <w:sz w:val="24"/>
            <w:szCs w:val="24"/>
          </w:rPr>
          <w:t>2. Структура и содержание ДИСЦИПЛИНЫ</w:t>
        </w:r>
        <w:r w:rsidR="00A9706C" w:rsidRPr="00E74988">
          <w:rPr>
            <w:webHidden/>
            <w:sz w:val="24"/>
            <w:szCs w:val="24"/>
          </w:rPr>
          <w:tab/>
        </w:r>
        <w:r w:rsidR="00A450DA">
          <w:rPr>
            <w:webHidden/>
            <w:sz w:val="24"/>
            <w:szCs w:val="24"/>
          </w:rPr>
          <w:t>82</w:t>
        </w:r>
      </w:hyperlink>
    </w:p>
    <w:p w14:paraId="700ABACF" w14:textId="77777777" w:rsidR="00A9706C" w:rsidRPr="00E74988" w:rsidRDefault="00EC7515">
      <w:pPr>
        <w:pStyle w:val="21"/>
        <w:rPr>
          <w:rFonts w:asciiTheme="minorHAnsi" w:eastAsiaTheme="minorEastAsia" w:hAnsiTheme="minorHAnsi" w:cstheme="minorBidi"/>
          <w:i w:val="0"/>
          <w:iCs w:val="0"/>
        </w:rPr>
      </w:pPr>
      <w:hyperlink w:anchor="_Toc156825292" w:history="1">
        <w:r w:rsidR="00A9706C" w:rsidRPr="00E74988">
          <w:rPr>
            <w:rStyle w:val="a3"/>
            <w:i w:val="0"/>
            <w:iCs w:val="0"/>
          </w:rPr>
          <w:t>2.1. Трудоемкость освоения дисциплины</w:t>
        </w:r>
        <w:r w:rsidR="00A9706C" w:rsidRPr="00E74988">
          <w:rPr>
            <w:i w:val="0"/>
            <w:iCs w:val="0"/>
            <w:webHidden/>
          </w:rPr>
          <w:tab/>
        </w:r>
        <w:r w:rsidR="00A450DA">
          <w:rPr>
            <w:i w:val="0"/>
            <w:iCs w:val="0"/>
            <w:webHidden/>
          </w:rPr>
          <w:t>82</w:t>
        </w:r>
      </w:hyperlink>
    </w:p>
    <w:p w14:paraId="66AD85DE" w14:textId="77777777" w:rsidR="00A9706C" w:rsidRPr="00E74988" w:rsidRDefault="00EC7515">
      <w:pPr>
        <w:pStyle w:val="21"/>
        <w:rPr>
          <w:rFonts w:asciiTheme="minorHAnsi" w:eastAsiaTheme="minorEastAsia" w:hAnsiTheme="minorHAnsi" w:cstheme="minorBidi"/>
          <w:i w:val="0"/>
          <w:iCs w:val="0"/>
        </w:rPr>
      </w:pPr>
      <w:hyperlink w:anchor="_Toc156825293" w:history="1">
        <w:r w:rsidR="00A9706C" w:rsidRPr="00E74988">
          <w:rPr>
            <w:rStyle w:val="a3"/>
            <w:i w:val="0"/>
            <w:iCs w:val="0"/>
          </w:rPr>
          <w:t>2.2. Содержание дисциплины</w:t>
        </w:r>
        <w:r w:rsidR="00A9706C" w:rsidRPr="00E74988">
          <w:rPr>
            <w:i w:val="0"/>
            <w:iCs w:val="0"/>
            <w:webHidden/>
          </w:rPr>
          <w:tab/>
        </w:r>
        <w:r w:rsidR="00A450DA">
          <w:rPr>
            <w:i w:val="0"/>
            <w:iCs w:val="0"/>
            <w:webHidden/>
          </w:rPr>
          <w:t>83</w:t>
        </w:r>
      </w:hyperlink>
    </w:p>
    <w:p w14:paraId="29F57A6E"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E74988">
          <w:rPr>
            <w:rStyle w:val="a3"/>
            <w:sz w:val="24"/>
            <w:szCs w:val="24"/>
          </w:rPr>
          <w:t>3. Условия реализации ДИСЦИПЛИНЫ</w:t>
        </w:r>
        <w:r w:rsidR="00A9706C" w:rsidRPr="00E74988">
          <w:rPr>
            <w:webHidden/>
            <w:sz w:val="24"/>
            <w:szCs w:val="24"/>
          </w:rPr>
          <w:tab/>
        </w:r>
        <w:r w:rsidR="00A450DA">
          <w:rPr>
            <w:webHidden/>
            <w:sz w:val="24"/>
            <w:szCs w:val="24"/>
          </w:rPr>
          <w:t>86</w:t>
        </w:r>
      </w:hyperlink>
    </w:p>
    <w:p w14:paraId="49668D33" w14:textId="77777777" w:rsidR="00A9706C" w:rsidRPr="00E74988" w:rsidRDefault="00EC7515">
      <w:pPr>
        <w:pStyle w:val="21"/>
        <w:rPr>
          <w:rFonts w:asciiTheme="minorHAnsi" w:eastAsiaTheme="minorEastAsia" w:hAnsiTheme="minorHAnsi" w:cstheme="minorBidi"/>
          <w:i w:val="0"/>
          <w:iCs w:val="0"/>
        </w:rPr>
      </w:pPr>
      <w:hyperlink w:anchor="_Toc156825297" w:history="1">
        <w:r w:rsidR="00A9706C" w:rsidRPr="00E74988">
          <w:rPr>
            <w:rStyle w:val="a3"/>
            <w:i w:val="0"/>
            <w:iCs w:val="0"/>
          </w:rPr>
          <w:t>3.1. Материально-техническое обеспечение</w:t>
        </w:r>
        <w:r w:rsidR="00A9706C" w:rsidRPr="00E74988">
          <w:rPr>
            <w:i w:val="0"/>
            <w:iCs w:val="0"/>
            <w:webHidden/>
          </w:rPr>
          <w:tab/>
        </w:r>
        <w:r w:rsidR="00A450DA">
          <w:rPr>
            <w:i w:val="0"/>
            <w:iCs w:val="0"/>
            <w:webHidden/>
          </w:rPr>
          <w:t>86</w:t>
        </w:r>
      </w:hyperlink>
    </w:p>
    <w:p w14:paraId="7E43C30D" w14:textId="77777777" w:rsidR="00A9706C" w:rsidRPr="00E74988" w:rsidRDefault="00EC7515">
      <w:pPr>
        <w:pStyle w:val="21"/>
        <w:rPr>
          <w:rFonts w:asciiTheme="minorHAnsi" w:eastAsiaTheme="minorEastAsia" w:hAnsiTheme="minorHAnsi" w:cstheme="minorBidi"/>
          <w:i w:val="0"/>
          <w:iCs w:val="0"/>
        </w:rPr>
      </w:pPr>
      <w:hyperlink w:anchor="_Toc156825298" w:history="1">
        <w:r w:rsidR="00A9706C" w:rsidRPr="00E74988">
          <w:rPr>
            <w:rStyle w:val="a3"/>
            <w:i w:val="0"/>
            <w:iCs w:val="0"/>
          </w:rPr>
          <w:t>3.2. Учебно-методическое обеспечение</w:t>
        </w:r>
        <w:r w:rsidR="00A9706C" w:rsidRPr="00E74988">
          <w:rPr>
            <w:i w:val="0"/>
            <w:iCs w:val="0"/>
            <w:webHidden/>
          </w:rPr>
          <w:tab/>
        </w:r>
        <w:r w:rsidR="00A450DA">
          <w:rPr>
            <w:i w:val="0"/>
            <w:iCs w:val="0"/>
            <w:webHidden/>
          </w:rPr>
          <w:t>86</w:t>
        </w:r>
      </w:hyperlink>
    </w:p>
    <w:p w14:paraId="089ECEA6"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E74988">
          <w:rPr>
            <w:rStyle w:val="a3"/>
            <w:sz w:val="24"/>
            <w:szCs w:val="24"/>
          </w:rPr>
          <w:t>4. Контроль и оценка результатов освоения ДИСЦИПЛИНЫ</w:t>
        </w:r>
        <w:r w:rsidR="00A9706C" w:rsidRPr="00E74988">
          <w:rPr>
            <w:webHidden/>
            <w:sz w:val="24"/>
            <w:szCs w:val="24"/>
          </w:rPr>
          <w:tab/>
        </w:r>
        <w:r w:rsidR="00A450DA">
          <w:rPr>
            <w:webHidden/>
            <w:sz w:val="24"/>
            <w:szCs w:val="24"/>
          </w:rPr>
          <w:t>86</w:t>
        </w:r>
      </w:hyperlink>
    </w:p>
    <w:p w14:paraId="4F6A72C5" w14:textId="77777777" w:rsidR="00A9706C" w:rsidRPr="00C34FE7" w:rsidRDefault="00334C55" w:rsidP="00A9706C">
      <w:pPr>
        <w:pStyle w:val="15"/>
        <w:jc w:val="left"/>
        <w:rPr>
          <w:rFonts w:ascii="Times New Roman" w:hAnsi="Times New Roman"/>
          <w:b w:val="0"/>
          <w:bCs w:val="0"/>
        </w:rPr>
      </w:pPr>
      <w:r w:rsidRPr="00E74988">
        <w:rPr>
          <w:rFonts w:ascii="Times New Roman" w:hAnsi="Times New Roman"/>
          <w:b w:val="0"/>
          <w:bCs w:val="0"/>
        </w:rPr>
        <w:fldChar w:fldCharType="end"/>
      </w:r>
    </w:p>
    <w:p w14:paraId="41C1DFCF" w14:textId="77777777" w:rsidR="00A9706C" w:rsidRPr="00DF068E" w:rsidRDefault="00A9706C" w:rsidP="00A9706C">
      <w:pPr>
        <w:pStyle w:val="15"/>
        <w:jc w:val="left"/>
        <w:rPr>
          <w:rFonts w:ascii="Times New Roman" w:hAnsi="Times New Roman"/>
        </w:rPr>
        <w:sectPr w:rsidR="00A9706C" w:rsidRPr="00DF068E" w:rsidSect="00A9706C">
          <w:headerReference w:type="even" r:id="rId20"/>
          <w:headerReference w:type="default" r:id="rId21"/>
          <w:pgSz w:w="11906" w:h="16838"/>
          <w:pgMar w:top="1134" w:right="850" w:bottom="1134" w:left="1701" w:header="708" w:footer="708" w:gutter="0"/>
          <w:cols w:space="708"/>
          <w:docGrid w:linePitch="381"/>
        </w:sectPr>
      </w:pPr>
    </w:p>
    <w:p w14:paraId="45B3E5C9" w14:textId="77777777" w:rsidR="00A9706C" w:rsidRPr="009C5148" w:rsidRDefault="00E74988" w:rsidP="00E74988">
      <w:pPr>
        <w:pStyle w:val="15"/>
        <w:ind w:left="1277"/>
        <w:rPr>
          <w:rFonts w:ascii="Times New Roman" w:hAnsi="Times New Roman"/>
          <w:i/>
        </w:rPr>
      </w:pPr>
      <w:bookmarkStart w:id="92" w:name="_Toc168163342"/>
      <w:r w:rsidRPr="009C5148">
        <w:rPr>
          <w:rStyle w:val="ae"/>
          <w:i w:val="0"/>
        </w:rPr>
        <w:lastRenderedPageBreak/>
        <w:t>1.</w:t>
      </w:r>
      <w:r w:rsidR="00A9706C" w:rsidRPr="009C5148">
        <w:rPr>
          <w:rStyle w:val="ae"/>
          <w:i w:val="0"/>
        </w:rPr>
        <w:t xml:space="preserve">Общая характеристика РАБОЧЕЙ ПРОГРАММЫ УЧЕБНОЙ ДИСЦИПЛИНЫ </w:t>
      </w:r>
      <w:r w:rsidR="00A9706C" w:rsidRPr="009C5148">
        <w:rPr>
          <w:i/>
        </w:rPr>
        <w:t>«ОП.05 ОСНОВЫ КАЛЬКУЛЯЦИИ И УЧЁТА»</w:t>
      </w:r>
      <w:bookmarkEnd w:id="92"/>
    </w:p>
    <w:p w14:paraId="218324D7" w14:textId="77777777" w:rsidR="00A9706C" w:rsidRPr="00E74988" w:rsidRDefault="00A9706C" w:rsidP="00A9706C">
      <w:pPr>
        <w:pStyle w:val="110"/>
        <w:rPr>
          <w:rFonts w:ascii="Times New Roman" w:hAnsi="Times New Roman"/>
          <w:color w:val="auto"/>
        </w:rPr>
      </w:pPr>
      <w:bookmarkStart w:id="93" w:name="_Toc168163343"/>
      <w:r w:rsidRPr="00E74988">
        <w:rPr>
          <w:rFonts w:ascii="Times New Roman" w:hAnsi="Times New Roman"/>
          <w:color w:val="auto"/>
        </w:rPr>
        <w:t>1.1. Цель и место дисциплины в структуре образовательной программы</w:t>
      </w:r>
      <w:bookmarkEnd w:id="93"/>
    </w:p>
    <w:p w14:paraId="3F291742" w14:textId="77777777" w:rsidR="00A9706C" w:rsidRPr="00177B60" w:rsidRDefault="00A9706C" w:rsidP="00A450DA">
      <w:pPr>
        <w:suppressAutoHyphens/>
        <w:spacing w:after="0"/>
        <w:ind w:firstLine="709"/>
        <w:jc w:val="both"/>
        <w:rPr>
          <w:rFonts w:ascii="Times New Roman" w:eastAsia="Times New Roman" w:hAnsi="Times New Roman"/>
          <w:bCs/>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B57E70">
        <w:rPr>
          <w:rFonts w:ascii="Times New Roman" w:hAnsi="Times New Roman" w:cs="Times New Roman"/>
          <w:sz w:val="24"/>
          <w:szCs w:val="24"/>
        </w:rPr>
        <w:t>«</w:t>
      </w:r>
      <w:r w:rsidRPr="00605FCB">
        <w:rPr>
          <w:rFonts w:ascii="Times New Roman" w:eastAsia="Segoe UI" w:hAnsi="Times New Roman" w:cs="Times New Roman"/>
          <w:sz w:val="24"/>
          <w:szCs w:val="24"/>
        </w:rPr>
        <w:t>ОП.05 Основы калькуляции и учёта</w:t>
      </w:r>
      <w:r w:rsidRPr="00B57E70">
        <w:rPr>
          <w:rFonts w:ascii="Times New Roman" w:hAnsi="Times New Roman" w:cs="Times New Roman"/>
          <w:sz w:val="24"/>
          <w:szCs w:val="24"/>
        </w:rPr>
        <w:t>»</w:t>
      </w:r>
      <w:r w:rsidRPr="00B57E70">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 xml:space="preserve"> </w:t>
      </w:r>
      <w:r w:rsidRPr="00177B60">
        <w:rPr>
          <w:rFonts w:ascii="Times New Roman" w:eastAsia="Times New Roman" w:hAnsi="Times New Roman"/>
          <w:bCs/>
          <w:sz w:val="24"/>
          <w:szCs w:val="24"/>
          <w:lang w:eastAsia="ru-RU"/>
        </w:rPr>
        <w:t>формирование у обучающихся практических навыков</w:t>
      </w:r>
      <w:r>
        <w:rPr>
          <w:rFonts w:ascii="Times New Roman" w:eastAsia="Times New Roman" w:hAnsi="Times New Roman"/>
          <w:bCs/>
          <w:sz w:val="24"/>
          <w:szCs w:val="24"/>
          <w:lang w:eastAsia="ru-RU"/>
        </w:rPr>
        <w:t xml:space="preserve"> </w:t>
      </w:r>
      <w:r w:rsidRPr="00177B60">
        <w:rPr>
          <w:rFonts w:ascii="Times New Roman" w:eastAsia="Times New Roman" w:hAnsi="Times New Roman"/>
          <w:bCs/>
          <w:sz w:val="24"/>
          <w:szCs w:val="24"/>
          <w:lang w:eastAsia="ru-RU"/>
        </w:rPr>
        <w:t>применения</w:t>
      </w:r>
      <w:r>
        <w:rPr>
          <w:rFonts w:ascii="Times New Roman" w:eastAsia="Times New Roman" w:hAnsi="Times New Roman"/>
          <w:bCs/>
          <w:sz w:val="24"/>
          <w:szCs w:val="24"/>
          <w:lang w:eastAsia="ru-RU"/>
        </w:rPr>
        <w:t xml:space="preserve"> </w:t>
      </w:r>
      <w:r w:rsidRPr="0048189C">
        <w:rPr>
          <w:rFonts w:ascii="Times New Roman" w:eastAsia="Times New Roman" w:hAnsi="Times New Roman"/>
          <w:bCs/>
          <w:sz w:val="24"/>
          <w:szCs w:val="24"/>
          <w:lang w:eastAsia="ru-RU"/>
        </w:rPr>
        <w:t>регламент</w:t>
      </w:r>
      <w:r>
        <w:rPr>
          <w:rFonts w:ascii="Times New Roman" w:eastAsia="Times New Roman" w:hAnsi="Times New Roman"/>
          <w:bCs/>
          <w:sz w:val="24"/>
          <w:szCs w:val="24"/>
          <w:lang w:eastAsia="ru-RU"/>
        </w:rPr>
        <w:t>ов</w:t>
      </w:r>
      <w:r w:rsidRPr="0048189C">
        <w:rPr>
          <w:rFonts w:ascii="Times New Roman" w:eastAsia="Times New Roman" w:hAnsi="Times New Roman"/>
          <w:bCs/>
          <w:sz w:val="24"/>
          <w:szCs w:val="24"/>
          <w:lang w:eastAsia="ru-RU"/>
        </w:rPr>
        <w:t>, стандарт</w:t>
      </w:r>
      <w:r>
        <w:rPr>
          <w:rFonts w:ascii="Times New Roman" w:eastAsia="Times New Roman" w:hAnsi="Times New Roman"/>
          <w:bCs/>
          <w:sz w:val="24"/>
          <w:szCs w:val="24"/>
          <w:lang w:eastAsia="ru-RU"/>
        </w:rPr>
        <w:t>ов</w:t>
      </w:r>
      <w:r w:rsidRPr="0048189C">
        <w:rPr>
          <w:rFonts w:ascii="Times New Roman" w:eastAsia="Times New Roman" w:hAnsi="Times New Roman"/>
          <w:bCs/>
          <w:sz w:val="24"/>
          <w:szCs w:val="24"/>
          <w:lang w:eastAsia="ru-RU"/>
        </w:rPr>
        <w:t xml:space="preserve"> и нормативно-техническ</w:t>
      </w:r>
      <w:r>
        <w:rPr>
          <w:rFonts w:ascii="Times New Roman" w:eastAsia="Times New Roman" w:hAnsi="Times New Roman"/>
          <w:bCs/>
          <w:sz w:val="24"/>
          <w:szCs w:val="24"/>
          <w:lang w:eastAsia="ru-RU"/>
        </w:rPr>
        <w:t>ой</w:t>
      </w:r>
      <w:r w:rsidRPr="0048189C">
        <w:rPr>
          <w:rFonts w:ascii="Times New Roman" w:eastAsia="Times New Roman" w:hAnsi="Times New Roman"/>
          <w:bCs/>
          <w:sz w:val="24"/>
          <w:szCs w:val="24"/>
          <w:lang w:eastAsia="ru-RU"/>
        </w:rPr>
        <w:t xml:space="preserve"> документаци</w:t>
      </w:r>
      <w:r>
        <w:rPr>
          <w:rFonts w:ascii="Times New Roman" w:eastAsia="Times New Roman" w:hAnsi="Times New Roman"/>
          <w:bCs/>
          <w:sz w:val="24"/>
          <w:szCs w:val="24"/>
          <w:lang w:eastAsia="ru-RU"/>
        </w:rPr>
        <w:t>и</w:t>
      </w:r>
      <w:r w:rsidRPr="0048189C">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48189C">
        <w:rPr>
          <w:rFonts w:ascii="Times New Roman" w:eastAsia="Times New Roman" w:hAnsi="Times New Roman"/>
          <w:bCs/>
          <w:sz w:val="24"/>
          <w:szCs w:val="24"/>
          <w:lang w:eastAsia="ru-RU"/>
        </w:rPr>
        <w:t>используем</w:t>
      </w:r>
      <w:r>
        <w:rPr>
          <w:rFonts w:ascii="Times New Roman" w:eastAsia="Times New Roman" w:hAnsi="Times New Roman"/>
          <w:bCs/>
          <w:sz w:val="24"/>
          <w:szCs w:val="24"/>
          <w:lang w:eastAsia="ru-RU"/>
        </w:rPr>
        <w:t>ой</w:t>
      </w:r>
      <w:r w:rsidRPr="0048189C">
        <w:rPr>
          <w:rFonts w:ascii="Times New Roman" w:eastAsia="Times New Roman" w:hAnsi="Times New Roman"/>
          <w:bCs/>
          <w:sz w:val="24"/>
          <w:szCs w:val="24"/>
          <w:lang w:eastAsia="ru-RU"/>
        </w:rPr>
        <w:t xml:space="preserve"> при производстве блюд, напитков и кулинарных изделий</w:t>
      </w:r>
      <w:r>
        <w:rPr>
          <w:rFonts w:ascii="Times New Roman" w:eastAsia="Times New Roman" w:hAnsi="Times New Roman"/>
          <w:bCs/>
          <w:sz w:val="24"/>
          <w:szCs w:val="24"/>
          <w:lang w:eastAsia="ru-RU"/>
        </w:rPr>
        <w:t xml:space="preserve"> и </w:t>
      </w:r>
      <w:r w:rsidRPr="00D8745D">
        <w:rPr>
          <w:rFonts w:ascii="Times New Roman" w:eastAsia="Times New Roman" w:hAnsi="Times New Roman"/>
          <w:bCs/>
          <w:sz w:val="24"/>
          <w:szCs w:val="24"/>
          <w:lang w:eastAsia="ru-RU"/>
        </w:rPr>
        <w:t>имеет связь с учебной дисциплиной ОП 04. Экономические и правовые основы</w:t>
      </w:r>
      <w:r>
        <w:rPr>
          <w:rFonts w:ascii="Times New Roman" w:eastAsia="Times New Roman" w:hAnsi="Times New Roman"/>
          <w:bCs/>
          <w:sz w:val="24"/>
          <w:szCs w:val="24"/>
          <w:lang w:eastAsia="ru-RU"/>
        </w:rPr>
        <w:t xml:space="preserve"> </w:t>
      </w:r>
      <w:r w:rsidRPr="00D8745D">
        <w:rPr>
          <w:rFonts w:ascii="Times New Roman" w:eastAsia="Times New Roman" w:hAnsi="Times New Roman"/>
          <w:bCs/>
          <w:sz w:val="24"/>
          <w:szCs w:val="24"/>
          <w:lang w:eastAsia="ru-RU"/>
        </w:rPr>
        <w:t>профессиональной деятельности и со всеми профессиональными модулями.</w:t>
      </w:r>
      <w:r>
        <w:rPr>
          <w:rFonts w:ascii="Times New Roman" w:eastAsia="Times New Roman" w:hAnsi="Times New Roman"/>
          <w:bCs/>
          <w:sz w:val="24"/>
          <w:szCs w:val="24"/>
          <w:lang w:eastAsia="ru-RU"/>
        </w:rPr>
        <w:t xml:space="preserve"> </w:t>
      </w:r>
    </w:p>
    <w:p w14:paraId="266E1FF0" w14:textId="77777777" w:rsidR="00A9706C" w:rsidRPr="00F93587" w:rsidRDefault="00A9706C" w:rsidP="00A9706C">
      <w:pPr>
        <w:suppressAutoHyphens/>
        <w:spacing w:after="240"/>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Pr="00605FCB">
        <w:rPr>
          <w:rFonts w:ascii="Times New Roman" w:eastAsia="Segoe UI" w:hAnsi="Times New Roman" w:cs="Times New Roman"/>
          <w:sz w:val="24"/>
          <w:szCs w:val="24"/>
        </w:rPr>
        <w:t>ОП.05 Основы калькуляции и учёта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Pr>
          <w:rFonts w:ascii="Times New Roman" w:hAnsi="Times New Roman" w:cs="Times New Roman"/>
          <w:sz w:val="24"/>
          <w:szCs w:val="24"/>
        </w:rPr>
        <w:t xml:space="preserve">обязательную часть </w:t>
      </w:r>
      <w:r w:rsidRPr="00F93587">
        <w:rPr>
          <w:rFonts w:ascii="Times New Roman" w:hAnsi="Times New Roman" w:cs="Times New Roman"/>
          <w:sz w:val="24"/>
          <w:szCs w:val="24"/>
        </w:rPr>
        <w:t>общепрофессионального цикла образовательной программы</w:t>
      </w:r>
      <w:r>
        <w:rPr>
          <w:rFonts w:ascii="Times New Roman" w:hAnsi="Times New Roman" w:cs="Times New Roman"/>
          <w:sz w:val="24"/>
          <w:szCs w:val="24"/>
        </w:rPr>
        <w:t xml:space="preserve"> в количестве 32 ч. и 24 ч из</w:t>
      </w:r>
      <w:r w:rsidRPr="00605FCB">
        <w:rPr>
          <w:rFonts w:ascii="Times New Roman" w:hAnsi="Times New Roman" w:cs="Times New Roman"/>
          <w:sz w:val="24"/>
          <w:szCs w:val="24"/>
        </w:rPr>
        <w:t xml:space="preserve"> </w:t>
      </w:r>
      <w:r w:rsidRPr="00F93587">
        <w:rPr>
          <w:rFonts w:ascii="Times New Roman" w:hAnsi="Times New Roman" w:cs="Times New Roman"/>
          <w:sz w:val="24"/>
          <w:szCs w:val="24"/>
        </w:rPr>
        <w:t>вариативн</w:t>
      </w:r>
      <w:r>
        <w:rPr>
          <w:rFonts w:ascii="Times New Roman" w:hAnsi="Times New Roman" w:cs="Times New Roman"/>
          <w:sz w:val="24"/>
          <w:szCs w:val="24"/>
        </w:rPr>
        <w:t>ой</w:t>
      </w:r>
      <w:r w:rsidRPr="00F93587">
        <w:rPr>
          <w:rFonts w:ascii="Times New Roman" w:hAnsi="Times New Roman" w:cs="Times New Roman"/>
          <w:sz w:val="24"/>
          <w:szCs w:val="24"/>
        </w:rPr>
        <w:t xml:space="preserve"> част</w:t>
      </w:r>
      <w:r>
        <w:rPr>
          <w:rFonts w:ascii="Times New Roman" w:hAnsi="Times New Roman" w:cs="Times New Roman"/>
          <w:sz w:val="24"/>
          <w:szCs w:val="24"/>
        </w:rPr>
        <w:t>и.</w:t>
      </w:r>
    </w:p>
    <w:p w14:paraId="69CBEF4F" w14:textId="77777777" w:rsidR="00A9706C" w:rsidRPr="00E74988" w:rsidRDefault="00A9706C" w:rsidP="00A9706C">
      <w:pPr>
        <w:pStyle w:val="110"/>
        <w:rPr>
          <w:rFonts w:ascii="Times New Roman" w:hAnsi="Times New Roman"/>
          <w:color w:val="auto"/>
        </w:rPr>
      </w:pPr>
      <w:bookmarkStart w:id="94" w:name="_Toc168163344"/>
      <w:r w:rsidRPr="00E74988">
        <w:rPr>
          <w:rFonts w:ascii="Times New Roman" w:hAnsi="Times New Roman"/>
          <w:color w:val="auto"/>
        </w:rPr>
        <w:t>1.2. Планируемые результаты освоения дисциплины</w:t>
      </w:r>
      <w:bookmarkEnd w:id="94"/>
    </w:p>
    <w:p w14:paraId="4FA8A195" w14:textId="77777777" w:rsidR="00A9706C" w:rsidRDefault="00A9706C" w:rsidP="00A450DA">
      <w:pPr>
        <w:spacing w:after="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34BC2F3" w14:textId="77777777" w:rsidR="00A9706C" w:rsidRDefault="00A9706C" w:rsidP="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3043"/>
        <w:gridCol w:w="2545"/>
      </w:tblGrid>
      <w:tr w:rsidR="00A9706C" w:rsidRPr="00900FFA" w14:paraId="55EB4BC3" w14:textId="77777777" w:rsidTr="00A9706C">
        <w:tc>
          <w:tcPr>
            <w:tcW w:w="1246" w:type="dxa"/>
            <w:tcBorders>
              <w:top w:val="single" w:sz="4" w:space="0" w:color="auto"/>
              <w:left w:val="single" w:sz="4" w:space="0" w:color="auto"/>
              <w:right w:val="single" w:sz="4" w:space="0" w:color="auto"/>
            </w:tcBorders>
          </w:tcPr>
          <w:p w14:paraId="5C829461" w14:textId="77777777" w:rsidR="00A9706C" w:rsidRPr="006A2D72" w:rsidRDefault="00A9706C" w:rsidP="00A9706C">
            <w:pPr>
              <w:rPr>
                <w:rStyle w:val="ae"/>
                <w:b/>
                <w:i w:val="0"/>
                <w:sz w:val="24"/>
                <w:szCs w:val="24"/>
              </w:rPr>
            </w:pPr>
            <w:r w:rsidRPr="006A2D72">
              <w:rPr>
                <w:rStyle w:val="ae"/>
                <w:b/>
                <w:sz w:val="24"/>
                <w:szCs w:val="24"/>
              </w:rPr>
              <w:t xml:space="preserve">Код ОК, </w:t>
            </w:r>
          </w:p>
          <w:p w14:paraId="18833E9C" w14:textId="77777777" w:rsidR="00A9706C" w:rsidRPr="006A2D72" w:rsidRDefault="00A9706C" w:rsidP="00A9706C">
            <w:pPr>
              <w:rPr>
                <w:rStyle w:val="ae"/>
                <w:b/>
                <w:sz w:val="24"/>
                <w:szCs w:val="24"/>
              </w:rPr>
            </w:pPr>
            <w:r w:rsidRPr="006A2D72">
              <w:rPr>
                <w:rStyle w:val="ae"/>
                <w:b/>
                <w:sz w:val="24"/>
                <w:szCs w:val="24"/>
              </w:rPr>
              <w:t xml:space="preserve">ПК </w:t>
            </w:r>
          </w:p>
        </w:tc>
        <w:tc>
          <w:tcPr>
            <w:tcW w:w="2794" w:type="dxa"/>
            <w:tcBorders>
              <w:top w:val="single" w:sz="4" w:space="0" w:color="auto"/>
              <w:left w:val="single" w:sz="4" w:space="0" w:color="auto"/>
              <w:right w:val="single" w:sz="4" w:space="0" w:color="auto"/>
            </w:tcBorders>
          </w:tcPr>
          <w:p w14:paraId="7E059353" w14:textId="77777777" w:rsidR="00A9706C" w:rsidRPr="006A2D72" w:rsidRDefault="00A9706C" w:rsidP="00A9706C">
            <w:pPr>
              <w:jc w:val="center"/>
              <w:rPr>
                <w:rFonts w:ascii="Times New Roman" w:hAnsi="Times New Roman" w:cs="Times New Roman"/>
                <w:b/>
                <w:sz w:val="24"/>
                <w:szCs w:val="24"/>
              </w:rPr>
            </w:pPr>
            <w:r w:rsidRPr="006A2D72">
              <w:rPr>
                <w:rFonts w:ascii="Times New Roman" w:hAnsi="Times New Roman" w:cs="Times New Roman"/>
                <w:b/>
                <w:sz w:val="24"/>
                <w:szCs w:val="24"/>
              </w:rPr>
              <w:t>Уметь</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36F1E13F" w14:textId="77777777" w:rsidR="00A9706C" w:rsidRPr="006A2D72" w:rsidRDefault="00A9706C" w:rsidP="00A9706C">
            <w:pPr>
              <w:jc w:val="center"/>
              <w:rPr>
                <w:rFonts w:ascii="Times New Roman" w:hAnsi="Times New Roman" w:cs="Times New Roman"/>
                <w:b/>
                <w:i/>
                <w:sz w:val="24"/>
                <w:szCs w:val="24"/>
              </w:rPr>
            </w:pPr>
            <w:r w:rsidRPr="006A2D72">
              <w:rPr>
                <w:rFonts w:ascii="Times New Roman" w:hAnsi="Times New Roman" w:cs="Times New Roman"/>
                <w:b/>
                <w:sz w:val="24"/>
                <w:szCs w:val="24"/>
              </w:rPr>
              <w:t>Знать</w:t>
            </w:r>
          </w:p>
        </w:tc>
        <w:tc>
          <w:tcPr>
            <w:tcW w:w="2545" w:type="dxa"/>
            <w:tcBorders>
              <w:top w:val="single" w:sz="4" w:space="0" w:color="auto"/>
              <w:left w:val="single" w:sz="4" w:space="0" w:color="auto"/>
              <w:bottom w:val="single" w:sz="4" w:space="0" w:color="auto"/>
              <w:right w:val="single" w:sz="4" w:space="0" w:color="auto"/>
            </w:tcBorders>
          </w:tcPr>
          <w:p w14:paraId="785AFEBB" w14:textId="77777777" w:rsidR="00A9706C" w:rsidRPr="006A2D72" w:rsidRDefault="00A9706C" w:rsidP="00A9706C">
            <w:pPr>
              <w:jc w:val="center"/>
              <w:rPr>
                <w:rFonts w:ascii="Times New Roman" w:hAnsi="Times New Roman" w:cs="Times New Roman"/>
                <w:b/>
                <w:i/>
                <w:sz w:val="24"/>
                <w:szCs w:val="24"/>
              </w:rPr>
            </w:pPr>
            <w:r w:rsidRPr="006A2D72">
              <w:rPr>
                <w:rFonts w:ascii="Times New Roman" w:hAnsi="Times New Roman" w:cs="Times New Roman"/>
                <w:b/>
                <w:sz w:val="24"/>
                <w:szCs w:val="24"/>
              </w:rPr>
              <w:t xml:space="preserve">Владеть навыками </w:t>
            </w:r>
          </w:p>
        </w:tc>
      </w:tr>
      <w:tr w:rsidR="00A9706C" w:rsidRPr="00900FFA" w14:paraId="42620C5B" w14:textId="77777777" w:rsidTr="00A9706C">
        <w:tc>
          <w:tcPr>
            <w:tcW w:w="1246" w:type="dxa"/>
            <w:tcBorders>
              <w:top w:val="single" w:sz="4" w:space="0" w:color="auto"/>
              <w:left w:val="single" w:sz="4" w:space="0" w:color="auto"/>
              <w:right w:val="single" w:sz="4" w:space="0" w:color="auto"/>
            </w:tcBorders>
          </w:tcPr>
          <w:p w14:paraId="3EC64D2F" w14:textId="77777777" w:rsidR="00A9706C" w:rsidRDefault="00A9706C" w:rsidP="00E74988">
            <w:pPr>
              <w:spacing w:after="0"/>
              <w:rPr>
                <w:rFonts w:ascii="Times New Roman" w:hAnsi="Times New Roman" w:cs="Times New Roman"/>
                <w:bCs/>
                <w:sz w:val="24"/>
                <w:szCs w:val="24"/>
              </w:rPr>
            </w:pPr>
            <w:r w:rsidRPr="00900FFA">
              <w:rPr>
                <w:rFonts w:ascii="Times New Roman" w:hAnsi="Times New Roman" w:cs="Times New Roman"/>
                <w:bCs/>
                <w:sz w:val="24"/>
                <w:szCs w:val="24"/>
              </w:rPr>
              <w:t xml:space="preserve">ПК </w:t>
            </w:r>
          </w:p>
          <w:p w14:paraId="588BD9A4"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1.1</w:t>
            </w:r>
            <w:r>
              <w:rPr>
                <w:rFonts w:ascii="Times New Roman" w:hAnsi="Times New Roman" w:cs="Times New Roman"/>
                <w:bCs/>
                <w:sz w:val="24"/>
                <w:szCs w:val="24"/>
              </w:rPr>
              <w:t>-</w:t>
            </w:r>
            <w:r w:rsidRPr="00177B60">
              <w:rPr>
                <w:rFonts w:ascii="Times New Roman" w:hAnsi="Times New Roman" w:cs="Times New Roman"/>
                <w:bCs/>
                <w:sz w:val="24"/>
                <w:szCs w:val="24"/>
              </w:rPr>
              <w:t>1.</w:t>
            </w:r>
            <w:r>
              <w:rPr>
                <w:rFonts w:ascii="Times New Roman" w:hAnsi="Times New Roman" w:cs="Times New Roman"/>
                <w:bCs/>
                <w:sz w:val="24"/>
                <w:szCs w:val="24"/>
              </w:rPr>
              <w:t>4</w:t>
            </w:r>
            <w:r w:rsidRPr="00177B60">
              <w:rPr>
                <w:rFonts w:ascii="Times New Roman" w:hAnsi="Times New Roman" w:cs="Times New Roman"/>
                <w:bCs/>
                <w:sz w:val="24"/>
                <w:szCs w:val="24"/>
              </w:rPr>
              <w:tab/>
            </w:r>
          </w:p>
          <w:p w14:paraId="0829530E"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2.1</w:t>
            </w:r>
            <w:r>
              <w:rPr>
                <w:rFonts w:ascii="Times New Roman" w:hAnsi="Times New Roman" w:cs="Times New Roman"/>
                <w:bCs/>
                <w:sz w:val="24"/>
                <w:szCs w:val="24"/>
              </w:rPr>
              <w:t>-</w:t>
            </w:r>
            <w:r w:rsidRPr="00177B60">
              <w:rPr>
                <w:rFonts w:ascii="Times New Roman" w:hAnsi="Times New Roman" w:cs="Times New Roman"/>
                <w:bCs/>
                <w:sz w:val="24"/>
                <w:szCs w:val="24"/>
              </w:rPr>
              <w:t>2.8</w:t>
            </w:r>
          </w:p>
          <w:p w14:paraId="3463F7D5"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3.1</w:t>
            </w:r>
            <w:r>
              <w:rPr>
                <w:rFonts w:ascii="Times New Roman" w:hAnsi="Times New Roman" w:cs="Times New Roman"/>
                <w:bCs/>
                <w:sz w:val="24"/>
                <w:szCs w:val="24"/>
              </w:rPr>
              <w:t>-</w:t>
            </w:r>
            <w:r w:rsidRPr="00177B60">
              <w:rPr>
                <w:rFonts w:ascii="Times New Roman" w:hAnsi="Times New Roman" w:cs="Times New Roman"/>
                <w:bCs/>
                <w:sz w:val="24"/>
                <w:szCs w:val="24"/>
              </w:rPr>
              <w:t>3.6</w:t>
            </w:r>
          </w:p>
          <w:p w14:paraId="7A27859C"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4.1</w:t>
            </w:r>
            <w:r>
              <w:rPr>
                <w:rFonts w:ascii="Times New Roman" w:hAnsi="Times New Roman" w:cs="Times New Roman"/>
                <w:bCs/>
                <w:sz w:val="24"/>
                <w:szCs w:val="24"/>
              </w:rPr>
              <w:t>-</w:t>
            </w:r>
            <w:r w:rsidRPr="00177B60">
              <w:rPr>
                <w:rFonts w:ascii="Times New Roman" w:hAnsi="Times New Roman" w:cs="Times New Roman"/>
                <w:bCs/>
                <w:sz w:val="24"/>
                <w:szCs w:val="24"/>
              </w:rPr>
              <w:t>4.5</w:t>
            </w:r>
          </w:p>
          <w:p w14:paraId="593DACB4"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5.1</w:t>
            </w:r>
            <w:r>
              <w:rPr>
                <w:rFonts w:ascii="Times New Roman" w:hAnsi="Times New Roman" w:cs="Times New Roman"/>
                <w:bCs/>
                <w:sz w:val="24"/>
                <w:szCs w:val="24"/>
              </w:rPr>
              <w:t>-</w:t>
            </w:r>
            <w:r w:rsidRPr="00177B60">
              <w:rPr>
                <w:rFonts w:ascii="Times New Roman" w:hAnsi="Times New Roman" w:cs="Times New Roman"/>
                <w:bCs/>
                <w:sz w:val="24"/>
                <w:szCs w:val="24"/>
              </w:rPr>
              <w:t>5.5</w:t>
            </w:r>
            <w:r w:rsidRPr="00177B60">
              <w:rPr>
                <w:rFonts w:ascii="Times New Roman" w:hAnsi="Times New Roman" w:cs="Times New Roman"/>
                <w:bCs/>
                <w:sz w:val="24"/>
                <w:szCs w:val="24"/>
              </w:rPr>
              <w:tab/>
            </w:r>
          </w:p>
          <w:p w14:paraId="2E17591F" w14:textId="77777777" w:rsidR="00A9706C" w:rsidRDefault="00A9706C" w:rsidP="00E74988">
            <w:pPr>
              <w:spacing w:after="0"/>
              <w:rPr>
                <w:rFonts w:ascii="Times New Roman" w:hAnsi="Times New Roman" w:cs="Times New Roman"/>
                <w:bCs/>
                <w:sz w:val="24"/>
                <w:szCs w:val="24"/>
              </w:rPr>
            </w:pPr>
            <w:r w:rsidRPr="00177B60">
              <w:rPr>
                <w:rFonts w:ascii="Times New Roman" w:hAnsi="Times New Roman" w:cs="Times New Roman"/>
                <w:bCs/>
                <w:sz w:val="24"/>
                <w:szCs w:val="24"/>
              </w:rPr>
              <w:t>6.1</w:t>
            </w:r>
            <w:r>
              <w:rPr>
                <w:rFonts w:ascii="Times New Roman" w:hAnsi="Times New Roman" w:cs="Times New Roman"/>
                <w:bCs/>
                <w:sz w:val="24"/>
                <w:szCs w:val="24"/>
              </w:rPr>
              <w:t>-</w:t>
            </w:r>
            <w:r w:rsidRPr="00177B60">
              <w:rPr>
                <w:rFonts w:ascii="Times New Roman" w:hAnsi="Times New Roman" w:cs="Times New Roman"/>
                <w:bCs/>
                <w:sz w:val="24"/>
                <w:szCs w:val="24"/>
              </w:rPr>
              <w:t>6.3</w:t>
            </w:r>
          </w:p>
          <w:p w14:paraId="50C2CB09" w14:textId="56EEA69F" w:rsidR="00A9706C" w:rsidRPr="00900FFA" w:rsidRDefault="00A9706C" w:rsidP="00E74988">
            <w:pPr>
              <w:spacing w:after="0"/>
              <w:rPr>
                <w:rFonts w:ascii="Times New Roman" w:hAnsi="Times New Roman" w:cs="Times New Roman"/>
                <w:bCs/>
                <w:sz w:val="24"/>
                <w:szCs w:val="24"/>
              </w:rPr>
            </w:pPr>
            <w:r>
              <w:rPr>
                <w:rFonts w:ascii="Times New Roman" w:hAnsi="Times New Roman" w:cs="Times New Roman"/>
                <w:bCs/>
                <w:sz w:val="24"/>
                <w:szCs w:val="24"/>
              </w:rPr>
              <w:t>ОК 01-0</w:t>
            </w:r>
            <w:r w:rsidR="00C24015">
              <w:rPr>
                <w:rFonts w:ascii="Times New Roman" w:hAnsi="Times New Roman" w:cs="Times New Roman"/>
                <w:bCs/>
                <w:sz w:val="24"/>
                <w:szCs w:val="24"/>
              </w:rPr>
              <w:t>7</w:t>
            </w:r>
            <w:r>
              <w:rPr>
                <w:rFonts w:ascii="Times New Roman" w:hAnsi="Times New Roman" w:cs="Times New Roman"/>
                <w:bCs/>
                <w:sz w:val="24"/>
                <w:szCs w:val="24"/>
              </w:rPr>
              <w:t>, 09</w:t>
            </w:r>
          </w:p>
        </w:tc>
        <w:tc>
          <w:tcPr>
            <w:tcW w:w="2794" w:type="dxa"/>
            <w:tcBorders>
              <w:top w:val="single" w:sz="4" w:space="0" w:color="auto"/>
              <w:left w:val="single" w:sz="4" w:space="0" w:color="auto"/>
              <w:right w:val="single" w:sz="4" w:space="0" w:color="auto"/>
            </w:tcBorders>
            <w:hideMark/>
          </w:tcPr>
          <w:p w14:paraId="5BF3EAC4"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Рассчитывать</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стоимость</w:t>
            </w:r>
          </w:p>
          <w:p w14:paraId="37823A85"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кулинарной и</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кондитерской</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продукции</w:t>
            </w:r>
          </w:p>
          <w:p w14:paraId="1A0BC793"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собственного</w:t>
            </w:r>
          </w:p>
          <w:p w14:paraId="50F42246"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производства.</w:t>
            </w:r>
          </w:p>
          <w:p w14:paraId="40D3C965"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Вести учет</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реализованной</w:t>
            </w:r>
          </w:p>
          <w:p w14:paraId="17E20C19"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кулинарной и</w:t>
            </w:r>
          </w:p>
          <w:p w14:paraId="55F6DDD8"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кондитерской</w:t>
            </w:r>
          </w:p>
          <w:p w14:paraId="7AA97B3C" w14:textId="77777777" w:rsidR="00A9706C"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продукции.</w:t>
            </w:r>
          </w:p>
          <w:p w14:paraId="52E9AFD8"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Оформлять заявки</w:t>
            </w:r>
          </w:p>
          <w:p w14:paraId="6A0BE5D5"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на продукты,</w:t>
            </w:r>
          </w:p>
          <w:p w14:paraId="657CF996"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расходные</w:t>
            </w:r>
          </w:p>
          <w:p w14:paraId="067FEE33"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материалы,</w:t>
            </w:r>
          </w:p>
          <w:p w14:paraId="74E1D3EB"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необходимые для</w:t>
            </w:r>
          </w:p>
          <w:p w14:paraId="168BE3D2"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приготовления</w:t>
            </w:r>
          </w:p>
          <w:p w14:paraId="0FAFB619"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кулинарной и</w:t>
            </w:r>
          </w:p>
          <w:p w14:paraId="62E9A982" w14:textId="77777777" w:rsidR="00A9706C" w:rsidRPr="002F2A9F"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кондитерской</w:t>
            </w:r>
            <w:r>
              <w:rPr>
                <w:rFonts w:ascii="Times New Roman" w:hAnsi="Times New Roman" w:cs="Times New Roman"/>
                <w:bCs/>
                <w:iCs/>
                <w:sz w:val="24"/>
                <w:szCs w:val="24"/>
              </w:rPr>
              <w:t xml:space="preserve"> продукции.</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3918C48E"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Правила</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торговли.</w:t>
            </w:r>
          </w:p>
          <w:p w14:paraId="06395DBF"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Виды оплаты по</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платежам</w:t>
            </w:r>
          </w:p>
          <w:p w14:paraId="61CE19EA"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Правила и</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порядок расчета</w:t>
            </w:r>
          </w:p>
          <w:p w14:paraId="3AC50252"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потребителей</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при оплате</w:t>
            </w:r>
          </w:p>
          <w:p w14:paraId="32F6D53D"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наличными</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деньгами, при</w:t>
            </w:r>
          </w:p>
          <w:p w14:paraId="425F49A5" w14:textId="77777777" w:rsidR="00A9706C"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безналичной</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форме</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оплаты.</w:t>
            </w:r>
          </w:p>
          <w:p w14:paraId="5C991987"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Правила расчета</w:t>
            </w:r>
          </w:p>
          <w:p w14:paraId="78754108"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потребности в</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сырье и пищевых</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продуктах. Правила</w:t>
            </w:r>
            <w:r>
              <w:rPr>
                <w:rFonts w:ascii="Times New Roman" w:hAnsi="Times New Roman" w:cs="Times New Roman"/>
                <w:bCs/>
                <w:iCs/>
                <w:sz w:val="24"/>
                <w:szCs w:val="24"/>
              </w:rPr>
              <w:t xml:space="preserve"> </w:t>
            </w:r>
            <w:r w:rsidRPr="00605FCB">
              <w:rPr>
                <w:rFonts w:ascii="Times New Roman" w:hAnsi="Times New Roman" w:cs="Times New Roman"/>
                <w:bCs/>
                <w:iCs/>
                <w:sz w:val="24"/>
                <w:szCs w:val="24"/>
              </w:rPr>
              <w:t>составления</w:t>
            </w:r>
          </w:p>
          <w:p w14:paraId="454CCCD0" w14:textId="77777777" w:rsidR="00A9706C" w:rsidRPr="002F2A9F"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заявки на склад</w:t>
            </w:r>
          </w:p>
        </w:tc>
        <w:tc>
          <w:tcPr>
            <w:tcW w:w="2545" w:type="dxa"/>
            <w:tcBorders>
              <w:top w:val="single" w:sz="4" w:space="0" w:color="auto"/>
              <w:left w:val="single" w:sz="4" w:space="0" w:color="auto"/>
              <w:bottom w:val="single" w:sz="4" w:space="0" w:color="auto"/>
              <w:right w:val="single" w:sz="4" w:space="0" w:color="auto"/>
            </w:tcBorders>
            <w:hideMark/>
          </w:tcPr>
          <w:p w14:paraId="2E5A199C"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Ведени</w:t>
            </w:r>
            <w:r>
              <w:rPr>
                <w:rFonts w:ascii="Times New Roman" w:hAnsi="Times New Roman" w:cs="Times New Roman"/>
                <w:bCs/>
                <w:iCs/>
                <w:sz w:val="24"/>
                <w:szCs w:val="24"/>
              </w:rPr>
              <w:t>я</w:t>
            </w:r>
            <w:r w:rsidRPr="00605FCB">
              <w:rPr>
                <w:rFonts w:ascii="Times New Roman" w:hAnsi="Times New Roman" w:cs="Times New Roman"/>
                <w:bCs/>
                <w:iCs/>
                <w:sz w:val="24"/>
                <w:szCs w:val="24"/>
              </w:rPr>
              <w:t xml:space="preserve"> расчетов с</w:t>
            </w:r>
          </w:p>
          <w:p w14:paraId="51954B8A"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потребителями при</w:t>
            </w:r>
          </w:p>
          <w:p w14:paraId="677FCD1D"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отпуске продукции</w:t>
            </w:r>
          </w:p>
          <w:p w14:paraId="2CECC587" w14:textId="77777777" w:rsidR="00A9706C" w:rsidRPr="00605FCB" w:rsidRDefault="00A9706C" w:rsidP="00E74988">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на раздаче и </w:t>
            </w:r>
            <w:r w:rsidRPr="00605FCB">
              <w:rPr>
                <w:rFonts w:ascii="Times New Roman" w:hAnsi="Times New Roman" w:cs="Times New Roman"/>
                <w:bCs/>
                <w:iCs/>
                <w:sz w:val="24"/>
                <w:szCs w:val="24"/>
              </w:rPr>
              <w:t>на вынос</w:t>
            </w:r>
            <w:r>
              <w:rPr>
                <w:rFonts w:ascii="Times New Roman" w:hAnsi="Times New Roman" w:cs="Times New Roman"/>
                <w:bCs/>
                <w:iCs/>
                <w:sz w:val="24"/>
                <w:szCs w:val="24"/>
              </w:rPr>
              <w:t>;</w:t>
            </w:r>
          </w:p>
          <w:p w14:paraId="1262866A"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взаимодействи</w:t>
            </w:r>
            <w:r>
              <w:rPr>
                <w:rFonts w:ascii="Times New Roman" w:hAnsi="Times New Roman" w:cs="Times New Roman"/>
                <w:bCs/>
                <w:iCs/>
                <w:sz w:val="24"/>
                <w:szCs w:val="24"/>
              </w:rPr>
              <w:t>я</w:t>
            </w:r>
            <w:r w:rsidRPr="00605FCB">
              <w:rPr>
                <w:rFonts w:ascii="Times New Roman" w:hAnsi="Times New Roman" w:cs="Times New Roman"/>
                <w:bCs/>
                <w:iCs/>
                <w:sz w:val="24"/>
                <w:szCs w:val="24"/>
              </w:rPr>
              <w:t xml:space="preserve"> с</w:t>
            </w:r>
          </w:p>
          <w:p w14:paraId="68CB5717"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потребителями при</w:t>
            </w:r>
          </w:p>
          <w:p w14:paraId="5BD8EB3D"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отпуске продукции</w:t>
            </w:r>
          </w:p>
          <w:p w14:paraId="2BC573DB" w14:textId="77777777" w:rsidR="00A9706C"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с прилавка/раздачи</w:t>
            </w:r>
            <w:r>
              <w:rPr>
                <w:rFonts w:ascii="Times New Roman" w:hAnsi="Times New Roman" w:cs="Times New Roman"/>
                <w:bCs/>
                <w:iCs/>
                <w:sz w:val="24"/>
                <w:szCs w:val="24"/>
              </w:rPr>
              <w:t>;</w:t>
            </w:r>
          </w:p>
          <w:p w14:paraId="50FA533A" w14:textId="77777777" w:rsidR="00A9706C" w:rsidRPr="00605FCB" w:rsidRDefault="00A9706C" w:rsidP="00E74988">
            <w:pPr>
              <w:spacing w:after="0"/>
              <w:rPr>
                <w:rFonts w:ascii="Times New Roman" w:hAnsi="Times New Roman" w:cs="Times New Roman"/>
                <w:bCs/>
                <w:iCs/>
                <w:sz w:val="24"/>
                <w:szCs w:val="24"/>
              </w:rPr>
            </w:pPr>
            <w:r>
              <w:rPr>
                <w:rFonts w:ascii="Times New Roman" w:hAnsi="Times New Roman" w:cs="Times New Roman"/>
                <w:bCs/>
                <w:iCs/>
                <w:sz w:val="24"/>
                <w:szCs w:val="24"/>
              </w:rPr>
              <w:t>п</w:t>
            </w:r>
            <w:r w:rsidRPr="00605FCB">
              <w:rPr>
                <w:rFonts w:ascii="Times New Roman" w:hAnsi="Times New Roman" w:cs="Times New Roman"/>
                <w:bCs/>
                <w:iCs/>
                <w:sz w:val="24"/>
                <w:szCs w:val="24"/>
              </w:rPr>
              <w:t>одготовк</w:t>
            </w:r>
            <w:r>
              <w:rPr>
                <w:rFonts w:ascii="Times New Roman" w:hAnsi="Times New Roman" w:cs="Times New Roman"/>
                <w:bCs/>
                <w:iCs/>
                <w:sz w:val="24"/>
                <w:szCs w:val="24"/>
              </w:rPr>
              <w:t>и</w:t>
            </w:r>
          </w:p>
          <w:p w14:paraId="2E57BA87"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основных</w:t>
            </w:r>
          </w:p>
          <w:p w14:paraId="769B9A71"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продуктов и</w:t>
            </w:r>
          </w:p>
          <w:p w14:paraId="4A80D33E" w14:textId="77777777" w:rsidR="00A9706C" w:rsidRPr="00605FCB"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дополнительных</w:t>
            </w:r>
          </w:p>
          <w:p w14:paraId="4B34C478" w14:textId="77777777" w:rsidR="00A9706C" w:rsidRPr="002F2A9F" w:rsidRDefault="00A9706C" w:rsidP="00E74988">
            <w:pPr>
              <w:spacing w:after="0"/>
              <w:rPr>
                <w:rFonts w:ascii="Times New Roman" w:hAnsi="Times New Roman" w:cs="Times New Roman"/>
                <w:bCs/>
                <w:iCs/>
                <w:sz w:val="24"/>
                <w:szCs w:val="24"/>
              </w:rPr>
            </w:pPr>
            <w:r w:rsidRPr="00605FCB">
              <w:rPr>
                <w:rFonts w:ascii="Times New Roman" w:hAnsi="Times New Roman" w:cs="Times New Roman"/>
                <w:bCs/>
                <w:iCs/>
                <w:sz w:val="24"/>
                <w:szCs w:val="24"/>
              </w:rPr>
              <w:t>ингредиентов</w:t>
            </w:r>
            <w:r>
              <w:rPr>
                <w:rFonts w:ascii="Times New Roman" w:hAnsi="Times New Roman" w:cs="Times New Roman"/>
                <w:bCs/>
                <w:iCs/>
                <w:sz w:val="24"/>
                <w:szCs w:val="24"/>
              </w:rPr>
              <w:t>.</w:t>
            </w:r>
          </w:p>
        </w:tc>
      </w:tr>
    </w:tbl>
    <w:p w14:paraId="4680D3F4" w14:textId="77777777" w:rsidR="00A9706C" w:rsidRDefault="00A9706C" w:rsidP="00A9706C">
      <w:pPr>
        <w:spacing w:after="120"/>
        <w:ind w:firstLine="709"/>
        <w:rPr>
          <w:rFonts w:ascii="Times New Roman" w:hAnsi="Times New Roman" w:cs="Times New Roman"/>
          <w:bCs/>
          <w:sz w:val="24"/>
          <w:szCs w:val="24"/>
        </w:rPr>
      </w:pPr>
    </w:p>
    <w:p w14:paraId="575009C3" w14:textId="77777777" w:rsidR="00E74988" w:rsidRDefault="00E74988" w:rsidP="00E74988">
      <w:pPr>
        <w:spacing w:after="120"/>
        <w:ind w:left="1986"/>
        <w:rPr>
          <w:rFonts w:ascii="Times New Roman" w:hAnsi="Times New Roman" w:cs="Times New Roman"/>
          <w:b/>
          <w:sz w:val="24"/>
          <w:szCs w:val="24"/>
        </w:rPr>
      </w:pPr>
    </w:p>
    <w:p w14:paraId="34935AAD" w14:textId="77777777" w:rsidR="00A450DA" w:rsidRDefault="00A450DA">
      <w:pPr>
        <w:rPr>
          <w:rFonts w:ascii="Times New Roman" w:hAnsi="Times New Roman" w:cs="Times New Roman"/>
          <w:b/>
          <w:sz w:val="24"/>
          <w:szCs w:val="24"/>
        </w:rPr>
      </w:pPr>
      <w:r>
        <w:rPr>
          <w:rFonts w:ascii="Times New Roman" w:hAnsi="Times New Roman" w:cs="Times New Roman"/>
          <w:b/>
          <w:sz w:val="24"/>
          <w:szCs w:val="24"/>
        </w:rPr>
        <w:br w:type="page"/>
      </w:r>
    </w:p>
    <w:p w14:paraId="140A7AB6" w14:textId="77777777" w:rsidR="00A9706C" w:rsidRPr="00E74988" w:rsidRDefault="00E74988" w:rsidP="00E74988">
      <w:pPr>
        <w:spacing w:after="120"/>
        <w:ind w:left="1986"/>
        <w:rPr>
          <w:rFonts w:ascii="Times New Roman" w:hAnsi="Times New Roman" w:cs="Times New Roman"/>
          <w:b/>
          <w:sz w:val="24"/>
          <w:szCs w:val="24"/>
        </w:rPr>
      </w:pPr>
      <w:r>
        <w:rPr>
          <w:rFonts w:ascii="Times New Roman" w:hAnsi="Times New Roman" w:cs="Times New Roman"/>
          <w:b/>
          <w:sz w:val="24"/>
          <w:szCs w:val="24"/>
        </w:rPr>
        <w:lastRenderedPageBreak/>
        <w:t>1.3.</w:t>
      </w:r>
      <w:r w:rsidR="00A9706C" w:rsidRPr="00E74988">
        <w:rPr>
          <w:rFonts w:ascii="Times New Roman" w:hAnsi="Times New Roman" w:cs="Times New Roman"/>
          <w:b/>
          <w:sz w:val="24"/>
          <w:szCs w:val="24"/>
        </w:rPr>
        <w:t>Обоснование часов вариативной части ОПОП-П</w:t>
      </w:r>
    </w:p>
    <w:p w14:paraId="7112661D" w14:textId="77777777" w:rsidR="00A9706C" w:rsidRPr="00B9365F" w:rsidRDefault="00A9706C" w:rsidP="00A9706C">
      <w:pPr>
        <w:pStyle w:val="ac"/>
        <w:spacing w:after="120"/>
        <w:rPr>
          <w:rFonts w:ascii="Times New Roman" w:hAnsi="Times New Roman" w:cs="Times New Roman"/>
          <w:b/>
          <w:sz w:val="24"/>
          <w:szCs w:val="24"/>
        </w:rPr>
      </w:pPr>
    </w:p>
    <w:tbl>
      <w:tblPr>
        <w:tblStyle w:val="a4"/>
        <w:tblW w:w="9639" w:type="dxa"/>
        <w:tblInd w:w="-5" w:type="dxa"/>
        <w:tblLook w:val="04A0" w:firstRow="1" w:lastRow="0" w:firstColumn="1" w:lastColumn="0" w:noHBand="0" w:noVBand="1"/>
      </w:tblPr>
      <w:tblGrid>
        <w:gridCol w:w="767"/>
        <w:gridCol w:w="3186"/>
        <w:gridCol w:w="2568"/>
        <w:gridCol w:w="992"/>
        <w:gridCol w:w="2126"/>
      </w:tblGrid>
      <w:tr w:rsidR="00A9706C" w14:paraId="093E74B4" w14:textId="77777777" w:rsidTr="00A9706C">
        <w:tc>
          <w:tcPr>
            <w:tcW w:w="767" w:type="dxa"/>
          </w:tcPr>
          <w:p w14:paraId="69E46A1B" w14:textId="77777777" w:rsidR="00A9706C" w:rsidRPr="002B4A0C" w:rsidRDefault="00A9706C" w:rsidP="00A9706C">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186" w:type="dxa"/>
          </w:tcPr>
          <w:p w14:paraId="7AC78C82" w14:textId="77777777" w:rsidR="00A9706C" w:rsidRPr="002B4A0C" w:rsidRDefault="00A9706C" w:rsidP="00A9706C">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7401C9">
              <w:rPr>
                <w:rFonts w:ascii="Times New Roman" w:hAnsi="Times New Roman" w:cs="Times New Roman"/>
                <w:b/>
                <w:sz w:val="24"/>
                <w:szCs w:val="24"/>
              </w:rPr>
              <w:t xml:space="preserve">навыки </w:t>
            </w:r>
          </w:p>
        </w:tc>
        <w:tc>
          <w:tcPr>
            <w:tcW w:w="2568" w:type="dxa"/>
          </w:tcPr>
          <w:p w14:paraId="54665D59" w14:textId="77777777" w:rsidR="00A9706C" w:rsidRPr="002B4A0C" w:rsidRDefault="00A9706C" w:rsidP="00A9706C">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14:paraId="7617FE90" w14:textId="77777777" w:rsidR="00A9706C" w:rsidRPr="002B4A0C" w:rsidRDefault="00A9706C" w:rsidP="00A9706C">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126" w:type="dxa"/>
          </w:tcPr>
          <w:p w14:paraId="118DD559" w14:textId="77777777" w:rsidR="00A9706C" w:rsidRPr="002B4A0C" w:rsidRDefault="00A9706C" w:rsidP="00A9706C">
            <w:pPr>
              <w:pStyle w:val="ac"/>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A9706C" w14:paraId="7D1B506A" w14:textId="77777777" w:rsidTr="00A9706C">
        <w:trPr>
          <w:trHeight w:val="1578"/>
        </w:trPr>
        <w:tc>
          <w:tcPr>
            <w:tcW w:w="767" w:type="dxa"/>
            <w:vAlign w:val="center"/>
          </w:tcPr>
          <w:p w14:paraId="3C0FC7CD" w14:textId="77777777" w:rsidR="00A9706C" w:rsidRDefault="00A9706C" w:rsidP="00A9706C">
            <w:pPr>
              <w:pStyle w:val="ac"/>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186" w:type="dxa"/>
            <w:vMerge w:val="restart"/>
          </w:tcPr>
          <w:p w14:paraId="4470D5F8" w14:textId="77777777" w:rsidR="00A9706C" w:rsidRDefault="00A9706C" w:rsidP="00A9706C">
            <w:pPr>
              <w:pStyle w:val="ac"/>
              <w:spacing w:after="120"/>
              <w:ind w:left="-26"/>
              <w:rPr>
                <w:rFonts w:ascii="Times New Roman" w:hAnsi="Times New Roman" w:cs="Times New Roman"/>
                <w:sz w:val="24"/>
                <w:szCs w:val="24"/>
              </w:rPr>
            </w:pPr>
            <w:r>
              <w:rPr>
                <w:rFonts w:ascii="Times New Roman" w:hAnsi="Times New Roman" w:cs="Times New Roman"/>
                <w:sz w:val="24"/>
                <w:szCs w:val="24"/>
              </w:rPr>
              <w:t>О</w:t>
            </w:r>
            <w:r w:rsidRPr="00A912BB">
              <w:rPr>
                <w:rFonts w:ascii="Times New Roman" w:hAnsi="Times New Roman" w:cs="Times New Roman"/>
                <w:sz w:val="24"/>
                <w:szCs w:val="24"/>
              </w:rPr>
              <w:t>формл</w:t>
            </w:r>
            <w:r>
              <w:rPr>
                <w:rFonts w:ascii="Times New Roman" w:hAnsi="Times New Roman" w:cs="Times New Roman"/>
                <w:sz w:val="24"/>
                <w:szCs w:val="24"/>
              </w:rPr>
              <w:t>ение</w:t>
            </w:r>
            <w:r w:rsidRPr="00A912BB">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A912BB">
              <w:rPr>
                <w:rFonts w:ascii="Times New Roman" w:hAnsi="Times New Roman" w:cs="Times New Roman"/>
                <w:sz w:val="24"/>
                <w:szCs w:val="24"/>
              </w:rPr>
              <w:t xml:space="preserve"> первичной отчетности и ве</w:t>
            </w:r>
            <w:r>
              <w:rPr>
                <w:rFonts w:ascii="Times New Roman" w:hAnsi="Times New Roman" w:cs="Times New Roman"/>
                <w:sz w:val="24"/>
                <w:szCs w:val="24"/>
              </w:rPr>
              <w:t>дение</w:t>
            </w:r>
            <w:r w:rsidRPr="00A912BB">
              <w:rPr>
                <w:rFonts w:ascii="Times New Roman" w:hAnsi="Times New Roman" w:cs="Times New Roman"/>
                <w:sz w:val="24"/>
                <w:szCs w:val="24"/>
              </w:rPr>
              <w:t xml:space="preserve"> учет</w:t>
            </w:r>
            <w:r>
              <w:rPr>
                <w:rFonts w:ascii="Times New Roman" w:hAnsi="Times New Roman" w:cs="Times New Roman"/>
                <w:sz w:val="24"/>
                <w:szCs w:val="24"/>
              </w:rPr>
              <w:t>а</w:t>
            </w:r>
            <w:r w:rsidRPr="00A912BB">
              <w:rPr>
                <w:rFonts w:ascii="Times New Roman" w:hAnsi="Times New Roman" w:cs="Times New Roman"/>
                <w:sz w:val="24"/>
                <w:szCs w:val="24"/>
              </w:rPr>
              <w:t xml:space="preserve"> сырья, готовой и реализованной продукции и полуфабрикатов на производстве, </w:t>
            </w:r>
          </w:p>
          <w:p w14:paraId="37CD6469" w14:textId="77777777" w:rsidR="00A9706C" w:rsidRDefault="00A9706C" w:rsidP="00A9706C">
            <w:pPr>
              <w:pStyle w:val="ac"/>
              <w:spacing w:after="120"/>
              <w:ind w:left="-26"/>
              <w:rPr>
                <w:rFonts w:ascii="Times New Roman" w:hAnsi="Times New Roman" w:cs="Times New Roman"/>
                <w:sz w:val="24"/>
                <w:szCs w:val="24"/>
              </w:rPr>
            </w:pPr>
            <w:r w:rsidRPr="00A912BB">
              <w:rPr>
                <w:rFonts w:ascii="Times New Roman" w:hAnsi="Times New Roman" w:cs="Times New Roman"/>
                <w:sz w:val="24"/>
                <w:szCs w:val="24"/>
              </w:rPr>
              <w:t xml:space="preserve"> определ</w:t>
            </w:r>
            <w:r>
              <w:rPr>
                <w:rFonts w:ascii="Times New Roman" w:hAnsi="Times New Roman" w:cs="Times New Roman"/>
                <w:sz w:val="24"/>
                <w:szCs w:val="24"/>
              </w:rPr>
              <w:t>ение</w:t>
            </w:r>
            <w:r w:rsidRPr="00A912BB">
              <w:rPr>
                <w:rFonts w:ascii="Times New Roman" w:hAnsi="Times New Roman" w:cs="Times New Roman"/>
                <w:sz w:val="24"/>
                <w:szCs w:val="24"/>
              </w:rPr>
              <w:t xml:space="preserve"> процентн</w:t>
            </w:r>
            <w:r>
              <w:rPr>
                <w:rFonts w:ascii="Times New Roman" w:hAnsi="Times New Roman" w:cs="Times New Roman"/>
                <w:sz w:val="24"/>
                <w:szCs w:val="24"/>
              </w:rPr>
              <w:t>ой</w:t>
            </w:r>
            <w:r w:rsidRPr="00A912BB">
              <w:rPr>
                <w:rFonts w:ascii="Times New Roman" w:hAnsi="Times New Roman" w:cs="Times New Roman"/>
                <w:sz w:val="24"/>
                <w:szCs w:val="24"/>
              </w:rPr>
              <w:t xml:space="preserve"> дол</w:t>
            </w:r>
            <w:r>
              <w:rPr>
                <w:rFonts w:ascii="Times New Roman" w:hAnsi="Times New Roman" w:cs="Times New Roman"/>
                <w:sz w:val="24"/>
                <w:szCs w:val="24"/>
              </w:rPr>
              <w:t>и</w:t>
            </w:r>
            <w:r w:rsidRPr="00A912BB">
              <w:rPr>
                <w:rFonts w:ascii="Times New Roman" w:hAnsi="Times New Roman" w:cs="Times New Roman"/>
                <w:sz w:val="24"/>
                <w:szCs w:val="24"/>
              </w:rPr>
              <w:t xml:space="preserve"> потерь на производстве при различных видах обработки сырья; </w:t>
            </w:r>
          </w:p>
          <w:p w14:paraId="5D91D766" w14:textId="77777777" w:rsidR="00A9706C" w:rsidRDefault="00A9706C" w:rsidP="00A9706C">
            <w:pPr>
              <w:pStyle w:val="ac"/>
              <w:spacing w:after="120"/>
              <w:ind w:left="-26"/>
              <w:rPr>
                <w:rFonts w:ascii="Times New Roman" w:hAnsi="Times New Roman" w:cs="Times New Roman"/>
                <w:sz w:val="24"/>
                <w:szCs w:val="24"/>
              </w:rPr>
            </w:pPr>
            <w:r w:rsidRPr="00A912BB">
              <w:rPr>
                <w:rFonts w:ascii="Times New Roman" w:hAnsi="Times New Roman" w:cs="Times New Roman"/>
                <w:sz w:val="24"/>
                <w:szCs w:val="24"/>
              </w:rPr>
              <w:t>составл</w:t>
            </w:r>
            <w:r>
              <w:rPr>
                <w:rFonts w:ascii="Times New Roman" w:hAnsi="Times New Roman" w:cs="Times New Roman"/>
                <w:sz w:val="24"/>
                <w:szCs w:val="24"/>
              </w:rPr>
              <w:t>ение</w:t>
            </w:r>
            <w:r w:rsidRPr="00A912BB">
              <w:rPr>
                <w:rFonts w:ascii="Times New Roman" w:hAnsi="Times New Roman" w:cs="Times New Roman"/>
                <w:sz w:val="24"/>
                <w:szCs w:val="24"/>
              </w:rPr>
              <w:t xml:space="preserve"> план</w:t>
            </w:r>
            <w:r>
              <w:rPr>
                <w:rFonts w:ascii="Times New Roman" w:hAnsi="Times New Roman" w:cs="Times New Roman"/>
                <w:sz w:val="24"/>
                <w:szCs w:val="24"/>
              </w:rPr>
              <w:t>а</w:t>
            </w:r>
            <w:r w:rsidRPr="00A912BB">
              <w:rPr>
                <w:rFonts w:ascii="Times New Roman" w:hAnsi="Times New Roman" w:cs="Times New Roman"/>
                <w:sz w:val="24"/>
                <w:szCs w:val="24"/>
              </w:rPr>
              <w:t>-меню, работа со сборником рецептур блюд и кулинарных изделий, технологическими и технико</w:t>
            </w:r>
            <w:r>
              <w:rPr>
                <w:rFonts w:ascii="Times New Roman" w:hAnsi="Times New Roman" w:cs="Times New Roman"/>
                <w:sz w:val="24"/>
                <w:szCs w:val="24"/>
              </w:rPr>
              <w:t>-</w:t>
            </w:r>
            <w:r w:rsidRPr="00A912BB">
              <w:rPr>
                <w:rFonts w:ascii="Times New Roman" w:hAnsi="Times New Roman" w:cs="Times New Roman"/>
                <w:sz w:val="24"/>
                <w:szCs w:val="24"/>
              </w:rPr>
              <w:t xml:space="preserve">технологическими картами; </w:t>
            </w:r>
          </w:p>
          <w:p w14:paraId="3F015A4B" w14:textId="77777777" w:rsidR="00A9706C" w:rsidRDefault="00A9706C" w:rsidP="00A9706C">
            <w:pPr>
              <w:pStyle w:val="ac"/>
              <w:spacing w:after="120"/>
              <w:ind w:left="-26"/>
              <w:rPr>
                <w:rFonts w:ascii="Times New Roman" w:hAnsi="Times New Roman" w:cs="Times New Roman"/>
                <w:sz w:val="24"/>
                <w:szCs w:val="24"/>
              </w:rPr>
            </w:pPr>
            <w:r w:rsidRPr="00A912BB">
              <w:rPr>
                <w:rFonts w:ascii="Times New Roman" w:hAnsi="Times New Roman" w:cs="Times New Roman"/>
                <w:sz w:val="24"/>
                <w:szCs w:val="24"/>
              </w:rPr>
              <w:t xml:space="preserve"> расчё</w:t>
            </w:r>
            <w:r>
              <w:rPr>
                <w:rFonts w:ascii="Times New Roman" w:hAnsi="Times New Roman" w:cs="Times New Roman"/>
                <w:sz w:val="24"/>
                <w:szCs w:val="24"/>
              </w:rPr>
              <w:t>т</w:t>
            </w:r>
            <w:r w:rsidRPr="00A912BB">
              <w:rPr>
                <w:rFonts w:ascii="Times New Roman" w:hAnsi="Times New Roman" w:cs="Times New Roman"/>
                <w:sz w:val="24"/>
                <w:szCs w:val="24"/>
              </w:rPr>
              <w:t xml:space="preserve"> цены на готовую продукцию и полуфабрикаты собственного производства, оформл</w:t>
            </w:r>
            <w:r>
              <w:rPr>
                <w:rFonts w:ascii="Times New Roman" w:hAnsi="Times New Roman" w:cs="Times New Roman"/>
                <w:sz w:val="24"/>
                <w:szCs w:val="24"/>
              </w:rPr>
              <w:t>ение</w:t>
            </w:r>
            <w:r w:rsidRPr="00A912BB">
              <w:rPr>
                <w:rFonts w:ascii="Times New Roman" w:hAnsi="Times New Roman" w:cs="Times New Roman"/>
                <w:sz w:val="24"/>
                <w:szCs w:val="24"/>
              </w:rPr>
              <w:t xml:space="preserve"> калькуляционны</w:t>
            </w:r>
            <w:r>
              <w:rPr>
                <w:rFonts w:ascii="Times New Roman" w:hAnsi="Times New Roman" w:cs="Times New Roman"/>
                <w:sz w:val="24"/>
                <w:szCs w:val="24"/>
              </w:rPr>
              <w:t>х</w:t>
            </w:r>
            <w:r w:rsidRPr="00A912BB">
              <w:rPr>
                <w:rFonts w:ascii="Times New Roman" w:hAnsi="Times New Roman" w:cs="Times New Roman"/>
                <w:sz w:val="24"/>
                <w:szCs w:val="24"/>
              </w:rPr>
              <w:t xml:space="preserve"> карт; участ</w:t>
            </w:r>
            <w:r>
              <w:rPr>
                <w:rFonts w:ascii="Times New Roman" w:hAnsi="Times New Roman" w:cs="Times New Roman"/>
                <w:sz w:val="24"/>
                <w:szCs w:val="24"/>
              </w:rPr>
              <w:t>ие</w:t>
            </w:r>
            <w:r w:rsidRPr="00A912BB">
              <w:rPr>
                <w:rFonts w:ascii="Times New Roman" w:hAnsi="Times New Roman" w:cs="Times New Roman"/>
                <w:sz w:val="24"/>
                <w:szCs w:val="24"/>
              </w:rPr>
              <w:t xml:space="preserve"> в проведении инвентаризации в кладовой и на производстве; </w:t>
            </w:r>
          </w:p>
          <w:p w14:paraId="31F1BADA" w14:textId="77777777" w:rsidR="00A9706C" w:rsidRDefault="00A9706C" w:rsidP="00A9706C">
            <w:pPr>
              <w:pStyle w:val="ac"/>
              <w:spacing w:after="120"/>
              <w:ind w:left="-26"/>
              <w:rPr>
                <w:rFonts w:ascii="Times New Roman" w:hAnsi="Times New Roman" w:cs="Times New Roman"/>
                <w:sz w:val="24"/>
                <w:szCs w:val="24"/>
              </w:rPr>
            </w:pPr>
            <w:r w:rsidRPr="00A912BB">
              <w:rPr>
                <w:rFonts w:ascii="Times New Roman" w:hAnsi="Times New Roman" w:cs="Times New Roman"/>
                <w:sz w:val="24"/>
                <w:szCs w:val="24"/>
              </w:rPr>
              <w:t>пользова</w:t>
            </w:r>
            <w:r>
              <w:rPr>
                <w:rFonts w:ascii="Times New Roman" w:hAnsi="Times New Roman" w:cs="Times New Roman"/>
                <w:sz w:val="24"/>
                <w:szCs w:val="24"/>
              </w:rPr>
              <w:t>ние</w:t>
            </w:r>
            <w:r w:rsidRPr="00A912BB">
              <w:rPr>
                <w:rFonts w:ascii="Times New Roman" w:hAnsi="Times New Roman" w:cs="Times New Roman"/>
                <w:sz w:val="24"/>
                <w:szCs w:val="24"/>
              </w:rPr>
              <w:t xml:space="preserve"> контрольно-кассовыми машинами или средствами автоматизации при расчетах с потребителями; </w:t>
            </w:r>
          </w:p>
          <w:p w14:paraId="2199FB3D" w14:textId="77777777" w:rsidR="00A9706C" w:rsidRPr="00A912BB" w:rsidRDefault="00A9706C" w:rsidP="00A9706C">
            <w:pPr>
              <w:pStyle w:val="ac"/>
              <w:spacing w:after="120"/>
              <w:ind w:left="-26"/>
              <w:rPr>
                <w:rFonts w:ascii="Times New Roman" w:hAnsi="Times New Roman" w:cs="Times New Roman"/>
                <w:bCs/>
                <w:sz w:val="24"/>
                <w:szCs w:val="24"/>
              </w:rPr>
            </w:pPr>
            <w:r w:rsidRPr="00A912BB">
              <w:rPr>
                <w:rFonts w:ascii="Times New Roman" w:hAnsi="Times New Roman" w:cs="Times New Roman"/>
                <w:sz w:val="24"/>
                <w:szCs w:val="24"/>
              </w:rPr>
              <w:t xml:space="preserve"> при</w:t>
            </w:r>
            <w:r>
              <w:rPr>
                <w:rFonts w:ascii="Times New Roman" w:hAnsi="Times New Roman" w:cs="Times New Roman"/>
                <w:sz w:val="24"/>
                <w:szCs w:val="24"/>
              </w:rPr>
              <w:t>ём</w:t>
            </w:r>
            <w:r w:rsidRPr="00A912BB">
              <w:rPr>
                <w:rFonts w:ascii="Times New Roman" w:hAnsi="Times New Roman" w:cs="Times New Roman"/>
                <w:sz w:val="24"/>
                <w:szCs w:val="24"/>
              </w:rPr>
              <w:t xml:space="preserve"> оплат</w:t>
            </w:r>
            <w:r>
              <w:rPr>
                <w:rFonts w:ascii="Times New Roman" w:hAnsi="Times New Roman" w:cs="Times New Roman"/>
                <w:sz w:val="24"/>
                <w:szCs w:val="24"/>
              </w:rPr>
              <w:t>ы</w:t>
            </w:r>
            <w:r w:rsidRPr="00A912BB">
              <w:rPr>
                <w:rFonts w:ascii="Times New Roman" w:hAnsi="Times New Roman" w:cs="Times New Roman"/>
                <w:sz w:val="24"/>
                <w:szCs w:val="24"/>
              </w:rPr>
              <w:t xml:space="preserve"> наличными деньгами</w:t>
            </w:r>
            <w:r>
              <w:rPr>
                <w:rFonts w:ascii="Times New Roman" w:hAnsi="Times New Roman" w:cs="Times New Roman"/>
                <w:sz w:val="24"/>
                <w:szCs w:val="24"/>
              </w:rPr>
              <w:t xml:space="preserve"> </w:t>
            </w:r>
            <w:r w:rsidRPr="00A912BB">
              <w:rPr>
                <w:rFonts w:ascii="Times New Roman" w:hAnsi="Times New Roman" w:cs="Times New Roman"/>
                <w:sz w:val="24"/>
                <w:szCs w:val="24"/>
              </w:rPr>
              <w:t>и оформл</w:t>
            </w:r>
            <w:r>
              <w:rPr>
                <w:rFonts w:ascii="Times New Roman" w:hAnsi="Times New Roman" w:cs="Times New Roman"/>
                <w:sz w:val="24"/>
                <w:szCs w:val="24"/>
              </w:rPr>
              <w:t>ение</w:t>
            </w:r>
            <w:r w:rsidRPr="00A912BB">
              <w:rPr>
                <w:rFonts w:ascii="Times New Roman" w:hAnsi="Times New Roman" w:cs="Times New Roman"/>
                <w:sz w:val="24"/>
                <w:szCs w:val="24"/>
              </w:rPr>
              <w:t xml:space="preserve"> безналичны</w:t>
            </w:r>
            <w:r>
              <w:rPr>
                <w:rFonts w:ascii="Times New Roman" w:hAnsi="Times New Roman" w:cs="Times New Roman"/>
                <w:sz w:val="24"/>
                <w:szCs w:val="24"/>
              </w:rPr>
              <w:t>х</w:t>
            </w:r>
            <w:r w:rsidRPr="00A912BB">
              <w:rPr>
                <w:rFonts w:ascii="Times New Roman" w:hAnsi="Times New Roman" w:cs="Times New Roman"/>
                <w:sz w:val="24"/>
                <w:szCs w:val="24"/>
              </w:rPr>
              <w:t xml:space="preserve"> платеж</w:t>
            </w:r>
            <w:r>
              <w:rPr>
                <w:rFonts w:ascii="Times New Roman" w:hAnsi="Times New Roman" w:cs="Times New Roman"/>
                <w:sz w:val="24"/>
                <w:szCs w:val="24"/>
              </w:rPr>
              <w:t>ей</w:t>
            </w:r>
            <w:r w:rsidRPr="00A912BB">
              <w:rPr>
                <w:rFonts w:ascii="Times New Roman" w:hAnsi="Times New Roman" w:cs="Times New Roman"/>
                <w:sz w:val="24"/>
                <w:szCs w:val="24"/>
              </w:rPr>
              <w:t xml:space="preserve">; </w:t>
            </w:r>
          </w:p>
        </w:tc>
        <w:tc>
          <w:tcPr>
            <w:tcW w:w="2568" w:type="dxa"/>
          </w:tcPr>
          <w:p w14:paraId="2B4815EC" w14:textId="77777777" w:rsidR="00A9706C" w:rsidRPr="007401C9" w:rsidRDefault="00A9706C" w:rsidP="00A9706C">
            <w:pPr>
              <w:pStyle w:val="ac"/>
              <w:spacing w:after="120"/>
              <w:ind w:left="0"/>
              <w:rPr>
                <w:rFonts w:ascii="Times New Roman" w:hAnsi="Times New Roman" w:cs="Times New Roman"/>
                <w:sz w:val="24"/>
                <w:szCs w:val="24"/>
              </w:rPr>
            </w:pPr>
            <w:r w:rsidRPr="006C2217">
              <w:rPr>
                <w:rFonts w:ascii="Times New Roman" w:hAnsi="Times New Roman" w:cs="Times New Roman"/>
                <w:sz w:val="24"/>
                <w:szCs w:val="24"/>
              </w:rPr>
              <w:t xml:space="preserve">Тема 1. Общая характеристика бухгалтерского учета </w:t>
            </w:r>
          </w:p>
          <w:p w14:paraId="077DD282" w14:textId="77777777" w:rsidR="00A9706C" w:rsidRPr="00EF313F" w:rsidRDefault="00A9706C" w:rsidP="00A9706C">
            <w:pPr>
              <w:rPr>
                <w:rFonts w:ascii="Times New Roman" w:eastAsia="Times New Roman" w:hAnsi="Times New Roman" w:cs="Times New Roman"/>
                <w:sz w:val="24"/>
                <w:szCs w:val="24"/>
                <w:lang w:eastAsia="ru-RU"/>
              </w:rPr>
            </w:pPr>
          </w:p>
          <w:p w14:paraId="01017B8E" w14:textId="77777777" w:rsidR="00A9706C" w:rsidRPr="007401C9" w:rsidRDefault="00A9706C" w:rsidP="00A9706C">
            <w:pPr>
              <w:rPr>
                <w:rFonts w:ascii="Times New Roman" w:hAnsi="Times New Roman" w:cs="Times New Roman"/>
                <w:sz w:val="24"/>
                <w:szCs w:val="24"/>
              </w:rPr>
            </w:pPr>
          </w:p>
        </w:tc>
        <w:tc>
          <w:tcPr>
            <w:tcW w:w="992" w:type="dxa"/>
          </w:tcPr>
          <w:p w14:paraId="30ED9E26" w14:textId="77777777" w:rsidR="00A9706C" w:rsidRPr="00D30596" w:rsidRDefault="00A9706C" w:rsidP="00A9706C">
            <w:pPr>
              <w:pStyle w:val="ac"/>
              <w:spacing w:after="120"/>
              <w:ind w:left="0"/>
              <w:rPr>
                <w:rFonts w:ascii="Times New Roman" w:hAnsi="Times New Roman" w:cs="Times New Roman"/>
                <w:bCs/>
                <w:sz w:val="24"/>
                <w:szCs w:val="24"/>
              </w:rPr>
            </w:pPr>
            <w:r w:rsidRPr="00D30596">
              <w:rPr>
                <w:rFonts w:ascii="Times New Roman" w:hAnsi="Times New Roman" w:cs="Times New Roman"/>
                <w:bCs/>
                <w:sz w:val="24"/>
                <w:szCs w:val="24"/>
              </w:rPr>
              <w:t>1</w:t>
            </w:r>
          </w:p>
        </w:tc>
        <w:tc>
          <w:tcPr>
            <w:tcW w:w="2126" w:type="dxa"/>
            <w:vMerge w:val="restart"/>
          </w:tcPr>
          <w:p w14:paraId="26D8EE0D" w14:textId="77777777" w:rsidR="00A9706C" w:rsidRPr="005A079A" w:rsidRDefault="00A9706C" w:rsidP="00A9706C">
            <w:pPr>
              <w:pStyle w:val="ac"/>
              <w:spacing w:after="120"/>
              <w:ind w:left="31"/>
              <w:rPr>
                <w:rFonts w:ascii="Times New Roman" w:hAnsi="Times New Roman" w:cs="Times New Roman"/>
                <w:bCs/>
                <w:sz w:val="24"/>
                <w:szCs w:val="24"/>
              </w:rPr>
            </w:pPr>
            <w:r w:rsidRPr="005A079A">
              <w:rPr>
                <w:rFonts w:ascii="Times New Roman" w:hAnsi="Times New Roman" w:cs="Times New Roman"/>
                <w:bCs/>
                <w:sz w:val="24"/>
                <w:szCs w:val="24"/>
              </w:rPr>
              <w:t xml:space="preserve">Учебная дисциплина введена в учебный план в соответствии с </w:t>
            </w:r>
          </w:p>
          <w:p w14:paraId="6B312A52" w14:textId="77777777" w:rsidR="00A9706C" w:rsidRPr="005A079A" w:rsidRDefault="00A9706C" w:rsidP="00A9706C">
            <w:pPr>
              <w:pStyle w:val="ac"/>
              <w:spacing w:after="120"/>
              <w:ind w:left="31"/>
              <w:rPr>
                <w:rFonts w:ascii="Times New Roman" w:hAnsi="Times New Roman" w:cs="Times New Roman"/>
                <w:bCs/>
                <w:sz w:val="24"/>
                <w:szCs w:val="24"/>
              </w:rPr>
            </w:pPr>
            <w:r w:rsidRPr="005A079A">
              <w:rPr>
                <w:rFonts w:ascii="Times New Roman" w:hAnsi="Times New Roman" w:cs="Times New Roman"/>
                <w:bCs/>
                <w:sz w:val="24"/>
                <w:szCs w:val="24"/>
              </w:rPr>
              <w:t xml:space="preserve">региональными требованиями </w:t>
            </w:r>
          </w:p>
          <w:p w14:paraId="583179D2" w14:textId="77777777" w:rsidR="00A9706C" w:rsidRDefault="00A9706C" w:rsidP="00A9706C">
            <w:pPr>
              <w:pStyle w:val="ac"/>
              <w:spacing w:after="120"/>
              <w:ind w:left="31"/>
              <w:rPr>
                <w:rFonts w:ascii="Times New Roman" w:hAnsi="Times New Roman" w:cs="Times New Roman"/>
                <w:bCs/>
                <w:sz w:val="24"/>
                <w:szCs w:val="24"/>
              </w:rPr>
            </w:pPr>
            <w:r w:rsidRPr="005A079A">
              <w:rPr>
                <w:rFonts w:ascii="Times New Roman" w:hAnsi="Times New Roman" w:cs="Times New Roman"/>
                <w:bCs/>
                <w:sz w:val="24"/>
                <w:szCs w:val="24"/>
              </w:rPr>
              <w:t>работодателей</w:t>
            </w:r>
          </w:p>
        </w:tc>
      </w:tr>
      <w:tr w:rsidR="00A9706C" w14:paraId="4E047A64" w14:textId="77777777" w:rsidTr="00A9706C">
        <w:trPr>
          <w:trHeight w:val="2760"/>
        </w:trPr>
        <w:tc>
          <w:tcPr>
            <w:tcW w:w="767" w:type="dxa"/>
            <w:vAlign w:val="center"/>
          </w:tcPr>
          <w:p w14:paraId="1BE8FEA0" w14:textId="77777777" w:rsidR="00A9706C" w:rsidRDefault="00A9706C" w:rsidP="00A9706C">
            <w:pPr>
              <w:pStyle w:val="ac"/>
              <w:spacing w:after="120"/>
              <w:ind w:left="0"/>
              <w:rPr>
                <w:rFonts w:ascii="Times New Roman" w:hAnsi="Times New Roman" w:cs="Times New Roman"/>
                <w:bCs/>
                <w:sz w:val="24"/>
                <w:szCs w:val="24"/>
              </w:rPr>
            </w:pPr>
            <w:r>
              <w:rPr>
                <w:rFonts w:ascii="Times New Roman" w:hAnsi="Times New Roman" w:cs="Times New Roman"/>
                <w:bCs/>
                <w:sz w:val="24"/>
                <w:szCs w:val="24"/>
              </w:rPr>
              <w:t>2</w:t>
            </w:r>
          </w:p>
        </w:tc>
        <w:tc>
          <w:tcPr>
            <w:tcW w:w="3186" w:type="dxa"/>
            <w:vMerge/>
          </w:tcPr>
          <w:p w14:paraId="547D0D60" w14:textId="77777777" w:rsidR="00A9706C" w:rsidRDefault="00A9706C" w:rsidP="00A9706C">
            <w:pPr>
              <w:pStyle w:val="ac"/>
              <w:spacing w:after="120"/>
              <w:ind w:left="-26"/>
              <w:rPr>
                <w:rFonts w:ascii="Times New Roman" w:hAnsi="Times New Roman" w:cs="Times New Roman"/>
                <w:sz w:val="24"/>
                <w:szCs w:val="24"/>
              </w:rPr>
            </w:pPr>
          </w:p>
        </w:tc>
        <w:tc>
          <w:tcPr>
            <w:tcW w:w="2568" w:type="dxa"/>
          </w:tcPr>
          <w:p w14:paraId="5C770021" w14:textId="77777777" w:rsidR="00A9706C" w:rsidRDefault="00A9706C" w:rsidP="00A9706C">
            <w:pPr>
              <w:rPr>
                <w:rFonts w:ascii="Times New Roman" w:hAnsi="Times New Roman" w:cs="Times New Roman"/>
                <w:sz w:val="24"/>
                <w:szCs w:val="24"/>
              </w:rPr>
            </w:pPr>
            <w:r w:rsidRPr="006C2217">
              <w:rPr>
                <w:rFonts w:ascii="Times New Roman" w:hAnsi="Times New Roman" w:cs="Times New Roman"/>
                <w:sz w:val="24"/>
                <w:szCs w:val="24"/>
              </w:rPr>
              <w:t xml:space="preserve">Тема 2. Работа с нормативно-технической документацией </w:t>
            </w:r>
          </w:p>
          <w:p w14:paraId="5C4CCD2D" w14:textId="77777777" w:rsidR="00A9706C" w:rsidRPr="006C2217" w:rsidRDefault="00A9706C" w:rsidP="00A9706C">
            <w:pPr>
              <w:pStyle w:val="ac"/>
              <w:spacing w:after="120"/>
              <w:ind w:left="0"/>
              <w:rPr>
                <w:rFonts w:ascii="Times New Roman" w:hAnsi="Times New Roman" w:cs="Times New Roman"/>
                <w:sz w:val="24"/>
                <w:szCs w:val="24"/>
              </w:rPr>
            </w:pPr>
          </w:p>
        </w:tc>
        <w:tc>
          <w:tcPr>
            <w:tcW w:w="992" w:type="dxa"/>
          </w:tcPr>
          <w:p w14:paraId="0968135D" w14:textId="77777777" w:rsidR="00A9706C" w:rsidRPr="00D30596" w:rsidRDefault="00A9706C" w:rsidP="00A9706C">
            <w:pPr>
              <w:pStyle w:val="ac"/>
              <w:spacing w:after="120"/>
              <w:ind w:left="0"/>
              <w:rPr>
                <w:rFonts w:ascii="Times New Roman" w:hAnsi="Times New Roman" w:cs="Times New Roman"/>
                <w:bCs/>
                <w:sz w:val="24"/>
                <w:szCs w:val="24"/>
              </w:rPr>
            </w:pPr>
            <w:r w:rsidRPr="00D30596">
              <w:rPr>
                <w:rFonts w:ascii="Times New Roman" w:hAnsi="Times New Roman" w:cs="Times New Roman"/>
                <w:bCs/>
                <w:sz w:val="24"/>
                <w:szCs w:val="24"/>
              </w:rPr>
              <w:t>13</w:t>
            </w:r>
          </w:p>
        </w:tc>
        <w:tc>
          <w:tcPr>
            <w:tcW w:w="2126" w:type="dxa"/>
            <w:vMerge/>
          </w:tcPr>
          <w:p w14:paraId="78BB8C5B" w14:textId="77777777" w:rsidR="00A9706C" w:rsidRPr="005A079A" w:rsidRDefault="00A9706C" w:rsidP="00A9706C">
            <w:pPr>
              <w:pStyle w:val="ac"/>
              <w:spacing w:after="120"/>
              <w:ind w:left="31"/>
              <w:rPr>
                <w:rFonts w:ascii="Times New Roman" w:hAnsi="Times New Roman" w:cs="Times New Roman"/>
                <w:bCs/>
                <w:sz w:val="24"/>
                <w:szCs w:val="24"/>
              </w:rPr>
            </w:pPr>
          </w:p>
        </w:tc>
      </w:tr>
      <w:tr w:rsidR="00A9706C" w14:paraId="6742E335" w14:textId="77777777" w:rsidTr="00A9706C">
        <w:trPr>
          <w:trHeight w:val="2760"/>
        </w:trPr>
        <w:tc>
          <w:tcPr>
            <w:tcW w:w="767" w:type="dxa"/>
            <w:vAlign w:val="center"/>
          </w:tcPr>
          <w:p w14:paraId="1CD82792" w14:textId="77777777" w:rsidR="00A9706C" w:rsidRDefault="00A9706C" w:rsidP="00A9706C">
            <w:pPr>
              <w:pStyle w:val="ac"/>
              <w:spacing w:after="120"/>
              <w:ind w:left="0"/>
              <w:rPr>
                <w:rFonts w:ascii="Times New Roman" w:hAnsi="Times New Roman" w:cs="Times New Roman"/>
                <w:bCs/>
                <w:sz w:val="24"/>
                <w:szCs w:val="24"/>
              </w:rPr>
            </w:pPr>
            <w:r>
              <w:rPr>
                <w:rFonts w:ascii="Times New Roman" w:hAnsi="Times New Roman" w:cs="Times New Roman"/>
                <w:bCs/>
                <w:sz w:val="24"/>
                <w:szCs w:val="24"/>
              </w:rPr>
              <w:t>3</w:t>
            </w:r>
          </w:p>
        </w:tc>
        <w:tc>
          <w:tcPr>
            <w:tcW w:w="3186" w:type="dxa"/>
            <w:vMerge/>
          </w:tcPr>
          <w:p w14:paraId="2B72CC54" w14:textId="77777777" w:rsidR="00A9706C" w:rsidRDefault="00A9706C" w:rsidP="00A9706C">
            <w:pPr>
              <w:pStyle w:val="ac"/>
              <w:spacing w:after="120"/>
              <w:ind w:left="-26"/>
              <w:rPr>
                <w:rFonts w:ascii="Times New Roman" w:hAnsi="Times New Roman" w:cs="Times New Roman"/>
                <w:sz w:val="24"/>
                <w:szCs w:val="24"/>
              </w:rPr>
            </w:pPr>
          </w:p>
        </w:tc>
        <w:tc>
          <w:tcPr>
            <w:tcW w:w="2568" w:type="dxa"/>
          </w:tcPr>
          <w:p w14:paraId="6E158682" w14:textId="77777777" w:rsidR="00A9706C" w:rsidRPr="00EF313F" w:rsidRDefault="00A9706C" w:rsidP="00A9706C">
            <w:pPr>
              <w:rPr>
                <w:rFonts w:ascii="Times New Roman" w:eastAsia="Times New Roman" w:hAnsi="Times New Roman" w:cs="Times New Roman"/>
                <w:sz w:val="24"/>
                <w:szCs w:val="24"/>
                <w:lang w:eastAsia="ru-RU"/>
              </w:rPr>
            </w:pPr>
            <w:r w:rsidRPr="00EF313F">
              <w:rPr>
                <w:rFonts w:ascii="Times New Roman" w:eastAsia="Times New Roman" w:hAnsi="Times New Roman" w:cs="Times New Roman"/>
                <w:sz w:val="24"/>
                <w:szCs w:val="24"/>
                <w:lang w:eastAsia="ru-RU"/>
              </w:rPr>
              <w:t xml:space="preserve">Тема 3. Ценообразование и калькуляция в общественном питании </w:t>
            </w:r>
          </w:p>
          <w:p w14:paraId="4AD61AD1" w14:textId="77777777" w:rsidR="00A9706C" w:rsidRPr="006C2217" w:rsidRDefault="00A9706C" w:rsidP="00A9706C">
            <w:pPr>
              <w:pStyle w:val="ac"/>
              <w:spacing w:after="120"/>
              <w:ind w:left="0"/>
              <w:rPr>
                <w:rFonts w:ascii="Times New Roman" w:hAnsi="Times New Roman" w:cs="Times New Roman"/>
                <w:sz w:val="24"/>
                <w:szCs w:val="24"/>
              </w:rPr>
            </w:pPr>
          </w:p>
        </w:tc>
        <w:tc>
          <w:tcPr>
            <w:tcW w:w="992" w:type="dxa"/>
          </w:tcPr>
          <w:p w14:paraId="12CFABDB" w14:textId="77777777" w:rsidR="00A9706C" w:rsidRPr="00D30596" w:rsidRDefault="00A9706C" w:rsidP="00A9706C">
            <w:pPr>
              <w:pStyle w:val="ac"/>
              <w:spacing w:after="120"/>
              <w:ind w:left="0"/>
              <w:rPr>
                <w:rFonts w:ascii="Times New Roman" w:hAnsi="Times New Roman" w:cs="Times New Roman"/>
                <w:bCs/>
                <w:sz w:val="24"/>
                <w:szCs w:val="24"/>
              </w:rPr>
            </w:pPr>
            <w:r w:rsidRPr="00D30596">
              <w:rPr>
                <w:rFonts w:ascii="Times New Roman" w:hAnsi="Times New Roman" w:cs="Times New Roman"/>
                <w:bCs/>
                <w:sz w:val="24"/>
                <w:szCs w:val="24"/>
              </w:rPr>
              <w:t>1</w:t>
            </w:r>
            <w:r w:rsidR="00D30596">
              <w:rPr>
                <w:rFonts w:ascii="Times New Roman" w:hAnsi="Times New Roman" w:cs="Times New Roman"/>
                <w:bCs/>
                <w:sz w:val="24"/>
                <w:szCs w:val="24"/>
              </w:rPr>
              <w:t>0</w:t>
            </w:r>
          </w:p>
        </w:tc>
        <w:tc>
          <w:tcPr>
            <w:tcW w:w="2126" w:type="dxa"/>
            <w:vMerge/>
          </w:tcPr>
          <w:p w14:paraId="4400A190" w14:textId="77777777" w:rsidR="00A9706C" w:rsidRPr="005A079A" w:rsidRDefault="00A9706C" w:rsidP="00A9706C">
            <w:pPr>
              <w:pStyle w:val="ac"/>
              <w:spacing w:after="120"/>
              <w:ind w:left="31"/>
              <w:rPr>
                <w:rFonts w:ascii="Times New Roman" w:hAnsi="Times New Roman" w:cs="Times New Roman"/>
                <w:bCs/>
                <w:sz w:val="24"/>
                <w:szCs w:val="24"/>
              </w:rPr>
            </w:pPr>
          </w:p>
        </w:tc>
      </w:tr>
    </w:tbl>
    <w:p w14:paraId="0C13568D" w14:textId="77777777" w:rsidR="00A9706C" w:rsidRPr="00711ECC" w:rsidRDefault="00A9706C" w:rsidP="00A9706C">
      <w:pPr>
        <w:ind w:firstLine="709"/>
        <w:rPr>
          <w:rFonts w:ascii="Times New Roman" w:eastAsia="Times New Roman" w:hAnsi="Times New Roman" w:cs="Times New Roman"/>
          <w:sz w:val="12"/>
          <w:szCs w:val="12"/>
          <w:lang w:eastAsia="ru-RU"/>
        </w:rPr>
      </w:pPr>
    </w:p>
    <w:p w14:paraId="5CEC2115" w14:textId="77777777" w:rsidR="00E74988" w:rsidRDefault="00E74988" w:rsidP="00A9706C">
      <w:pPr>
        <w:pStyle w:val="15"/>
        <w:rPr>
          <w:rFonts w:ascii="Times New Roman" w:hAnsi="Times New Roman"/>
        </w:rPr>
      </w:pPr>
      <w:bookmarkStart w:id="95" w:name="_Toc168163345"/>
    </w:p>
    <w:p w14:paraId="69BE15DE" w14:textId="77777777" w:rsidR="00A450DA" w:rsidRDefault="00A450DA">
      <w:pPr>
        <w:rPr>
          <w:rFonts w:ascii="Times New Roman" w:eastAsia="Segoe UI" w:hAnsi="Times New Roman" w:cs="Times New Roman"/>
          <w:b/>
          <w:bCs/>
          <w:caps/>
          <w:kern w:val="32"/>
          <w:sz w:val="24"/>
          <w:szCs w:val="24"/>
          <w:lang w:eastAsia="ru-RU"/>
        </w:rPr>
      </w:pPr>
      <w:r>
        <w:rPr>
          <w:rFonts w:ascii="Times New Roman" w:hAnsi="Times New Roman"/>
        </w:rPr>
        <w:br w:type="page"/>
      </w:r>
    </w:p>
    <w:p w14:paraId="3C59CD6D" w14:textId="77777777" w:rsidR="00E74988" w:rsidRDefault="00E74988" w:rsidP="00A9706C">
      <w:pPr>
        <w:pStyle w:val="15"/>
        <w:rPr>
          <w:rFonts w:ascii="Times New Roman" w:hAnsi="Times New Roman"/>
        </w:rPr>
      </w:pPr>
    </w:p>
    <w:p w14:paraId="5C2A9807" w14:textId="77777777" w:rsidR="00A9706C" w:rsidRPr="00E74988" w:rsidRDefault="00A9706C" w:rsidP="00A9706C">
      <w:pPr>
        <w:pStyle w:val="15"/>
        <w:rPr>
          <w:rFonts w:ascii="Times New Roman" w:hAnsi="Times New Roman"/>
        </w:rPr>
      </w:pPr>
      <w:r w:rsidRPr="00E74988">
        <w:rPr>
          <w:rFonts w:ascii="Times New Roman" w:hAnsi="Times New Roman"/>
        </w:rPr>
        <w:t>2. Структура и содержание ДИСЦИПЛИНЫ</w:t>
      </w:r>
      <w:bookmarkEnd w:id="95"/>
    </w:p>
    <w:p w14:paraId="69171EAE" w14:textId="77777777" w:rsidR="00A9706C" w:rsidRPr="00E74988" w:rsidRDefault="00A9706C" w:rsidP="00A9706C">
      <w:pPr>
        <w:pStyle w:val="110"/>
        <w:rPr>
          <w:rFonts w:ascii="Times New Roman" w:hAnsi="Times New Roman"/>
          <w:color w:val="auto"/>
        </w:rPr>
      </w:pPr>
      <w:bookmarkStart w:id="96" w:name="_Toc168163346"/>
      <w:r w:rsidRPr="00E74988">
        <w:rPr>
          <w:rFonts w:ascii="Times New Roman" w:hAnsi="Times New Roman"/>
          <w:color w:val="auto"/>
        </w:rPr>
        <w:t>2.1. Трудоемкость освоения дисциплины</w:t>
      </w:r>
      <w:bookmarkEnd w:id="96"/>
      <w:r w:rsidRPr="00E74988">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9706C" w:rsidRPr="00257255" w14:paraId="0130E830" w14:textId="77777777" w:rsidTr="00A9706C">
        <w:trPr>
          <w:trHeight w:val="23"/>
        </w:trPr>
        <w:tc>
          <w:tcPr>
            <w:tcW w:w="3259" w:type="pct"/>
            <w:vAlign w:val="center"/>
          </w:tcPr>
          <w:p w14:paraId="3700E6C2" w14:textId="77777777" w:rsidR="00A9706C" w:rsidRPr="00257255" w:rsidRDefault="00A9706C" w:rsidP="00A9706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38A16962"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354A454"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9706C" w:rsidRPr="00257255" w14:paraId="5874F376" w14:textId="77777777" w:rsidTr="00A9706C">
        <w:trPr>
          <w:trHeight w:val="23"/>
        </w:trPr>
        <w:tc>
          <w:tcPr>
            <w:tcW w:w="3259" w:type="pct"/>
            <w:vAlign w:val="center"/>
          </w:tcPr>
          <w:p w14:paraId="4C48195B" w14:textId="77777777" w:rsidR="00A9706C" w:rsidRPr="00257255"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Fonts w:ascii="Times New Roman" w:hAnsi="Times New Roman" w:cs="Times New Roman"/>
                <w:bCs/>
                <w:sz w:val="24"/>
                <w:szCs w:val="24"/>
              </w:rPr>
              <w:t xml:space="preserve"> </w:t>
            </w:r>
          </w:p>
        </w:tc>
        <w:tc>
          <w:tcPr>
            <w:tcW w:w="579" w:type="pct"/>
            <w:vAlign w:val="center"/>
          </w:tcPr>
          <w:p w14:paraId="0501A070"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14:paraId="2A74A89A"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A9706C" w:rsidRPr="00257255" w14:paraId="0EDAC25C" w14:textId="77777777" w:rsidTr="00A9706C">
        <w:trPr>
          <w:trHeight w:val="23"/>
        </w:trPr>
        <w:tc>
          <w:tcPr>
            <w:tcW w:w="3259" w:type="pct"/>
            <w:vAlign w:val="center"/>
          </w:tcPr>
          <w:p w14:paraId="19ACD5B4" w14:textId="77777777" w:rsidR="00A9706C"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в т.ч. практические занятия</w:t>
            </w:r>
          </w:p>
        </w:tc>
        <w:tc>
          <w:tcPr>
            <w:tcW w:w="579" w:type="pct"/>
            <w:vAlign w:val="center"/>
          </w:tcPr>
          <w:p w14:paraId="168F1A15" w14:textId="77777777" w:rsidR="00A9706C"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2" w:type="pct"/>
            <w:vAlign w:val="center"/>
          </w:tcPr>
          <w:p w14:paraId="0AE85A3E" w14:textId="77777777" w:rsidR="00A9706C"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A9706C" w:rsidRPr="00257255" w14:paraId="15A1DBD9" w14:textId="77777777" w:rsidTr="00A9706C">
        <w:trPr>
          <w:trHeight w:val="23"/>
        </w:trPr>
        <w:tc>
          <w:tcPr>
            <w:tcW w:w="3259" w:type="pct"/>
            <w:vAlign w:val="center"/>
          </w:tcPr>
          <w:p w14:paraId="795F01FC" w14:textId="77777777" w:rsidR="00A9706C"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14:paraId="4CDC1416" w14:textId="77777777" w:rsidR="00A9706C"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FB6D6E" w14:textId="77777777" w:rsidR="00A9706C" w:rsidRDefault="00A9706C" w:rsidP="00A9706C">
            <w:pPr>
              <w:jc w:val="center"/>
              <w:rPr>
                <w:rFonts w:ascii="Times New Roman" w:hAnsi="Times New Roman" w:cs="Times New Roman"/>
                <w:bCs/>
                <w:sz w:val="24"/>
                <w:szCs w:val="24"/>
              </w:rPr>
            </w:pPr>
          </w:p>
        </w:tc>
      </w:tr>
      <w:tr w:rsidR="00A9706C" w:rsidRPr="00257255" w14:paraId="5BC7E6B4" w14:textId="77777777" w:rsidTr="00A9706C">
        <w:trPr>
          <w:trHeight w:val="23"/>
        </w:trPr>
        <w:tc>
          <w:tcPr>
            <w:tcW w:w="3259" w:type="pct"/>
            <w:vAlign w:val="center"/>
          </w:tcPr>
          <w:p w14:paraId="7D7BC0DC"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BB0A49">
              <w:rPr>
                <w:rFonts w:ascii="Times New Roman" w:hAnsi="Times New Roman" w:cs="Times New Roman"/>
                <w:bCs/>
                <w:sz w:val="24"/>
                <w:szCs w:val="24"/>
              </w:rPr>
              <w:t xml:space="preserve">форме </w:t>
            </w:r>
            <w:r>
              <w:rPr>
                <w:rFonts w:ascii="Times New Roman" w:hAnsi="Times New Roman" w:cs="Times New Roman"/>
                <w:bCs/>
                <w:sz w:val="24"/>
                <w:szCs w:val="24"/>
              </w:rPr>
              <w:t>экзамена</w:t>
            </w:r>
          </w:p>
        </w:tc>
        <w:tc>
          <w:tcPr>
            <w:tcW w:w="579" w:type="pct"/>
            <w:vAlign w:val="center"/>
          </w:tcPr>
          <w:p w14:paraId="0FA2BE7F" w14:textId="77777777" w:rsidR="00A9706C" w:rsidRPr="00257255"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7172CA4D" w14:textId="77777777" w:rsidR="00A9706C" w:rsidRPr="00257255" w:rsidRDefault="00A9706C" w:rsidP="00A9706C">
            <w:pPr>
              <w:jc w:val="center"/>
              <w:rPr>
                <w:rFonts w:ascii="Times New Roman" w:hAnsi="Times New Roman" w:cs="Times New Roman"/>
                <w:bCs/>
                <w:sz w:val="24"/>
                <w:szCs w:val="24"/>
              </w:rPr>
            </w:pPr>
          </w:p>
        </w:tc>
      </w:tr>
      <w:tr w:rsidR="00A9706C" w:rsidRPr="00257255" w14:paraId="756D70E7" w14:textId="77777777" w:rsidTr="00A9706C">
        <w:trPr>
          <w:trHeight w:val="23"/>
        </w:trPr>
        <w:tc>
          <w:tcPr>
            <w:tcW w:w="3259" w:type="pct"/>
            <w:vAlign w:val="center"/>
          </w:tcPr>
          <w:p w14:paraId="1EEA759D"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3AEC2EE" w14:textId="77777777" w:rsidR="00A9706C" w:rsidRPr="00257255"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62" w:type="pct"/>
            <w:vAlign w:val="center"/>
          </w:tcPr>
          <w:p w14:paraId="0278F576" w14:textId="77777777" w:rsidR="00A9706C" w:rsidRPr="00257255"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22</w:t>
            </w:r>
          </w:p>
        </w:tc>
      </w:tr>
    </w:tbl>
    <w:p w14:paraId="0291413D" w14:textId="77777777" w:rsidR="00A9706C" w:rsidRDefault="00A9706C">
      <w:pPr>
        <w:rPr>
          <w:rFonts w:ascii="Times New Roman" w:hAnsi="Times New Roman"/>
        </w:rPr>
      </w:pPr>
    </w:p>
    <w:p w14:paraId="19807A2F" w14:textId="77777777" w:rsidR="00A9706C" w:rsidRDefault="00A9706C" w:rsidP="00A9706C">
      <w:pPr>
        <w:rPr>
          <w:rFonts w:ascii="Times New Roman" w:eastAsia="Segoe UI" w:hAnsi="Times New Roman" w:cs="Times New Roman"/>
          <w:b/>
          <w:bCs/>
          <w:sz w:val="24"/>
          <w:szCs w:val="24"/>
          <w:lang w:eastAsia="ru-RU"/>
        </w:rPr>
      </w:pPr>
      <w:r>
        <w:rPr>
          <w:rFonts w:ascii="Times New Roman" w:hAnsi="Times New Roman"/>
        </w:rPr>
        <w:br w:type="page"/>
      </w:r>
    </w:p>
    <w:p w14:paraId="70DC1951" w14:textId="77777777" w:rsidR="00A9706C" w:rsidRDefault="00A9706C" w:rsidP="00A9706C">
      <w:pPr>
        <w:pStyle w:val="110"/>
        <w:rPr>
          <w:rFonts w:ascii="Times New Roman" w:hAnsi="Times New Roman"/>
        </w:rPr>
        <w:sectPr w:rsidR="00A9706C" w:rsidSect="00A9706C">
          <w:headerReference w:type="even" r:id="rId22"/>
          <w:pgSz w:w="11906" w:h="16838"/>
          <w:pgMar w:top="1134" w:right="567" w:bottom="1134" w:left="1701" w:header="709" w:footer="709" w:gutter="0"/>
          <w:cols w:space="708"/>
          <w:docGrid w:linePitch="360"/>
        </w:sectPr>
      </w:pPr>
    </w:p>
    <w:p w14:paraId="46C42AC4" w14:textId="77777777" w:rsidR="00A9706C" w:rsidRPr="00E74988" w:rsidRDefault="00A9706C" w:rsidP="00A9706C">
      <w:pPr>
        <w:pStyle w:val="110"/>
        <w:rPr>
          <w:rFonts w:ascii="Times New Roman" w:hAnsi="Times New Roman"/>
          <w:color w:val="auto"/>
        </w:rPr>
      </w:pPr>
      <w:bookmarkStart w:id="97" w:name="_Toc168163347"/>
      <w:r w:rsidRPr="00E74988">
        <w:rPr>
          <w:rFonts w:ascii="Times New Roman" w:hAnsi="Times New Roman"/>
          <w:color w:val="auto"/>
        </w:rPr>
        <w:lastRenderedPageBreak/>
        <w:t>2.2. Содержание дисциплины</w:t>
      </w:r>
      <w:bookmarkEnd w:id="97"/>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797"/>
        <w:gridCol w:w="39"/>
        <w:gridCol w:w="1796"/>
        <w:gridCol w:w="2455"/>
      </w:tblGrid>
      <w:tr w:rsidR="00A9706C" w:rsidRPr="004037F4" w14:paraId="70F3A6C0" w14:textId="77777777" w:rsidTr="004037F4">
        <w:trPr>
          <w:trHeight w:val="796"/>
        </w:trPr>
        <w:tc>
          <w:tcPr>
            <w:tcW w:w="988" w:type="pct"/>
            <w:vAlign w:val="center"/>
          </w:tcPr>
          <w:p w14:paraId="6EA9823C" w14:textId="77777777" w:rsidR="00A9706C" w:rsidRPr="004037F4" w:rsidRDefault="00A9706C" w:rsidP="00A450DA">
            <w:pPr>
              <w:spacing w:after="0" w:line="240" w:lineRule="auto"/>
              <w:ind w:left="60"/>
              <w:rPr>
                <w:rFonts w:ascii="Times New Roman" w:hAnsi="Times New Roman" w:cs="Times New Roman"/>
              </w:rPr>
            </w:pPr>
            <w:r w:rsidRPr="004037F4">
              <w:rPr>
                <w:rFonts w:ascii="Times New Roman" w:eastAsia="Times New Roman" w:hAnsi="Times New Roman" w:cs="Times New Roman"/>
                <w:b/>
                <w:bCs/>
                <w:lang w:eastAsia="ru-RU"/>
              </w:rPr>
              <w:t>Наименование разделов и тем</w:t>
            </w:r>
          </w:p>
        </w:tc>
        <w:tc>
          <w:tcPr>
            <w:tcW w:w="2601" w:type="pct"/>
            <w:gridSpan w:val="2"/>
            <w:vAlign w:val="center"/>
          </w:tcPr>
          <w:p w14:paraId="77F61A40" w14:textId="77777777" w:rsidR="00A9706C" w:rsidRPr="004037F4" w:rsidRDefault="00A9706C" w:rsidP="00A450DA">
            <w:pPr>
              <w:spacing w:after="0" w:line="240" w:lineRule="auto"/>
              <w:ind w:left="160"/>
              <w:jc w:val="center"/>
              <w:rPr>
                <w:rFonts w:ascii="Times New Roman" w:hAnsi="Times New Roman" w:cs="Times New Roman"/>
              </w:rPr>
            </w:pPr>
            <w:r w:rsidRPr="004037F4">
              <w:rPr>
                <w:rFonts w:ascii="Times New Roman" w:eastAsia="Times New Roman" w:hAnsi="Times New Roman" w:cs="Times New Roman"/>
                <w:b/>
                <w:bCs/>
                <w:lang w:eastAsia="ru-RU"/>
              </w:rPr>
              <w:t>Содержание учебного материала, практических занятий.</w:t>
            </w:r>
          </w:p>
        </w:tc>
        <w:tc>
          <w:tcPr>
            <w:tcW w:w="596" w:type="pct"/>
          </w:tcPr>
          <w:p w14:paraId="3759FD2A" w14:textId="77777777" w:rsidR="00A9706C" w:rsidRPr="004037F4" w:rsidRDefault="00A9706C" w:rsidP="00A450DA">
            <w:pPr>
              <w:spacing w:after="0" w:line="240" w:lineRule="auto"/>
              <w:ind w:left="33"/>
              <w:rPr>
                <w:rFonts w:ascii="Times New Roman" w:hAnsi="Times New Roman" w:cs="Times New Roman"/>
              </w:rPr>
            </w:pPr>
            <w:r w:rsidRPr="004037F4">
              <w:rPr>
                <w:rFonts w:ascii="Times New Roman" w:hAnsi="Times New Roman" w:cs="Times New Roman"/>
                <w:b/>
                <w:bCs/>
              </w:rPr>
              <w:t xml:space="preserve">Объем, </w:t>
            </w:r>
            <w:proofErr w:type="spellStart"/>
            <w:r w:rsidRPr="004037F4">
              <w:rPr>
                <w:rFonts w:ascii="Times New Roman" w:hAnsi="Times New Roman" w:cs="Times New Roman"/>
                <w:b/>
                <w:bCs/>
              </w:rPr>
              <w:t>ак</w:t>
            </w:r>
            <w:proofErr w:type="spellEnd"/>
            <w:r w:rsidRPr="004037F4">
              <w:rPr>
                <w:rFonts w:ascii="Times New Roman" w:hAnsi="Times New Roman" w:cs="Times New Roman"/>
                <w:b/>
                <w:bCs/>
              </w:rPr>
              <w:t xml:space="preserve">. ч. / </w:t>
            </w:r>
            <w:r w:rsidRPr="004037F4">
              <w:rPr>
                <w:rFonts w:ascii="Times New Roman" w:hAnsi="Times New Roman" w:cs="Times New Roman"/>
                <w:b/>
                <w:bCs/>
              </w:rPr>
              <w:br/>
              <w:t xml:space="preserve">в том числе </w:t>
            </w:r>
            <w:r w:rsidRPr="004037F4">
              <w:rPr>
                <w:rFonts w:ascii="Times New Roman" w:hAnsi="Times New Roman" w:cs="Times New Roman"/>
                <w:b/>
                <w:bCs/>
              </w:rPr>
              <w:br/>
              <w:t xml:space="preserve">в форме практической подготовки, </w:t>
            </w:r>
            <w:r w:rsidRPr="004037F4">
              <w:rPr>
                <w:rFonts w:ascii="Times New Roman" w:hAnsi="Times New Roman" w:cs="Times New Roman"/>
                <w:b/>
                <w:bCs/>
              </w:rPr>
              <w:br/>
            </w:r>
            <w:proofErr w:type="spellStart"/>
            <w:r w:rsidRPr="004037F4">
              <w:rPr>
                <w:rFonts w:ascii="Times New Roman" w:hAnsi="Times New Roman" w:cs="Times New Roman"/>
                <w:b/>
                <w:bCs/>
              </w:rPr>
              <w:t>ак</w:t>
            </w:r>
            <w:proofErr w:type="spellEnd"/>
            <w:r w:rsidRPr="004037F4">
              <w:rPr>
                <w:rFonts w:ascii="Times New Roman" w:hAnsi="Times New Roman" w:cs="Times New Roman"/>
                <w:b/>
                <w:bCs/>
              </w:rPr>
              <w:t>. ч.</w:t>
            </w:r>
          </w:p>
        </w:tc>
        <w:tc>
          <w:tcPr>
            <w:tcW w:w="815" w:type="pct"/>
          </w:tcPr>
          <w:p w14:paraId="12520E1A" w14:textId="77777777" w:rsidR="00A9706C" w:rsidRPr="004037F4" w:rsidRDefault="00A9706C" w:rsidP="00A450DA">
            <w:pPr>
              <w:spacing w:after="0" w:line="240" w:lineRule="auto"/>
              <w:ind w:left="33"/>
              <w:rPr>
                <w:rFonts w:ascii="Times New Roman" w:hAnsi="Times New Roman" w:cs="Times New Roman"/>
              </w:rPr>
            </w:pPr>
            <w:r w:rsidRPr="004037F4">
              <w:rPr>
                <w:rFonts w:ascii="Times New Roman" w:hAnsi="Times New Roman" w:cs="Times New Roman"/>
                <w:b/>
                <w:bCs/>
              </w:rPr>
              <w:t>Коды компетенций, формированию которых способствует элемент программы</w:t>
            </w:r>
          </w:p>
        </w:tc>
      </w:tr>
      <w:tr w:rsidR="00A9706C" w:rsidRPr="004037F4" w14:paraId="71F1C809" w14:textId="77777777" w:rsidTr="00A9706C">
        <w:trPr>
          <w:trHeight w:val="269"/>
        </w:trPr>
        <w:tc>
          <w:tcPr>
            <w:tcW w:w="3589" w:type="pct"/>
            <w:gridSpan w:val="3"/>
          </w:tcPr>
          <w:p w14:paraId="4E511381" w14:textId="77777777" w:rsidR="00A9706C" w:rsidRPr="004037F4" w:rsidRDefault="00A9706C" w:rsidP="00A450DA">
            <w:pPr>
              <w:spacing w:after="0" w:line="240" w:lineRule="auto"/>
              <w:ind w:left="160"/>
              <w:jc w:val="both"/>
              <w:rPr>
                <w:rFonts w:ascii="Times New Roman" w:hAnsi="Times New Roman" w:cs="Times New Roman"/>
              </w:rPr>
            </w:pPr>
            <w:r w:rsidRPr="004037F4">
              <w:rPr>
                <w:rFonts w:ascii="Times New Roman" w:eastAsia="Times New Roman" w:hAnsi="Times New Roman" w:cs="Times New Roman"/>
                <w:b/>
                <w:bCs/>
                <w:lang w:eastAsia="ru-RU"/>
              </w:rPr>
              <w:t>РАЗДЕЛ 1 Учет на предприятиях общественного питания</w:t>
            </w:r>
          </w:p>
        </w:tc>
        <w:tc>
          <w:tcPr>
            <w:tcW w:w="596" w:type="pct"/>
          </w:tcPr>
          <w:p w14:paraId="17660A2B" w14:textId="77777777" w:rsidR="00A9706C" w:rsidRPr="00AD5442" w:rsidRDefault="00A9706C" w:rsidP="00A450DA">
            <w:pPr>
              <w:spacing w:after="0" w:line="240" w:lineRule="auto"/>
              <w:ind w:left="33"/>
              <w:jc w:val="center"/>
              <w:rPr>
                <w:rFonts w:ascii="Times New Roman" w:hAnsi="Times New Roman" w:cs="Times New Roman"/>
                <w:b/>
                <w:bCs/>
              </w:rPr>
            </w:pPr>
            <w:r w:rsidRPr="00AD5442">
              <w:rPr>
                <w:rFonts w:ascii="Times New Roman" w:hAnsi="Times New Roman" w:cs="Times New Roman"/>
                <w:b/>
                <w:bCs/>
              </w:rPr>
              <w:t>48</w:t>
            </w:r>
          </w:p>
        </w:tc>
        <w:tc>
          <w:tcPr>
            <w:tcW w:w="815" w:type="pct"/>
          </w:tcPr>
          <w:p w14:paraId="40A0BFFB" w14:textId="77777777" w:rsidR="00A9706C" w:rsidRPr="004037F4" w:rsidRDefault="00A9706C" w:rsidP="00A450DA">
            <w:pPr>
              <w:spacing w:after="0" w:line="240" w:lineRule="auto"/>
              <w:ind w:left="33"/>
              <w:rPr>
                <w:rFonts w:ascii="Times New Roman" w:hAnsi="Times New Roman" w:cs="Times New Roman"/>
              </w:rPr>
            </w:pPr>
          </w:p>
        </w:tc>
      </w:tr>
      <w:tr w:rsidR="00A9706C" w:rsidRPr="004037F4" w14:paraId="532D1B6B" w14:textId="77777777" w:rsidTr="004037F4">
        <w:trPr>
          <w:trHeight w:val="211"/>
        </w:trPr>
        <w:tc>
          <w:tcPr>
            <w:tcW w:w="988" w:type="pct"/>
          </w:tcPr>
          <w:p w14:paraId="639408E3" w14:textId="77777777" w:rsidR="00A9706C" w:rsidRPr="004037F4" w:rsidRDefault="00A9706C" w:rsidP="00A450DA">
            <w:pPr>
              <w:spacing w:after="0" w:line="240" w:lineRule="auto"/>
              <w:ind w:left="60"/>
              <w:rPr>
                <w:rFonts w:ascii="Times New Roman" w:hAnsi="Times New Roman" w:cs="Times New Roman"/>
              </w:rPr>
            </w:pPr>
          </w:p>
        </w:tc>
        <w:tc>
          <w:tcPr>
            <w:tcW w:w="2601" w:type="pct"/>
            <w:gridSpan w:val="2"/>
          </w:tcPr>
          <w:p w14:paraId="4125E3FA"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Содержание учебного материала</w:t>
            </w:r>
          </w:p>
        </w:tc>
        <w:tc>
          <w:tcPr>
            <w:tcW w:w="596" w:type="pct"/>
          </w:tcPr>
          <w:p w14:paraId="65A7BCCB"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1</w:t>
            </w:r>
          </w:p>
        </w:tc>
        <w:tc>
          <w:tcPr>
            <w:tcW w:w="815" w:type="pct"/>
          </w:tcPr>
          <w:p w14:paraId="6F02A2D1" w14:textId="77777777" w:rsidR="00A9706C" w:rsidRPr="004037F4" w:rsidRDefault="00A9706C" w:rsidP="00A450DA">
            <w:pPr>
              <w:spacing w:after="0" w:line="240" w:lineRule="auto"/>
              <w:ind w:left="33"/>
              <w:rPr>
                <w:rFonts w:ascii="Times New Roman" w:hAnsi="Times New Roman" w:cs="Times New Roman"/>
              </w:rPr>
            </w:pPr>
          </w:p>
        </w:tc>
      </w:tr>
      <w:tr w:rsidR="00A9706C" w:rsidRPr="004037F4" w14:paraId="58EFD1CE" w14:textId="77777777" w:rsidTr="004037F4">
        <w:trPr>
          <w:trHeight w:val="796"/>
        </w:trPr>
        <w:tc>
          <w:tcPr>
            <w:tcW w:w="988" w:type="pct"/>
          </w:tcPr>
          <w:p w14:paraId="0481BC81" w14:textId="77777777" w:rsidR="00A9706C" w:rsidRPr="004037F4" w:rsidRDefault="00A9706C" w:rsidP="00A450DA">
            <w:pPr>
              <w:spacing w:after="0" w:line="240" w:lineRule="auto"/>
              <w:ind w:left="60"/>
              <w:rPr>
                <w:rFonts w:ascii="Times New Roman" w:hAnsi="Times New Roman" w:cs="Times New Roman"/>
              </w:rPr>
            </w:pPr>
            <w:r w:rsidRPr="004037F4">
              <w:rPr>
                <w:rFonts w:ascii="Times New Roman" w:hAnsi="Times New Roman" w:cs="Times New Roman"/>
              </w:rPr>
              <w:t xml:space="preserve">Тема 1. Общая характеристика бухгалтерского учета </w:t>
            </w:r>
          </w:p>
        </w:tc>
        <w:tc>
          <w:tcPr>
            <w:tcW w:w="2588" w:type="pct"/>
          </w:tcPr>
          <w:p w14:paraId="0029522C"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rPr>
              <w:t>Особенности, принципы и формы организации бухгалтерского учета. Понятие документооборота. Требования к документам</w:t>
            </w:r>
          </w:p>
        </w:tc>
        <w:tc>
          <w:tcPr>
            <w:tcW w:w="609" w:type="pct"/>
            <w:gridSpan w:val="2"/>
          </w:tcPr>
          <w:p w14:paraId="4C420307"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1</w:t>
            </w:r>
          </w:p>
        </w:tc>
        <w:tc>
          <w:tcPr>
            <w:tcW w:w="815" w:type="pct"/>
          </w:tcPr>
          <w:p w14:paraId="1B7B015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ОК.1-10</w:t>
            </w:r>
          </w:p>
        </w:tc>
      </w:tr>
      <w:tr w:rsidR="00A9706C" w:rsidRPr="004037F4" w14:paraId="500FD57C" w14:textId="77777777" w:rsidTr="004037F4">
        <w:trPr>
          <w:trHeight w:val="359"/>
        </w:trPr>
        <w:tc>
          <w:tcPr>
            <w:tcW w:w="988" w:type="pct"/>
            <w:vMerge w:val="restart"/>
          </w:tcPr>
          <w:p w14:paraId="0350AC33" w14:textId="77777777" w:rsidR="00A9706C" w:rsidRPr="004037F4" w:rsidRDefault="00A9706C" w:rsidP="00A450DA">
            <w:pPr>
              <w:spacing w:after="0" w:line="240" w:lineRule="auto"/>
              <w:ind w:left="60" w:firstLine="3"/>
              <w:rPr>
                <w:rFonts w:ascii="Times New Roman" w:hAnsi="Times New Roman" w:cs="Times New Roman"/>
              </w:rPr>
            </w:pPr>
            <w:r w:rsidRPr="004037F4">
              <w:rPr>
                <w:rFonts w:ascii="Times New Roman" w:hAnsi="Times New Roman" w:cs="Times New Roman"/>
              </w:rPr>
              <w:t xml:space="preserve">Тема 2. Работа с нормативно-технической документацией </w:t>
            </w:r>
          </w:p>
        </w:tc>
        <w:tc>
          <w:tcPr>
            <w:tcW w:w="2588" w:type="pct"/>
          </w:tcPr>
          <w:p w14:paraId="48EAC445"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b/>
                <w:bCs/>
              </w:rPr>
              <w:t>Содержание учебного материала</w:t>
            </w:r>
          </w:p>
        </w:tc>
        <w:tc>
          <w:tcPr>
            <w:tcW w:w="609" w:type="pct"/>
            <w:gridSpan w:val="2"/>
          </w:tcPr>
          <w:p w14:paraId="71785731"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13</w:t>
            </w:r>
          </w:p>
        </w:tc>
        <w:tc>
          <w:tcPr>
            <w:tcW w:w="815" w:type="pct"/>
          </w:tcPr>
          <w:p w14:paraId="30B5F8A0"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6E6E64BD" w14:textId="77777777" w:rsidTr="004037F4">
        <w:trPr>
          <w:trHeight w:val="531"/>
        </w:trPr>
        <w:tc>
          <w:tcPr>
            <w:tcW w:w="988" w:type="pct"/>
            <w:vMerge/>
          </w:tcPr>
          <w:p w14:paraId="0A7DDB34"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194F159C"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rPr>
              <w:t xml:space="preserve">Сборник рецептур блюд и кулинарных изделий. Характеристика, построение, правила пользования. </w:t>
            </w:r>
          </w:p>
        </w:tc>
        <w:tc>
          <w:tcPr>
            <w:tcW w:w="609" w:type="pct"/>
            <w:gridSpan w:val="2"/>
          </w:tcPr>
          <w:p w14:paraId="09FCD299"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1</w:t>
            </w:r>
          </w:p>
        </w:tc>
        <w:tc>
          <w:tcPr>
            <w:tcW w:w="815" w:type="pct"/>
          </w:tcPr>
          <w:p w14:paraId="4327F1A7"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70445F3C" w14:textId="77777777" w:rsidTr="004037F4">
        <w:trPr>
          <w:trHeight w:val="539"/>
        </w:trPr>
        <w:tc>
          <w:tcPr>
            <w:tcW w:w="988" w:type="pct"/>
            <w:vMerge/>
          </w:tcPr>
          <w:p w14:paraId="1C1B9508" w14:textId="77777777" w:rsidR="00A9706C" w:rsidRPr="004037F4" w:rsidRDefault="00A9706C" w:rsidP="00A450DA">
            <w:pPr>
              <w:spacing w:after="0" w:line="240" w:lineRule="auto"/>
              <w:ind w:left="60"/>
              <w:rPr>
                <w:rFonts w:ascii="Times New Roman" w:hAnsi="Times New Roman" w:cs="Times New Roman"/>
              </w:rPr>
            </w:pPr>
          </w:p>
        </w:tc>
        <w:tc>
          <w:tcPr>
            <w:tcW w:w="2588" w:type="pct"/>
          </w:tcPr>
          <w:p w14:paraId="69311CCF"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rPr>
              <w:t>Работа со Сборником рецептур. Расчет требуемого количества сырья, п/ф при обработке продуктов.</w:t>
            </w:r>
          </w:p>
        </w:tc>
        <w:tc>
          <w:tcPr>
            <w:tcW w:w="609" w:type="pct"/>
            <w:gridSpan w:val="2"/>
          </w:tcPr>
          <w:p w14:paraId="1C2B274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3E8EFF8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2.3-2.8, </w:t>
            </w:r>
          </w:p>
          <w:p w14:paraId="0EEE8A82"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3.2-3.6</w:t>
            </w:r>
          </w:p>
        </w:tc>
      </w:tr>
      <w:tr w:rsidR="00A9706C" w:rsidRPr="004037F4" w14:paraId="63B58F7E" w14:textId="77777777" w:rsidTr="004037F4">
        <w:trPr>
          <w:trHeight w:val="579"/>
        </w:trPr>
        <w:tc>
          <w:tcPr>
            <w:tcW w:w="988" w:type="pct"/>
            <w:vMerge/>
          </w:tcPr>
          <w:p w14:paraId="0A0681FA" w14:textId="77777777" w:rsidR="00A9706C" w:rsidRPr="004037F4" w:rsidRDefault="00A9706C" w:rsidP="00A450DA">
            <w:pPr>
              <w:spacing w:after="0" w:line="240" w:lineRule="auto"/>
              <w:ind w:left="41"/>
              <w:rPr>
                <w:rFonts w:ascii="Times New Roman" w:hAnsi="Times New Roman" w:cs="Times New Roman"/>
              </w:rPr>
            </w:pPr>
          </w:p>
        </w:tc>
        <w:tc>
          <w:tcPr>
            <w:tcW w:w="2588" w:type="pct"/>
          </w:tcPr>
          <w:p w14:paraId="36B50CFE"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rPr>
              <w:t>Сборник рецептур мучных и кондитерских изделий. Характеристика, построение, правила пользования.</w:t>
            </w:r>
          </w:p>
        </w:tc>
        <w:tc>
          <w:tcPr>
            <w:tcW w:w="609" w:type="pct"/>
            <w:gridSpan w:val="2"/>
          </w:tcPr>
          <w:p w14:paraId="5AC03673"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1AF5D33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5.1-5.5</w:t>
            </w:r>
          </w:p>
        </w:tc>
      </w:tr>
      <w:tr w:rsidR="00A9706C" w:rsidRPr="004037F4" w14:paraId="0D0CB3DC" w14:textId="77777777" w:rsidTr="004037F4">
        <w:trPr>
          <w:trHeight w:val="315"/>
        </w:trPr>
        <w:tc>
          <w:tcPr>
            <w:tcW w:w="988" w:type="pct"/>
            <w:vMerge/>
          </w:tcPr>
          <w:p w14:paraId="474EC7CA" w14:textId="77777777" w:rsidR="00A9706C" w:rsidRPr="004037F4" w:rsidRDefault="00A9706C" w:rsidP="00A450DA">
            <w:pPr>
              <w:spacing w:after="0" w:line="240" w:lineRule="auto"/>
              <w:ind w:left="41"/>
              <w:rPr>
                <w:rFonts w:ascii="Times New Roman" w:hAnsi="Times New Roman" w:cs="Times New Roman"/>
              </w:rPr>
            </w:pPr>
          </w:p>
        </w:tc>
        <w:tc>
          <w:tcPr>
            <w:tcW w:w="2588" w:type="pct"/>
          </w:tcPr>
          <w:p w14:paraId="34536341"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Тематика практических занятий</w:t>
            </w:r>
          </w:p>
        </w:tc>
        <w:tc>
          <w:tcPr>
            <w:tcW w:w="609" w:type="pct"/>
            <w:gridSpan w:val="2"/>
          </w:tcPr>
          <w:p w14:paraId="7E138A67"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8</w:t>
            </w:r>
          </w:p>
        </w:tc>
        <w:tc>
          <w:tcPr>
            <w:tcW w:w="815" w:type="pct"/>
          </w:tcPr>
          <w:p w14:paraId="4EB190CC"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33322F26" w14:textId="77777777" w:rsidTr="004037F4">
        <w:trPr>
          <w:trHeight w:val="617"/>
        </w:trPr>
        <w:tc>
          <w:tcPr>
            <w:tcW w:w="988" w:type="pct"/>
            <w:vMerge/>
          </w:tcPr>
          <w:p w14:paraId="3B5CB8EB" w14:textId="77777777" w:rsidR="00A9706C" w:rsidRPr="004037F4" w:rsidRDefault="00A9706C" w:rsidP="00A450DA">
            <w:pPr>
              <w:spacing w:after="0" w:line="240" w:lineRule="auto"/>
              <w:ind w:left="41"/>
              <w:rPr>
                <w:rFonts w:ascii="Times New Roman" w:hAnsi="Times New Roman" w:cs="Times New Roman"/>
              </w:rPr>
            </w:pPr>
          </w:p>
        </w:tc>
        <w:tc>
          <w:tcPr>
            <w:tcW w:w="2588" w:type="pct"/>
          </w:tcPr>
          <w:p w14:paraId="6F2ED979"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Практическое занятие 1</w:t>
            </w:r>
            <w:r w:rsidRPr="004037F4">
              <w:rPr>
                <w:rFonts w:ascii="Times New Roman" w:hAnsi="Times New Roman" w:cs="Times New Roman"/>
              </w:rPr>
              <w:t>. Ознакомление со сборником рецептур блюд и кулинарных изделий</w:t>
            </w:r>
          </w:p>
        </w:tc>
        <w:tc>
          <w:tcPr>
            <w:tcW w:w="609" w:type="pct"/>
            <w:gridSpan w:val="2"/>
          </w:tcPr>
          <w:p w14:paraId="7359E972"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5B5DA93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 3.2-3.6, 4.2-4.6</w:t>
            </w:r>
          </w:p>
        </w:tc>
      </w:tr>
      <w:tr w:rsidR="00A9706C" w:rsidRPr="004037F4" w14:paraId="5948D7C0" w14:textId="77777777" w:rsidTr="004037F4">
        <w:trPr>
          <w:trHeight w:val="509"/>
        </w:trPr>
        <w:tc>
          <w:tcPr>
            <w:tcW w:w="988" w:type="pct"/>
            <w:vMerge/>
          </w:tcPr>
          <w:p w14:paraId="2747A22B"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02250B8A"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Практическое занятие 2</w:t>
            </w:r>
            <w:r w:rsidRPr="004037F4">
              <w:rPr>
                <w:rFonts w:ascii="Times New Roman" w:hAnsi="Times New Roman" w:cs="Times New Roman"/>
              </w:rPr>
              <w:t>.  Расчет требуемого количества сырья, п/ф при обработке продуктов</w:t>
            </w:r>
          </w:p>
        </w:tc>
        <w:tc>
          <w:tcPr>
            <w:tcW w:w="609" w:type="pct"/>
            <w:gridSpan w:val="2"/>
          </w:tcPr>
          <w:p w14:paraId="62385E49"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2785F65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1.1-1.2</w:t>
            </w:r>
          </w:p>
        </w:tc>
      </w:tr>
      <w:tr w:rsidR="00A9706C" w:rsidRPr="004037F4" w14:paraId="5422499B" w14:textId="77777777" w:rsidTr="004037F4">
        <w:trPr>
          <w:trHeight w:val="645"/>
        </w:trPr>
        <w:tc>
          <w:tcPr>
            <w:tcW w:w="988" w:type="pct"/>
            <w:vMerge/>
          </w:tcPr>
          <w:p w14:paraId="5A89C0A8"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71B0DA0D"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Практическое занятие 3</w:t>
            </w:r>
            <w:r w:rsidRPr="004037F4">
              <w:rPr>
                <w:rFonts w:ascii="Times New Roman" w:hAnsi="Times New Roman" w:cs="Times New Roman"/>
              </w:rPr>
              <w:t>. Определение нормы закладки сырья для приготовления блюд.</w:t>
            </w:r>
          </w:p>
        </w:tc>
        <w:tc>
          <w:tcPr>
            <w:tcW w:w="609" w:type="pct"/>
            <w:gridSpan w:val="2"/>
          </w:tcPr>
          <w:p w14:paraId="28AA0994"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1E3E3920"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 3.2-3.6, 4.2-4.6</w:t>
            </w:r>
          </w:p>
        </w:tc>
      </w:tr>
      <w:tr w:rsidR="00A9706C" w:rsidRPr="004037F4" w14:paraId="0D9A4B3A" w14:textId="77777777" w:rsidTr="004037F4">
        <w:trPr>
          <w:trHeight w:val="645"/>
        </w:trPr>
        <w:tc>
          <w:tcPr>
            <w:tcW w:w="988" w:type="pct"/>
            <w:vMerge/>
          </w:tcPr>
          <w:p w14:paraId="426E9600"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277D5DE9"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 xml:space="preserve">Практическое занятие 4. </w:t>
            </w:r>
            <w:r w:rsidRPr="004037F4">
              <w:rPr>
                <w:rFonts w:ascii="Times New Roman" w:hAnsi="Times New Roman" w:cs="Times New Roman"/>
              </w:rPr>
              <w:t>Нормы взаимозаменяемости сырья при приготовлении блюд</w:t>
            </w:r>
          </w:p>
        </w:tc>
        <w:tc>
          <w:tcPr>
            <w:tcW w:w="609" w:type="pct"/>
            <w:gridSpan w:val="2"/>
          </w:tcPr>
          <w:p w14:paraId="0F887A4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01C8C0D5"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 3.2-3.6</w:t>
            </w:r>
          </w:p>
        </w:tc>
      </w:tr>
      <w:tr w:rsidR="00A9706C" w:rsidRPr="004037F4" w14:paraId="1F31224C" w14:textId="77777777" w:rsidTr="004037F4">
        <w:trPr>
          <w:trHeight w:val="207"/>
        </w:trPr>
        <w:tc>
          <w:tcPr>
            <w:tcW w:w="988" w:type="pct"/>
            <w:vMerge w:val="restart"/>
          </w:tcPr>
          <w:p w14:paraId="7344AB1D" w14:textId="77777777" w:rsidR="00A9706C" w:rsidRPr="004037F4" w:rsidRDefault="00A9706C" w:rsidP="00A450DA">
            <w:pPr>
              <w:spacing w:after="0" w:line="240" w:lineRule="auto"/>
              <w:ind w:left="-82" w:firstLine="142"/>
              <w:rPr>
                <w:rFonts w:ascii="Times New Roman" w:hAnsi="Times New Roman" w:cs="Times New Roman"/>
                <w:b/>
                <w:bCs/>
              </w:rPr>
            </w:pPr>
            <w:r w:rsidRPr="004037F4">
              <w:rPr>
                <w:rFonts w:ascii="Times New Roman" w:hAnsi="Times New Roman" w:cs="Times New Roman"/>
              </w:rPr>
              <w:t xml:space="preserve">Тема 3. Ценообразование и калькуляция в общественном питании </w:t>
            </w:r>
          </w:p>
        </w:tc>
        <w:tc>
          <w:tcPr>
            <w:tcW w:w="2588" w:type="pct"/>
          </w:tcPr>
          <w:p w14:paraId="2C656D79" w14:textId="77777777" w:rsidR="00A9706C" w:rsidRPr="004037F4" w:rsidRDefault="00A9706C" w:rsidP="004037F4">
            <w:pPr>
              <w:spacing w:after="0" w:line="240" w:lineRule="auto"/>
              <w:ind w:left="34"/>
              <w:jc w:val="both"/>
              <w:rPr>
                <w:rFonts w:ascii="Times New Roman" w:hAnsi="Times New Roman" w:cs="Times New Roman"/>
                <w:b/>
                <w:bCs/>
              </w:rPr>
            </w:pPr>
            <w:r w:rsidRPr="004037F4">
              <w:rPr>
                <w:rFonts w:ascii="Times New Roman" w:hAnsi="Times New Roman" w:cs="Times New Roman"/>
                <w:b/>
                <w:bCs/>
              </w:rPr>
              <w:t>Содержание учебного материала</w:t>
            </w:r>
          </w:p>
        </w:tc>
        <w:tc>
          <w:tcPr>
            <w:tcW w:w="609" w:type="pct"/>
            <w:gridSpan w:val="2"/>
          </w:tcPr>
          <w:p w14:paraId="4A259133"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12</w:t>
            </w:r>
          </w:p>
        </w:tc>
        <w:tc>
          <w:tcPr>
            <w:tcW w:w="815" w:type="pct"/>
          </w:tcPr>
          <w:p w14:paraId="1E402DFE"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06FFE9E9" w14:textId="77777777" w:rsidTr="004037F4">
        <w:trPr>
          <w:trHeight w:val="353"/>
        </w:trPr>
        <w:tc>
          <w:tcPr>
            <w:tcW w:w="988" w:type="pct"/>
            <w:vMerge/>
          </w:tcPr>
          <w:p w14:paraId="3AFD79DA" w14:textId="77777777" w:rsidR="00A9706C" w:rsidRPr="004037F4" w:rsidRDefault="00A9706C" w:rsidP="00A450DA">
            <w:pPr>
              <w:spacing w:after="0" w:line="240" w:lineRule="auto"/>
              <w:ind w:left="-82" w:firstLine="142"/>
              <w:rPr>
                <w:rFonts w:ascii="Times New Roman" w:hAnsi="Times New Roman" w:cs="Times New Roman"/>
                <w:b/>
                <w:bCs/>
              </w:rPr>
            </w:pPr>
          </w:p>
        </w:tc>
        <w:tc>
          <w:tcPr>
            <w:tcW w:w="2588" w:type="pct"/>
          </w:tcPr>
          <w:p w14:paraId="29387B89"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Общие сведения о цене. Виды цен.  Порядок определения продажных цен</w:t>
            </w:r>
          </w:p>
        </w:tc>
        <w:tc>
          <w:tcPr>
            <w:tcW w:w="609" w:type="pct"/>
            <w:gridSpan w:val="2"/>
          </w:tcPr>
          <w:p w14:paraId="76E7FA5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3C7C48C1"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355052F3" w14:textId="77777777" w:rsidTr="004037F4">
        <w:trPr>
          <w:trHeight w:val="297"/>
        </w:trPr>
        <w:tc>
          <w:tcPr>
            <w:tcW w:w="988" w:type="pct"/>
            <w:vMerge/>
          </w:tcPr>
          <w:p w14:paraId="22BD424C"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51A52F5B"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Понятие калькуляции. Калькуляция холодных закусок и супов.</w:t>
            </w:r>
          </w:p>
        </w:tc>
        <w:tc>
          <w:tcPr>
            <w:tcW w:w="609" w:type="pct"/>
            <w:gridSpan w:val="2"/>
          </w:tcPr>
          <w:p w14:paraId="4916966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029550F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 3.2-3.6</w:t>
            </w:r>
          </w:p>
        </w:tc>
      </w:tr>
      <w:tr w:rsidR="00A9706C" w:rsidRPr="004037F4" w14:paraId="0F09E7E9" w14:textId="77777777" w:rsidTr="004037F4">
        <w:trPr>
          <w:trHeight w:val="317"/>
        </w:trPr>
        <w:tc>
          <w:tcPr>
            <w:tcW w:w="988" w:type="pct"/>
            <w:vMerge/>
          </w:tcPr>
          <w:p w14:paraId="658AFCBC"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200E9B94"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Калькуляция вторых блюд, мучных и фирменных блюд и изделий</w:t>
            </w:r>
          </w:p>
        </w:tc>
        <w:tc>
          <w:tcPr>
            <w:tcW w:w="609" w:type="pct"/>
            <w:gridSpan w:val="2"/>
          </w:tcPr>
          <w:p w14:paraId="6B734A17"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40EE3F94"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 4.2-4.6</w:t>
            </w:r>
          </w:p>
        </w:tc>
      </w:tr>
      <w:tr w:rsidR="00A9706C" w:rsidRPr="004037F4" w14:paraId="33CC91DF" w14:textId="77777777" w:rsidTr="004037F4">
        <w:trPr>
          <w:trHeight w:val="289"/>
        </w:trPr>
        <w:tc>
          <w:tcPr>
            <w:tcW w:w="988" w:type="pct"/>
            <w:vMerge/>
          </w:tcPr>
          <w:p w14:paraId="0A1292A4"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05904B83"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b/>
                <w:bCs/>
              </w:rPr>
              <w:t>Тематика практических занятий</w:t>
            </w:r>
          </w:p>
        </w:tc>
        <w:tc>
          <w:tcPr>
            <w:tcW w:w="609" w:type="pct"/>
            <w:gridSpan w:val="2"/>
          </w:tcPr>
          <w:p w14:paraId="0BADA155"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8</w:t>
            </w:r>
          </w:p>
        </w:tc>
        <w:tc>
          <w:tcPr>
            <w:tcW w:w="815" w:type="pct"/>
          </w:tcPr>
          <w:p w14:paraId="1F12EAF6"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07352132" w14:textId="77777777" w:rsidTr="004037F4">
        <w:trPr>
          <w:trHeight w:val="255"/>
        </w:trPr>
        <w:tc>
          <w:tcPr>
            <w:tcW w:w="988" w:type="pct"/>
            <w:vMerge/>
          </w:tcPr>
          <w:p w14:paraId="4A04DBD2"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3771EFE4"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Практическое занятие 5</w:t>
            </w:r>
            <w:r w:rsidRPr="004037F4">
              <w:rPr>
                <w:rFonts w:ascii="Times New Roman" w:hAnsi="Times New Roman" w:cs="Times New Roman"/>
              </w:rPr>
              <w:t>. Калькуляция холодных блюд.</w:t>
            </w:r>
          </w:p>
        </w:tc>
        <w:tc>
          <w:tcPr>
            <w:tcW w:w="609" w:type="pct"/>
            <w:gridSpan w:val="2"/>
          </w:tcPr>
          <w:p w14:paraId="290CC72F"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6A42293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3.2-3.6, </w:t>
            </w:r>
          </w:p>
        </w:tc>
      </w:tr>
      <w:tr w:rsidR="00A9706C" w:rsidRPr="004037F4" w14:paraId="6598C817" w14:textId="77777777" w:rsidTr="004037F4">
        <w:trPr>
          <w:trHeight w:val="244"/>
        </w:trPr>
        <w:tc>
          <w:tcPr>
            <w:tcW w:w="988" w:type="pct"/>
            <w:vMerge/>
          </w:tcPr>
          <w:p w14:paraId="1C471D55"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6F3D191F" w14:textId="77777777" w:rsidR="00A9706C" w:rsidRPr="004037F4" w:rsidRDefault="00A9706C" w:rsidP="004037F4">
            <w:pPr>
              <w:spacing w:after="0" w:line="240" w:lineRule="auto"/>
              <w:ind w:left="34"/>
              <w:rPr>
                <w:rFonts w:ascii="Times New Roman" w:hAnsi="Times New Roman" w:cs="Times New Roman"/>
                <w:b/>
                <w:bCs/>
              </w:rPr>
            </w:pPr>
            <w:r w:rsidRPr="004037F4">
              <w:rPr>
                <w:rFonts w:ascii="Times New Roman" w:hAnsi="Times New Roman" w:cs="Times New Roman"/>
                <w:b/>
                <w:bCs/>
              </w:rPr>
              <w:t xml:space="preserve">Практическое занятие 6. </w:t>
            </w:r>
            <w:r w:rsidRPr="004037F4">
              <w:rPr>
                <w:rFonts w:ascii="Times New Roman" w:hAnsi="Times New Roman" w:cs="Times New Roman"/>
              </w:rPr>
              <w:t>Калькуляция супов.</w:t>
            </w:r>
          </w:p>
        </w:tc>
        <w:tc>
          <w:tcPr>
            <w:tcW w:w="609" w:type="pct"/>
            <w:gridSpan w:val="2"/>
          </w:tcPr>
          <w:p w14:paraId="15F9B2E6"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2750E61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2.3-2.8, </w:t>
            </w:r>
          </w:p>
        </w:tc>
      </w:tr>
      <w:tr w:rsidR="00A9706C" w:rsidRPr="004037F4" w14:paraId="5B71793E" w14:textId="77777777" w:rsidTr="004037F4">
        <w:trPr>
          <w:trHeight w:val="248"/>
        </w:trPr>
        <w:tc>
          <w:tcPr>
            <w:tcW w:w="988" w:type="pct"/>
            <w:vMerge/>
          </w:tcPr>
          <w:p w14:paraId="3141073A"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26BF12FD"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b/>
                <w:bCs/>
              </w:rPr>
              <w:t xml:space="preserve">Практическое занятие 7. </w:t>
            </w:r>
            <w:r w:rsidRPr="004037F4">
              <w:rPr>
                <w:rFonts w:ascii="Times New Roman" w:hAnsi="Times New Roman" w:cs="Times New Roman"/>
              </w:rPr>
              <w:t>Калькуляция вторых блюд</w:t>
            </w:r>
          </w:p>
        </w:tc>
        <w:tc>
          <w:tcPr>
            <w:tcW w:w="609" w:type="pct"/>
            <w:gridSpan w:val="2"/>
          </w:tcPr>
          <w:p w14:paraId="0B48425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6E26A414"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2.3-2.8, </w:t>
            </w:r>
          </w:p>
        </w:tc>
      </w:tr>
      <w:tr w:rsidR="00A9706C" w:rsidRPr="004037F4" w14:paraId="2C2EF95D" w14:textId="77777777" w:rsidTr="004037F4">
        <w:trPr>
          <w:trHeight w:val="268"/>
        </w:trPr>
        <w:tc>
          <w:tcPr>
            <w:tcW w:w="988" w:type="pct"/>
            <w:vMerge w:val="restart"/>
          </w:tcPr>
          <w:p w14:paraId="2B45219B" w14:textId="77777777" w:rsidR="00A9706C" w:rsidRPr="004037F4" w:rsidRDefault="00A9706C" w:rsidP="00A450DA">
            <w:pPr>
              <w:spacing w:after="0" w:line="240" w:lineRule="auto"/>
              <w:ind w:left="-82" w:firstLine="142"/>
              <w:rPr>
                <w:rFonts w:ascii="Times New Roman" w:hAnsi="Times New Roman" w:cs="Times New Roman"/>
              </w:rPr>
            </w:pPr>
            <w:r w:rsidRPr="004037F4">
              <w:rPr>
                <w:rFonts w:ascii="Times New Roman" w:hAnsi="Times New Roman" w:cs="Times New Roman"/>
              </w:rPr>
              <w:t>Тема 4. Учет сырья и готовой продукции на производстве, отчетность о работе производства.</w:t>
            </w:r>
          </w:p>
        </w:tc>
        <w:tc>
          <w:tcPr>
            <w:tcW w:w="2588" w:type="pct"/>
          </w:tcPr>
          <w:p w14:paraId="1627083C"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b/>
                <w:bCs/>
              </w:rPr>
              <w:t>Содержание учебного материала</w:t>
            </w:r>
          </w:p>
        </w:tc>
        <w:tc>
          <w:tcPr>
            <w:tcW w:w="609" w:type="pct"/>
            <w:gridSpan w:val="2"/>
          </w:tcPr>
          <w:p w14:paraId="72739FD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b/>
                <w:bCs/>
              </w:rPr>
              <w:t>22</w:t>
            </w:r>
          </w:p>
        </w:tc>
        <w:tc>
          <w:tcPr>
            <w:tcW w:w="815" w:type="pct"/>
          </w:tcPr>
          <w:p w14:paraId="58C8D8B8"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0B7FB7F8" w14:textId="77777777" w:rsidTr="004037F4">
        <w:trPr>
          <w:trHeight w:val="242"/>
        </w:trPr>
        <w:tc>
          <w:tcPr>
            <w:tcW w:w="988" w:type="pct"/>
            <w:vMerge/>
          </w:tcPr>
          <w:p w14:paraId="21213B8E"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12F6771A"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Отпуск сырья на производство</w:t>
            </w:r>
          </w:p>
        </w:tc>
        <w:tc>
          <w:tcPr>
            <w:tcW w:w="609" w:type="pct"/>
            <w:gridSpan w:val="2"/>
          </w:tcPr>
          <w:p w14:paraId="1443E2FC"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0B679C6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1.1 2.1 3.1 </w:t>
            </w:r>
          </w:p>
          <w:p w14:paraId="20E85132"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4.1 5.1</w:t>
            </w:r>
          </w:p>
        </w:tc>
      </w:tr>
      <w:tr w:rsidR="00A9706C" w:rsidRPr="004037F4" w14:paraId="18C87A78" w14:textId="77777777" w:rsidTr="004037F4">
        <w:trPr>
          <w:trHeight w:val="581"/>
        </w:trPr>
        <w:tc>
          <w:tcPr>
            <w:tcW w:w="988" w:type="pct"/>
            <w:vMerge/>
          </w:tcPr>
          <w:p w14:paraId="3DC15F8A" w14:textId="77777777" w:rsidR="00A9706C" w:rsidRPr="004037F4" w:rsidRDefault="00A9706C" w:rsidP="00A450DA">
            <w:pPr>
              <w:spacing w:after="0" w:line="240" w:lineRule="auto"/>
              <w:ind w:left="-82" w:firstLine="142"/>
              <w:rPr>
                <w:rFonts w:ascii="Times New Roman" w:hAnsi="Times New Roman" w:cs="Times New Roman"/>
              </w:rPr>
            </w:pPr>
          </w:p>
        </w:tc>
        <w:tc>
          <w:tcPr>
            <w:tcW w:w="2588" w:type="pct"/>
          </w:tcPr>
          <w:p w14:paraId="3E7AFEAF"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Оформление отпуска товаров на производство</w:t>
            </w:r>
          </w:p>
        </w:tc>
        <w:tc>
          <w:tcPr>
            <w:tcW w:w="609" w:type="pct"/>
            <w:gridSpan w:val="2"/>
          </w:tcPr>
          <w:p w14:paraId="0F895957"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23352950"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1.1 2.1 3.</w:t>
            </w:r>
          </w:p>
          <w:p w14:paraId="497E9936"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1 4.1 5.1</w:t>
            </w:r>
          </w:p>
        </w:tc>
      </w:tr>
      <w:tr w:rsidR="00A9706C" w:rsidRPr="004037F4" w14:paraId="2E7820F6" w14:textId="77777777" w:rsidTr="004037F4">
        <w:trPr>
          <w:trHeight w:val="551"/>
        </w:trPr>
        <w:tc>
          <w:tcPr>
            <w:tcW w:w="988" w:type="pct"/>
            <w:vMerge/>
          </w:tcPr>
          <w:p w14:paraId="5E0F1CDE"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04D3513C"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 xml:space="preserve">Оформление реализации готовой продукции. </w:t>
            </w:r>
          </w:p>
        </w:tc>
        <w:tc>
          <w:tcPr>
            <w:tcW w:w="609" w:type="pct"/>
            <w:gridSpan w:val="2"/>
          </w:tcPr>
          <w:p w14:paraId="39E02372"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66BC8C2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ПК 2.3-2.8,</w:t>
            </w:r>
          </w:p>
          <w:p w14:paraId="6A5A8A4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 3.2-3.6, 4.2-4.6</w:t>
            </w:r>
          </w:p>
        </w:tc>
      </w:tr>
      <w:tr w:rsidR="00A9706C" w:rsidRPr="004037F4" w14:paraId="4446C9A9" w14:textId="77777777" w:rsidTr="004037F4">
        <w:trPr>
          <w:trHeight w:val="563"/>
        </w:trPr>
        <w:tc>
          <w:tcPr>
            <w:tcW w:w="988" w:type="pct"/>
            <w:vMerge/>
          </w:tcPr>
          <w:p w14:paraId="51953C4E"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65376C5A"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Учет сырья и готовой продукции на производстве.</w:t>
            </w:r>
            <w:r w:rsidRPr="004037F4">
              <w:rPr>
                <w:rFonts w:ascii="Times New Roman" w:hAnsi="Times New Roman" w:cs="Times New Roman"/>
              </w:rPr>
              <w:tab/>
            </w:r>
          </w:p>
        </w:tc>
        <w:tc>
          <w:tcPr>
            <w:tcW w:w="609" w:type="pct"/>
            <w:gridSpan w:val="2"/>
          </w:tcPr>
          <w:p w14:paraId="1A44A7B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56E3DED7"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2.3-2.8, </w:t>
            </w:r>
          </w:p>
          <w:p w14:paraId="7EE8CE7F"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3.2-3.6, 4.2-4.6</w:t>
            </w:r>
          </w:p>
        </w:tc>
      </w:tr>
      <w:tr w:rsidR="00A9706C" w:rsidRPr="004037F4" w14:paraId="4CC5449C" w14:textId="77777777" w:rsidTr="004037F4">
        <w:trPr>
          <w:trHeight w:val="283"/>
        </w:trPr>
        <w:tc>
          <w:tcPr>
            <w:tcW w:w="988" w:type="pct"/>
            <w:vMerge/>
          </w:tcPr>
          <w:p w14:paraId="6AB3250B"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75A1103A"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 xml:space="preserve">Порядок проведения инвентаризации. </w:t>
            </w:r>
          </w:p>
        </w:tc>
        <w:tc>
          <w:tcPr>
            <w:tcW w:w="609" w:type="pct"/>
            <w:gridSpan w:val="2"/>
          </w:tcPr>
          <w:p w14:paraId="3EF87D3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5DE8F329"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33008854" w14:textId="77777777" w:rsidTr="004037F4">
        <w:trPr>
          <w:trHeight w:val="260"/>
        </w:trPr>
        <w:tc>
          <w:tcPr>
            <w:tcW w:w="988" w:type="pct"/>
            <w:vMerge/>
          </w:tcPr>
          <w:p w14:paraId="46E5F0E9"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7E57E51F"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Учёт результатов инвентаризации</w:t>
            </w:r>
          </w:p>
        </w:tc>
        <w:tc>
          <w:tcPr>
            <w:tcW w:w="609" w:type="pct"/>
            <w:gridSpan w:val="2"/>
          </w:tcPr>
          <w:p w14:paraId="0CFDC53C"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7E8442B8"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1570E203" w14:textId="77777777" w:rsidTr="004037F4">
        <w:trPr>
          <w:trHeight w:val="260"/>
        </w:trPr>
        <w:tc>
          <w:tcPr>
            <w:tcW w:w="988" w:type="pct"/>
            <w:vMerge/>
          </w:tcPr>
          <w:p w14:paraId="367ABF2E"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1E051830"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rPr>
              <w:t>Итоговое занятие</w:t>
            </w:r>
          </w:p>
        </w:tc>
        <w:tc>
          <w:tcPr>
            <w:tcW w:w="609" w:type="pct"/>
            <w:gridSpan w:val="2"/>
          </w:tcPr>
          <w:p w14:paraId="447DA00F"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22724940"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7B3CA171" w14:textId="77777777" w:rsidTr="004037F4">
        <w:trPr>
          <w:trHeight w:val="155"/>
        </w:trPr>
        <w:tc>
          <w:tcPr>
            <w:tcW w:w="988" w:type="pct"/>
            <w:vMerge/>
          </w:tcPr>
          <w:p w14:paraId="269B44B0"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2DA6E53C" w14:textId="77777777" w:rsidR="00A9706C" w:rsidRPr="004037F4" w:rsidRDefault="00A9706C" w:rsidP="004037F4">
            <w:pPr>
              <w:spacing w:after="0" w:line="240" w:lineRule="auto"/>
              <w:ind w:left="34"/>
              <w:rPr>
                <w:rFonts w:ascii="Times New Roman" w:hAnsi="Times New Roman" w:cs="Times New Roman"/>
              </w:rPr>
            </w:pPr>
            <w:r w:rsidRPr="004037F4">
              <w:rPr>
                <w:rFonts w:ascii="Times New Roman" w:hAnsi="Times New Roman" w:cs="Times New Roman"/>
                <w:b/>
                <w:bCs/>
              </w:rPr>
              <w:t>Тематика практических занятий</w:t>
            </w:r>
          </w:p>
        </w:tc>
        <w:tc>
          <w:tcPr>
            <w:tcW w:w="609" w:type="pct"/>
            <w:gridSpan w:val="2"/>
          </w:tcPr>
          <w:p w14:paraId="76B50BB4"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8</w:t>
            </w:r>
          </w:p>
        </w:tc>
        <w:tc>
          <w:tcPr>
            <w:tcW w:w="815" w:type="pct"/>
          </w:tcPr>
          <w:p w14:paraId="1A8F0196"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3575C4F0" w14:textId="77777777" w:rsidTr="004037F4">
        <w:trPr>
          <w:trHeight w:val="155"/>
        </w:trPr>
        <w:tc>
          <w:tcPr>
            <w:tcW w:w="988" w:type="pct"/>
            <w:vMerge/>
          </w:tcPr>
          <w:p w14:paraId="600A76F7"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0C82D8F2" w14:textId="77777777" w:rsidR="00A9706C" w:rsidRPr="004037F4" w:rsidRDefault="00A9706C" w:rsidP="004037F4">
            <w:pPr>
              <w:spacing w:after="0" w:line="240" w:lineRule="auto"/>
              <w:ind w:left="34"/>
              <w:jc w:val="both"/>
              <w:rPr>
                <w:rFonts w:ascii="Times New Roman" w:hAnsi="Times New Roman" w:cs="Times New Roman"/>
                <w:b/>
                <w:bCs/>
              </w:rPr>
            </w:pPr>
            <w:r w:rsidRPr="004037F4">
              <w:rPr>
                <w:rFonts w:ascii="Times New Roman" w:hAnsi="Times New Roman" w:cs="Times New Roman"/>
                <w:b/>
                <w:bCs/>
              </w:rPr>
              <w:t xml:space="preserve">Практическое занятие 8. </w:t>
            </w:r>
            <w:r w:rsidRPr="004037F4">
              <w:rPr>
                <w:rFonts w:ascii="Times New Roman" w:hAnsi="Times New Roman" w:cs="Times New Roman"/>
              </w:rPr>
              <w:t>Разработка плана-меню.</w:t>
            </w:r>
          </w:p>
        </w:tc>
        <w:tc>
          <w:tcPr>
            <w:tcW w:w="609" w:type="pct"/>
            <w:gridSpan w:val="2"/>
          </w:tcPr>
          <w:p w14:paraId="12C96F05"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54B4C1A5"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4F1AB1C2" w14:textId="77777777" w:rsidTr="004037F4">
        <w:trPr>
          <w:trHeight w:val="155"/>
        </w:trPr>
        <w:tc>
          <w:tcPr>
            <w:tcW w:w="988" w:type="pct"/>
            <w:vMerge/>
          </w:tcPr>
          <w:p w14:paraId="0210F78B"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5FF5467E" w14:textId="77777777" w:rsidR="00A9706C" w:rsidRPr="004037F4" w:rsidRDefault="00A9706C" w:rsidP="004037F4">
            <w:pPr>
              <w:spacing w:after="0" w:line="240" w:lineRule="auto"/>
              <w:ind w:left="34"/>
              <w:jc w:val="both"/>
              <w:rPr>
                <w:rFonts w:ascii="Times New Roman" w:hAnsi="Times New Roman" w:cs="Times New Roman"/>
                <w:b/>
                <w:bCs/>
              </w:rPr>
            </w:pPr>
            <w:r w:rsidRPr="004037F4">
              <w:rPr>
                <w:rFonts w:ascii="Times New Roman" w:hAnsi="Times New Roman" w:cs="Times New Roman"/>
                <w:b/>
                <w:bCs/>
              </w:rPr>
              <w:t>Практическое занятие 9</w:t>
            </w:r>
            <w:r w:rsidRPr="004037F4">
              <w:rPr>
                <w:rFonts w:ascii="Times New Roman" w:hAnsi="Times New Roman" w:cs="Times New Roman"/>
              </w:rPr>
              <w:t xml:space="preserve">. Расчет потребности в сырье. </w:t>
            </w:r>
          </w:p>
        </w:tc>
        <w:tc>
          <w:tcPr>
            <w:tcW w:w="609" w:type="pct"/>
            <w:gridSpan w:val="2"/>
          </w:tcPr>
          <w:p w14:paraId="5F9E360D"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538C7F3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 xml:space="preserve">ПК 2.3-2.8, </w:t>
            </w:r>
          </w:p>
          <w:p w14:paraId="4FFA444A"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3.2-3.6, 4.2-4.6</w:t>
            </w:r>
          </w:p>
        </w:tc>
      </w:tr>
      <w:tr w:rsidR="00A9706C" w:rsidRPr="004037F4" w14:paraId="4E3DC9FF" w14:textId="77777777" w:rsidTr="004037F4">
        <w:trPr>
          <w:trHeight w:val="155"/>
        </w:trPr>
        <w:tc>
          <w:tcPr>
            <w:tcW w:w="988" w:type="pct"/>
            <w:vMerge/>
          </w:tcPr>
          <w:p w14:paraId="4E224860"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143F701B" w14:textId="77777777" w:rsidR="00A9706C" w:rsidRPr="004037F4" w:rsidRDefault="00A9706C" w:rsidP="004037F4">
            <w:pPr>
              <w:spacing w:after="0" w:line="240" w:lineRule="auto"/>
              <w:ind w:left="34"/>
              <w:jc w:val="both"/>
              <w:rPr>
                <w:rFonts w:ascii="Times New Roman" w:hAnsi="Times New Roman" w:cs="Times New Roman"/>
                <w:b/>
                <w:bCs/>
              </w:rPr>
            </w:pPr>
            <w:r w:rsidRPr="004037F4">
              <w:rPr>
                <w:rFonts w:ascii="Times New Roman" w:hAnsi="Times New Roman" w:cs="Times New Roman"/>
                <w:b/>
                <w:bCs/>
              </w:rPr>
              <w:t xml:space="preserve">Практическое занятие 10. </w:t>
            </w:r>
            <w:r w:rsidRPr="004037F4">
              <w:rPr>
                <w:rFonts w:ascii="Times New Roman" w:hAnsi="Times New Roman" w:cs="Times New Roman"/>
              </w:rPr>
              <w:t xml:space="preserve">Оформление отпуска товаров на производство. </w:t>
            </w:r>
          </w:p>
        </w:tc>
        <w:tc>
          <w:tcPr>
            <w:tcW w:w="609" w:type="pct"/>
            <w:gridSpan w:val="2"/>
          </w:tcPr>
          <w:p w14:paraId="60BC7E7E"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3A4D9AF0"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4AAAF4C9" w14:textId="77777777" w:rsidTr="004037F4">
        <w:trPr>
          <w:trHeight w:val="547"/>
        </w:trPr>
        <w:tc>
          <w:tcPr>
            <w:tcW w:w="988" w:type="pct"/>
            <w:vMerge/>
          </w:tcPr>
          <w:p w14:paraId="337B0930" w14:textId="77777777" w:rsidR="00A9706C" w:rsidRPr="004037F4" w:rsidRDefault="00A9706C" w:rsidP="00A450DA">
            <w:pPr>
              <w:spacing w:after="0" w:line="240" w:lineRule="auto"/>
              <w:ind w:left="60"/>
              <w:rPr>
                <w:rFonts w:ascii="Times New Roman" w:hAnsi="Times New Roman" w:cs="Times New Roman"/>
                <w:b/>
                <w:bCs/>
              </w:rPr>
            </w:pPr>
          </w:p>
        </w:tc>
        <w:tc>
          <w:tcPr>
            <w:tcW w:w="2588" w:type="pct"/>
          </w:tcPr>
          <w:p w14:paraId="121C5034" w14:textId="77777777" w:rsidR="00A9706C" w:rsidRPr="004037F4" w:rsidRDefault="00A9706C" w:rsidP="004037F4">
            <w:pPr>
              <w:spacing w:after="0" w:line="240" w:lineRule="auto"/>
              <w:ind w:left="34"/>
              <w:jc w:val="both"/>
              <w:rPr>
                <w:rFonts w:ascii="Times New Roman" w:hAnsi="Times New Roman" w:cs="Times New Roman"/>
              </w:rPr>
            </w:pPr>
            <w:r w:rsidRPr="004037F4">
              <w:rPr>
                <w:rFonts w:ascii="Times New Roman" w:hAnsi="Times New Roman" w:cs="Times New Roman"/>
                <w:b/>
                <w:bCs/>
              </w:rPr>
              <w:t xml:space="preserve">Практическое занятие 11. </w:t>
            </w:r>
            <w:r w:rsidRPr="004037F4">
              <w:rPr>
                <w:rFonts w:ascii="Times New Roman" w:hAnsi="Times New Roman" w:cs="Times New Roman"/>
              </w:rPr>
              <w:t xml:space="preserve">Учет сырья и готовой продукции на производстве. </w:t>
            </w:r>
          </w:p>
        </w:tc>
        <w:tc>
          <w:tcPr>
            <w:tcW w:w="609" w:type="pct"/>
            <w:gridSpan w:val="2"/>
          </w:tcPr>
          <w:p w14:paraId="633DA598"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4F0695BB"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ОК. 1-10</w:t>
            </w:r>
          </w:p>
        </w:tc>
      </w:tr>
      <w:tr w:rsidR="00A9706C" w:rsidRPr="004037F4" w14:paraId="6E6843F3" w14:textId="77777777" w:rsidTr="004037F4">
        <w:trPr>
          <w:trHeight w:val="547"/>
        </w:trPr>
        <w:tc>
          <w:tcPr>
            <w:tcW w:w="3576" w:type="pct"/>
            <w:gridSpan w:val="2"/>
          </w:tcPr>
          <w:p w14:paraId="1B7D924C" w14:textId="77777777" w:rsidR="00A9706C" w:rsidRPr="004037F4" w:rsidRDefault="00A9706C" w:rsidP="00A450DA">
            <w:pPr>
              <w:spacing w:after="0" w:line="240" w:lineRule="auto"/>
              <w:ind w:left="41" w:firstLine="119"/>
              <w:jc w:val="both"/>
              <w:rPr>
                <w:rFonts w:ascii="Times New Roman" w:hAnsi="Times New Roman" w:cs="Times New Roman"/>
                <w:b/>
                <w:bCs/>
              </w:rPr>
            </w:pPr>
            <w:r w:rsidRPr="004037F4">
              <w:rPr>
                <w:rFonts w:ascii="Times New Roman" w:hAnsi="Times New Roman" w:cs="Times New Roman"/>
                <w:b/>
                <w:bCs/>
              </w:rPr>
              <w:t>Самостоятельная работа</w:t>
            </w:r>
          </w:p>
          <w:p w14:paraId="3B6227D4" w14:textId="77777777" w:rsidR="00A9706C" w:rsidRPr="004037F4" w:rsidRDefault="00A9706C" w:rsidP="00A450D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037F4">
              <w:rPr>
                <w:rFonts w:ascii="Times New Roman" w:hAnsi="Times New Roman" w:cs="Times New Roman"/>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3F9ECF06" w14:textId="77777777" w:rsidR="00A9706C" w:rsidRPr="004037F4" w:rsidRDefault="00A9706C" w:rsidP="00A450D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037F4">
              <w:rPr>
                <w:rFonts w:ascii="Times New Roman" w:hAnsi="Times New Roman" w:cs="Times New Roman"/>
              </w:rPr>
              <w:t>Работа с нормативной и технологической документацией, справочной литературой.</w:t>
            </w:r>
          </w:p>
          <w:p w14:paraId="4A78FF4E" w14:textId="77777777" w:rsidR="00A9706C" w:rsidRPr="004037F4" w:rsidRDefault="00A9706C" w:rsidP="00A450D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037F4">
              <w:rPr>
                <w:rFonts w:ascii="Times New Roman" w:hAnsi="Times New Roman" w:cs="Times New Roman"/>
              </w:rPr>
              <w:t xml:space="preserve">Подготовка к практическим занятиям с использованием методических рекомендаций преподавателя, учебной и справочной литературы, нормативных документов. </w:t>
            </w:r>
          </w:p>
        </w:tc>
        <w:tc>
          <w:tcPr>
            <w:tcW w:w="609" w:type="pct"/>
            <w:gridSpan w:val="2"/>
          </w:tcPr>
          <w:p w14:paraId="1EE74348" w14:textId="77777777" w:rsidR="00A9706C" w:rsidRPr="004037F4" w:rsidRDefault="00A9706C" w:rsidP="00A450DA">
            <w:pPr>
              <w:spacing w:after="0" w:line="240" w:lineRule="auto"/>
              <w:ind w:left="33"/>
              <w:jc w:val="center"/>
              <w:rPr>
                <w:rFonts w:ascii="Times New Roman" w:hAnsi="Times New Roman" w:cs="Times New Roman"/>
              </w:rPr>
            </w:pPr>
            <w:r w:rsidRPr="004037F4">
              <w:rPr>
                <w:rFonts w:ascii="Times New Roman" w:hAnsi="Times New Roman" w:cs="Times New Roman"/>
              </w:rPr>
              <w:t>2</w:t>
            </w:r>
          </w:p>
        </w:tc>
        <w:tc>
          <w:tcPr>
            <w:tcW w:w="815" w:type="pct"/>
          </w:tcPr>
          <w:p w14:paraId="290CE2DF" w14:textId="77777777" w:rsidR="00A9706C" w:rsidRPr="004037F4" w:rsidRDefault="00A9706C" w:rsidP="00A450DA">
            <w:pPr>
              <w:spacing w:after="0" w:line="240" w:lineRule="auto"/>
              <w:ind w:left="33"/>
              <w:jc w:val="center"/>
              <w:rPr>
                <w:rFonts w:ascii="Times New Roman" w:hAnsi="Times New Roman" w:cs="Times New Roman"/>
              </w:rPr>
            </w:pPr>
          </w:p>
        </w:tc>
      </w:tr>
      <w:tr w:rsidR="00A9706C" w:rsidRPr="004037F4" w14:paraId="1CABD93F" w14:textId="77777777" w:rsidTr="004037F4">
        <w:trPr>
          <w:trHeight w:val="280"/>
        </w:trPr>
        <w:tc>
          <w:tcPr>
            <w:tcW w:w="3576" w:type="pct"/>
            <w:gridSpan w:val="2"/>
          </w:tcPr>
          <w:p w14:paraId="3103B14C" w14:textId="77777777" w:rsidR="00A9706C" w:rsidRPr="004037F4" w:rsidRDefault="00A9706C" w:rsidP="00A450DA">
            <w:pPr>
              <w:spacing w:after="0" w:line="240" w:lineRule="auto"/>
              <w:rPr>
                <w:rFonts w:ascii="Times New Roman" w:hAnsi="Times New Roman" w:cs="Times New Roman"/>
                <w:b/>
                <w:bCs/>
              </w:rPr>
            </w:pPr>
            <w:r w:rsidRPr="004037F4">
              <w:rPr>
                <w:rFonts w:ascii="Times New Roman" w:eastAsia="Times New Roman" w:hAnsi="Times New Roman" w:cs="Times New Roman"/>
                <w:b/>
                <w:bCs/>
                <w:iCs/>
                <w:lang w:eastAsia="ru-RU"/>
              </w:rPr>
              <w:t xml:space="preserve">Промежуточная аттестация в форме </w:t>
            </w:r>
            <w:r w:rsidRPr="004037F4">
              <w:rPr>
                <w:rFonts w:ascii="Times New Roman" w:hAnsi="Times New Roman" w:cs="Times New Roman"/>
                <w:b/>
                <w:bCs/>
              </w:rPr>
              <w:t>экзамена</w:t>
            </w:r>
          </w:p>
        </w:tc>
        <w:tc>
          <w:tcPr>
            <w:tcW w:w="609" w:type="pct"/>
            <w:gridSpan w:val="2"/>
          </w:tcPr>
          <w:p w14:paraId="75B5795D" w14:textId="77777777" w:rsidR="00A9706C" w:rsidRPr="004037F4" w:rsidRDefault="00A9706C" w:rsidP="00A450DA">
            <w:pPr>
              <w:spacing w:after="0" w:line="240" w:lineRule="auto"/>
              <w:ind w:left="33"/>
              <w:jc w:val="center"/>
              <w:rPr>
                <w:rFonts w:ascii="Times New Roman" w:hAnsi="Times New Roman" w:cs="Times New Roman"/>
                <w:b/>
                <w:bCs/>
              </w:rPr>
            </w:pPr>
            <w:r w:rsidRPr="004037F4">
              <w:rPr>
                <w:rFonts w:ascii="Times New Roman" w:hAnsi="Times New Roman" w:cs="Times New Roman"/>
                <w:b/>
                <w:bCs/>
              </w:rPr>
              <w:t>6</w:t>
            </w:r>
          </w:p>
        </w:tc>
        <w:tc>
          <w:tcPr>
            <w:tcW w:w="815" w:type="pct"/>
          </w:tcPr>
          <w:p w14:paraId="4DFDCCEF" w14:textId="77777777" w:rsidR="00A9706C" w:rsidRPr="004037F4" w:rsidRDefault="00A9706C" w:rsidP="00A450DA">
            <w:pPr>
              <w:spacing w:after="0" w:line="240" w:lineRule="auto"/>
              <w:ind w:left="33"/>
              <w:rPr>
                <w:rFonts w:ascii="Times New Roman" w:hAnsi="Times New Roman" w:cs="Times New Roman"/>
                <w:b/>
                <w:bCs/>
              </w:rPr>
            </w:pPr>
          </w:p>
        </w:tc>
      </w:tr>
    </w:tbl>
    <w:p w14:paraId="07BA195C" w14:textId="77777777" w:rsidR="00A9706C" w:rsidRDefault="00A9706C" w:rsidP="00A9706C">
      <w:pPr>
        <w:pStyle w:val="110"/>
        <w:rPr>
          <w:rFonts w:ascii="Times New Roman" w:hAnsi="Times New Roman"/>
        </w:rPr>
      </w:pPr>
    </w:p>
    <w:p w14:paraId="096B9F3D" w14:textId="77777777" w:rsidR="00A9706C" w:rsidRDefault="00A9706C" w:rsidP="00A9706C">
      <w:pPr>
        <w:rPr>
          <w:rFonts w:ascii="Times New Roman" w:hAnsi="Times New Roman" w:cs="Times New Roman"/>
          <w:sz w:val="24"/>
          <w:szCs w:val="24"/>
        </w:rPr>
        <w:sectPr w:rsidR="00A9706C" w:rsidSect="00A9706C">
          <w:pgSz w:w="16838" w:h="11906" w:orient="landscape"/>
          <w:pgMar w:top="1701" w:right="1134" w:bottom="567" w:left="1134" w:header="709" w:footer="709" w:gutter="0"/>
          <w:cols w:space="708"/>
          <w:docGrid w:linePitch="360"/>
        </w:sectPr>
      </w:pPr>
    </w:p>
    <w:p w14:paraId="00C89F36" w14:textId="77777777" w:rsidR="00A9706C" w:rsidRPr="00DF068E" w:rsidRDefault="00A9706C" w:rsidP="00A9706C">
      <w:pPr>
        <w:pStyle w:val="15"/>
        <w:rPr>
          <w:rFonts w:ascii="Times New Roman" w:hAnsi="Times New Roman"/>
        </w:rPr>
      </w:pPr>
      <w:bookmarkStart w:id="98" w:name="_Toc168163348"/>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98"/>
    </w:p>
    <w:p w14:paraId="2B908900" w14:textId="77777777" w:rsidR="00A9706C" w:rsidRPr="00E74988" w:rsidRDefault="00A9706C" w:rsidP="00A9706C">
      <w:pPr>
        <w:pStyle w:val="110"/>
        <w:rPr>
          <w:rFonts w:ascii="Times New Roman" w:hAnsi="Times New Roman"/>
          <w:color w:val="auto"/>
        </w:rPr>
      </w:pPr>
      <w:bookmarkStart w:id="99" w:name="_Toc168163349"/>
      <w:r w:rsidRPr="00E74988">
        <w:rPr>
          <w:rFonts w:ascii="Times New Roman" w:hAnsi="Times New Roman"/>
          <w:color w:val="auto"/>
        </w:rPr>
        <w:t>3.1. Материально-техническое обеспечение</w:t>
      </w:r>
      <w:bookmarkEnd w:id="99"/>
    </w:p>
    <w:p w14:paraId="62E4892F" w14:textId="10D18FEF" w:rsidR="00A9706C" w:rsidRPr="00E74988" w:rsidRDefault="00A9706C" w:rsidP="00A9706C">
      <w:pPr>
        <w:suppressAutoHyphens/>
        <w:spacing w:after="240"/>
        <w:ind w:firstLine="709"/>
        <w:jc w:val="both"/>
        <w:rPr>
          <w:rFonts w:ascii="Times New Roman" w:hAnsi="Times New Roman" w:cs="Times New Roman"/>
          <w:bCs/>
          <w:sz w:val="24"/>
          <w:szCs w:val="24"/>
        </w:rPr>
      </w:pPr>
      <w:r w:rsidRPr="00E74988">
        <w:rPr>
          <w:rFonts w:ascii="Times New Roman" w:hAnsi="Times New Roman" w:cs="Times New Roman"/>
          <w:bCs/>
          <w:sz w:val="24"/>
          <w:szCs w:val="24"/>
        </w:rPr>
        <w:t>Кабинет</w:t>
      </w:r>
      <w:r w:rsidRPr="00E74988">
        <w:rPr>
          <w:rFonts w:ascii="Times New Roman" w:hAnsi="Times New Roman" w:cs="Times New Roman"/>
          <w:bCs/>
          <w:i/>
          <w:sz w:val="24"/>
          <w:szCs w:val="24"/>
        </w:rPr>
        <w:t xml:space="preserve"> </w:t>
      </w:r>
      <w:r w:rsidRPr="00E74988">
        <w:rPr>
          <w:rFonts w:ascii="Times New Roman" w:hAnsi="Times New Roman"/>
          <w:sz w:val="24"/>
          <w:szCs w:val="24"/>
        </w:rPr>
        <w:t>Социально-экономических дисциплин</w:t>
      </w:r>
      <w:r w:rsidRPr="00E74988">
        <w:rPr>
          <w:rFonts w:ascii="Times New Roman" w:hAnsi="Times New Roman" w:cs="Times New Roman"/>
          <w:bCs/>
          <w:i/>
          <w:sz w:val="24"/>
          <w:szCs w:val="24"/>
        </w:rPr>
        <w:t xml:space="preserve">, </w:t>
      </w:r>
      <w:r w:rsidRPr="00E74988">
        <w:rPr>
          <w:rFonts w:ascii="Times New Roman" w:hAnsi="Times New Roman" w:cs="Times New Roman"/>
          <w:bCs/>
          <w:sz w:val="24"/>
          <w:szCs w:val="24"/>
        </w:rPr>
        <w:t xml:space="preserve">оснащенный </w:t>
      </w:r>
      <w:r w:rsidRPr="00E74988">
        <w:rPr>
          <w:rFonts w:ascii="Times New Roman" w:hAnsi="Times New Roman" w:cs="Times New Roman"/>
          <w:bCs/>
          <w:iCs/>
          <w:sz w:val="24"/>
          <w:szCs w:val="24"/>
        </w:rPr>
        <w:t>в соответствии с приложением 3 ПОП-П</w:t>
      </w:r>
      <w:r w:rsidRPr="00E74988">
        <w:rPr>
          <w:rFonts w:ascii="Times New Roman" w:hAnsi="Times New Roman" w:cs="Times New Roman"/>
          <w:bCs/>
          <w:sz w:val="24"/>
          <w:szCs w:val="24"/>
        </w:rPr>
        <w:t xml:space="preserve">. </w:t>
      </w:r>
    </w:p>
    <w:p w14:paraId="746FC0A7" w14:textId="77777777" w:rsidR="00A9706C" w:rsidRPr="00E74988" w:rsidRDefault="00A9706C" w:rsidP="00A450DA">
      <w:pPr>
        <w:pStyle w:val="110"/>
        <w:rPr>
          <w:rFonts w:ascii="Times New Roman" w:eastAsia="Times New Roman" w:hAnsi="Times New Roman"/>
          <w:color w:val="auto"/>
        </w:rPr>
      </w:pPr>
      <w:bookmarkStart w:id="100" w:name="_Toc168163350"/>
      <w:r w:rsidRPr="00E74988">
        <w:rPr>
          <w:rFonts w:ascii="Times New Roman" w:hAnsi="Times New Roman"/>
          <w:color w:val="auto"/>
        </w:rPr>
        <w:t>3.2. Учебно-методическое обеспечение</w:t>
      </w:r>
      <w:bookmarkEnd w:id="100"/>
    </w:p>
    <w:p w14:paraId="7E3EB077" w14:textId="77777777" w:rsidR="00A9706C" w:rsidRPr="00A450DA" w:rsidRDefault="00A9706C" w:rsidP="00A450DA">
      <w:pPr>
        <w:pStyle w:val="ac"/>
        <w:spacing w:line="276" w:lineRule="auto"/>
        <w:ind w:left="0" w:firstLine="709"/>
        <w:rPr>
          <w:rFonts w:ascii="Times New Roman" w:hAnsi="Times New Roman" w:cs="Times New Roman"/>
          <w:b/>
          <w:bCs/>
          <w:sz w:val="24"/>
          <w:szCs w:val="24"/>
        </w:rPr>
      </w:pPr>
      <w:r w:rsidRPr="00A450DA">
        <w:rPr>
          <w:rFonts w:ascii="Times New Roman" w:hAnsi="Times New Roman" w:cs="Times New Roman"/>
          <w:b/>
          <w:bCs/>
          <w:sz w:val="24"/>
          <w:szCs w:val="24"/>
        </w:rPr>
        <w:t>3.2.1. Основные печатные и/или электронные издания</w:t>
      </w:r>
    </w:p>
    <w:p w14:paraId="4604B15A" w14:textId="77777777" w:rsidR="00A9706C" w:rsidRPr="00C75942" w:rsidRDefault="00A9706C" w:rsidP="00A450DA">
      <w:pPr>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C75942">
        <w:rPr>
          <w:rFonts w:ascii="Times New Roman" w:hAnsi="Times New Roman" w:cs="Times New Roman"/>
          <w:bCs/>
          <w:iCs/>
          <w:sz w:val="24"/>
          <w:szCs w:val="24"/>
        </w:rPr>
        <w:t>Потапова И.И. Основы калькуляции и учёта – М.: Академия, 2021</w:t>
      </w:r>
    </w:p>
    <w:p w14:paraId="3D14A7BB" w14:textId="77777777" w:rsidR="00A9706C" w:rsidRDefault="00A9706C" w:rsidP="00A450DA">
      <w:pPr>
        <w:ind w:firstLine="709"/>
        <w:contextualSpacing/>
        <w:jc w:val="both"/>
        <w:rPr>
          <w:rFonts w:ascii="Times New Roman" w:hAnsi="Times New Roman" w:cs="Times New Roman"/>
          <w:bCs/>
          <w:iCs/>
          <w:sz w:val="24"/>
          <w:szCs w:val="24"/>
        </w:rPr>
      </w:pPr>
      <w:r w:rsidRPr="00C75942">
        <w:rPr>
          <w:rFonts w:ascii="Times New Roman" w:hAnsi="Times New Roman" w:cs="Times New Roman"/>
          <w:bCs/>
          <w:iCs/>
          <w:sz w:val="24"/>
          <w:szCs w:val="24"/>
        </w:rPr>
        <w:t>2. Жабина С.Б. Основы экономики, менеджмента и маркетинга – М.: Академия, 2018</w:t>
      </w:r>
    </w:p>
    <w:p w14:paraId="5C738933" w14:textId="77777777" w:rsidR="00A9706C" w:rsidRPr="00C75942" w:rsidRDefault="00A9706C" w:rsidP="00A450DA">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C75942">
        <w:rPr>
          <w:rFonts w:ascii="Times New Roman" w:hAnsi="Times New Roman" w:cs="Times New Roman"/>
          <w:bCs/>
          <w:iCs/>
          <w:sz w:val="24"/>
          <w:szCs w:val="24"/>
        </w:rPr>
        <w:t xml:space="preserve">Здобнов, А. И. Сборник рецептур блюд и кулинарных изделий для предприятий общественного питания [Текст] / А. И. Здобнов. – Киев: Арий. – 2013. – 680 с. </w:t>
      </w:r>
    </w:p>
    <w:p w14:paraId="57634251" w14:textId="77777777" w:rsidR="00A9706C" w:rsidRDefault="00A9706C" w:rsidP="00A450DA">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Pr="00C75942">
        <w:rPr>
          <w:rFonts w:ascii="Times New Roman" w:hAnsi="Times New Roman" w:cs="Times New Roman"/>
          <w:bCs/>
          <w:iCs/>
          <w:sz w:val="24"/>
          <w:szCs w:val="24"/>
        </w:rPr>
        <w:t xml:space="preserve">Сборник рецептур мучных кондитерских и булочных изделий – Санкт-Петербург: </w:t>
      </w:r>
      <w:proofErr w:type="spellStart"/>
      <w:r w:rsidRPr="00C75942">
        <w:rPr>
          <w:rFonts w:ascii="Times New Roman" w:hAnsi="Times New Roman" w:cs="Times New Roman"/>
          <w:bCs/>
          <w:iCs/>
          <w:sz w:val="24"/>
          <w:szCs w:val="24"/>
        </w:rPr>
        <w:t>Профикс</w:t>
      </w:r>
      <w:proofErr w:type="spellEnd"/>
      <w:r w:rsidRPr="00C75942">
        <w:rPr>
          <w:rFonts w:ascii="Times New Roman" w:hAnsi="Times New Roman" w:cs="Times New Roman"/>
          <w:bCs/>
          <w:iCs/>
          <w:sz w:val="24"/>
          <w:szCs w:val="24"/>
        </w:rPr>
        <w:t>, 2006</w:t>
      </w:r>
    </w:p>
    <w:p w14:paraId="15F400A2" w14:textId="77777777" w:rsidR="00A9706C" w:rsidRPr="00A450DA" w:rsidRDefault="00A9706C" w:rsidP="00A450DA">
      <w:pPr>
        <w:spacing w:after="0"/>
        <w:ind w:firstLine="709"/>
        <w:contextualSpacing/>
        <w:jc w:val="both"/>
        <w:rPr>
          <w:rFonts w:ascii="Times New Roman" w:hAnsi="Times New Roman" w:cs="Times New Roman"/>
          <w:b/>
          <w:iCs/>
          <w:sz w:val="24"/>
          <w:szCs w:val="24"/>
        </w:rPr>
      </w:pPr>
      <w:r w:rsidRPr="00A450DA">
        <w:rPr>
          <w:rFonts w:ascii="Times New Roman" w:hAnsi="Times New Roman" w:cs="Times New Roman"/>
          <w:b/>
          <w:iCs/>
          <w:sz w:val="24"/>
          <w:szCs w:val="24"/>
        </w:rPr>
        <w:t xml:space="preserve">3.2.2. Дополнительные источники </w:t>
      </w:r>
    </w:p>
    <w:p w14:paraId="4CC90D35" w14:textId="77777777" w:rsidR="00A9706C" w:rsidRDefault="00A9706C" w:rsidP="00A450DA">
      <w:pPr>
        <w:pStyle w:val="15"/>
        <w:spacing w:after="0" w:line="276" w:lineRule="auto"/>
        <w:ind w:firstLine="709"/>
        <w:jc w:val="both"/>
        <w:rPr>
          <w:rFonts w:ascii="Times New Roman" w:eastAsiaTheme="minorHAnsi" w:hAnsi="Times New Roman"/>
          <w:b w:val="0"/>
          <w:iCs/>
          <w:caps w:val="0"/>
          <w:kern w:val="0"/>
          <w:lang w:eastAsia="en-US"/>
        </w:rPr>
      </w:pPr>
      <w:bookmarkStart w:id="101" w:name="_Toc168163351"/>
      <w:r>
        <w:rPr>
          <w:rFonts w:ascii="Times New Roman" w:eastAsiaTheme="minorHAnsi" w:hAnsi="Times New Roman"/>
          <w:b w:val="0"/>
          <w:iCs/>
          <w:caps w:val="0"/>
          <w:kern w:val="0"/>
          <w:lang w:eastAsia="en-US"/>
        </w:rPr>
        <w:t xml:space="preserve">1. </w:t>
      </w:r>
      <w:r w:rsidRPr="00C75942">
        <w:rPr>
          <w:rFonts w:ascii="Times New Roman" w:eastAsiaTheme="minorHAnsi" w:hAnsi="Times New Roman"/>
          <w:b w:val="0"/>
          <w:iCs/>
          <w:caps w:val="0"/>
          <w:kern w:val="0"/>
          <w:lang w:eastAsia="en-US"/>
        </w:rPr>
        <w:t>Быстров С.А. Экономика и организация ресторанного бизнеса:</w:t>
      </w:r>
      <w:r>
        <w:rPr>
          <w:rFonts w:ascii="Times New Roman" w:eastAsiaTheme="minorHAnsi" w:hAnsi="Times New Roman"/>
          <w:b w:val="0"/>
          <w:iCs/>
          <w:caps w:val="0"/>
          <w:kern w:val="0"/>
          <w:lang w:eastAsia="en-US"/>
        </w:rPr>
        <w:t xml:space="preserve"> </w:t>
      </w:r>
      <w:r w:rsidRPr="00C75942">
        <w:rPr>
          <w:rFonts w:ascii="Times New Roman" w:eastAsiaTheme="minorHAnsi" w:hAnsi="Times New Roman"/>
          <w:b w:val="0"/>
          <w:iCs/>
          <w:caps w:val="0"/>
          <w:kern w:val="0"/>
          <w:lang w:eastAsia="en-US"/>
        </w:rPr>
        <w:t>учебное пособие/ Быстров С.А. – М.: Форум, 2011. - 464с.</w:t>
      </w:r>
      <w:bookmarkEnd w:id="101"/>
    </w:p>
    <w:p w14:paraId="580C9999" w14:textId="77777777" w:rsidR="00A9706C" w:rsidRDefault="00A9706C" w:rsidP="00A450DA">
      <w:pPr>
        <w:pStyle w:val="15"/>
        <w:spacing w:after="0" w:line="276" w:lineRule="auto"/>
        <w:ind w:firstLine="709"/>
        <w:jc w:val="both"/>
        <w:rPr>
          <w:rFonts w:ascii="Times New Roman" w:eastAsiaTheme="minorHAnsi" w:hAnsi="Times New Roman"/>
          <w:b w:val="0"/>
          <w:iCs/>
          <w:caps w:val="0"/>
          <w:kern w:val="0"/>
          <w:lang w:eastAsia="en-US"/>
        </w:rPr>
      </w:pPr>
      <w:bookmarkStart w:id="102" w:name="_Toc168163352"/>
      <w:r>
        <w:rPr>
          <w:rFonts w:ascii="Times New Roman" w:eastAsiaTheme="minorHAnsi" w:hAnsi="Times New Roman"/>
          <w:b w:val="0"/>
          <w:iCs/>
          <w:caps w:val="0"/>
          <w:kern w:val="0"/>
          <w:lang w:eastAsia="en-US"/>
        </w:rPr>
        <w:t xml:space="preserve">2. </w:t>
      </w:r>
      <w:proofErr w:type="spellStart"/>
      <w:r w:rsidRPr="00C75942">
        <w:rPr>
          <w:rFonts w:ascii="Times New Roman" w:eastAsiaTheme="minorHAnsi" w:hAnsi="Times New Roman"/>
          <w:b w:val="0"/>
          <w:iCs/>
          <w:caps w:val="0"/>
          <w:kern w:val="0"/>
          <w:lang w:eastAsia="en-US"/>
        </w:rPr>
        <w:t>Перетятко</w:t>
      </w:r>
      <w:proofErr w:type="spellEnd"/>
      <w:r w:rsidRPr="00C75942">
        <w:rPr>
          <w:rFonts w:ascii="Times New Roman" w:eastAsiaTheme="minorHAnsi" w:hAnsi="Times New Roman"/>
          <w:b w:val="0"/>
          <w:iCs/>
          <w:caps w:val="0"/>
          <w:kern w:val="0"/>
          <w:lang w:eastAsia="en-US"/>
        </w:rPr>
        <w:t xml:space="preserve"> Т.И. Организация учёта и калькуляции на предприятиях</w:t>
      </w:r>
      <w:r>
        <w:rPr>
          <w:rFonts w:ascii="Times New Roman" w:eastAsiaTheme="minorHAnsi" w:hAnsi="Times New Roman"/>
          <w:b w:val="0"/>
          <w:iCs/>
          <w:caps w:val="0"/>
          <w:kern w:val="0"/>
          <w:lang w:eastAsia="en-US"/>
        </w:rPr>
        <w:t xml:space="preserve"> </w:t>
      </w:r>
      <w:r w:rsidRPr="00C75942">
        <w:rPr>
          <w:rFonts w:ascii="Times New Roman" w:eastAsiaTheme="minorHAnsi" w:hAnsi="Times New Roman"/>
          <w:b w:val="0"/>
          <w:iCs/>
          <w:caps w:val="0"/>
          <w:kern w:val="0"/>
          <w:lang w:eastAsia="en-US"/>
        </w:rPr>
        <w:t>общественного питания: Учебник для СПО. – Ростов н/Д: «Феникс», 2011.– 352 с.</w:t>
      </w:r>
      <w:bookmarkEnd w:id="102"/>
    </w:p>
    <w:p w14:paraId="766D5945" w14:textId="77777777" w:rsidR="00A9706C" w:rsidRPr="00C75942" w:rsidRDefault="00A9706C" w:rsidP="00A450DA">
      <w:pPr>
        <w:pStyle w:val="15"/>
        <w:spacing w:after="0" w:line="276" w:lineRule="auto"/>
        <w:ind w:firstLine="709"/>
        <w:jc w:val="both"/>
        <w:rPr>
          <w:rFonts w:ascii="Times New Roman" w:eastAsiaTheme="minorHAnsi" w:hAnsi="Times New Roman"/>
          <w:b w:val="0"/>
          <w:iCs/>
          <w:caps w:val="0"/>
          <w:kern w:val="0"/>
          <w:lang w:eastAsia="en-US"/>
        </w:rPr>
      </w:pPr>
      <w:bookmarkStart w:id="103" w:name="_Toc168163353"/>
      <w:r>
        <w:rPr>
          <w:rFonts w:ascii="Times New Roman" w:eastAsiaTheme="minorHAnsi" w:hAnsi="Times New Roman"/>
          <w:b w:val="0"/>
          <w:iCs/>
          <w:caps w:val="0"/>
          <w:kern w:val="0"/>
          <w:lang w:eastAsia="en-US"/>
        </w:rPr>
        <w:t xml:space="preserve">3. </w:t>
      </w:r>
      <w:r w:rsidRPr="00C75942">
        <w:rPr>
          <w:rFonts w:ascii="Times New Roman" w:eastAsiaTheme="minorHAnsi" w:hAnsi="Times New Roman"/>
          <w:b w:val="0"/>
          <w:iCs/>
          <w:caps w:val="0"/>
          <w:kern w:val="0"/>
          <w:lang w:eastAsia="en-US"/>
        </w:rPr>
        <w:t>http://economy.gov.ru</w:t>
      </w:r>
      <w:bookmarkEnd w:id="103"/>
    </w:p>
    <w:p w14:paraId="5C06B256" w14:textId="77777777" w:rsidR="00A9706C" w:rsidRDefault="00A9706C" w:rsidP="00A450DA">
      <w:pPr>
        <w:pStyle w:val="15"/>
        <w:spacing w:line="276" w:lineRule="auto"/>
        <w:ind w:firstLine="709"/>
        <w:jc w:val="both"/>
        <w:rPr>
          <w:rFonts w:ascii="Times New Roman" w:eastAsiaTheme="minorHAnsi" w:hAnsi="Times New Roman"/>
          <w:b w:val="0"/>
          <w:iCs/>
          <w:caps w:val="0"/>
          <w:kern w:val="0"/>
          <w:lang w:eastAsia="en-US"/>
        </w:rPr>
      </w:pPr>
      <w:bookmarkStart w:id="104" w:name="_Toc168163354"/>
      <w:r>
        <w:rPr>
          <w:rFonts w:ascii="Times New Roman" w:eastAsiaTheme="minorHAnsi" w:hAnsi="Times New Roman"/>
          <w:b w:val="0"/>
          <w:iCs/>
          <w:caps w:val="0"/>
          <w:kern w:val="0"/>
          <w:lang w:eastAsia="en-US"/>
        </w:rPr>
        <w:t xml:space="preserve">4. </w:t>
      </w:r>
      <w:r w:rsidRPr="00C75942">
        <w:rPr>
          <w:rFonts w:ascii="Times New Roman" w:eastAsiaTheme="minorHAnsi" w:hAnsi="Times New Roman"/>
          <w:b w:val="0"/>
          <w:iCs/>
          <w:caps w:val="0"/>
          <w:kern w:val="0"/>
          <w:lang w:eastAsia="en-US"/>
        </w:rPr>
        <w:t xml:space="preserve"> http://www.consultant.ru</w:t>
      </w:r>
      <w:bookmarkEnd w:id="104"/>
    </w:p>
    <w:p w14:paraId="07F47A44" w14:textId="77777777" w:rsidR="00A9706C" w:rsidRDefault="00A9706C" w:rsidP="00A9706C">
      <w:pPr>
        <w:pStyle w:val="15"/>
        <w:numPr>
          <w:ilvl w:val="0"/>
          <w:numId w:val="24"/>
        </w:numPr>
        <w:spacing w:after="0"/>
        <w:rPr>
          <w:rFonts w:ascii="Times New Roman" w:hAnsi="Times New Roman"/>
        </w:rPr>
      </w:pPr>
      <w:bookmarkStart w:id="105" w:name="_Toc168163355"/>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105"/>
    </w:p>
    <w:p w14:paraId="49034131" w14:textId="77777777" w:rsidR="00A9706C" w:rsidRPr="0029133E" w:rsidRDefault="00A9706C" w:rsidP="00A450DA">
      <w:pPr>
        <w:pStyle w:val="15"/>
        <w:ind w:left="360"/>
        <w:jc w:val="left"/>
        <w:rPr>
          <w:rFonts w:ascii="Times New Roman" w:eastAsiaTheme="minorHAnsi" w:hAnsi="Times New Roman"/>
          <w:b w:val="0"/>
          <w:iCs/>
          <w:caps w:val="0"/>
          <w:kern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3523"/>
        <w:gridCol w:w="3093"/>
      </w:tblGrid>
      <w:tr w:rsidR="00A9706C" w:rsidRPr="00A450DA" w14:paraId="01DBB780" w14:textId="77777777" w:rsidTr="00A9706C">
        <w:trPr>
          <w:trHeight w:val="519"/>
        </w:trPr>
        <w:tc>
          <w:tcPr>
            <w:tcW w:w="1543" w:type="pct"/>
            <w:vAlign w:val="center"/>
          </w:tcPr>
          <w:p w14:paraId="1CE8E160" w14:textId="77777777" w:rsidR="00A9706C" w:rsidRPr="00A450DA" w:rsidRDefault="00A9706C" w:rsidP="00A450DA">
            <w:pPr>
              <w:suppressAutoHyphens/>
              <w:spacing w:after="0" w:line="240" w:lineRule="auto"/>
              <w:contextualSpacing/>
              <w:jc w:val="center"/>
              <w:rPr>
                <w:rFonts w:ascii="Times New Roman" w:hAnsi="Times New Roman" w:cs="Times New Roman"/>
                <w:b/>
                <w:iCs/>
                <w:sz w:val="24"/>
                <w:szCs w:val="24"/>
              </w:rPr>
            </w:pPr>
            <w:r w:rsidRPr="00A450DA">
              <w:rPr>
                <w:rFonts w:ascii="Times New Roman" w:hAnsi="Times New Roman" w:cs="Times New Roman"/>
                <w:b/>
                <w:iCs/>
                <w:sz w:val="24"/>
                <w:szCs w:val="24"/>
              </w:rPr>
              <w:t>Результаты обучения</w:t>
            </w:r>
          </w:p>
        </w:tc>
        <w:tc>
          <w:tcPr>
            <w:tcW w:w="1840" w:type="pct"/>
            <w:vAlign w:val="center"/>
          </w:tcPr>
          <w:p w14:paraId="2D1ADAEC" w14:textId="77777777" w:rsidR="00A9706C" w:rsidRPr="00A450DA" w:rsidRDefault="00A9706C" w:rsidP="00A450DA">
            <w:pPr>
              <w:suppressAutoHyphens/>
              <w:spacing w:after="0" w:line="240" w:lineRule="auto"/>
              <w:contextualSpacing/>
              <w:jc w:val="center"/>
              <w:rPr>
                <w:rFonts w:ascii="Times New Roman" w:hAnsi="Times New Roman" w:cs="Times New Roman"/>
                <w:b/>
                <w:sz w:val="24"/>
                <w:szCs w:val="24"/>
              </w:rPr>
            </w:pPr>
            <w:r w:rsidRPr="00A450DA">
              <w:rPr>
                <w:rFonts w:ascii="Times New Roman" w:hAnsi="Times New Roman" w:cs="Times New Roman"/>
                <w:b/>
                <w:iCs/>
                <w:sz w:val="24"/>
                <w:szCs w:val="24"/>
              </w:rPr>
              <w:t>Показатели освоенности компетенций</w:t>
            </w:r>
          </w:p>
        </w:tc>
        <w:tc>
          <w:tcPr>
            <w:tcW w:w="1616" w:type="pct"/>
            <w:vAlign w:val="center"/>
          </w:tcPr>
          <w:p w14:paraId="7A4D484D" w14:textId="77777777" w:rsidR="00A9706C" w:rsidRPr="00A450DA" w:rsidRDefault="00A9706C" w:rsidP="00A450DA">
            <w:pPr>
              <w:suppressAutoHyphens/>
              <w:spacing w:after="0" w:line="240" w:lineRule="auto"/>
              <w:contextualSpacing/>
              <w:jc w:val="center"/>
              <w:rPr>
                <w:rFonts w:ascii="Times New Roman" w:hAnsi="Times New Roman" w:cs="Times New Roman"/>
                <w:b/>
                <w:sz w:val="24"/>
                <w:szCs w:val="24"/>
              </w:rPr>
            </w:pPr>
            <w:r w:rsidRPr="00A450DA">
              <w:rPr>
                <w:rFonts w:ascii="Times New Roman" w:hAnsi="Times New Roman" w:cs="Times New Roman"/>
                <w:b/>
                <w:sz w:val="24"/>
                <w:szCs w:val="24"/>
              </w:rPr>
              <w:t>Методы оценки</w:t>
            </w:r>
          </w:p>
        </w:tc>
      </w:tr>
      <w:tr w:rsidR="00A9706C" w:rsidRPr="00A450DA" w14:paraId="211D96BC" w14:textId="77777777" w:rsidTr="00A9706C">
        <w:trPr>
          <w:trHeight w:val="698"/>
        </w:trPr>
        <w:tc>
          <w:tcPr>
            <w:tcW w:w="1543" w:type="pct"/>
          </w:tcPr>
          <w:p w14:paraId="651B50FC" w14:textId="77777777" w:rsidR="00A9706C" w:rsidRPr="00A450DA" w:rsidRDefault="00A9706C" w:rsidP="00A450DA">
            <w:pPr>
              <w:spacing w:after="0" w:line="240" w:lineRule="auto"/>
              <w:rPr>
                <w:rFonts w:ascii="Times New Roman" w:hAnsi="Times New Roman" w:cs="Times New Roman"/>
                <w:bCs/>
                <w:sz w:val="24"/>
                <w:szCs w:val="24"/>
              </w:rPr>
            </w:pPr>
            <w:r w:rsidRPr="00A450DA">
              <w:rPr>
                <w:rFonts w:ascii="Times New Roman" w:hAnsi="Times New Roman" w:cs="Times New Roman"/>
                <w:bCs/>
                <w:sz w:val="24"/>
                <w:szCs w:val="24"/>
              </w:rPr>
              <w:t xml:space="preserve">ПК </w:t>
            </w:r>
          </w:p>
          <w:p w14:paraId="63FEC92F" w14:textId="77777777" w:rsidR="00A9706C" w:rsidRPr="00A450DA" w:rsidRDefault="00A9706C" w:rsidP="00A450DA">
            <w:pPr>
              <w:spacing w:after="0" w:line="240" w:lineRule="auto"/>
              <w:rPr>
                <w:rFonts w:ascii="Times New Roman" w:hAnsi="Times New Roman" w:cs="Times New Roman"/>
                <w:bCs/>
                <w:sz w:val="24"/>
                <w:szCs w:val="24"/>
              </w:rPr>
            </w:pPr>
            <w:r w:rsidRPr="00A450DA">
              <w:rPr>
                <w:rFonts w:ascii="Times New Roman" w:hAnsi="Times New Roman" w:cs="Times New Roman"/>
                <w:bCs/>
                <w:sz w:val="24"/>
                <w:szCs w:val="24"/>
              </w:rPr>
              <w:t>1.1-1.4</w:t>
            </w:r>
            <w:r w:rsidRPr="00A450DA">
              <w:rPr>
                <w:rFonts w:ascii="Times New Roman" w:hAnsi="Times New Roman" w:cs="Times New Roman"/>
                <w:bCs/>
                <w:sz w:val="24"/>
                <w:szCs w:val="24"/>
              </w:rPr>
              <w:tab/>
              <w:t>, 2.1-2.8, 3.1-3.6</w:t>
            </w:r>
          </w:p>
          <w:p w14:paraId="407907A9" w14:textId="77777777" w:rsidR="00A9706C" w:rsidRPr="00A450DA" w:rsidRDefault="00A9706C" w:rsidP="00A450DA">
            <w:pPr>
              <w:spacing w:after="0" w:line="240" w:lineRule="auto"/>
              <w:rPr>
                <w:rFonts w:ascii="Times New Roman" w:hAnsi="Times New Roman" w:cs="Times New Roman"/>
                <w:bCs/>
                <w:sz w:val="24"/>
                <w:szCs w:val="24"/>
              </w:rPr>
            </w:pPr>
            <w:r w:rsidRPr="00A450DA">
              <w:rPr>
                <w:rFonts w:ascii="Times New Roman" w:hAnsi="Times New Roman" w:cs="Times New Roman"/>
                <w:bCs/>
                <w:sz w:val="24"/>
                <w:szCs w:val="24"/>
              </w:rPr>
              <w:t>4.1-4.5, 5.1-5.5, 6.1-6.3</w:t>
            </w:r>
          </w:p>
          <w:p w14:paraId="7E27B455" w14:textId="77777777" w:rsidR="00A9706C" w:rsidRPr="00A450DA" w:rsidRDefault="00A9706C" w:rsidP="00A450DA">
            <w:pPr>
              <w:suppressAutoHyphens/>
              <w:spacing w:after="0" w:line="240" w:lineRule="auto"/>
              <w:contextualSpacing/>
              <w:rPr>
                <w:rFonts w:ascii="Times New Roman" w:hAnsi="Times New Roman" w:cs="Times New Roman"/>
                <w:i/>
                <w:sz w:val="24"/>
                <w:szCs w:val="24"/>
              </w:rPr>
            </w:pPr>
            <w:r w:rsidRPr="00A450DA">
              <w:rPr>
                <w:rFonts w:ascii="Times New Roman" w:hAnsi="Times New Roman" w:cs="Times New Roman"/>
                <w:bCs/>
                <w:sz w:val="24"/>
                <w:szCs w:val="24"/>
              </w:rPr>
              <w:t>ОК 01-04, 06-07, 09-10</w:t>
            </w:r>
          </w:p>
        </w:tc>
        <w:tc>
          <w:tcPr>
            <w:tcW w:w="1840" w:type="pct"/>
          </w:tcPr>
          <w:p w14:paraId="543E2E31"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Знает:</w:t>
            </w:r>
          </w:p>
          <w:p w14:paraId="707EFDD1"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виды учета, требования, предъявляемые к учету;</w:t>
            </w:r>
          </w:p>
          <w:p w14:paraId="52DC29F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задачи бухгалтерского учета;</w:t>
            </w:r>
          </w:p>
          <w:p w14:paraId="6342F06C"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-предмет и метод бухгалтерского учета;</w:t>
            </w:r>
          </w:p>
          <w:p w14:paraId="1A0E5D91"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-элементы бухгалтерского учета;</w:t>
            </w:r>
          </w:p>
          <w:p w14:paraId="3428409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-принципы и формы организации бухгалтерского</w:t>
            </w:r>
          </w:p>
          <w:p w14:paraId="0742D48C"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учета</w:t>
            </w:r>
          </w:p>
          <w:p w14:paraId="29E0C3B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особенности организации бухгалтерского</w:t>
            </w:r>
          </w:p>
          <w:p w14:paraId="2EC140E9"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учета в общественном питании;</w:t>
            </w:r>
          </w:p>
          <w:p w14:paraId="46E4070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основные направления совершенствования,</w:t>
            </w:r>
          </w:p>
          <w:p w14:paraId="34EE965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учета и контроля отчетности на современном этапе;</w:t>
            </w:r>
          </w:p>
          <w:p w14:paraId="4009AE84"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формы документов, </w:t>
            </w:r>
            <w:r w:rsidRPr="00A450DA">
              <w:rPr>
                <w:rFonts w:ascii="Times New Roman" w:hAnsi="Times New Roman" w:cs="Times New Roman"/>
                <w:bCs/>
                <w:sz w:val="24"/>
                <w:szCs w:val="24"/>
              </w:rPr>
              <w:lastRenderedPageBreak/>
              <w:t>применяемых в</w:t>
            </w:r>
          </w:p>
          <w:p w14:paraId="4E78D8EA"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организациях питания, их классификацию;</w:t>
            </w:r>
          </w:p>
          <w:p w14:paraId="0D26767B"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требования, предъявляемые к содержанию и</w:t>
            </w:r>
          </w:p>
          <w:p w14:paraId="179C0EA0"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оформлению документов;</w:t>
            </w:r>
          </w:p>
          <w:p w14:paraId="58E9BD9B"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понятие цены, ее элементы, виды цен,</w:t>
            </w:r>
          </w:p>
          <w:p w14:paraId="1A1BC6F7"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-понятие калькуляции и порядок определения</w:t>
            </w:r>
          </w:p>
          <w:p w14:paraId="36ACBB89"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розничных цен на продукцию собственного</w:t>
            </w:r>
          </w:p>
          <w:p w14:paraId="1BA34D64"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производства;</w:t>
            </w:r>
          </w:p>
          <w:p w14:paraId="62DCA7E7"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Умеет:</w:t>
            </w:r>
          </w:p>
          <w:p w14:paraId="46223A0F"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-оформлять документы первичной отчетности и вести</w:t>
            </w:r>
          </w:p>
          <w:p w14:paraId="2A1A35EE"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учет сырья, готовой и</w:t>
            </w:r>
          </w:p>
          <w:p w14:paraId="4A93B531"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реализованной продукции и полуфабрикатов</w:t>
            </w:r>
          </w:p>
          <w:p w14:paraId="1F9AE874"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на производстве,</w:t>
            </w:r>
          </w:p>
          <w:p w14:paraId="14D460D7" w14:textId="77777777" w:rsidR="00A9706C" w:rsidRPr="00A450DA" w:rsidRDefault="00A9706C" w:rsidP="00A450DA">
            <w:pPr>
              <w:spacing w:after="0" w:line="240" w:lineRule="auto"/>
              <w:jc w:val="both"/>
              <w:rPr>
                <w:rFonts w:ascii="Times New Roman" w:hAnsi="Times New Roman" w:cs="Times New Roman"/>
                <w:bCs/>
                <w:sz w:val="24"/>
                <w:szCs w:val="24"/>
              </w:rPr>
            </w:pPr>
            <w:r w:rsidRPr="00A450DA">
              <w:rPr>
                <w:rFonts w:ascii="Times New Roman" w:hAnsi="Times New Roman" w:cs="Times New Roman"/>
                <w:bCs/>
                <w:sz w:val="24"/>
                <w:szCs w:val="24"/>
              </w:rPr>
              <w:t>- составлять товарный отчет за день;</w:t>
            </w:r>
          </w:p>
          <w:p w14:paraId="3293E28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определять процентную долю потерь на производстве при различных видах обработки</w:t>
            </w:r>
          </w:p>
          <w:p w14:paraId="6E657D39"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сырья;</w:t>
            </w:r>
            <w:r w:rsidRPr="00A450DA">
              <w:rPr>
                <w:rFonts w:ascii="Times New Roman" w:hAnsi="Times New Roman" w:cs="Times New Roman"/>
                <w:bCs/>
                <w:sz w:val="24"/>
                <w:szCs w:val="24"/>
              </w:rPr>
              <w:cr/>
              <w:t>- составлять план-меню, работать со сборником</w:t>
            </w:r>
          </w:p>
          <w:p w14:paraId="4681F86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рецептур блюд и кулинарных изделий,</w:t>
            </w:r>
          </w:p>
          <w:p w14:paraId="03237BA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технологическими и технико -</w:t>
            </w:r>
          </w:p>
          <w:p w14:paraId="034AC521"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технологическими картами;</w:t>
            </w:r>
          </w:p>
          <w:p w14:paraId="66793D35"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рассчитывать цены на готовую продукцию и</w:t>
            </w:r>
          </w:p>
          <w:p w14:paraId="542E104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полуфабрикаты собственного</w:t>
            </w:r>
          </w:p>
          <w:p w14:paraId="0632AFC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производства, оформлять калькуляционные</w:t>
            </w:r>
          </w:p>
          <w:p w14:paraId="618D820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карточки;</w:t>
            </w:r>
          </w:p>
          <w:p w14:paraId="0CC19372"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участвовать в проведении инвентаризации в</w:t>
            </w:r>
          </w:p>
          <w:p w14:paraId="79423488"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кладовой и на производстве;</w:t>
            </w:r>
          </w:p>
          <w:p w14:paraId="7BE6477A"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пользоваться контрольно-кассовыми машинами или</w:t>
            </w:r>
          </w:p>
          <w:p w14:paraId="4C51201C"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средствами автоматизации при</w:t>
            </w:r>
          </w:p>
          <w:p w14:paraId="5F49B7B3"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расчетах с потребителями;</w:t>
            </w:r>
          </w:p>
          <w:p w14:paraId="2A192C97"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принимать оплату наличными деньгами;</w:t>
            </w:r>
          </w:p>
          <w:p w14:paraId="22D0592D" w14:textId="77777777" w:rsidR="00A9706C" w:rsidRPr="00A450DA" w:rsidRDefault="00A9706C" w:rsidP="00A450DA">
            <w:pPr>
              <w:spacing w:after="0" w:line="240" w:lineRule="auto"/>
              <w:ind w:left="90"/>
              <w:jc w:val="both"/>
              <w:rPr>
                <w:rFonts w:ascii="Times New Roman" w:hAnsi="Times New Roman" w:cs="Times New Roman"/>
                <w:bCs/>
                <w:sz w:val="24"/>
                <w:szCs w:val="24"/>
              </w:rPr>
            </w:pPr>
            <w:r w:rsidRPr="00A450DA">
              <w:rPr>
                <w:rFonts w:ascii="Times New Roman" w:hAnsi="Times New Roman" w:cs="Times New Roman"/>
                <w:bCs/>
                <w:sz w:val="24"/>
                <w:szCs w:val="24"/>
              </w:rPr>
              <w:t xml:space="preserve"> - принимать и оформлять безналичные платежи.</w:t>
            </w:r>
          </w:p>
        </w:tc>
        <w:tc>
          <w:tcPr>
            <w:tcW w:w="1616" w:type="pct"/>
          </w:tcPr>
          <w:p w14:paraId="2DF9CF4B" w14:textId="77777777" w:rsidR="00A9706C" w:rsidRPr="00A450DA" w:rsidRDefault="00A9706C" w:rsidP="00A450DA">
            <w:pPr>
              <w:suppressAutoHyphens/>
              <w:spacing w:after="0" w:line="240" w:lineRule="auto"/>
              <w:ind w:firstLine="194"/>
              <w:contextualSpacing/>
              <w:jc w:val="both"/>
              <w:rPr>
                <w:rFonts w:ascii="Times New Roman" w:hAnsi="Times New Roman" w:cs="Times New Roman"/>
                <w:sz w:val="24"/>
                <w:szCs w:val="24"/>
              </w:rPr>
            </w:pPr>
            <w:r w:rsidRPr="00A450DA">
              <w:rPr>
                <w:rFonts w:ascii="Times New Roman" w:hAnsi="Times New Roman" w:cs="Times New Roman"/>
                <w:sz w:val="24"/>
                <w:szCs w:val="24"/>
              </w:rPr>
              <w:lastRenderedPageBreak/>
              <w:t xml:space="preserve">Зачет. </w:t>
            </w:r>
          </w:p>
          <w:p w14:paraId="63922FB5" w14:textId="77777777" w:rsidR="00A9706C" w:rsidRPr="00A450DA" w:rsidRDefault="00A9706C" w:rsidP="00A450DA">
            <w:pPr>
              <w:suppressAutoHyphens/>
              <w:spacing w:after="0" w:line="240" w:lineRule="auto"/>
              <w:ind w:firstLine="194"/>
              <w:contextualSpacing/>
              <w:jc w:val="both"/>
              <w:rPr>
                <w:rFonts w:ascii="Times New Roman" w:hAnsi="Times New Roman" w:cs="Times New Roman"/>
                <w:sz w:val="24"/>
                <w:szCs w:val="24"/>
              </w:rPr>
            </w:pPr>
            <w:r w:rsidRPr="00A450DA">
              <w:rPr>
                <w:rFonts w:ascii="Times New Roman" w:hAnsi="Times New Roman" w:cs="Times New Roman"/>
                <w:sz w:val="24"/>
                <w:szCs w:val="24"/>
              </w:rPr>
              <w:t>Интерпретация результатов выполнения практических и занятий, оценка решения ситуационных задач, оценка тестового контроля.</w:t>
            </w:r>
          </w:p>
          <w:p w14:paraId="7A3D2D2F" w14:textId="77777777" w:rsidR="00A9706C" w:rsidRPr="00A450DA" w:rsidRDefault="00A9706C" w:rsidP="00A450DA">
            <w:pPr>
              <w:spacing w:after="0" w:line="240" w:lineRule="auto"/>
              <w:ind w:left="67" w:hanging="22"/>
              <w:rPr>
                <w:rFonts w:ascii="Times New Roman" w:hAnsi="Times New Roman" w:cs="Times New Roman"/>
                <w:b/>
                <w:i/>
                <w:iCs/>
                <w:sz w:val="24"/>
                <w:szCs w:val="24"/>
              </w:rPr>
            </w:pPr>
          </w:p>
          <w:p w14:paraId="17FB5CA3" w14:textId="77777777" w:rsidR="00A9706C" w:rsidRPr="00A450DA" w:rsidRDefault="00A9706C" w:rsidP="00A450DA">
            <w:pPr>
              <w:suppressAutoHyphens/>
              <w:spacing w:after="0" w:line="240" w:lineRule="auto"/>
              <w:contextualSpacing/>
              <w:rPr>
                <w:rFonts w:ascii="Times New Roman" w:hAnsi="Times New Roman" w:cs="Times New Roman"/>
                <w:i/>
                <w:sz w:val="24"/>
                <w:szCs w:val="24"/>
              </w:rPr>
            </w:pPr>
          </w:p>
        </w:tc>
      </w:tr>
    </w:tbl>
    <w:p w14:paraId="072C62A6" w14:textId="77777777" w:rsidR="00A9706C" w:rsidRDefault="00A9706C" w:rsidP="00A9706C">
      <w:pPr>
        <w:rPr>
          <w:rFonts w:ascii="Times New Roman" w:hAnsi="Times New Roman" w:cs="Times New Roman"/>
          <w:b/>
          <w:bCs/>
          <w:sz w:val="18"/>
          <w:szCs w:val="18"/>
        </w:rPr>
      </w:pPr>
    </w:p>
    <w:p w14:paraId="4CD11E32"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D803E3B" w14:textId="528B7640"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0BE01DA7" w14:textId="77777777" w:rsidR="00A9706C" w:rsidRPr="00316B7E" w:rsidRDefault="00A9706C" w:rsidP="00A9706C">
      <w:pPr>
        <w:jc w:val="right"/>
        <w:rPr>
          <w:rFonts w:ascii="Times New Roman" w:hAnsi="Times New Roman" w:cs="Times New Roman"/>
          <w:b/>
          <w:bCs/>
          <w:sz w:val="24"/>
          <w:szCs w:val="24"/>
        </w:rPr>
      </w:pPr>
      <w:r w:rsidRPr="00316B7E">
        <w:rPr>
          <w:rFonts w:ascii="Times New Roman" w:hAnsi="Times New Roman" w:cs="Times New Roman"/>
          <w:b/>
          <w:bCs/>
          <w:sz w:val="24"/>
          <w:szCs w:val="24"/>
        </w:rPr>
        <w:t>43.01.09 Повар, кондитер</w:t>
      </w:r>
    </w:p>
    <w:p w14:paraId="2FDE3655" w14:textId="77777777" w:rsidR="00A9706C" w:rsidRDefault="00A9706C" w:rsidP="00A9706C">
      <w:pPr>
        <w:jc w:val="right"/>
        <w:rPr>
          <w:rFonts w:ascii="Times New Roman" w:hAnsi="Times New Roman" w:cs="Times New Roman"/>
          <w:b/>
          <w:bCs/>
          <w:color w:val="0070C0"/>
          <w:sz w:val="24"/>
          <w:szCs w:val="24"/>
        </w:rPr>
      </w:pPr>
    </w:p>
    <w:p w14:paraId="7AD72A3A" w14:textId="77777777" w:rsidR="00A9706C" w:rsidRDefault="00A9706C" w:rsidP="00A9706C">
      <w:pPr>
        <w:jc w:val="right"/>
        <w:rPr>
          <w:rFonts w:ascii="Times New Roman" w:hAnsi="Times New Roman" w:cs="Times New Roman"/>
          <w:b/>
          <w:bCs/>
          <w:color w:val="0070C0"/>
          <w:sz w:val="24"/>
          <w:szCs w:val="24"/>
        </w:rPr>
      </w:pPr>
    </w:p>
    <w:p w14:paraId="2B7BDA9F" w14:textId="77777777" w:rsidR="00A9706C" w:rsidRDefault="00A9706C" w:rsidP="00A9706C">
      <w:pPr>
        <w:jc w:val="right"/>
        <w:rPr>
          <w:rFonts w:ascii="Times New Roman" w:hAnsi="Times New Roman" w:cs="Times New Roman"/>
          <w:b/>
          <w:bCs/>
          <w:color w:val="0070C0"/>
          <w:sz w:val="24"/>
          <w:szCs w:val="24"/>
        </w:rPr>
      </w:pPr>
    </w:p>
    <w:p w14:paraId="497EE0CD" w14:textId="77777777" w:rsidR="00A9706C" w:rsidRDefault="00A9706C" w:rsidP="00A9706C">
      <w:pPr>
        <w:jc w:val="right"/>
        <w:rPr>
          <w:rFonts w:ascii="Times New Roman" w:hAnsi="Times New Roman" w:cs="Times New Roman"/>
          <w:b/>
          <w:bCs/>
          <w:color w:val="0070C0"/>
          <w:sz w:val="24"/>
          <w:szCs w:val="24"/>
        </w:rPr>
      </w:pPr>
    </w:p>
    <w:p w14:paraId="2382E68D" w14:textId="77777777" w:rsidR="00A9706C" w:rsidRDefault="00A9706C" w:rsidP="00A9706C">
      <w:pPr>
        <w:jc w:val="right"/>
        <w:rPr>
          <w:rFonts w:ascii="Times New Roman" w:hAnsi="Times New Roman" w:cs="Times New Roman"/>
          <w:b/>
          <w:bCs/>
          <w:color w:val="0070C0"/>
          <w:sz w:val="24"/>
          <w:szCs w:val="24"/>
        </w:rPr>
      </w:pPr>
    </w:p>
    <w:p w14:paraId="6FD36D09" w14:textId="77777777" w:rsidR="00A9706C" w:rsidRDefault="00A9706C" w:rsidP="00A9706C">
      <w:pPr>
        <w:jc w:val="right"/>
        <w:rPr>
          <w:rFonts w:ascii="Times New Roman" w:hAnsi="Times New Roman" w:cs="Times New Roman"/>
          <w:b/>
          <w:bCs/>
          <w:color w:val="0070C0"/>
          <w:sz w:val="24"/>
          <w:szCs w:val="24"/>
        </w:rPr>
      </w:pPr>
    </w:p>
    <w:p w14:paraId="1D0AECDB" w14:textId="77777777" w:rsidR="00A9706C" w:rsidRDefault="00A9706C" w:rsidP="00A9706C">
      <w:pPr>
        <w:jc w:val="right"/>
        <w:rPr>
          <w:rFonts w:ascii="Times New Roman" w:hAnsi="Times New Roman" w:cs="Times New Roman"/>
          <w:b/>
          <w:bCs/>
          <w:color w:val="0070C0"/>
          <w:sz w:val="24"/>
          <w:szCs w:val="24"/>
        </w:rPr>
      </w:pPr>
    </w:p>
    <w:p w14:paraId="472D4754" w14:textId="77777777" w:rsidR="00A9706C" w:rsidRDefault="00A9706C" w:rsidP="00A9706C">
      <w:pPr>
        <w:jc w:val="right"/>
        <w:rPr>
          <w:rFonts w:ascii="Times New Roman" w:hAnsi="Times New Roman" w:cs="Times New Roman"/>
          <w:b/>
          <w:bCs/>
          <w:color w:val="0070C0"/>
          <w:sz w:val="24"/>
          <w:szCs w:val="24"/>
        </w:rPr>
      </w:pPr>
    </w:p>
    <w:p w14:paraId="2F163D14" w14:textId="77777777" w:rsidR="00A9706C" w:rsidRDefault="00A9706C" w:rsidP="00A9706C">
      <w:pPr>
        <w:jc w:val="right"/>
        <w:rPr>
          <w:rFonts w:ascii="Times New Roman" w:hAnsi="Times New Roman" w:cs="Times New Roman"/>
          <w:b/>
          <w:bCs/>
          <w:color w:val="0070C0"/>
          <w:sz w:val="24"/>
          <w:szCs w:val="24"/>
        </w:rPr>
      </w:pPr>
    </w:p>
    <w:p w14:paraId="033200C3" w14:textId="77777777" w:rsidR="00A9706C" w:rsidRPr="00502F97" w:rsidRDefault="00A9706C" w:rsidP="00A9706C">
      <w:pPr>
        <w:jc w:val="right"/>
        <w:rPr>
          <w:rFonts w:ascii="Times New Roman" w:hAnsi="Times New Roman" w:cs="Times New Roman"/>
          <w:b/>
          <w:bCs/>
          <w:color w:val="0070C0"/>
          <w:sz w:val="24"/>
          <w:szCs w:val="24"/>
        </w:rPr>
      </w:pPr>
    </w:p>
    <w:p w14:paraId="3053D9CF"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BD7B10C" w14:textId="77777777" w:rsidR="00A9706C" w:rsidRDefault="00A9706C" w:rsidP="00A9706C">
      <w:pPr>
        <w:pStyle w:val="1"/>
      </w:pPr>
      <w:bookmarkStart w:id="106" w:name="_Toc168163356"/>
      <w:r w:rsidRPr="006E7FF4">
        <w:t>«</w:t>
      </w:r>
      <w:r>
        <w:t>ОП.06  ОХРАНА ТРУДА</w:t>
      </w:r>
      <w:r w:rsidRPr="006E7FF4">
        <w:t>»</w:t>
      </w:r>
      <w:bookmarkEnd w:id="106"/>
    </w:p>
    <w:p w14:paraId="3CAFD17B" w14:textId="77777777" w:rsidR="00A9706C" w:rsidRDefault="00A9706C" w:rsidP="00A9706C">
      <w:pPr>
        <w:pStyle w:val="1"/>
      </w:pPr>
    </w:p>
    <w:p w14:paraId="40043765" w14:textId="77777777" w:rsidR="00A9706C" w:rsidRDefault="00A9706C" w:rsidP="00A9706C">
      <w:pPr>
        <w:pStyle w:val="1"/>
      </w:pPr>
    </w:p>
    <w:p w14:paraId="7CCE041D" w14:textId="77777777" w:rsidR="00A9706C" w:rsidRDefault="00A9706C" w:rsidP="00A9706C">
      <w:pPr>
        <w:pStyle w:val="1"/>
      </w:pPr>
    </w:p>
    <w:p w14:paraId="0680D85B" w14:textId="77777777" w:rsidR="00A9706C" w:rsidRDefault="00A9706C" w:rsidP="00A9706C">
      <w:pPr>
        <w:pStyle w:val="1"/>
      </w:pPr>
    </w:p>
    <w:p w14:paraId="17F8CC70" w14:textId="77777777" w:rsidR="00A9706C" w:rsidRDefault="00A9706C" w:rsidP="00A9706C">
      <w:pPr>
        <w:pStyle w:val="1"/>
      </w:pPr>
    </w:p>
    <w:p w14:paraId="3EC7B310" w14:textId="77777777" w:rsidR="00A9706C" w:rsidRDefault="00A9706C" w:rsidP="00A9706C">
      <w:pPr>
        <w:pStyle w:val="1"/>
      </w:pPr>
    </w:p>
    <w:p w14:paraId="0E2D4681" w14:textId="77777777" w:rsidR="00A9706C" w:rsidRDefault="00A9706C" w:rsidP="00A9706C">
      <w:pPr>
        <w:pStyle w:val="1"/>
      </w:pPr>
    </w:p>
    <w:p w14:paraId="79F68698" w14:textId="77777777" w:rsidR="00A9706C" w:rsidRDefault="00A9706C" w:rsidP="00A9706C">
      <w:pPr>
        <w:pStyle w:val="1"/>
      </w:pPr>
    </w:p>
    <w:p w14:paraId="01967D38" w14:textId="77777777" w:rsidR="00A9706C" w:rsidRDefault="00A9706C" w:rsidP="00A9706C">
      <w:pPr>
        <w:pStyle w:val="1"/>
      </w:pPr>
    </w:p>
    <w:p w14:paraId="054E7489" w14:textId="77777777" w:rsidR="00A9706C" w:rsidRDefault="00A9706C" w:rsidP="00A9706C">
      <w:pPr>
        <w:pStyle w:val="14"/>
        <w:jc w:val="center"/>
        <w:rPr>
          <w:b/>
          <w:bCs/>
          <w:lang w:val="ru-RU"/>
        </w:rPr>
      </w:pPr>
    </w:p>
    <w:p w14:paraId="2DD95F2C" w14:textId="77777777" w:rsidR="00A9706C" w:rsidRDefault="00A9706C" w:rsidP="00A9706C">
      <w:pPr>
        <w:pStyle w:val="af"/>
        <w:jc w:val="center"/>
        <w:rPr>
          <w:lang w:eastAsia="nl-NL"/>
        </w:rPr>
      </w:pPr>
    </w:p>
    <w:p w14:paraId="0724F130" w14:textId="77777777" w:rsidR="00A9706C" w:rsidRDefault="00A9706C" w:rsidP="00A9706C">
      <w:pPr>
        <w:pStyle w:val="af"/>
        <w:jc w:val="center"/>
        <w:rPr>
          <w:lang w:eastAsia="nl-NL"/>
        </w:rPr>
      </w:pPr>
      <w:r>
        <w:rPr>
          <w:lang w:eastAsia="nl-NL"/>
        </w:rPr>
        <w:t>2024</w:t>
      </w:r>
    </w:p>
    <w:p w14:paraId="2F457C98" w14:textId="77777777" w:rsidR="00A9706C" w:rsidRPr="00E74988" w:rsidRDefault="00A9706C">
      <w:pPr>
        <w:rPr>
          <w:rFonts w:ascii="Times New Roman Полужирный" w:eastAsia="Segoe UI" w:hAnsi="Times New Roman Полужирный" w:cs="Times New Roman"/>
          <w:b/>
          <w:bCs/>
          <w:caps/>
          <w:kern w:val="32"/>
          <w:sz w:val="24"/>
          <w:szCs w:val="24"/>
        </w:rPr>
      </w:pPr>
    </w:p>
    <w:p w14:paraId="17C98D41" w14:textId="77777777" w:rsidR="00A9706C" w:rsidRPr="00E74988" w:rsidRDefault="00A9706C" w:rsidP="00A9706C">
      <w:pPr>
        <w:pStyle w:val="15"/>
        <w:rPr>
          <w:rFonts w:ascii="Times New Roman" w:hAnsi="Times New Roman"/>
        </w:rPr>
      </w:pPr>
      <w:bookmarkStart w:id="107" w:name="_Toc168163357"/>
      <w:r w:rsidRPr="00E74988">
        <w:rPr>
          <w:rFonts w:ascii="Times New Roman" w:hAnsi="Times New Roman"/>
        </w:rPr>
        <w:t>СОДЕРЖАНИЕ ПРОГРАММЫ</w:t>
      </w:r>
      <w:bookmarkEnd w:id="107"/>
    </w:p>
    <w:p w14:paraId="2A3CB106" w14:textId="77777777" w:rsidR="00A9706C" w:rsidRPr="00E74988" w:rsidRDefault="00334C55">
      <w:pPr>
        <w:pStyle w:val="13"/>
        <w:rPr>
          <w:rFonts w:asciiTheme="minorHAnsi" w:eastAsiaTheme="minorEastAsia" w:hAnsiTheme="minorHAnsi" w:cstheme="minorBidi"/>
          <w:b w:val="0"/>
          <w:bCs w:val="0"/>
          <w:sz w:val="24"/>
          <w:szCs w:val="24"/>
          <w:lang w:eastAsia="ru-RU"/>
        </w:rPr>
      </w:pPr>
      <w:r w:rsidRPr="00E74988">
        <w:rPr>
          <w:b w:val="0"/>
          <w:bCs w:val="0"/>
          <w:sz w:val="24"/>
          <w:szCs w:val="24"/>
        </w:rPr>
        <w:fldChar w:fldCharType="begin"/>
      </w:r>
      <w:r w:rsidR="00A9706C" w:rsidRPr="00E74988">
        <w:rPr>
          <w:b w:val="0"/>
          <w:bCs w:val="0"/>
          <w:sz w:val="24"/>
          <w:szCs w:val="24"/>
        </w:rPr>
        <w:instrText xml:space="preserve"> TOC \h \z \t "Раздел 1;1;Раздел 1.1;2" </w:instrText>
      </w:r>
      <w:r w:rsidRPr="00E74988">
        <w:rPr>
          <w:b w:val="0"/>
          <w:bCs w:val="0"/>
          <w:sz w:val="24"/>
          <w:szCs w:val="24"/>
        </w:rPr>
        <w:fldChar w:fldCharType="separate"/>
      </w:r>
      <w:hyperlink w:anchor="_Toc156825288" w:history="1">
        <w:r w:rsidR="00A9706C" w:rsidRPr="00E74988">
          <w:rPr>
            <w:rStyle w:val="a3"/>
            <w:sz w:val="24"/>
            <w:szCs w:val="24"/>
          </w:rPr>
          <w:t>1. Общая характеристика</w:t>
        </w:r>
        <w:r w:rsidR="00A9706C" w:rsidRPr="00E74988">
          <w:rPr>
            <w:webHidden/>
            <w:sz w:val="24"/>
            <w:szCs w:val="24"/>
          </w:rPr>
          <w:tab/>
        </w:r>
      </w:hyperlink>
      <w:r w:rsidR="006D7D1B">
        <w:rPr>
          <w:sz w:val="24"/>
          <w:szCs w:val="24"/>
        </w:rPr>
        <w:t>90</w:t>
      </w:r>
    </w:p>
    <w:p w14:paraId="755FEA10" w14:textId="77777777" w:rsidR="00A9706C" w:rsidRPr="00E74988" w:rsidRDefault="00EC7515">
      <w:pPr>
        <w:pStyle w:val="21"/>
        <w:rPr>
          <w:rFonts w:asciiTheme="minorHAnsi" w:eastAsiaTheme="minorEastAsia" w:hAnsiTheme="minorHAnsi" w:cstheme="minorBidi"/>
          <w:i w:val="0"/>
          <w:iCs w:val="0"/>
        </w:rPr>
      </w:pPr>
      <w:hyperlink w:anchor="_Toc156825289" w:history="1">
        <w:r w:rsidR="00A9706C" w:rsidRPr="00E74988">
          <w:rPr>
            <w:rStyle w:val="a3"/>
            <w:i w:val="0"/>
            <w:iCs w:val="0"/>
          </w:rPr>
          <w:t>1.1. Цель и место дисциплины в структуре образовательной программы</w:t>
        </w:r>
        <w:r w:rsidR="00A9706C" w:rsidRPr="00E74988">
          <w:rPr>
            <w:i w:val="0"/>
            <w:iCs w:val="0"/>
            <w:webHidden/>
          </w:rPr>
          <w:tab/>
        </w:r>
      </w:hyperlink>
      <w:r w:rsidR="006D7D1B">
        <w:rPr>
          <w:i w:val="0"/>
          <w:iCs w:val="0"/>
        </w:rPr>
        <w:t>90</w:t>
      </w:r>
    </w:p>
    <w:p w14:paraId="7BA356D1" w14:textId="77777777" w:rsidR="00A9706C" w:rsidRPr="00E74988" w:rsidRDefault="00EC7515">
      <w:pPr>
        <w:pStyle w:val="21"/>
        <w:rPr>
          <w:rFonts w:asciiTheme="minorHAnsi" w:eastAsiaTheme="minorEastAsia" w:hAnsiTheme="minorHAnsi" w:cstheme="minorBidi"/>
          <w:i w:val="0"/>
          <w:iCs w:val="0"/>
        </w:rPr>
      </w:pPr>
      <w:hyperlink w:anchor="_Toc156825290" w:history="1">
        <w:r w:rsidR="00A9706C" w:rsidRPr="00E74988">
          <w:rPr>
            <w:rStyle w:val="a3"/>
            <w:i w:val="0"/>
            <w:iCs w:val="0"/>
          </w:rPr>
          <w:t>1.2. Планируемые результаты освоения дисциплины</w:t>
        </w:r>
        <w:r w:rsidR="00A9706C" w:rsidRPr="00E74988">
          <w:rPr>
            <w:i w:val="0"/>
            <w:iCs w:val="0"/>
            <w:webHidden/>
          </w:rPr>
          <w:tab/>
        </w:r>
      </w:hyperlink>
      <w:r w:rsidR="006D7D1B">
        <w:rPr>
          <w:i w:val="0"/>
          <w:iCs w:val="0"/>
        </w:rPr>
        <w:t>90</w:t>
      </w:r>
    </w:p>
    <w:p w14:paraId="444680D8"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1" w:history="1">
        <w:r w:rsidR="00A9706C" w:rsidRPr="00E74988">
          <w:rPr>
            <w:rStyle w:val="a3"/>
            <w:sz w:val="24"/>
            <w:szCs w:val="24"/>
          </w:rPr>
          <w:t>2. Структура и содержание ДИСЦИПЛИНЫ</w:t>
        </w:r>
        <w:r w:rsidR="00A9706C" w:rsidRPr="00E74988">
          <w:rPr>
            <w:webHidden/>
            <w:sz w:val="24"/>
            <w:szCs w:val="24"/>
          </w:rPr>
          <w:tab/>
        </w:r>
      </w:hyperlink>
      <w:r w:rsidR="00F95F7C">
        <w:rPr>
          <w:sz w:val="24"/>
          <w:szCs w:val="24"/>
        </w:rPr>
        <w:t>94</w:t>
      </w:r>
    </w:p>
    <w:p w14:paraId="5FC9AE1E" w14:textId="77777777" w:rsidR="00A9706C" w:rsidRPr="00E74988" w:rsidRDefault="00EC7515">
      <w:pPr>
        <w:pStyle w:val="21"/>
        <w:rPr>
          <w:rFonts w:asciiTheme="minorHAnsi" w:eastAsiaTheme="minorEastAsia" w:hAnsiTheme="minorHAnsi" w:cstheme="minorBidi"/>
          <w:i w:val="0"/>
          <w:iCs w:val="0"/>
        </w:rPr>
      </w:pPr>
      <w:hyperlink w:anchor="_Toc156825292" w:history="1">
        <w:r w:rsidR="00A9706C" w:rsidRPr="00E74988">
          <w:rPr>
            <w:rStyle w:val="a3"/>
            <w:i w:val="0"/>
            <w:iCs w:val="0"/>
          </w:rPr>
          <w:t>2.1. Трудоемкость освоения дисциплины</w:t>
        </w:r>
        <w:r w:rsidR="00A9706C" w:rsidRPr="00E74988">
          <w:rPr>
            <w:i w:val="0"/>
            <w:iCs w:val="0"/>
            <w:webHidden/>
          </w:rPr>
          <w:tab/>
        </w:r>
      </w:hyperlink>
      <w:r w:rsidR="00F95F7C">
        <w:rPr>
          <w:i w:val="0"/>
          <w:iCs w:val="0"/>
        </w:rPr>
        <w:t>94</w:t>
      </w:r>
    </w:p>
    <w:p w14:paraId="572991F5" w14:textId="77777777" w:rsidR="00A9706C" w:rsidRPr="00E74988" w:rsidRDefault="00EC7515">
      <w:pPr>
        <w:pStyle w:val="21"/>
        <w:rPr>
          <w:rFonts w:asciiTheme="minorHAnsi" w:eastAsiaTheme="minorEastAsia" w:hAnsiTheme="minorHAnsi" w:cstheme="minorBidi"/>
          <w:i w:val="0"/>
          <w:iCs w:val="0"/>
        </w:rPr>
      </w:pPr>
      <w:hyperlink w:anchor="_Toc156825293" w:history="1">
        <w:r w:rsidR="00A9706C" w:rsidRPr="00E74988">
          <w:rPr>
            <w:rStyle w:val="a3"/>
            <w:i w:val="0"/>
            <w:iCs w:val="0"/>
          </w:rPr>
          <w:t>2.2. Содержание дисциплины</w:t>
        </w:r>
        <w:r w:rsidR="00A9706C" w:rsidRPr="00E74988">
          <w:rPr>
            <w:i w:val="0"/>
            <w:iCs w:val="0"/>
            <w:webHidden/>
          </w:rPr>
          <w:tab/>
        </w:r>
      </w:hyperlink>
      <w:r w:rsidR="00F95F7C">
        <w:rPr>
          <w:i w:val="0"/>
          <w:iCs w:val="0"/>
        </w:rPr>
        <w:t>95</w:t>
      </w:r>
    </w:p>
    <w:p w14:paraId="70D154C5"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E74988">
          <w:rPr>
            <w:rStyle w:val="a3"/>
            <w:sz w:val="24"/>
            <w:szCs w:val="24"/>
          </w:rPr>
          <w:t>3. Условия реализации ДИСЦИПЛИНЫ</w:t>
        </w:r>
        <w:r w:rsidR="00A9706C" w:rsidRPr="00E74988">
          <w:rPr>
            <w:webHidden/>
            <w:sz w:val="24"/>
            <w:szCs w:val="24"/>
          </w:rPr>
          <w:tab/>
        </w:r>
      </w:hyperlink>
      <w:r w:rsidR="00F95F7C">
        <w:rPr>
          <w:sz w:val="24"/>
          <w:szCs w:val="24"/>
        </w:rPr>
        <w:t>98</w:t>
      </w:r>
    </w:p>
    <w:p w14:paraId="29ADF192" w14:textId="77777777" w:rsidR="00A9706C" w:rsidRPr="00E74988" w:rsidRDefault="00EC7515">
      <w:pPr>
        <w:pStyle w:val="21"/>
        <w:rPr>
          <w:rFonts w:asciiTheme="minorHAnsi" w:eastAsiaTheme="minorEastAsia" w:hAnsiTheme="minorHAnsi" w:cstheme="minorBidi"/>
          <w:i w:val="0"/>
          <w:iCs w:val="0"/>
        </w:rPr>
      </w:pPr>
      <w:hyperlink w:anchor="_Toc156825297" w:history="1">
        <w:r w:rsidR="00A9706C" w:rsidRPr="00E74988">
          <w:rPr>
            <w:rStyle w:val="a3"/>
            <w:i w:val="0"/>
            <w:iCs w:val="0"/>
          </w:rPr>
          <w:t>3.1. Материально-техническое обеспечение</w:t>
        </w:r>
        <w:r w:rsidR="00A9706C" w:rsidRPr="00E74988">
          <w:rPr>
            <w:i w:val="0"/>
            <w:iCs w:val="0"/>
            <w:webHidden/>
          </w:rPr>
          <w:tab/>
        </w:r>
        <w:r w:rsidR="00F95F7C">
          <w:rPr>
            <w:i w:val="0"/>
            <w:iCs w:val="0"/>
            <w:webHidden/>
          </w:rPr>
          <w:t>98</w:t>
        </w:r>
      </w:hyperlink>
    </w:p>
    <w:p w14:paraId="11192604" w14:textId="77777777" w:rsidR="00A9706C" w:rsidRPr="00E74988" w:rsidRDefault="00EC7515">
      <w:pPr>
        <w:pStyle w:val="21"/>
        <w:rPr>
          <w:rFonts w:asciiTheme="minorHAnsi" w:eastAsiaTheme="minorEastAsia" w:hAnsiTheme="minorHAnsi" w:cstheme="minorBidi"/>
          <w:i w:val="0"/>
          <w:iCs w:val="0"/>
        </w:rPr>
      </w:pPr>
      <w:hyperlink w:anchor="_Toc156825298" w:history="1">
        <w:r w:rsidR="00A9706C" w:rsidRPr="00E74988">
          <w:rPr>
            <w:rStyle w:val="a3"/>
            <w:i w:val="0"/>
            <w:iCs w:val="0"/>
          </w:rPr>
          <w:t>3.2. Учебно-методическое обеспечение</w:t>
        </w:r>
        <w:r w:rsidR="00A9706C" w:rsidRPr="00E74988">
          <w:rPr>
            <w:i w:val="0"/>
            <w:iCs w:val="0"/>
            <w:webHidden/>
          </w:rPr>
          <w:tab/>
        </w:r>
        <w:r w:rsidR="00F95F7C">
          <w:rPr>
            <w:i w:val="0"/>
            <w:iCs w:val="0"/>
            <w:webHidden/>
          </w:rPr>
          <w:t>98</w:t>
        </w:r>
      </w:hyperlink>
    </w:p>
    <w:p w14:paraId="0CD40EDE" w14:textId="77777777" w:rsidR="00A9706C" w:rsidRPr="00E74988"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E74988">
          <w:rPr>
            <w:rStyle w:val="a3"/>
            <w:sz w:val="24"/>
            <w:szCs w:val="24"/>
          </w:rPr>
          <w:t>4. Контроль и оценка результатов  освоения ДИСЦИПЛИНЫ</w:t>
        </w:r>
        <w:r w:rsidR="00A9706C" w:rsidRPr="00E74988">
          <w:rPr>
            <w:webHidden/>
            <w:sz w:val="24"/>
            <w:szCs w:val="24"/>
          </w:rPr>
          <w:tab/>
          <w:t>1</w:t>
        </w:r>
        <w:r w:rsidR="00F95F7C">
          <w:rPr>
            <w:webHidden/>
            <w:sz w:val="24"/>
            <w:szCs w:val="24"/>
          </w:rPr>
          <w:t>01</w:t>
        </w:r>
      </w:hyperlink>
    </w:p>
    <w:p w14:paraId="3E4B22F4" w14:textId="77777777" w:rsidR="00A9706C" w:rsidRPr="00C34FE7" w:rsidRDefault="00334C55" w:rsidP="00A9706C">
      <w:pPr>
        <w:pStyle w:val="15"/>
        <w:jc w:val="left"/>
        <w:rPr>
          <w:rFonts w:ascii="Times New Roman" w:hAnsi="Times New Roman"/>
          <w:b w:val="0"/>
          <w:bCs w:val="0"/>
        </w:rPr>
      </w:pPr>
      <w:r w:rsidRPr="00E74988">
        <w:rPr>
          <w:rFonts w:ascii="Times New Roman" w:hAnsi="Times New Roman"/>
          <w:b w:val="0"/>
          <w:bCs w:val="0"/>
        </w:rPr>
        <w:fldChar w:fldCharType="end"/>
      </w:r>
    </w:p>
    <w:p w14:paraId="6388CF58" w14:textId="77777777" w:rsidR="00A9706C" w:rsidRPr="00DF068E" w:rsidRDefault="00A9706C" w:rsidP="00A9706C">
      <w:pPr>
        <w:pStyle w:val="15"/>
        <w:jc w:val="left"/>
        <w:rPr>
          <w:rFonts w:ascii="Times New Roman" w:hAnsi="Times New Roman"/>
        </w:rPr>
        <w:sectPr w:rsidR="00A9706C" w:rsidRPr="00DF068E" w:rsidSect="00A9706C">
          <w:headerReference w:type="even" r:id="rId23"/>
          <w:headerReference w:type="default" r:id="rId24"/>
          <w:pgSz w:w="11906" w:h="16838"/>
          <w:pgMar w:top="1134" w:right="850" w:bottom="1134" w:left="1701" w:header="708" w:footer="708" w:gutter="0"/>
          <w:cols w:space="708"/>
          <w:docGrid w:linePitch="381"/>
        </w:sectPr>
      </w:pPr>
    </w:p>
    <w:p w14:paraId="1287419B" w14:textId="77777777" w:rsidR="00A9706C" w:rsidRPr="00D238DA" w:rsidRDefault="00A9706C" w:rsidP="00AE2246">
      <w:pPr>
        <w:pStyle w:val="15"/>
        <w:numPr>
          <w:ilvl w:val="0"/>
          <w:numId w:val="42"/>
        </w:numPr>
        <w:jc w:val="left"/>
      </w:pPr>
      <w:bookmarkStart w:id="108" w:name="_Toc168163358"/>
      <w:r w:rsidRPr="00AE2246">
        <w:rPr>
          <w:rStyle w:val="ae"/>
          <w:i w:val="0"/>
          <w:iCs/>
        </w:rPr>
        <w:lastRenderedPageBreak/>
        <w:t>Общая характеристика РАБОЧЕЙ ПРОГРАММЫ УЧЕБНОЙ ДИСЦИПЛИНЫ</w:t>
      </w:r>
      <w:r w:rsidRPr="00D238DA">
        <w:rPr>
          <w:rStyle w:val="ae"/>
          <w:iCs/>
        </w:rPr>
        <w:t xml:space="preserve"> </w:t>
      </w:r>
      <w:r w:rsidRPr="00D238DA">
        <w:t>«</w:t>
      </w:r>
      <w:r w:rsidR="00AE2246">
        <w:rPr>
          <w:rFonts w:asciiTheme="minorHAnsi" w:hAnsiTheme="minorHAnsi"/>
        </w:rPr>
        <w:t xml:space="preserve"> </w:t>
      </w:r>
      <w:r w:rsidR="00AE2246" w:rsidRPr="009C5148">
        <w:rPr>
          <w:rFonts w:ascii="Times New Roman" w:hAnsi="Times New Roman"/>
        </w:rPr>
        <w:t>ОП.06</w:t>
      </w:r>
      <w:r w:rsidR="00AE2246">
        <w:rPr>
          <w:rFonts w:asciiTheme="minorHAnsi" w:hAnsiTheme="minorHAnsi"/>
        </w:rPr>
        <w:t xml:space="preserve"> </w:t>
      </w:r>
      <w:r w:rsidRPr="00D238DA">
        <w:t>ОХРАНА ТРУДА»</w:t>
      </w:r>
      <w:bookmarkEnd w:id="108"/>
    </w:p>
    <w:p w14:paraId="69EC9A98" w14:textId="77777777" w:rsidR="00A9706C" w:rsidRDefault="00A9706C" w:rsidP="00A9706C">
      <w:pPr>
        <w:pStyle w:val="110"/>
        <w:rPr>
          <w:rFonts w:ascii="Times New Roman" w:hAnsi="Times New Roman"/>
        </w:rPr>
      </w:pPr>
    </w:p>
    <w:p w14:paraId="34F39768" w14:textId="77777777" w:rsidR="00A9706C" w:rsidRPr="00AE2246" w:rsidRDefault="00A9706C" w:rsidP="00A9706C">
      <w:pPr>
        <w:pStyle w:val="110"/>
        <w:rPr>
          <w:rFonts w:ascii="Times New Roman" w:hAnsi="Times New Roman"/>
          <w:color w:val="auto"/>
        </w:rPr>
      </w:pPr>
      <w:bookmarkStart w:id="109" w:name="_Toc168163359"/>
      <w:r w:rsidRPr="00AE2246">
        <w:rPr>
          <w:rFonts w:ascii="Times New Roman" w:hAnsi="Times New Roman"/>
          <w:color w:val="auto"/>
        </w:rPr>
        <w:t>1.1. Цель и место дисциплины в структуре образовательной программы</w:t>
      </w:r>
      <w:bookmarkEnd w:id="109"/>
    </w:p>
    <w:p w14:paraId="000430A0" w14:textId="77777777" w:rsidR="00A9706C" w:rsidRPr="00E74988" w:rsidRDefault="00A9706C" w:rsidP="00A450DA">
      <w:pPr>
        <w:suppressAutoHyphens/>
        <w:spacing w:after="0"/>
        <w:ind w:firstLine="709"/>
        <w:jc w:val="both"/>
        <w:rPr>
          <w:rFonts w:ascii="Times New Roman" w:eastAsia="Times New Roman" w:hAnsi="Times New Roman" w:cs="Times New Roman"/>
          <w:sz w:val="24"/>
          <w:szCs w:val="24"/>
          <w:lang w:eastAsia="ru-RU"/>
        </w:rPr>
      </w:pPr>
      <w:r w:rsidRPr="00E74988">
        <w:rPr>
          <w:rFonts w:ascii="Times New Roman" w:eastAsia="Times New Roman" w:hAnsi="Times New Roman" w:cs="Times New Roman"/>
          <w:sz w:val="24"/>
          <w:szCs w:val="24"/>
          <w:lang w:eastAsia="ru-RU"/>
        </w:rPr>
        <w:t xml:space="preserve">Цель дисциплины </w:t>
      </w:r>
      <w:r w:rsidRPr="00E74988">
        <w:rPr>
          <w:rFonts w:ascii="Times New Roman" w:hAnsi="Times New Roman"/>
          <w:sz w:val="24"/>
          <w:szCs w:val="24"/>
        </w:rPr>
        <w:t>«Охрана труда»</w:t>
      </w:r>
      <w:r w:rsidRPr="00E74988">
        <w:rPr>
          <w:rFonts w:ascii="Times New Roman" w:eastAsia="Times New Roman" w:hAnsi="Times New Roman" w:cs="Times New Roman"/>
          <w:sz w:val="24"/>
          <w:szCs w:val="24"/>
          <w:lang w:eastAsia="ru-RU"/>
        </w:rPr>
        <w:t>: состоит в формировании  у обучающихся необходимого  уровня знаний и умений  по правовым и организационным вопросам охраны труда,  по  вопросам  гигиены  труда,  производственной  санитарии, техники  безопасности, пожарной безопасности, характера мышления, при котором вопросы сохранения  здоровья  и  трудоспособности  человека  в  процессе  трудовой деятельности рассматриваются в качестве приоритета, осознания социально-этической важности проблемы безопасности труда, необходимого уровня умений решения типовых задач по охране труда в соответствии с должностными обязанностями первичной должности будущей профессии</w:t>
      </w:r>
      <w:r w:rsidRPr="00E74988">
        <w:rPr>
          <w:rFonts w:ascii="Times New Roman" w:eastAsia="Times New Roman" w:hAnsi="Times New Roman"/>
          <w:bCs/>
          <w:i/>
          <w:iCs/>
          <w:sz w:val="24"/>
          <w:szCs w:val="24"/>
          <w:lang w:eastAsia="ru-RU"/>
        </w:rPr>
        <w:t>.</w:t>
      </w:r>
    </w:p>
    <w:p w14:paraId="3BCA144F" w14:textId="77777777" w:rsidR="00A9706C" w:rsidRPr="00E74988" w:rsidRDefault="00A9706C" w:rsidP="00A9706C">
      <w:pPr>
        <w:suppressAutoHyphens/>
        <w:ind w:firstLine="709"/>
        <w:jc w:val="both"/>
        <w:rPr>
          <w:rFonts w:ascii="Times New Roman" w:hAnsi="Times New Roman" w:cs="Times New Roman"/>
          <w:sz w:val="24"/>
          <w:szCs w:val="24"/>
        </w:rPr>
      </w:pPr>
      <w:r w:rsidRPr="00E74988">
        <w:rPr>
          <w:rFonts w:ascii="Times New Roman" w:hAnsi="Times New Roman" w:cs="Times New Roman"/>
          <w:sz w:val="24"/>
          <w:szCs w:val="24"/>
        </w:rPr>
        <w:t>Дисциплина «Охрана труда» включена в обязательную часть (общепрофессионального) цикла образовательной программы.</w:t>
      </w:r>
    </w:p>
    <w:p w14:paraId="5279FEA7" w14:textId="77777777" w:rsidR="00A9706C" w:rsidRPr="00AE2246" w:rsidRDefault="00A9706C" w:rsidP="00A9706C">
      <w:pPr>
        <w:pStyle w:val="110"/>
        <w:rPr>
          <w:rFonts w:ascii="Times New Roman" w:hAnsi="Times New Roman"/>
          <w:color w:val="auto"/>
        </w:rPr>
      </w:pPr>
      <w:bookmarkStart w:id="110" w:name="_Toc168163360"/>
      <w:r w:rsidRPr="00AE2246">
        <w:rPr>
          <w:rFonts w:ascii="Times New Roman" w:hAnsi="Times New Roman"/>
          <w:color w:val="auto"/>
        </w:rPr>
        <w:t>1.2. Планируемые результаты освоения дисциплины</w:t>
      </w:r>
      <w:bookmarkEnd w:id="110"/>
    </w:p>
    <w:p w14:paraId="2D2B4035" w14:textId="4B445874" w:rsidR="00A9706C" w:rsidRDefault="00A9706C" w:rsidP="00A9706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6F4B0E89" w14:textId="77777777" w:rsidR="00A9706C" w:rsidRDefault="00A9706C" w:rsidP="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9706C" w:rsidRPr="006D7D1B" w14:paraId="04600492" w14:textId="77777777" w:rsidTr="00A9706C">
        <w:tc>
          <w:tcPr>
            <w:tcW w:w="1246" w:type="dxa"/>
            <w:tcBorders>
              <w:top w:val="single" w:sz="4" w:space="0" w:color="auto"/>
              <w:left w:val="single" w:sz="4" w:space="0" w:color="auto"/>
              <w:right w:val="single" w:sz="4" w:space="0" w:color="auto"/>
            </w:tcBorders>
          </w:tcPr>
          <w:p w14:paraId="2D79A371" w14:textId="77777777" w:rsidR="00A9706C" w:rsidRPr="006D7D1B" w:rsidRDefault="00A9706C" w:rsidP="006D7D1B">
            <w:pPr>
              <w:spacing w:after="0" w:line="240" w:lineRule="auto"/>
              <w:rPr>
                <w:rStyle w:val="ae"/>
                <w:b/>
                <w:i w:val="0"/>
                <w:sz w:val="24"/>
                <w:szCs w:val="24"/>
              </w:rPr>
            </w:pPr>
            <w:r w:rsidRPr="006D7D1B">
              <w:rPr>
                <w:rStyle w:val="ae"/>
                <w:b/>
                <w:i w:val="0"/>
                <w:sz w:val="24"/>
                <w:szCs w:val="24"/>
              </w:rPr>
              <w:t xml:space="preserve">Код ОК, </w:t>
            </w:r>
          </w:p>
          <w:p w14:paraId="2E8001B1" w14:textId="77777777" w:rsidR="00A9706C" w:rsidRPr="006D7D1B" w:rsidRDefault="00A9706C" w:rsidP="006D7D1B">
            <w:pPr>
              <w:spacing w:after="0" w:line="240" w:lineRule="auto"/>
              <w:rPr>
                <w:rStyle w:val="ae"/>
                <w:b/>
                <w:i w:val="0"/>
                <w:iCs/>
                <w:sz w:val="24"/>
                <w:szCs w:val="24"/>
              </w:rPr>
            </w:pPr>
            <w:r w:rsidRPr="006D7D1B">
              <w:rPr>
                <w:rStyle w:val="ae"/>
                <w:b/>
                <w:i w:val="0"/>
                <w:iCs/>
                <w:sz w:val="24"/>
                <w:szCs w:val="24"/>
              </w:rPr>
              <w:t>ПК</w:t>
            </w:r>
            <w:r w:rsidRPr="006D7D1B">
              <w:rPr>
                <w:rStyle w:val="ae"/>
                <w:b/>
                <w:iCs/>
                <w:sz w:val="24"/>
                <w:szCs w:val="24"/>
              </w:rPr>
              <w:t xml:space="preserve"> </w:t>
            </w:r>
          </w:p>
        </w:tc>
        <w:tc>
          <w:tcPr>
            <w:tcW w:w="2794" w:type="dxa"/>
            <w:tcBorders>
              <w:top w:val="single" w:sz="4" w:space="0" w:color="auto"/>
              <w:left w:val="single" w:sz="4" w:space="0" w:color="auto"/>
              <w:right w:val="single" w:sz="4" w:space="0" w:color="auto"/>
            </w:tcBorders>
          </w:tcPr>
          <w:p w14:paraId="7FCD9C64" w14:textId="77777777" w:rsidR="00A9706C" w:rsidRPr="006D7D1B" w:rsidRDefault="00A9706C" w:rsidP="006D7D1B">
            <w:pPr>
              <w:spacing w:after="0" w:line="240" w:lineRule="auto"/>
              <w:jc w:val="center"/>
              <w:rPr>
                <w:rFonts w:ascii="Times New Roman" w:hAnsi="Times New Roman" w:cs="Times New Roman"/>
                <w:b/>
                <w:sz w:val="24"/>
                <w:szCs w:val="24"/>
              </w:rPr>
            </w:pPr>
            <w:r w:rsidRPr="006D7D1B">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DF5B845" w14:textId="77777777" w:rsidR="00A9706C" w:rsidRPr="006D7D1B" w:rsidRDefault="00A9706C" w:rsidP="006D7D1B">
            <w:pPr>
              <w:spacing w:after="0" w:line="240" w:lineRule="auto"/>
              <w:jc w:val="center"/>
              <w:rPr>
                <w:rFonts w:ascii="Times New Roman" w:hAnsi="Times New Roman" w:cs="Times New Roman"/>
                <w:b/>
                <w:i/>
                <w:sz w:val="24"/>
                <w:szCs w:val="24"/>
              </w:rPr>
            </w:pPr>
            <w:r w:rsidRPr="006D7D1B">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26AADFFF" w14:textId="77777777" w:rsidR="00A9706C" w:rsidRPr="006D7D1B" w:rsidRDefault="00A9706C" w:rsidP="006D7D1B">
            <w:pPr>
              <w:spacing w:after="0" w:line="240" w:lineRule="auto"/>
              <w:jc w:val="center"/>
              <w:rPr>
                <w:rFonts w:ascii="Times New Roman" w:hAnsi="Times New Roman" w:cs="Times New Roman"/>
                <w:b/>
                <w:i/>
                <w:sz w:val="24"/>
                <w:szCs w:val="24"/>
              </w:rPr>
            </w:pPr>
            <w:r w:rsidRPr="006D7D1B">
              <w:rPr>
                <w:rFonts w:ascii="Times New Roman" w:hAnsi="Times New Roman" w:cs="Times New Roman"/>
                <w:b/>
                <w:sz w:val="24"/>
                <w:szCs w:val="24"/>
              </w:rPr>
              <w:t xml:space="preserve">Владеть навыками </w:t>
            </w:r>
          </w:p>
        </w:tc>
      </w:tr>
      <w:tr w:rsidR="00A9706C" w:rsidRPr="006D7D1B" w14:paraId="4496665A" w14:textId="77777777" w:rsidTr="00A9706C">
        <w:tc>
          <w:tcPr>
            <w:tcW w:w="1246" w:type="dxa"/>
            <w:vMerge w:val="restart"/>
            <w:tcBorders>
              <w:top w:val="single" w:sz="4" w:space="0" w:color="auto"/>
              <w:left w:val="single" w:sz="4" w:space="0" w:color="auto"/>
              <w:right w:val="single" w:sz="4" w:space="0" w:color="auto"/>
            </w:tcBorders>
          </w:tcPr>
          <w:p w14:paraId="729BFABA" w14:textId="77777777" w:rsidR="00A9706C" w:rsidRPr="006D7D1B" w:rsidRDefault="00A9706C" w:rsidP="006D7D1B">
            <w:pPr>
              <w:spacing w:after="0" w:line="240" w:lineRule="auto"/>
              <w:rPr>
                <w:rStyle w:val="ae"/>
                <w:b/>
                <w:i w:val="0"/>
                <w:sz w:val="24"/>
                <w:szCs w:val="24"/>
              </w:rPr>
            </w:pPr>
            <w:r w:rsidRPr="006D7D1B">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tcPr>
          <w:p w14:paraId="64EE996B" w14:textId="77777777" w:rsidR="00A9706C" w:rsidRPr="006D7D1B" w:rsidRDefault="00A9706C" w:rsidP="006D7D1B">
            <w:pPr>
              <w:spacing w:after="0" w:line="240" w:lineRule="auto"/>
              <w:rPr>
                <w:rFonts w:ascii="Times New Roman" w:hAnsi="Times New Roman" w:cs="Times New Roman"/>
                <w:b/>
                <w:sz w:val="24"/>
                <w:szCs w:val="24"/>
              </w:rPr>
            </w:pPr>
            <w:r w:rsidRPr="006D7D1B">
              <w:rPr>
                <w:rFonts w:ascii="Times New Roman" w:hAnsi="Times New Roman" w:cs="Times New Roman"/>
                <w:bCs/>
                <w:sz w:val="24"/>
                <w:szCs w:val="24"/>
              </w:rPr>
              <w:t>распознавать задачу и/или проблему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08094C9" w14:textId="77777777" w:rsidR="00A9706C" w:rsidRPr="006D7D1B" w:rsidRDefault="00A9706C" w:rsidP="006D7D1B">
            <w:pPr>
              <w:spacing w:after="0" w:line="240" w:lineRule="auto"/>
              <w:rPr>
                <w:rFonts w:ascii="Times New Roman" w:hAnsi="Times New Roman" w:cs="Times New Roman"/>
                <w:b/>
                <w:sz w:val="24"/>
                <w:szCs w:val="24"/>
              </w:rPr>
            </w:pPr>
            <w:r w:rsidRPr="006D7D1B">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tc>
        <w:tc>
          <w:tcPr>
            <w:tcW w:w="2794" w:type="dxa"/>
            <w:vMerge w:val="restart"/>
            <w:tcBorders>
              <w:top w:val="single" w:sz="4" w:space="0" w:color="auto"/>
              <w:left w:val="single" w:sz="4" w:space="0" w:color="auto"/>
              <w:right w:val="single" w:sz="4" w:space="0" w:color="auto"/>
            </w:tcBorders>
          </w:tcPr>
          <w:p w14:paraId="4FD8A09C" w14:textId="77777777" w:rsidR="00A9706C" w:rsidRPr="006D7D1B" w:rsidRDefault="00A9706C" w:rsidP="006D7D1B">
            <w:pPr>
              <w:spacing w:after="0" w:line="240" w:lineRule="auto"/>
              <w:jc w:val="center"/>
              <w:rPr>
                <w:rFonts w:ascii="Times New Roman" w:hAnsi="Times New Roman" w:cs="Times New Roman"/>
                <w:b/>
                <w:color w:val="0070C0"/>
                <w:sz w:val="24"/>
                <w:szCs w:val="24"/>
              </w:rPr>
            </w:pPr>
          </w:p>
        </w:tc>
      </w:tr>
      <w:tr w:rsidR="00A9706C" w:rsidRPr="006D7D1B" w14:paraId="3E2D3F93" w14:textId="77777777" w:rsidTr="00A9706C">
        <w:tc>
          <w:tcPr>
            <w:tcW w:w="1246" w:type="dxa"/>
            <w:vMerge/>
            <w:tcBorders>
              <w:left w:val="single" w:sz="4" w:space="0" w:color="auto"/>
              <w:right w:val="single" w:sz="4" w:space="0" w:color="auto"/>
            </w:tcBorders>
          </w:tcPr>
          <w:p w14:paraId="58E150D4"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56E6AF7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анализировать и выделять её составные части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AE5D83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94" w:type="dxa"/>
            <w:vMerge/>
            <w:tcBorders>
              <w:left w:val="single" w:sz="4" w:space="0" w:color="auto"/>
              <w:right w:val="single" w:sz="4" w:space="0" w:color="auto"/>
            </w:tcBorders>
          </w:tcPr>
          <w:p w14:paraId="0EA3D4F4" w14:textId="77777777" w:rsidR="00A9706C" w:rsidRPr="006D7D1B" w:rsidRDefault="00A9706C" w:rsidP="006D7D1B">
            <w:pPr>
              <w:spacing w:after="0" w:line="240" w:lineRule="auto"/>
              <w:jc w:val="center"/>
              <w:rPr>
                <w:rFonts w:ascii="Times New Roman" w:hAnsi="Times New Roman" w:cs="Times New Roman"/>
                <w:b/>
                <w:color w:val="0070C0"/>
                <w:sz w:val="24"/>
                <w:szCs w:val="24"/>
              </w:rPr>
            </w:pPr>
          </w:p>
        </w:tc>
      </w:tr>
      <w:tr w:rsidR="00A9706C" w:rsidRPr="006D7D1B" w14:paraId="1317F572" w14:textId="77777777" w:rsidTr="00A9706C">
        <w:tc>
          <w:tcPr>
            <w:tcW w:w="1246" w:type="dxa"/>
            <w:vMerge/>
            <w:tcBorders>
              <w:left w:val="single" w:sz="4" w:space="0" w:color="auto"/>
              <w:right w:val="single" w:sz="4" w:space="0" w:color="auto"/>
            </w:tcBorders>
          </w:tcPr>
          <w:p w14:paraId="68ECC750"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5EA72AE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определять этапы решения задачи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E255D1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алгоритмы выполнения работ в профессиональной и смежных областях</w:t>
            </w:r>
          </w:p>
        </w:tc>
        <w:tc>
          <w:tcPr>
            <w:tcW w:w="2794" w:type="dxa"/>
            <w:vMerge/>
            <w:tcBorders>
              <w:left w:val="single" w:sz="4" w:space="0" w:color="auto"/>
              <w:right w:val="single" w:sz="4" w:space="0" w:color="auto"/>
            </w:tcBorders>
          </w:tcPr>
          <w:p w14:paraId="0A705921" w14:textId="77777777" w:rsidR="00A9706C" w:rsidRPr="006D7D1B" w:rsidRDefault="00A9706C" w:rsidP="006D7D1B">
            <w:pPr>
              <w:spacing w:after="0" w:line="240" w:lineRule="auto"/>
              <w:jc w:val="center"/>
              <w:rPr>
                <w:rFonts w:ascii="Times New Roman" w:hAnsi="Times New Roman" w:cs="Times New Roman"/>
                <w:b/>
                <w:color w:val="0070C0"/>
                <w:sz w:val="24"/>
                <w:szCs w:val="24"/>
              </w:rPr>
            </w:pPr>
          </w:p>
        </w:tc>
      </w:tr>
      <w:tr w:rsidR="00A9706C" w:rsidRPr="006D7D1B" w14:paraId="420FE385" w14:textId="77777777" w:rsidTr="00A9706C">
        <w:tc>
          <w:tcPr>
            <w:tcW w:w="1246" w:type="dxa"/>
            <w:vMerge/>
            <w:tcBorders>
              <w:left w:val="single" w:sz="4" w:space="0" w:color="auto"/>
              <w:right w:val="single" w:sz="4" w:space="0" w:color="auto"/>
            </w:tcBorders>
          </w:tcPr>
          <w:p w14:paraId="192FE192"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5CED58A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86E1A5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методы работы в профессиональной и смежных сферах</w:t>
            </w:r>
          </w:p>
          <w:p w14:paraId="52F54D20"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vMerge/>
            <w:tcBorders>
              <w:left w:val="single" w:sz="4" w:space="0" w:color="auto"/>
              <w:right w:val="single" w:sz="4" w:space="0" w:color="auto"/>
            </w:tcBorders>
          </w:tcPr>
          <w:p w14:paraId="279CB671" w14:textId="77777777" w:rsidR="00A9706C" w:rsidRPr="006D7D1B" w:rsidRDefault="00A9706C" w:rsidP="006D7D1B">
            <w:pPr>
              <w:spacing w:after="0" w:line="240" w:lineRule="auto"/>
              <w:jc w:val="center"/>
              <w:rPr>
                <w:rFonts w:ascii="Times New Roman" w:hAnsi="Times New Roman" w:cs="Times New Roman"/>
                <w:b/>
                <w:color w:val="0070C0"/>
                <w:sz w:val="24"/>
                <w:szCs w:val="24"/>
              </w:rPr>
            </w:pPr>
          </w:p>
        </w:tc>
      </w:tr>
      <w:tr w:rsidR="00A9706C" w:rsidRPr="006D7D1B" w14:paraId="4CA26371" w14:textId="77777777" w:rsidTr="00A9706C">
        <w:tc>
          <w:tcPr>
            <w:tcW w:w="1246" w:type="dxa"/>
            <w:vMerge/>
            <w:tcBorders>
              <w:left w:val="single" w:sz="4" w:space="0" w:color="auto"/>
              <w:right w:val="single" w:sz="4" w:space="0" w:color="auto"/>
            </w:tcBorders>
          </w:tcPr>
          <w:p w14:paraId="76983051"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47828CCF"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составлять план действия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660C4ED"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структура плана для решения задач</w:t>
            </w:r>
          </w:p>
        </w:tc>
        <w:tc>
          <w:tcPr>
            <w:tcW w:w="2794" w:type="dxa"/>
            <w:vMerge/>
            <w:tcBorders>
              <w:left w:val="single" w:sz="4" w:space="0" w:color="auto"/>
              <w:bottom w:val="single" w:sz="4" w:space="0" w:color="auto"/>
              <w:right w:val="single" w:sz="4" w:space="0" w:color="auto"/>
            </w:tcBorders>
          </w:tcPr>
          <w:p w14:paraId="796FAF3B" w14:textId="77777777" w:rsidR="00A9706C" w:rsidRPr="006D7D1B" w:rsidRDefault="00A9706C" w:rsidP="006D7D1B">
            <w:pPr>
              <w:spacing w:after="0" w:line="240" w:lineRule="auto"/>
              <w:jc w:val="center"/>
              <w:rPr>
                <w:rFonts w:ascii="Times New Roman" w:hAnsi="Times New Roman" w:cs="Times New Roman"/>
                <w:b/>
                <w:color w:val="0070C0"/>
                <w:sz w:val="24"/>
                <w:szCs w:val="24"/>
              </w:rPr>
            </w:pPr>
          </w:p>
        </w:tc>
      </w:tr>
      <w:tr w:rsidR="00A9706C" w:rsidRPr="006D7D1B" w14:paraId="2E0D435E" w14:textId="77777777" w:rsidTr="00A9706C">
        <w:tc>
          <w:tcPr>
            <w:tcW w:w="1246" w:type="dxa"/>
            <w:tcBorders>
              <w:top w:val="single" w:sz="4" w:space="0" w:color="auto"/>
              <w:left w:val="single" w:sz="4" w:space="0" w:color="auto"/>
              <w:right w:val="single" w:sz="4" w:space="0" w:color="auto"/>
            </w:tcBorders>
          </w:tcPr>
          <w:p w14:paraId="0CCDCD61"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hideMark/>
          </w:tcPr>
          <w:p w14:paraId="4E4CC83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определять </w:t>
            </w:r>
            <w:r w:rsidRPr="006D7D1B">
              <w:rPr>
                <w:rFonts w:ascii="Times New Roman" w:hAnsi="Times New Roman" w:cs="Times New Roman"/>
                <w:bCs/>
                <w:sz w:val="24"/>
                <w:szCs w:val="24"/>
              </w:rPr>
              <w:lastRenderedPageBreak/>
              <w:t>необходимые ресурсы;</w:t>
            </w:r>
          </w:p>
          <w:p w14:paraId="72A9FF3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владеть актуальными методами работы в профессиональной и смежных сферах;</w:t>
            </w:r>
          </w:p>
          <w:p w14:paraId="7EB07F8C"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реализовывать составленный план;</w:t>
            </w:r>
          </w:p>
          <w:p w14:paraId="541A224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9A1165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lastRenderedPageBreak/>
              <w:t xml:space="preserve">порядок оценки </w:t>
            </w:r>
            <w:r w:rsidRPr="006D7D1B">
              <w:rPr>
                <w:rFonts w:ascii="Times New Roman" w:hAnsi="Times New Roman" w:cs="Times New Roman"/>
                <w:bCs/>
                <w:sz w:val="24"/>
                <w:szCs w:val="24"/>
              </w:rPr>
              <w:lastRenderedPageBreak/>
              <w:t>результатов решения задач профессиональной деятельности</w:t>
            </w:r>
          </w:p>
          <w:p w14:paraId="03E20130" w14:textId="77777777" w:rsidR="00A9706C" w:rsidRPr="006D7D1B" w:rsidRDefault="00A9706C" w:rsidP="006D7D1B">
            <w:pPr>
              <w:spacing w:after="0" w:line="240" w:lineRule="auto"/>
              <w:rPr>
                <w:rFonts w:ascii="Times New Roman" w:hAnsi="Times New Roman" w:cs="Times New Roman"/>
                <w:bCs/>
                <w:sz w:val="24"/>
                <w:szCs w:val="24"/>
              </w:rPr>
            </w:pPr>
          </w:p>
          <w:p w14:paraId="10544729" w14:textId="77777777" w:rsidR="00A9706C" w:rsidRPr="006D7D1B" w:rsidRDefault="00A9706C" w:rsidP="006D7D1B">
            <w:pPr>
              <w:spacing w:after="0" w:line="240" w:lineRule="auto"/>
              <w:rPr>
                <w:rFonts w:ascii="Times New Roman" w:hAnsi="Times New Roman" w:cs="Times New Roman"/>
                <w:bCs/>
                <w:sz w:val="24"/>
                <w:szCs w:val="24"/>
              </w:rPr>
            </w:pPr>
          </w:p>
          <w:p w14:paraId="0C3AB6A1"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437D03F2"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34667E70" w14:textId="77777777" w:rsidTr="00A9706C">
        <w:tc>
          <w:tcPr>
            <w:tcW w:w="1246" w:type="dxa"/>
            <w:vMerge w:val="restart"/>
            <w:tcBorders>
              <w:top w:val="single" w:sz="4" w:space="0" w:color="auto"/>
              <w:left w:val="single" w:sz="4" w:space="0" w:color="auto"/>
              <w:right w:val="single" w:sz="4" w:space="0" w:color="auto"/>
            </w:tcBorders>
          </w:tcPr>
          <w:p w14:paraId="4DDE289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ОК.02</w:t>
            </w:r>
          </w:p>
        </w:tc>
        <w:tc>
          <w:tcPr>
            <w:tcW w:w="2794" w:type="dxa"/>
            <w:tcBorders>
              <w:top w:val="single" w:sz="4" w:space="0" w:color="auto"/>
              <w:left w:val="single" w:sz="4" w:space="0" w:color="auto"/>
              <w:right w:val="single" w:sz="4" w:space="0" w:color="auto"/>
            </w:tcBorders>
          </w:tcPr>
          <w:p w14:paraId="5EC71E16"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определять задачи для поиска информации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7DA22E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номенклатура информационных источников</w:t>
            </w:r>
          </w:p>
        </w:tc>
        <w:tc>
          <w:tcPr>
            <w:tcW w:w="2794" w:type="dxa"/>
            <w:vMerge w:val="restart"/>
            <w:tcBorders>
              <w:top w:val="single" w:sz="4" w:space="0" w:color="auto"/>
              <w:left w:val="single" w:sz="4" w:space="0" w:color="auto"/>
              <w:right w:val="single" w:sz="4" w:space="0" w:color="auto"/>
            </w:tcBorders>
          </w:tcPr>
          <w:p w14:paraId="267A1438"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6ED5ED31" w14:textId="77777777" w:rsidTr="00A9706C">
        <w:tc>
          <w:tcPr>
            <w:tcW w:w="1246" w:type="dxa"/>
            <w:vMerge/>
            <w:tcBorders>
              <w:left w:val="single" w:sz="4" w:space="0" w:color="auto"/>
              <w:right w:val="single" w:sz="4" w:space="0" w:color="auto"/>
            </w:tcBorders>
          </w:tcPr>
          <w:p w14:paraId="5B0D5D36"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2ABDC83F"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выбирать необходимые источники информации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DB7D46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приемы структурирования информации</w:t>
            </w:r>
          </w:p>
        </w:tc>
        <w:tc>
          <w:tcPr>
            <w:tcW w:w="2794" w:type="dxa"/>
            <w:vMerge/>
            <w:tcBorders>
              <w:left w:val="single" w:sz="4" w:space="0" w:color="auto"/>
              <w:right w:val="single" w:sz="4" w:space="0" w:color="auto"/>
            </w:tcBorders>
          </w:tcPr>
          <w:p w14:paraId="205B6F9F"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4A380FDC" w14:textId="77777777" w:rsidTr="00A9706C">
        <w:tc>
          <w:tcPr>
            <w:tcW w:w="1246" w:type="dxa"/>
            <w:vMerge/>
            <w:tcBorders>
              <w:left w:val="single" w:sz="4" w:space="0" w:color="auto"/>
              <w:right w:val="single" w:sz="4" w:space="0" w:color="auto"/>
            </w:tcBorders>
          </w:tcPr>
          <w:p w14:paraId="1FF9671D"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3DF5962E"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структурировать получаемую информацию; </w:t>
            </w:r>
          </w:p>
          <w:p w14:paraId="118F49F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оценивать практическую значимость результатов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11547BF"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формат оформления результатов поиска информации</w:t>
            </w:r>
          </w:p>
          <w:p w14:paraId="686E3B02"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vMerge/>
            <w:tcBorders>
              <w:left w:val="single" w:sz="4" w:space="0" w:color="auto"/>
              <w:bottom w:val="single" w:sz="4" w:space="0" w:color="auto"/>
              <w:right w:val="single" w:sz="4" w:space="0" w:color="auto"/>
            </w:tcBorders>
          </w:tcPr>
          <w:p w14:paraId="67DAA6A6"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2E7C33D8" w14:textId="77777777" w:rsidTr="00A9706C">
        <w:tc>
          <w:tcPr>
            <w:tcW w:w="1246" w:type="dxa"/>
            <w:vMerge w:val="restart"/>
            <w:tcBorders>
              <w:left w:val="single" w:sz="4" w:space="0" w:color="auto"/>
              <w:right w:val="single" w:sz="4" w:space="0" w:color="auto"/>
            </w:tcBorders>
          </w:tcPr>
          <w:p w14:paraId="63C557C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ОК.03</w:t>
            </w:r>
          </w:p>
        </w:tc>
        <w:tc>
          <w:tcPr>
            <w:tcW w:w="2794" w:type="dxa"/>
            <w:tcBorders>
              <w:left w:val="single" w:sz="4" w:space="0" w:color="auto"/>
              <w:bottom w:val="single" w:sz="4" w:space="0" w:color="auto"/>
              <w:right w:val="single" w:sz="4" w:space="0" w:color="auto"/>
            </w:tcBorders>
          </w:tcPr>
          <w:p w14:paraId="24C5DDA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5D5913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содержание актуальной нормативно-правовой документации</w:t>
            </w:r>
          </w:p>
          <w:p w14:paraId="7D307EE8" w14:textId="77777777" w:rsidR="00A9706C" w:rsidRPr="006D7D1B" w:rsidRDefault="00A9706C" w:rsidP="006D7D1B">
            <w:pPr>
              <w:spacing w:after="0" w:line="240" w:lineRule="auto"/>
              <w:rPr>
                <w:rFonts w:ascii="Times New Roman" w:hAnsi="Times New Roman" w:cs="Times New Roman"/>
                <w:bCs/>
                <w:i/>
                <w:sz w:val="24"/>
                <w:szCs w:val="24"/>
              </w:rPr>
            </w:pPr>
          </w:p>
        </w:tc>
        <w:tc>
          <w:tcPr>
            <w:tcW w:w="2794" w:type="dxa"/>
            <w:vMerge w:val="restart"/>
            <w:tcBorders>
              <w:top w:val="single" w:sz="4" w:space="0" w:color="auto"/>
              <w:left w:val="single" w:sz="4" w:space="0" w:color="auto"/>
              <w:right w:val="single" w:sz="4" w:space="0" w:color="auto"/>
            </w:tcBorders>
          </w:tcPr>
          <w:p w14:paraId="4881969F" w14:textId="77777777" w:rsidR="00A9706C" w:rsidRPr="006D7D1B" w:rsidRDefault="00A9706C" w:rsidP="006D7D1B">
            <w:pPr>
              <w:spacing w:after="0" w:line="240" w:lineRule="auto"/>
              <w:jc w:val="center"/>
              <w:rPr>
                <w:rFonts w:ascii="Times New Roman" w:hAnsi="Times New Roman" w:cs="Times New Roman"/>
                <w:bCs/>
                <w:i/>
                <w:sz w:val="24"/>
                <w:szCs w:val="24"/>
              </w:rPr>
            </w:pPr>
            <w:r w:rsidRPr="006D7D1B">
              <w:rPr>
                <w:rFonts w:ascii="Times New Roman" w:hAnsi="Times New Roman" w:cs="Times New Roman"/>
                <w:bCs/>
                <w:i/>
                <w:sz w:val="24"/>
                <w:szCs w:val="24"/>
              </w:rPr>
              <w:t>-</w:t>
            </w:r>
          </w:p>
        </w:tc>
      </w:tr>
      <w:tr w:rsidR="00A9706C" w:rsidRPr="006D7D1B" w14:paraId="4CDFB55E" w14:textId="77777777" w:rsidTr="00A9706C">
        <w:tc>
          <w:tcPr>
            <w:tcW w:w="1246" w:type="dxa"/>
            <w:vMerge/>
            <w:tcBorders>
              <w:left w:val="single" w:sz="4" w:space="0" w:color="auto"/>
              <w:right w:val="single" w:sz="4" w:space="0" w:color="auto"/>
            </w:tcBorders>
          </w:tcPr>
          <w:p w14:paraId="6DDDB664"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6DAAFAC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применять современную научную профессиональную терминологию</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362DBFD"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современная научная и профессиональная терминология</w:t>
            </w:r>
          </w:p>
          <w:p w14:paraId="129E47F6"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vMerge/>
            <w:tcBorders>
              <w:left w:val="single" w:sz="4" w:space="0" w:color="auto"/>
              <w:right w:val="single" w:sz="4" w:space="0" w:color="auto"/>
            </w:tcBorders>
          </w:tcPr>
          <w:p w14:paraId="5D3B740B"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23A4F23B" w14:textId="77777777" w:rsidTr="00A9706C">
        <w:tc>
          <w:tcPr>
            <w:tcW w:w="1246" w:type="dxa"/>
            <w:vMerge/>
            <w:tcBorders>
              <w:left w:val="single" w:sz="4" w:space="0" w:color="auto"/>
              <w:bottom w:val="single" w:sz="4" w:space="0" w:color="auto"/>
              <w:right w:val="single" w:sz="4" w:space="0" w:color="auto"/>
            </w:tcBorders>
          </w:tcPr>
          <w:p w14:paraId="3D3DBC27"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0467F85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определять и выстраивать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3ADEE3B"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возможные траектории профессионального развития и самообразования</w:t>
            </w:r>
          </w:p>
        </w:tc>
        <w:tc>
          <w:tcPr>
            <w:tcW w:w="2794" w:type="dxa"/>
            <w:vMerge/>
            <w:tcBorders>
              <w:left w:val="single" w:sz="4" w:space="0" w:color="auto"/>
              <w:bottom w:val="single" w:sz="4" w:space="0" w:color="auto"/>
              <w:right w:val="single" w:sz="4" w:space="0" w:color="auto"/>
            </w:tcBorders>
          </w:tcPr>
          <w:p w14:paraId="629906C1"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3A52416A" w14:textId="77777777" w:rsidTr="00A9706C">
        <w:tc>
          <w:tcPr>
            <w:tcW w:w="1246" w:type="dxa"/>
            <w:tcBorders>
              <w:left w:val="single" w:sz="4" w:space="0" w:color="auto"/>
              <w:bottom w:val="single" w:sz="4" w:space="0" w:color="auto"/>
              <w:right w:val="single" w:sz="4" w:space="0" w:color="auto"/>
            </w:tcBorders>
          </w:tcPr>
          <w:p w14:paraId="09ED8C4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ОК.04</w:t>
            </w:r>
          </w:p>
        </w:tc>
        <w:tc>
          <w:tcPr>
            <w:tcW w:w="2794" w:type="dxa"/>
            <w:tcBorders>
              <w:left w:val="single" w:sz="4" w:space="0" w:color="auto"/>
              <w:bottom w:val="single" w:sz="4" w:space="0" w:color="auto"/>
              <w:right w:val="single" w:sz="4" w:space="0" w:color="auto"/>
            </w:tcBorders>
          </w:tcPr>
          <w:p w14:paraId="792BB7F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организовывать работу коллектива и команды;</w:t>
            </w:r>
          </w:p>
          <w:p w14:paraId="1D3D6AB4" w14:textId="77777777" w:rsidR="00A9706C" w:rsidRPr="006D7D1B" w:rsidRDefault="00A9706C" w:rsidP="006D7D1B">
            <w:pPr>
              <w:spacing w:after="0" w:line="240" w:lineRule="auto"/>
              <w:rPr>
                <w:rFonts w:ascii="Times New Roman" w:hAnsi="Times New Roman" w:cs="Times New Roman"/>
                <w:bCs/>
                <w:i/>
                <w:sz w:val="24"/>
                <w:szCs w:val="24"/>
              </w:rPr>
            </w:pPr>
            <w:r w:rsidRPr="006D7D1B">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8334B7D" w14:textId="77777777" w:rsidR="00A9706C" w:rsidRPr="006D7D1B" w:rsidRDefault="00A9706C" w:rsidP="006D7D1B">
            <w:pPr>
              <w:spacing w:after="0" w:line="240" w:lineRule="auto"/>
              <w:rPr>
                <w:rFonts w:ascii="Times New Roman" w:hAnsi="Times New Roman" w:cs="Times New Roman"/>
                <w:bCs/>
                <w:i/>
                <w:sz w:val="24"/>
                <w:szCs w:val="24"/>
              </w:rPr>
            </w:pPr>
            <w:r w:rsidRPr="006D7D1B">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42E3DAEB"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359113B5" w14:textId="77777777" w:rsidTr="00A9706C">
        <w:tc>
          <w:tcPr>
            <w:tcW w:w="1246" w:type="dxa"/>
            <w:tcBorders>
              <w:left w:val="single" w:sz="4" w:space="0" w:color="auto"/>
              <w:bottom w:val="single" w:sz="4" w:space="0" w:color="auto"/>
              <w:right w:val="single" w:sz="4" w:space="0" w:color="auto"/>
            </w:tcBorders>
          </w:tcPr>
          <w:p w14:paraId="00A44366"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ОК.05</w:t>
            </w:r>
          </w:p>
        </w:tc>
        <w:tc>
          <w:tcPr>
            <w:tcW w:w="2794" w:type="dxa"/>
            <w:tcBorders>
              <w:left w:val="single" w:sz="4" w:space="0" w:color="auto"/>
              <w:bottom w:val="single" w:sz="4" w:space="0" w:color="auto"/>
              <w:right w:val="single" w:sz="4" w:space="0" w:color="auto"/>
            </w:tcBorders>
          </w:tcPr>
          <w:p w14:paraId="38BA42E6"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грамотно излагать свои мысли и оформлять документы по профессиональной тематике на </w:t>
            </w:r>
            <w:r w:rsidRPr="006D7D1B">
              <w:rPr>
                <w:rFonts w:ascii="Times New Roman" w:hAnsi="Times New Roman" w:cs="Times New Roman"/>
                <w:bCs/>
                <w:sz w:val="24"/>
                <w:szCs w:val="24"/>
              </w:rPr>
              <w:lastRenderedPageBreak/>
              <w:t>государственном языке, проявлять толерантность в рабочем коллективе</w:t>
            </w:r>
          </w:p>
        </w:tc>
        <w:tc>
          <w:tcPr>
            <w:tcW w:w="2794" w:type="dxa"/>
            <w:tcBorders>
              <w:top w:val="single" w:sz="4" w:space="0" w:color="auto"/>
              <w:left w:val="single" w:sz="4" w:space="0" w:color="auto"/>
              <w:right w:val="single" w:sz="4" w:space="0" w:color="auto"/>
            </w:tcBorders>
            <w:shd w:val="clear" w:color="auto" w:fill="auto"/>
          </w:tcPr>
          <w:p w14:paraId="5CA536C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lastRenderedPageBreak/>
              <w:t>особенности социального и</w:t>
            </w:r>
          </w:p>
          <w:p w14:paraId="4933C26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культурного контекста;</w:t>
            </w:r>
          </w:p>
          <w:p w14:paraId="61B55C7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правила оформления документов и </w:t>
            </w:r>
            <w:r w:rsidRPr="006D7D1B">
              <w:rPr>
                <w:rFonts w:ascii="Times New Roman" w:hAnsi="Times New Roman" w:cs="Times New Roman"/>
                <w:bCs/>
                <w:sz w:val="24"/>
                <w:szCs w:val="24"/>
              </w:rPr>
              <w:lastRenderedPageBreak/>
              <w:t>построения устных сообщений</w:t>
            </w:r>
          </w:p>
        </w:tc>
        <w:tc>
          <w:tcPr>
            <w:tcW w:w="2794" w:type="dxa"/>
            <w:tcBorders>
              <w:top w:val="single" w:sz="4" w:space="0" w:color="auto"/>
              <w:left w:val="single" w:sz="4" w:space="0" w:color="auto"/>
              <w:bottom w:val="single" w:sz="4" w:space="0" w:color="auto"/>
              <w:right w:val="single" w:sz="4" w:space="0" w:color="auto"/>
            </w:tcBorders>
          </w:tcPr>
          <w:p w14:paraId="05A8BE16"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6017CD52" w14:textId="77777777" w:rsidTr="00A9706C">
        <w:tc>
          <w:tcPr>
            <w:tcW w:w="1246" w:type="dxa"/>
            <w:tcBorders>
              <w:left w:val="single" w:sz="4" w:space="0" w:color="auto"/>
              <w:bottom w:val="single" w:sz="4" w:space="0" w:color="auto"/>
              <w:right w:val="single" w:sz="4" w:space="0" w:color="auto"/>
            </w:tcBorders>
          </w:tcPr>
          <w:p w14:paraId="19ADC5B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ОК.06</w:t>
            </w:r>
          </w:p>
        </w:tc>
        <w:tc>
          <w:tcPr>
            <w:tcW w:w="2794" w:type="dxa"/>
            <w:tcBorders>
              <w:left w:val="single" w:sz="4" w:space="0" w:color="auto"/>
              <w:bottom w:val="single" w:sz="4" w:space="0" w:color="auto"/>
              <w:right w:val="single" w:sz="4" w:space="0" w:color="auto"/>
            </w:tcBorders>
          </w:tcPr>
          <w:p w14:paraId="3A860752" w14:textId="77777777" w:rsidR="00A9706C" w:rsidRPr="006D7D1B" w:rsidRDefault="00A9706C" w:rsidP="006D7D1B">
            <w:pPr>
              <w:spacing w:after="0" w:line="240" w:lineRule="auto"/>
              <w:rPr>
                <w:rFonts w:ascii="Times New Roman" w:hAnsi="Times New Roman" w:cs="Times New Roman"/>
                <w:bCs/>
                <w:i/>
                <w:sz w:val="24"/>
                <w:szCs w:val="24"/>
              </w:rPr>
            </w:pPr>
            <w:r w:rsidRPr="006D7D1B">
              <w:rPr>
                <w:rFonts w:ascii="Times New Roman" w:hAnsi="Times New Roman" w:cs="Times New Roman"/>
                <w:bCs/>
                <w:sz w:val="24"/>
                <w:szCs w:val="24"/>
              </w:rPr>
              <w:t>описывать значимость своей специальности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2D39D78"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сущность гражданско-патриотической позиции, общечеловеческих ценностей</w:t>
            </w:r>
          </w:p>
        </w:tc>
        <w:tc>
          <w:tcPr>
            <w:tcW w:w="2794" w:type="dxa"/>
            <w:tcBorders>
              <w:top w:val="single" w:sz="4" w:space="0" w:color="auto"/>
              <w:left w:val="single" w:sz="4" w:space="0" w:color="auto"/>
              <w:bottom w:val="single" w:sz="4" w:space="0" w:color="auto"/>
              <w:right w:val="single" w:sz="4" w:space="0" w:color="auto"/>
            </w:tcBorders>
          </w:tcPr>
          <w:p w14:paraId="4B4CE5C6"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1CAB803A" w14:textId="77777777" w:rsidTr="00A9706C">
        <w:tc>
          <w:tcPr>
            <w:tcW w:w="1246" w:type="dxa"/>
            <w:tcBorders>
              <w:left w:val="single" w:sz="4" w:space="0" w:color="auto"/>
              <w:bottom w:val="single" w:sz="4" w:space="0" w:color="auto"/>
              <w:right w:val="single" w:sz="4" w:space="0" w:color="auto"/>
            </w:tcBorders>
          </w:tcPr>
          <w:p w14:paraId="0C2CAE5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ОК.07</w:t>
            </w:r>
          </w:p>
        </w:tc>
        <w:tc>
          <w:tcPr>
            <w:tcW w:w="2794" w:type="dxa"/>
            <w:tcBorders>
              <w:left w:val="single" w:sz="4" w:space="0" w:color="auto"/>
              <w:bottom w:val="single" w:sz="4" w:space="0" w:color="auto"/>
              <w:right w:val="single" w:sz="4" w:space="0" w:color="auto"/>
            </w:tcBorders>
          </w:tcPr>
          <w:p w14:paraId="2927FFA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соблюдать нормы экологической безопасности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E87027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правила экологической безопасности при ведении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1C77029A"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5426F58B" w14:textId="77777777" w:rsidTr="00A9706C">
        <w:tc>
          <w:tcPr>
            <w:tcW w:w="1246" w:type="dxa"/>
            <w:vMerge w:val="restart"/>
            <w:tcBorders>
              <w:left w:val="single" w:sz="4" w:space="0" w:color="auto"/>
              <w:right w:val="single" w:sz="4" w:space="0" w:color="auto"/>
            </w:tcBorders>
          </w:tcPr>
          <w:p w14:paraId="67F76529" w14:textId="0C84E866"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ОК.</w:t>
            </w:r>
            <w:r w:rsidR="00DC3EC3">
              <w:rPr>
                <w:rFonts w:ascii="Times New Roman" w:hAnsi="Times New Roman" w:cs="Times New Roman"/>
                <w:bCs/>
                <w:sz w:val="24"/>
                <w:szCs w:val="24"/>
              </w:rPr>
              <w:t>09</w:t>
            </w:r>
          </w:p>
        </w:tc>
        <w:tc>
          <w:tcPr>
            <w:tcW w:w="2794" w:type="dxa"/>
            <w:tcBorders>
              <w:left w:val="single" w:sz="4" w:space="0" w:color="auto"/>
              <w:bottom w:val="single" w:sz="4" w:space="0" w:color="auto"/>
              <w:right w:val="single" w:sz="4" w:space="0" w:color="auto"/>
            </w:tcBorders>
          </w:tcPr>
          <w:p w14:paraId="18F0BA73"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понимать общий смысл четко произнесенных высказываний на известные темы</w:t>
            </w:r>
          </w:p>
          <w:p w14:paraId="662D9E7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(профессиональные и бытовые), понимать тексты на базовые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F2579D8"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правила построения простых и сложных предложений на профессиональные</w:t>
            </w:r>
          </w:p>
          <w:p w14:paraId="5BC0574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темы</w:t>
            </w:r>
          </w:p>
        </w:tc>
        <w:tc>
          <w:tcPr>
            <w:tcW w:w="2794" w:type="dxa"/>
            <w:vMerge w:val="restart"/>
            <w:tcBorders>
              <w:top w:val="single" w:sz="4" w:space="0" w:color="auto"/>
              <w:left w:val="single" w:sz="4" w:space="0" w:color="auto"/>
              <w:right w:val="single" w:sz="4" w:space="0" w:color="auto"/>
            </w:tcBorders>
          </w:tcPr>
          <w:p w14:paraId="7CE0B905"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2717BB54" w14:textId="77777777" w:rsidTr="00A9706C">
        <w:tc>
          <w:tcPr>
            <w:tcW w:w="1246" w:type="dxa"/>
            <w:vMerge/>
            <w:tcBorders>
              <w:left w:val="single" w:sz="4" w:space="0" w:color="auto"/>
              <w:right w:val="single" w:sz="4" w:space="0" w:color="auto"/>
            </w:tcBorders>
          </w:tcPr>
          <w:p w14:paraId="75A6B1BB"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16FD43C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участвовать в диалогах на знакомые общие и профессиональные темы</w:t>
            </w:r>
          </w:p>
        </w:tc>
        <w:tc>
          <w:tcPr>
            <w:tcW w:w="2794" w:type="dxa"/>
            <w:vMerge w:val="restart"/>
            <w:tcBorders>
              <w:top w:val="single" w:sz="4" w:space="0" w:color="auto"/>
              <w:left w:val="single" w:sz="4" w:space="0" w:color="auto"/>
              <w:right w:val="single" w:sz="4" w:space="0" w:color="auto"/>
            </w:tcBorders>
            <w:shd w:val="clear" w:color="auto" w:fill="auto"/>
          </w:tcPr>
          <w:p w14:paraId="0D1DF20D"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правила чтения текстов</w:t>
            </w:r>
          </w:p>
          <w:p w14:paraId="50DB9E8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профессиональной</w:t>
            </w:r>
          </w:p>
          <w:p w14:paraId="145CCD80"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направленности</w:t>
            </w:r>
          </w:p>
        </w:tc>
        <w:tc>
          <w:tcPr>
            <w:tcW w:w="2794" w:type="dxa"/>
            <w:vMerge/>
            <w:tcBorders>
              <w:left w:val="single" w:sz="4" w:space="0" w:color="auto"/>
              <w:right w:val="single" w:sz="4" w:space="0" w:color="auto"/>
            </w:tcBorders>
          </w:tcPr>
          <w:p w14:paraId="47446D09"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7B609461" w14:textId="77777777" w:rsidTr="00A9706C">
        <w:tc>
          <w:tcPr>
            <w:tcW w:w="1246" w:type="dxa"/>
            <w:vMerge/>
            <w:tcBorders>
              <w:left w:val="single" w:sz="4" w:space="0" w:color="auto"/>
              <w:right w:val="single" w:sz="4" w:space="0" w:color="auto"/>
            </w:tcBorders>
          </w:tcPr>
          <w:p w14:paraId="547A3CD0"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707BD35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строить простые высказывания о себе и о</w:t>
            </w:r>
          </w:p>
          <w:p w14:paraId="5967EAB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своей профессиональной деятельности</w:t>
            </w:r>
          </w:p>
        </w:tc>
        <w:tc>
          <w:tcPr>
            <w:tcW w:w="2794" w:type="dxa"/>
            <w:vMerge/>
            <w:tcBorders>
              <w:left w:val="single" w:sz="4" w:space="0" w:color="auto"/>
              <w:right w:val="single" w:sz="4" w:space="0" w:color="auto"/>
            </w:tcBorders>
            <w:shd w:val="clear" w:color="auto" w:fill="auto"/>
          </w:tcPr>
          <w:p w14:paraId="02A4C2E8" w14:textId="77777777" w:rsidR="00A9706C" w:rsidRPr="006D7D1B" w:rsidRDefault="00A9706C" w:rsidP="006D7D1B">
            <w:pPr>
              <w:spacing w:after="0" w:line="240" w:lineRule="auto"/>
              <w:rPr>
                <w:rFonts w:ascii="Times New Roman" w:hAnsi="Times New Roman" w:cs="Times New Roman"/>
                <w:bCs/>
                <w:i/>
                <w:sz w:val="24"/>
                <w:szCs w:val="24"/>
              </w:rPr>
            </w:pPr>
          </w:p>
        </w:tc>
        <w:tc>
          <w:tcPr>
            <w:tcW w:w="2794" w:type="dxa"/>
            <w:vMerge/>
            <w:tcBorders>
              <w:left w:val="single" w:sz="4" w:space="0" w:color="auto"/>
              <w:right w:val="single" w:sz="4" w:space="0" w:color="auto"/>
            </w:tcBorders>
          </w:tcPr>
          <w:p w14:paraId="05D5EFE3"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0649F7C4" w14:textId="77777777" w:rsidTr="00A9706C">
        <w:tc>
          <w:tcPr>
            <w:tcW w:w="1246" w:type="dxa"/>
            <w:vMerge/>
            <w:tcBorders>
              <w:left w:val="single" w:sz="4" w:space="0" w:color="auto"/>
              <w:bottom w:val="single" w:sz="4" w:space="0" w:color="auto"/>
              <w:right w:val="single" w:sz="4" w:space="0" w:color="auto"/>
            </w:tcBorders>
          </w:tcPr>
          <w:p w14:paraId="432957EC" w14:textId="77777777" w:rsidR="00A9706C" w:rsidRPr="006D7D1B" w:rsidRDefault="00A9706C" w:rsidP="006D7D1B">
            <w:pPr>
              <w:spacing w:after="0" w:line="240" w:lineRule="auto"/>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241ECBAF"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кратко обосновывать и объяснять свои</w:t>
            </w:r>
          </w:p>
          <w:p w14:paraId="4C78AEF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действия (текущие и планируемые)</w:t>
            </w:r>
          </w:p>
        </w:tc>
        <w:tc>
          <w:tcPr>
            <w:tcW w:w="2794" w:type="dxa"/>
            <w:vMerge/>
            <w:tcBorders>
              <w:left w:val="single" w:sz="4" w:space="0" w:color="auto"/>
              <w:bottom w:val="single" w:sz="4" w:space="0" w:color="auto"/>
              <w:right w:val="single" w:sz="4" w:space="0" w:color="auto"/>
            </w:tcBorders>
            <w:shd w:val="clear" w:color="auto" w:fill="auto"/>
          </w:tcPr>
          <w:p w14:paraId="4CDD5B5A" w14:textId="77777777" w:rsidR="00A9706C" w:rsidRPr="006D7D1B" w:rsidRDefault="00A9706C" w:rsidP="006D7D1B">
            <w:pPr>
              <w:spacing w:after="0" w:line="240" w:lineRule="auto"/>
              <w:rPr>
                <w:rFonts w:ascii="Times New Roman" w:hAnsi="Times New Roman" w:cs="Times New Roman"/>
                <w:bCs/>
                <w:i/>
                <w:sz w:val="24"/>
                <w:szCs w:val="24"/>
              </w:rPr>
            </w:pPr>
          </w:p>
        </w:tc>
        <w:tc>
          <w:tcPr>
            <w:tcW w:w="2794" w:type="dxa"/>
            <w:vMerge/>
            <w:tcBorders>
              <w:left w:val="single" w:sz="4" w:space="0" w:color="auto"/>
              <w:bottom w:val="single" w:sz="4" w:space="0" w:color="auto"/>
              <w:right w:val="single" w:sz="4" w:space="0" w:color="auto"/>
            </w:tcBorders>
          </w:tcPr>
          <w:p w14:paraId="63065DD1" w14:textId="77777777" w:rsidR="00A9706C" w:rsidRPr="006D7D1B" w:rsidRDefault="00A9706C" w:rsidP="006D7D1B">
            <w:pPr>
              <w:spacing w:after="0" w:line="240" w:lineRule="auto"/>
              <w:jc w:val="center"/>
              <w:rPr>
                <w:rFonts w:ascii="Times New Roman" w:hAnsi="Times New Roman" w:cs="Times New Roman"/>
                <w:bCs/>
                <w:i/>
                <w:sz w:val="24"/>
                <w:szCs w:val="24"/>
              </w:rPr>
            </w:pPr>
          </w:p>
        </w:tc>
      </w:tr>
      <w:tr w:rsidR="00A9706C" w:rsidRPr="006D7D1B" w14:paraId="70C5F2B6" w14:textId="77777777" w:rsidTr="00A9706C">
        <w:tc>
          <w:tcPr>
            <w:tcW w:w="1246" w:type="dxa"/>
            <w:tcBorders>
              <w:left w:val="single" w:sz="4" w:space="0" w:color="auto"/>
              <w:right w:val="single" w:sz="4" w:space="0" w:color="auto"/>
            </w:tcBorders>
          </w:tcPr>
          <w:p w14:paraId="5EB2CFB3"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ПК 1.1</w:t>
            </w:r>
          </w:p>
        </w:tc>
        <w:tc>
          <w:tcPr>
            <w:tcW w:w="2794" w:type="dxa"/>
            <w:tcBorders>
              <w:left w:val="single" w:sz="4" w:space="0" w:color="auto"/>
              <w:bottom w:val="single" w:sz="4" w:space="0" w:color="auto"/>
              <w:right w:val="single" w:sz="4" w:space="0" w:color="auto"/>
            </w:tcBorders>
          </w:tcPr>
          <w:p w14:paraId="0CD6FA6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tc>
        <w:tc>
          <w:tcPr>
            <w:tcW w:w="2794" w:type="dxa"/>
            <w:tcBorders>
              <w:left w:val="single" w:sz="4" w:space="0" w:color="auto"/>
              <w:bottom w:val="single" w:sz="4" w:space="0" w:color="auto"/>
              <w:right w:val="single" w:sz="4" w:space="0" w:color="auto"/>
            </w:tcBorders>
            <w:shd w:val="clear" w:color="auto" w:fill="auto"/>
          </w:tcPr>
          <w:p w14:paraId="2E50AB8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794" w:type="dxa"/>
            <w:tcBorders>
              <w:top w:val="single" w:sz="4" w:space="0" w:color="auto"/>
              <w:left w:val="single" w:sz="4" w:space="0" w:color="auto"/>
              <w:right w:val="single" w:sz="4" w:space="0" w:color="auto"/>
            </w:tcBorders>
          </w:tcPr>
          <w:p w14:paraId="67D1A579"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tc>
      </w:tr>
      <w:tr w:rsidR="00A9706C" w:rsidRPr="006D7D1B" w14:paraId="26475D91" w14:textId="77777777" w:rsidTr="00A9706C">
        <w:tc>
          <w:tcPr>
            <w:tcW w:w="1246" w:type="dxa"/>
            <w:tcBorders>
              <w:top w:val="single" w:sz="4" w:space="0" w:color="auto"/>
              <w:left w:val="single" w:sz="4" w:space="0" w:color="auto"/>
              <w:right w:val="single" w:sz="4" w:space="0" w:color="auto"/>
            </w:tcBorders>
          </w:tcPr>
          <w:p w14:paraId="74FD3590" w14:textId="77777777" w:rsidR="00A9706C" w:rsidRPr="006D7D1B" w:rsidRDefault="00A9706C" w:rsidP="006D7D1B">
            <w:pPr>
              <w:spacing w:after="0" w:line="240" w:lineRule="auto"/>
              <w:rPr>
                <w:rFonts w:ascii="Times New Roman" w:hAnsi="Times New Roman" w:cs="Times New Roman"/>
                <w:bCs/>
                <w:sz w:val="24"/>
                <w:szCs w:val="24"/>
              </w:rPr>
            </w:pPr>
            <w:bookmarkStart w:id="111" w:name="_Hlk166581126"/>
            <w:r w:rsidRPr="006D7D1B">
              <w:rPr>
                <w:rFonts w:ascii="Times New Roman" w:hAnsi="Times New Roman" w:cs="Times New Roman"/>
                <w:bCs/>
                <w:sz w:val="24"/>
                <w:szCs w:val="24"/>
              </w:rPr>
              <w:t>ПК 2.1</w:t>
            </w:r>
          </w:p>
        </w:tc>
        <w:tc>
          <w:tcPr>
            <w:tcW w:w="2794" w:type="dxa"/>
            <w:tcBorders>
              <w:top w:val="single" w:sz="4" w:space="0" w:color="auto"/>
              <w:left w:val="single" w:sz="4" w:space="0" w:color="auto"/>
              <w:right w:val="single" w:sz="4" w:space="0" w:color="auto"/>
            </w:tcBorders>
          </w:tcPr>
          <w:p w14:paraId="30FCC27C"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BBDDB8C"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794" w:type="dxa"/>
            <w:tcBorders>
              <w:top w:val="single" w:sz="4" w:space="0" w:color="auto"/>
              <w:left w:val="single" w:sz="4" w:space="0" w:color="auto"/>
              <w:right w:val="single" w:sz="4" w:space="0" w:color="auto"/>
            </w:tcBorders>
          </w:tcPr>
          <w:p w14:paraId="6D9C752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tc>
      </w:tr>
      <w:bookmarkEnd w:id="111"/>
      <w:tr w:rsidR="00A9706C" w:rsidRPr="006D7D1B" w14:paraId="6D9CF015" w14:textId="77777777" w:rsidTr="00A9706C">
        <w:tc>
          <w:tcPr>
            <w:tcW w:w="1246" w:type="dxa"/>
            <w:tcBorders>
              <w:top w:val="single" w:sz="4" w:space="0" w:color="auto"/>
              <w:left w:val="single" w:sz="4" w:space="0" w:color="auto"/>
              <w:bottom w:val="single" w:sz="4" w:space="0" w:color="auto"/>
              <w:right w:val="single" w:sz="4" w:space="0" w:color="auto"/>
            </w:tcBorders>
          </w:tcPr>
          <w:p w14:paraId="1ADD5C0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ПК 3.1</w:t>
            </w:r>
          </w:p>
        </w:tc>
        <w:tc>
          <w:tcPr>
            <w:tcW w:w="2794" w:type="dxa"/>
            <w:tcBorders>
              <w:top w:val="single" w:sz="4" w:space="0" w:color="auto"/>
              <w:left w:val="single" w:sz="4" w:space="0" w:color="auto"/>
              <w:bottom w:val="single" w:sz="4" w:space="0" w:color="auto"/>
              <w:right w:val="single" w:sz="4" w:space="0" w:color="auto"/>
            </w:tcBorders>
          </w:tcPr>
          <w:p w14:paraId="391FE536"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проверять исправность оборудования, инвентаря, инструментов, весоизмерительных </w:t>
            </w:r>
            <w:r w:rsidRPr="006D7D1B">
              <w:rPr>
                <w:rFonts w:ascii="Times New Roman" w:hAnsi="Times New Roman" w:cs="Times New Roman"/>
                <w:bCs/>
                <w:sz w:val="24"/>
                <w:szCs w:val="24"/>
              </w:rPr>
              <w:lastRenderedPageBreak/>
              <w:t>приборов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7A927B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lastRenderedPageBreak/>
              <w:t>требования охраны труда, санитарии и гигиены, пожарной безопасности в организациях питания</w:t>
            </w:r>
          </w:p>
        </w:tc>
        <w:tc>
          <w:tcPr>
            <w:tcW w:w="2794" w:type="dxa"/>
            <w:tcBorders>
              <w:top w:val="single" w:sz="4" w:space="0" w:color="auto"/>
              <w:left w:val="single" w:sz="4" w:space="0" w:color="auto"/>
              <w:bottom w:val="single" w:sz="4" w:space="0" w:color="auto"/>
              <w:right w:val="single" w:sz="4" w:space="0" w:color="auto"/>
            </w:tcBorders>
          </w:tcPr>
          <w:p w14:paraId="4F64EB1F"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подготовка кухни организации питания и рабочих мест к работе в соответствии с инструкциями и </w:t>
            </w:r>
            <w:r w:rsidRPr="006D7D1B">
              <w:rPr>
                <w:rFonts w:ascii="Times New Roman" w:hAnsi="Times New Roman" w:cs="Times New Roman"/>
                <w:bCs/>
                <w:sz w:val="24"/>
                <w:szCs w:val="24"/>
              </w:rPr>
              <w:lastRenderedPageBreak/>
              <w:t>регламентами организации питания</w:t>
            </w:r>
          </w:p>
        </w:tc>
      </w:tr>
      <w:tr w:rsidR="00A9706C" w:rsidRPr="006D7D1B" w14:paraId="00D40508" w14:textId="77777777" w:rsidTr="00A9706C">
        <w:tc>
          <w:tcPr>
            <w:tcW w:w="1246" w:type="dxa"/>
            <w:tcBorders>
              <w:top w:val="single" w:sz="4" w:space="0" w:color="auto"/>
              <w:left w:val="single" w:sz="4" w:space="0" w:color="auto"/>
              <w:bottom w:val="single" w:sz="4" w:space="0" w:color="auto"/>
              <w:right w:val="single" w:sz="4" w:space="0" w:color="auto"/>
            </w:tcBorders>
          </w:tcPr>
          <w:p w14:paraId="38B33E1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lastRenderedPageBreak/>
              <w:t>ПК 4.1</w:t>
            </w:r>
          </w:p>
        </w:tc>
        <w:tc>
          <w:tcPr>
            <w:tcW w:w="2794" w:type="dxa"/>
            <w:tcBorders>
              <w:top w:val="single" w:sz="4" w:space="0" w:color="auto"/>
              <w:left w:val="single" w:sz="4" w:space="0" w:color="auto"/>
              <w:bottom w:val="single" w:sz="4" w:space="0" w:color="auto"/>
              <w:right w:val="single" w:sz="4" w:space="0" w:color="auto"/>
            </w:tcBorders>
          </w:tcPr>
          <w:p w14:paraId="4F61673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6C0D283"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794" w:type="dxa"/>
            <w:tcBorders>
              <w:top w:val="single" w:sz="4" w:space="0" w:color="auto"/>
              <w:left w:val="single" w:sz="4" w:space="0" w:color="auto"/>
              <w:bottom w:val="single" w:sz="4" w:space="0" w:color="auto"/>
              <w:right w:val="single" w:sz="4" w:space="0" w:color="auto"/>
            </w:tcBorders>
          </w:tcPr>
          <w:p w14:paraId="0E58D44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tc>
      </w:tr>
      <w:tr w:rsidR="00A9706C" w:rsidRPr="006D7D1B" w14:paraId="072F97D8" w14:textId="77777777" w:rsidTr="00A9706C">
        <w:tc>
          <w:tcPr>
            <w:tcW w:w="1246" w:type="dxa"/>
            <w:tcBorders>
              <w:top w:val="single" w:sz="4" w:space="0" w:color="auto"/>
              <w:left w:val="single" w:sz="4" w:space="0" w:color="auto"/>
              <w:right w:val="single" w:sz="4" w:space="0" w:color="auto"/>
            </w:tcBorders>
          </w:tcPr>
          <w:p w14:paraId="60D1AC9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ПК 5.1</w:t>
            </w:r>
          </w:p>
        </w:tc>
        <w:tc>
          <w:tcPr>
            <w:tcW w:w="2794" w:type="dxa"/>
            <w:tcBorders>
              <w:top w:val="single" w:sz="4" w:space="0" w:color="auto"/>
              <w:left w:val="single" w:sz="4" w:space="0" w:color="auto"/>
              <w:right w:val="single" w:sz="4" w:space="0" w:color="auto"/>
            </w:tcBorders>
          </w:tcPr>
          <w:p w14:paraId="66D70EE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выполнять работы по подготовке рабочего места и технологического оборудования, производственного инвентаря, инструмента, весоизмерительных приборов кондитерского цеха к работе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3635E0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требования охраны труда, производственной санитарии и пожарной безопасности в организациях питания</w:t>
            </w:r>
          </w:p>
        </w:tc>
        <w:tc>
          <w:tcPr>
            <w:tcW w:w="2794" w:type="dxa"/>
            <w:tcBorders>
              <w:top w:val="single" w:sz="4" w:space="0" w:color="auto"/>
              <w:left w:val="single" w:sz="4" w:space="0" w:color="auto"/>
              <w:right w:val="single" w:sz="4" w:space="0" w:color="auto"/>
            </w:tcBorders>
          </w:tcPr>
          <w:p w14:paraId="761B0F87"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подготовка к работе кондитерского цеха и своего рабочего места в соответствии с инструкциями и регламентами организации питания</w:t>
            </w:r>
          </w:p>
        </w:tc>
      </w:tr>
      <w:tr w:rsidR="00A9706C" w:rsidRPr="006D7D1B" w14:paraId="66D8644D" w14:textId="77777777" w:rsidTr="00A9706C">
        <w:tc>
          <w:tcPr>
            <w:tcW w:w="1246" w:type="dxa"/>
            <w:tcBorders>
              <w:top w:val="single" w:sz="4" w:space="0" w:color="auto"/>
              <w:left w:val="single" w:sz="4" w:space="0" w:color="auto"/>
              <w:right w:val="single" w:sz="4" w:space="0" w:color="auto"/>
            </w:tcBorders>
          </w:tcPr>
          <w:p w14:paraId="47E0FF3A"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ПК 6.1</w:t>
            </w:r>
          </w:p>
        </w:tc>
        <w:tc>
          <w:tcPr>
            <w:tcW w:w="2794" w:type="dxa"/>
            <w:tcBorders>
              <w:top w:val="single" w:sz="4" w:space="0" w:color="auto"/>
              <w:left w:val="single" w:sz="4" w:space="0" w:color="auto"/>
              <w:right w:val="single" w:sz="4" w:space="0" w:color="auto"/>
            </w:tcBorders>
          </w:tcPr>
          <w:p w14:paraId="1DAC3208"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проверять исправность оборудования, инвентаря, инструментов, весоизмерительных приборов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2082E33"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требования охраны труда, санитарии и гигиены, пожарной безопасности в организациях питания</w:t>
            </w:r>
          </w:p>
        </w:tc>
        <w:tc>
          <w:tcPr>
            <w:tcW w:w="2794" w:type="dxa"/>
            <w:tcBorders>
              <w:top w:val="single" w:sz="4" w:space="0" w:color="auto"/>
              <w:left w:val="single" w:sz="4" w:space="0" w:color="auto"/>
              <w:right w:val="single" w:sz="4" w:space="0" w:color="auto"/>
            </w:tcBorders>
          </w:tcPr>
          <w:p w14:paraId="3EE15DCD"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подготовка кухни организации питания и рабочих мест к работе в соответствии с инструкциями и регламентами организации питания</w:t>
            </w:r>
          </w:p>
        </w:tc>
      </w:tr>
    </w:tbl>
    <w:p w14:paraId="168CCE38" w14:textId="77777777" w:rsidR="00A9706C" w:rsidRDefault="00A9706C" w:rsidP="00A9706C">
      <w:pPr>
        <w:spacing w:after="120"/>
        <w:ind w:firstLine="709"/>
        <w:rPr>
          <w:rFonts w:ascii="Times New Roman" w:hAnsi="Times New Roman" w:cs="Times New Roman"/>
          <w:bCs/>
          <w:sz w:val="24"/>
          <w:szCs w:val="24"/>
        </w:rPr>
      </w:pPr>
    </w:p>
    <w:p w14:paraId="32CFF191" w14:textId="77777777" w:rsidR="00A9706C" w:rsidRDefault="00A9706C">
      <w:pPr>
        <w:rPr>
          <w:rFonts w:ascii="Times New Roman" w:hAnsi="Times New Roman" w:cs="Times New Roman"/>
          <w:bCs/>
          <w:sz w:val="24"/>
          <w:szCs w:val="24"/>
        </w:rPr>
      </w:pPr>
      <w:r>
        <w:rPr>
          <w:rFonts w:ascii="Times New Roman" w:hAnsi="Times New Roman" w:cs="Times New Roman"/>
          <w:bCs/>
          <w:sz w:val="24"/>
          <w:szCs w:val="24"/>
        </w:rPr>
        <w:br w:type="page"/>
      </w:r>
    </w:p>
    <w:p w14:paraId="6E731C7E" w14:textId="77777777" w:rsidR="00A9706C" w:rsidRPr="00B115E3" w:rsidRDefault="00A9706C" w:rsidP="00A9706C">
      <w:pPr>
        <w:pStyle w:val="15"/>
        <w:rPr>
          <w:rFonts w:ascii="Times New Roman" w:hAnsi="Times New Roman"/>
        </w:rPr>
      </w:pPr>
      <w:bookmarkStart w:id="112" w:name="_Toc168163361"/>
      <w:r w:rsidRPr="00E11160">
        <w:rPr>
          <w:rFonts w:ascii="Times New Roman" w:hAnsi="Times New Roman"/>
        </w:rPr>
        <w:lastRenderedPageBreak/>
        <w:t xml:space="preserve">2. Структура и содержание </w:t>
      </w:r>
      <w:r>
        <w:rPr>
          <w:rFonts w:ascii="Times New Roman" w:hAnsi="Times New Roman"/>
        </w:rPr>
        <w:t>ДИСЦИПЛИНЫ</w:t>
      </w:r>
      <w:bookmarkEnd w:id="112"/>
    </w:p>
    <w:p w14:paraId="5118FF4A" w14:textId="77777777" w:rsidR="00A9706C" w:rsidRPr="00E74988" w:rsidRDefault="00A9706C" w:rsidP="00A9706C">
      <w:pPr>
        <w:pStyle w:val="110"/>
        <w:rPr>
          <w:rFonts w:ascii="Times New Roman" w:hAnsi="Times New Roman"/>
          <w:color w:val="auto"/>
        </w:rPr>
      </w:pPr>
      <w:bookmarkStart w:id="113" w:name="_Toc168163362"/>
      <w:r w:rsidRPr="00E74988">
        <w:rPr>
          <w:rFonts w:ascii="Times New Roman" w:hAnsi="Times New Roman"/>
          <w:color w:val="auto"/>
        </w:rPr>
        <w:t>2.1. Трудоемкость освоения дисциплины</w:t>
      </w:r>
      <w:bookmarkEnd w:id="113"/>
      <w:r w:rsidRPr="00E74988">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9706C" w:rsidRPr="00257255" w14:paraId="06CFB9AF" w14:textId="77777777" w:rsidTr="00A9706C">
        <w:trPr>
          <w:trHeight w:val="23"/>
        </w:trPr>
        <w:tc>
          <w:tcPr>
            <w:tcW w:w="3259" w:type="pct"/>
            <w:vAlign w:val="center"/>
          </w:tcPr>
          <w:p w14:paraId="47069AEA" w14:textId="77777777" w:rsidR="00A9706C" w:rsidRPr="00257255" w:rsidRDefault="00A9706C" w:rsidP="00A9706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71E576"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37CD3A2"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9706C" w:rsidRPr="00257255" w14:paraId="58713B46" w14:textId="77777777" w:rsidTr="00A9706C">
        <w:trPr>
          <w:trHeight w:val="23"/>
        </w:trPr>
        <w:tc>
          <w:tcPr>
            <w:tcW w:w="3259" w:type="pct"/>
            <w:vAlign w:val="center"/>
          </w:tcPr>
          <w:p w14:paraId="6A131B28" w14:textId="77777777" w:rsidR="00A9706C" w:rsidRPr="00257255"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7A05AA4A" w14:textId="31764EA3" w:rsidR="00A9706C" w:rsidRPr="00BE1A77" w:rsidRDefault="00053E48" w:rsidP="00BE1A77">
            <w:pPr>
              <w:jc w:val="center"/>
              <w:rPr>
                <w:rFonts w:ascii="Times New Roman" w:hAnsi="Times New Roman" w:cs="Times New Roman"/>
                <w:bCs/>
                <w:sz w:val="24"/>
                <w:szCs w:val="24"/>
              </w:rPr>
            </w:pPr>
            <w:r w:rsidRPr="00BE1A77">
              <w:rPr>
                <w:rFonts w:ascii="Times New Roman" w:hAnsi="Times New Roman" w:cs="Times New Roman"/>
                <w:bCs/>
                <w:sz w:val="24"/>
                <w:szCs w:val="24"/>
              </w:rPr>
              <w:t>3</w:t>
            </w:r>
            <w:r w:rsidR="00BE1A77" w:rsidRPr="00BE1A77">
              <w:rPr>
                <w:rFonts w:ascii="Times New Roman" w:hAnsi="Times New Roman" w:cs="Times New Roman"/>
                <w:bCs/>
                <w:sz w:val="24"/>
                <w:szCs w:val="24"/>
              </w:rPr>
              <w:t>0</w:t>
            </w:r>
          </w:p>
        </w:tc>
        <w:tc>
          <w:tcPr>
            <w:tcW w:w="1162" w:type="pct"/>
            <w:vAlign w:val="center"/>
          </w:tcPr>
          <w:p w14:paraId="4662D424" w14:textId="77777777" w:rsidR="00A9706C" w:rsidRPr="001E11E4" w:rsidRDefault="00A9706C" w:rsidP="00A9706C">
            <w:pPr>
              <w:jc w:val="center"/>
              <w:rPr>
                <w:rFonts w:ascii="Times New Roman" w:hAnsi="Times New Roman" w:cs="Times New Roman"/>
                <w:bCs/>
                <w:sz w:val="24"/>
                <w:szCs w:val="24"/>
              </w:rPr>
            </w:pPr>
            <w:r w:rsidRPr="001E11E4">
              <w:rPr>
                <w:rFonts w:ascii="Times New Roman" w:hAnsi="Times New Roman" w:cs="Times New Roman"/>
                <w:bCs/>
                <w:sz w:val="24"/>
                <w:szCs w:val="24"/>
              </w:rPr>
              <w:t>10</w:t>
            </w:r>
          </w:p>
        </w:tc>
      </w:tr>
      <w:tr w:rsidR="00A9706C" w:rsidRPr="00257255" w14:paraId="1D82AE11" w14:textId="77777777" w:rsidTr="00A9706C">
        <w:trPr>
          <w:trHeight w:val="23"/>
        </w:trPr>
        <w:tc>
          <w:tcPr>
            <w:tcW w:w="3259" w:type="pct"/>
            <w:vAlign w:val="center"/>
          </w:tcPr>
          <w:p w14:paraId="0AFBD03D" w14:textId="77777777" w:rsidR="00A9706C"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в т.ч.:</w:t>
            </w:r>
          </w:p>
        </w:tc>
        <w:tc>
          <w:tcPr>
            <w:tcW w:w="579" w:type="pct"/>
            <w:vAlign w:val="center"/>
          </w:tcPr>
          <w:p w14:paraId="79706589" w14:textId="77777777" w:rsidR="00A9706C" w:rsidRPr="00BE1A77" w:rsidRDefault="00A9706C" w:rsidP="00A9706C">
            <w:pPr>
              <w:jc w:val="center"/>
              <w:rPr>
                <w:rFonts w:ascii="Times New Roman" w:hAnsi="Times New Roman" w:cs="Times New Roman"/>
                <w:bCs/>
                <w:sz w:val="24"/>
                <w:szCs w:val="24"/>
              </w:rPr>
            </w:pPr>
          </w:p>
        </w:tc>
        <w:tc>
          <w:tcPr>
            <w:tcW w:w="1162" w:type="pct"/>
            <w:vAlign w:val="center"/>
          </w:tcPr>
          <w:p w14:paraId="67F42D81" w14:textId="77777777" w:rsidR="00A9706C" w:rsidRPr="001E11E4" w:rsidRDefault="00A9706C" w:rsidP="00A9706C">
            <w:pPr>
              <w:jc w:val="center"/>
              <w:rPr>
                <w:rFonts w:ascii="Times New Roman" w:hAnsi="Times New Roman" w:cs="Times New Roman"/>
                <w:bCs/>
                <w:sz w:val="24"/>
                <w:szCs w:val="24"/>
              </w:rPr>
            </w:pPr>
          </w:p>
        </w:tc>
      </w:tr>
      <w:tr w:rsidR="00A9706C" w:rsidRPr="00257255" w14:paraId="2EAD4194" w14:textId="77777777" w:rsidTr="00A9706C">
        <w:trPr>
          <w:trHeight w:val="23"/>
        </w:trPr>
        <w:tc>
          <w:tcPr>
            <w:tcW w:w="3259" w:type="pct"/>
            <w:vAlign w:val="center"/>
          </w:tcPr>
          <w:p w14:paraId="395C93D9" w14:textId="77777777" w:rsidR="00A9706C"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579" w:type="pct"/>
            <w:vAlign w:val="center"/>
          </w:tcPr>
          <w:p w14:paraId="2FA0C539" w14:textId="5FB112DA" w:rsidR="00A9706C" w:rsidRPr="00BE1A77" w:rsidRDefault="00BE1A77" w:rsidP="00A9706C">
            <w:pPr>
              <w:jc w:val="center"/>
              <w:rPr>
                <w:rFonts w:ascii="Times New Roman" w:hAnsi="Times New Roman" w:cs="Times New Roman"/>
                <w:bCs/>
                <w:sz w:val="24"/>
                <w:szCs w:val="24"/>
              </w:rPr>
            </w:pPr>
            <w:r w:rsidRPr="00BE1A77">
              <w:rPr>
                <w:rFonts w:ascii="Times New Roman" w:hAnsi="Times New Roman" w:cs="Times New Roman"/>
                <w:bCs/>
                <w:sz w:val="24"/>
                <w:szCs w:val="24"/>
              </w:rPr>
              <w:t>20</w:t>
            </w:r>
          </w:p>
        </w:tc>
        <w:tc>
          <w:tcPr>
            <w:tcW w:w="1162" w:type="pct"/>
            <w:vAlign w:val="center"/>
          </w:tcPr>
          <w:p w14:paraId="45BAE9EF" w14:textId="77777777" w:rsidR="00A9706C" w:rsidRPr="001E11E4" w:rsidRDefault="00A9706C" w:rsidP="00A9706C">
            <w:pPr>
              <w:jc w:val="center"/>
              <w:rPr>
                <w:rFonts w:ascii="Times New Roman" w:hAnsi="Times New Roman" w:cs="Times New Roman"/>
                <w:bCs/>
                <w:sz w:val="24"/>
                <w:szCs w:val="24"/>
              </w:rPr>
            </w:pPr>
          </w:p>
        </w:tc>
      </w:tr>
      <w:tr w:rsidR="00A9706C" w:rsidRPr="00257255" w14:paraId="5301951D" w14:textId="77777777" w:rsidTr="00A9706C">
        <w:trPr>
          <w:trHeight w:val="23"/>
        </w:trPr>
        <w:tc>
          <w:tcPr>
            <w:tcW w:w="3259" w:type="pct"/>
            <w:vAlign w:val="center"/>
          </w:tcPr>
          <w:p w14:paraId="47B996BE" w14:textId="77777777" w:rsidR="00A9706C" w:rsidRDefault="00A9706C" w:rsidP="00A9706C">
            <w:pPr>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579" w:type="pct"/>
            <w:vAlign w:val="center"/>
          </w:tcPr>
          <w:p w14:paraId="35D8D7E8" w14:textId="77777777" w:rsidR="00A9706C" w:rsidRPr="00BE1A77" w:rsidRDefault="00A9706C" w:rsidP="00A9706C">
            <w:pPr>
              <w:jc w:val="center"/>
              <w:rPr>
                <w:rFonts w:ascii="Times New Roman" w:hAnsi="Times New Roman" w:cs="Times New Roman"/>
                <w:bCs/>
                <w:sz w:val="24"/>
                <w:szCs w:val="24"/>
              </w:rPr>
            </w:pPr>
          </w:p>
        </w:tc>
        <w:tc>
          <w:tcPr>
            <w:tcW w:w="1162" w:type="pct"/>
            <w:vAlign w:val="center"/>
          </w:tcPr>
          <w:p w14:paraId="5ADFB3CD" w14:textId="77777777" w:rsidR="00A9706C" w:rsidRPr="001E11E4" w:rsidRDefault="00A9706C" w:rsidP="00A9706C">
            <w:pPr>
              <w:jc w:val="center"/>
              <w:rPr>
                <w:rFonts w:ascii="Times New Roman" w:hAnsi="Times New Roman" w:cs="Times New Roman"/>
                <w:bCs/>
                <w:sz w:val="24"/>
                <w:szCs w:val="24"/>
              </w:rPr>
            </w:pPr>
            <w:r w:rsidRPr="001E11E4">
              <w:rPr>
                <w:rFonts w:ascii="Times New Roman" w:hAnsi="Times New Roman" w:cs="Times New Roman"/>
                <w:bCs/>
                <w:sz w:val="24"/>
                <w:szCs w:val="24"/>
              </w:rPr>
              <w:t>10</w:t>
            </w:r>
          </w:p>
        </w:tc>
      </w:tr>
      <w:tr w:rsidR="00A9706C" w:rsidRPr="00257255" w14:paraId="68256C37" w14:textId="77777777" w:rsidTr="00A9706C">
        <w:trPr>
          <w:trHeight w:val="23"/>
        </w:trPr>
        <w:tc>
          <w:tcPr>
            <w:tcW w:w="3259" w:type="pct"/>
            <w:vAlign w:val="center"/>
          </w:tcPr>
          <w:p w14:paraId="7EC26AF9"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Pr>
                <w:rFonts w:ascii="Times New Roman" w:hAnsi="Times New Roman" w:cs="Times New Roman"/>
                <w:bCs/>
                <w:i/>
                <w:iCs/>
                <w:sz w:val="20"/>
                <w:szCs w:val="20"/>
              </w:rPr>
              <w:t>экзамен</w:t>
            </w:r>
            <w:r w:rsidRPr="00EC09F6">
              <w:rPr>
                <w:rFonts w:ascii="Times New Roman" w:hAnsi="Times New Roman" w:cs="Times New Roman"/>
                <w:bCs/>
                <w:i/>
                <w:iCs/>
                <w:sz w:val="20"/>
                <w:szCs w:val="20"/>
              </w:rPr>
              <w:t>)</w:t>
            </w:r>
          </w:p>
        </w:tc>
        <w:tc>
          <w:tcPr>
            <w:tcW w:w="579" w:type="pct"/>
            <w:vAlign w:val="center"/>
          </w:tcPr>
          <w:p w14:paraId="038ED2D0" w14:textId="0EA02E36" w:rsidR="00A9706C" w:rsidRPr="00BE1A77" w:rsidRDefault="000F1010" w:rsidP="00A9706C">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193A2EE3" w14:textId="77777777" w:rsidR="00A9706C" w:rsidRPr="001E11E4" w:rsidRDefault="00A9706C" w:rsidP="00A9706C">
            <w:pPr>
              <w:jc w:val="center"/>
              <w:rPr>
                <w:rFonts w:ascii="Times New Roman" w:hAnsi="Times New Roman" w:cs="Times New Roman"/>
                <w:bCs/>
                <w:sz w:val="24"/>
                <w:szCs w:val="24"/>
              </w:rPr>
            </w:pPr>
          </w:p>
        </w:tc>
      </w:tr>
      <w:tr w:rsidR="00A9706C" w:rsidRPr="00257255" w14:paraId="6C516DB4" w14:textId="77777777" w:rsidTr="00A9706C">
        <w:trPr>
          <w:trHeight w:val="23"/>
        </w:trPr>
        <w:tc>
          <w:tcPr>
            <w:tcW w:w="3259" w:type="pct"/>
            <w:vAlign w:val="center"/>
          </w:tcPr>
          <w:p w14:paraId="7EB56B32" w14:textId="77777777" w:rsidR="00A9706C" w:rsidRPr="00257255" w:rsidRDefault="00A9706C" w:rsidP="00A9706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10DE489D" w14:textId="77777777" w:rsidR="00A9706C" w:rsidRPr="00BE1A77" w:rsidRDefault="00A9706C" w:rsidP="00A9706C">
            <w:pPr>
              <w:jc w:val="center"/>
              <w:rPr>
                <w:rFonts w:ascii="Times New Roman" w:hAnsi="Times New Roman" w:cs="Times New Roman"/>
                <w:b/>
                <w:sz w:val="24"/>
                <w:szCs w:val="24"/>
              </w:rPr>
            </w:pPr>
            <w:r w:rsidRPr="00BE1A77">
              <w:rPr>
                <w:rFonts w:ascii="Times New Roman" w:hAnsi="Times New Roman" w:cs="Times New Roman"/>
                <w:b/>
                <w:sz w:val="24"/>
                <w:szCs w:val="24"/>
              </w:rPr>
              <w:t>36</w:t>
            </w:r>
          </w:p>
        </w:tc>
        <w:tc>
          <w:tcPr>
            <w:tcW w:w="1162" w:type="pct"/>
            <w:vAlign w:val="center"/>
          </w:tcPr>
          <w:p w14:paraId="3A9474CB" w14:textId="77777777" w:rsidR="00A9706C" w:rsidRPr="001E11E4" w:rsidRDefault="00A9706C" w:rsidP="00A9706C">
            <w:pPr>
              <w:jc w:val="center"/>
              <w:rPr>
                <w:rFonts w:ascii="Times New Roman" w:hAnsi="Times New Roman" w:cs="Times New Roman"/>
                <w:b/>
                <w:sz w:val="24"/>
                <w:szCs w:val="24"/>
              </w:rPr>
            </w:pPr>
            <w:r w:rsidRPr="001E11E4">
              <w:rPr>
                <w:rFonts w:ascii="Times New Roman" w:hAnsi="Times New Roman" w:cs="Times New Roman"/>
                <w:b/>
                <w:sz w:val="24"/>
                <w:szCs w:val="24"/>
              </w:rPr>
              <w:t>10</w:t>
            </w:r>
          </w:p>
        </w:tc>
      </w:tr>
    </w:tbl>
    <w:p w14:paraId="0AEA8A0E" w14:textId="77777777" w:rsidR="00A9706C" w:rsidRDefault="00A9706C">
      <w:pPr>
        <w:rPr>
          <w:rFonts w:ascii="Times New Roman" w:eastAsia="Segoe UI" w:hAnsi="Times New Roman" w:cs="Times New Roman"/>
          <w:b/>
          <w:bCs/>
          <w:sz w:val="24"/>
          <w:szCs w:val="24"/>
          <w:lang w:eastAsia="ru-RU"/>
        </w:rPr>
      </w:pPr>
      <w:r>
        <w:rPr>
          <w:rFonts w:ascii="Times New Roman" w:hAnsi="Times New Roman"/>
        </w:rPr>
        <w:br w:type="page"/>
      </w:r>
    </w:p>
    <w:p w14:paraId="62BEF1B5" w14:textId="77777777" w:rsidR="00A9706C" w:rsidRDefault="00A9706C" w:rsidP="00A9706C">
      <w:pPr>
        <w:pStyle w:val="110"/>
        <w:rPr>
          <w:rFonts w:ascii="Times New Roman" w:hAnsi="Times New Roman"/>
        </w:rPr>
        <w:sectPr w:rsidR="00A9706C" w:rsidSect="00A9706C">
          <w:headerReference w:type="even" r:id="rId25"/>
          <w:pgSz w:w="11906" w:h="16838"/>
          <w:pgMar w:top="1134" w:right="567" w:bottom="1134" w:left="1701" w:header="709" w:footer="709" w:gutter="0"/>
          <w:cols w:space="708"/>
          <w:docGrid w:linePitch="360"/>
        </w:sectPr>
      </w:pPr>
    </w:p>
    <w:p w14:paraId="524B968D" w14:textId="77777777" w:rsidR="00A9706C" w:rsidRPr="00E74988" w:rsidRDefault="00A9706C" w:rsidP="00A9706C">
      <w:pPr>
        <w:pStyle w:val="110"/>
        <w:rPr>
          <w:rFonts w:ascii="Times New Roman" w:hAnsi="Times New Roman"/>
          <w:color w:val="auto"/>
        </w:rPr>
      </w:pPr>
      <w:bookmarkStart w:id="114" w:name="_Toc168163363"/>
      <w:r w:rsidRPr="00E74988">
        <w:rPr>
          <w:rFonts w:ascii="Times New Roman" w:hAnsi="Times New Roman"/>
          <w:color w:val="auto"/>
        </w:rPr>
        <w:lastRenderedPageBreak/>
        <w:t>2.2. Содержание дисциплины</w:t>
      </w:r>
      <w:bookmarkEnd w:id="114"/>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3"/>
        <w:gridCol w:w="12"/>
        <w:gridCol w:w="10009"/>
        <w:gridCol w:w="6"/>
        <w:gridCol w:w="6"/>
        <w:gridCol w:w="981"/>
        <w:gridCol w:w="40"/>
        <w:gridCol w:w="1662"/>
      </w:tblGrid>
      <w:tr w:rsidR="00A9706C" w:rsidRPr="006D7D1B" w14:paraId="613DDCF4" w14:textId="77777777" w:rsidTr="000F1010">
        <w:trPr>
          <w:trHeight w:val="20"/>
        </w:trPr>
        <w:tc>
          <w:tcPr>
            <w:tcW w:w="838" w:type="pct"/>
            <w:gridSpan w:val="2"/>
            <w:vAlign w:val="center"/>
          </w:tcPr>
          <w:p w14:paraId="38DB8B58"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Наименование разделов и тем</w:t>
            </w:r>
          </w:p>
        </w:tc>
        <w:tc>
          <w:tcPr>
            <w:tcW w:w="3280" w:type="pct"/>
            <w:gridSpan w:val="2"/>
            <w:vAlign w:val="center"/>
          </w:tcPr>
          <w:p w14:paraId="597D8CED"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Содержание учебного материала, практических и лабораторных занятий, курсовая работа (проект)</w:t>
            </w:r>
          </w:p>
        </w:tc>
        <w:tc>
          <w:tcPr>
            <w:tcW w:w="338" w:type="pct"/>
            <w:gridSpan w:val="4"/>
            <w:vAlign w:val="center"/>
          </w:tcPr>
          <w:p w14:paraId="409457C2"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 xml:space="preserve">Объем, </w:t>
            </w:r>
            <w:proofErr w:type="spellStart"/>
            <w:r w:rsidRPr="006D7D1B">
              <w:rPr>
                <w:rFonts w:ascii="Times New Roman" w:hAnsi="Times New Roman" w:cs="Times New Roman"/>
                <w:b/>
                <w:bCs/>
                <w:sz w:val="24"/>
                <w:szCs w:val="24"/>
              </w:rPr>
              <w:t>ак</w:t>
            </w:r>
            <w:proofErr w:type="spellEnd"/>
            <w:r w:rsidRPr="006D7D1B">
              <w:rPr>
                <w:rFonts w:ascii="Times New Roman" w:hAnsi="Times New Roman" w:cs="Times New Roman"/>
                <w:b/>
                <w:bCs/>
                <w:sz w:val="24"/>
                <w:szCs w:val="24"/>
              </w:rPr>
              <w:t xml:space="preserve">. ч. / </w:t>
            </w:r>
          </w:p>
          <w:p w14:paraId="15F78A64"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 xml:space="preserve">в том числе </w:t>
            </w:r>
          </w:p>
          <w:p w14:paraId="5484DACB"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 xml:space="preserve">в форме практической подготовки, </w:t>
            </w:r>
          </w:p>
          <w:p w14:paraId="07CA8DFE" w14:textId="77777777" w:rsidR="00A9706C" w:rsidRPr="006D7D1B" w:rsidRDefault="00A9706C" w:rsidP="006D7D1B">
            <w:pPr>
              <w:spacing w:after="0" w:line="240" w:lineRule="auto"/>
              <w:jc w:val="center"/>
              <w:rPr>
                <w:rFonts w:ascii="Times New Roman" w:hAnsi="Times New Roman" w:cs="Times New Roman"/>
                <w:b/>
                <w:bCs/>
                <w:sz w:val="24"/>
                <w:szCs w:val="24"/>
              </w:rPr>
            </w:pPr>
            <w:proofErr w:type="spellStart"/>
            <w:r w:rsidRPr="006D7D1B">
              <w:rPr>
                <w:rFonts w:ascii="Times New Roman" w:hAnsi="Times New Roman" w:cs="Times New Roman"/>
                <w:b/>
                <w:bCs/>
                <w:sz w:val="24"/>
                <w:szCs w:val="24"/>
              </w:rPr>
              <w:t>ак</w:t>
            </w:r>
            <w:proofErr w:type="spellEnd"/>
            <w:r w:rsidRPr="006D7D1B">
              <w:rPr>
                <w:rFonts w:ascii="Times New Roman" w:hAnsi="Times New Roman" w:cs="Times New Roman"/>
                <w:b/>
                <w:bCs/>
                <w:sz w:val="24"/>
                <w:szCs w:val="24"/>
              </w:rPr>
              <w:t>. ч.</w:t>
            </w:r>
          </w:p>
        </w:tc>
        <w:tc>
          <w:tcPr>
            <w:tcW w:w="543" w:type="pct"/>
            <w:vAlign w:val="center"/>
          </w:tcPr>
          <w:p w14:paraId="00B60080" w14:textId="77777777" w:rsidR="00A9706C" w:rsidRPr="006D7D1B" w:rsidRDefault="00A9706C" w:rsidP="006D7D1B">
            <w:pPr>
              <w:spacing w:after="0" w:line="240" w:lineRule="auto"/>
              <w:ind w:left="-57" w:right="-57"/>
              <w:jc w:val="center"/>
              <w:rPr>
                <w:rFonts w:ascii="Times New Roman" w:hAnsi="Times New Roman" w:cs="Times New Roman"/>
                <w:b/>
                <w:bCs/>
                <w:sz w:val="24"/>
                <w:szCs w:val="24"/>
              </w:rPr>
            </w:pPr>
            <w:r w:rsidRPr="006D7D1B">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6D7D1B" w14:paraId="6D63ED7B" w14:textId="77777777" w:rsidTr="000F1010">
        <w:trPr>
          <w:trHeight w:val="20"/>
        </w:trPr>
        <w:tc>
          <w:tcPr>
            <w:tcW w:w="838" w:type="pct"/>
            <w:gridSpan w:val="2"/>
          </w:tcPr>
          <w:p w14:paraId="1D526E29"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1</w:t>
            </w:r>
          </w:p>
        </w:tc>
        <w:tc>
          <w:tcPr>
            <w:tcW w:w="3280" w:type="pct"/>
            <w:gridSpan w:val="2"/>
          </w:tcPr>
          <w:p w14:paraId="7E58E0F3"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2</w:t>
            </w:r>
          </w:p>
        </w:tc>
        <w:tc>
          <w:tcPr>
            <w:tcW w:w="338" w:type="pct"/>
            <w:gridSpan w:val="4"/>
            <w:vAlign w:val="center"/>
          </w:tcPr>
          <w:p w14:paraId="32BAC41D"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3</w:t>
            </w:r>
          </w:p>
        </w:tc>
        <w:tc>
          <w:tcPr>
            <w:tcW w:w="543" w:type="pct"/>
          </w:tcPr>
          <w:p w14:paraId="42024D80"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4</w:t>
            </w:r>
          </w:p>
        </w:tc>
      </w:tr>
      <w:tr w:rsidR="00A9706C" w:rsidRPr="006D7D1B" w14:paraId="3BAAE0D5" w14:textId="77777777" w:rsidTr="000F1010">
        <w:trPr>
          <w:trHeight w:val="541"/>
        </w:trPr>
        <w:tc>
          <w:tcPr>
            <w:tcW w:w="4118" w:type="pct"/>
            <w:gridSpan w:val="4"/>
            <w:shd w:val="clear" w:color="auto" w:fill="auto"/>
          </w:tcPr>
          <w:p w14:paraId="2D9A7A8D"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Раздел 1.</w:t>
            </w:r>
            <w:r w:rsidRPr="006D7D1B">
              <w:rPr>
                <w:rFonts w:ascii="Times New Roman" w:hAnsi="Times New Roman" w:cs="Times New Roman"/>
                <w:b/>
                <w:sz w:val="24"/>
                <w:szCs w:val="24"/>
              </w:rPr>
              <w:t xml:space="preserve"> Основные понятия в области охраны труда</w:t>
            </w:r>
          </w:p>
        </w:tc>
        <w:tc>
          <w:tcPr>
            <w:tcW w:w="338" w:type="pct"/>
            <w:gridSpan w:val="4"/>
            <w:shd w:val="clear" w:color="auto" w:fill="auto"/>
            <w:vAlign w:val="center"/>
          </w:tcPr>
          <w:p w14:paraId="1A5C383C" w14:textId="01AC672A" w:rsidR="00A9706C" w:rsidRPr="006D7D1B" w:rsidRDefault="000F1010" w:rsidP="006D7D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43" w:type="pct"/>
            <w:shd w:val="clear" w:color="auto" w:fill="auto"/>
          </w:tcPr>
          <w:p w14:paraId="5EE6146F" w14:textId="77777777" w:rsidR="00A9706C" w:rsidRPr="006D7D1B" w:rsidRDefault="00A9706C" w:rsidP="006D7D1B">
            <w:pPr>
              <w:spacing w:after="0" w:line="240" w:lineRule="auto"/>
              <w:rPr>
                <w:rFonts w:ascii="Times New Roman" w:hAnsi="Times New Roman" w:cs="Times New Roman"/>
                <w:b/>
                <w:sz w:val="24"/>
                <w:szCs w:val="24"/>
              </w:rPr>
            </w:pPr>
          </w:p>
        </w:tc>
      </w:tr>
      <w:tr w:rsidR="00A9706C" w:rsidRPr="006D7D1B" w14:paraId="21F895C1" w14:textId="77777777" w:rsidTr="000F1010">
        <w:trPr>
          <w:trHeight w:val="20"/>
        </w:trPr>
        <w:tc>
          <w:tcPr>
            <w:tcW w:w="838" w:type="pct"/>
            <w:gridSpan w:val="2"/>
            <w:vMerge w:val="restart"/>
          </w:tcPr>
          <w:p w14:paraId="2580248C"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Тема 1.1.</w:t>
            </w:r>
          </w:p>
          <w:p w14:paraId="4006C82E" w14:textId="1FE56F0A"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Законодательство в области охраны труда </w:t>
            </w:r>
            <w:r w:rsidR="000F1010" w:rsidRPr="006D7D1B">
              <w:rPr>
                <w:rFonts w:ascii="Times New Roman" w:hAnsi="Times New Roman" w:cs="Times New Roman"/>
                <w:bCs/>
                <w:sz w:val="24"/>
                <w:szCs w:val="24"/>
              </w:rPr>
              <w:t xml:space="preserve">Государственное управление охраной труда  </w:t>
            </w:r>
          </w:p>
        </w:tc>
        <w:tc>
          <w:tcPr>
            <w:tcW w:w="3280" w:type="pct"/>
            <w:gridSpan w:val="2"/>
          </w:tcPr>
          <w:p w14:paraId="5F3A64D3"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 xml:space="preserve">Содержание </w:t>
            </w:r>
          </w:p>
        </w:tc>
        <w:tc>
          <w:tcPr>
            <w:tcW w:w="338" w:type="pct"/>
            <w:gridSpan w:val="4"/>
            <w:vMerge w:val="restart"/>
            <w:vAlign w:val="center"/>
          </w:tcPr>
          <w:p w14:paraId="5E3AE3DE"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val="restart"/>
          </w:tcPr>
          <w:p w14:paraId="1444A719"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 xml:space="preserve">ПК 1.1, </w:t>
            </w:r>
          </w:p>
          <w:p w14:paraId="28CB2FB1"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2.1,</w:t>
            </w:r>
          </w:p>
          <w:p w14:paraId="15F16954"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4.1,</w:t>
            </w:r>
          </w:p>
          <w:p w14:paraId="69626EB0"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5.1,</w:t>
            </w:r>
          </w:p>
          <w:p w14:paraId="003D5878"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6.1</w:t>
            </w:r>
          </w:p>
          <w:p w14:paraId="4C7790BE"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bCs/>
                <w:sz w:val="24"/>
                <w:szCs w:val="24"/>
                <w:highlight w:val="yellow"/>
              </w:rPr>
            </w:pPr>
            <w:r w:rsidRPr="006D7D1B">
              <w:rPr>
                <w:rFonts w:ascii="Times New Roman" w:hAnsi="Times New Roman" w:cs="Times New Roman"/>
                <w:color w:val="000000"/>
                <w:sz w:val="24"/>
                <w:szCs w:val="24"/>
              </w:rPr>
              <w:t>ОК 01- ОК 06</w:t>
            </w:r>
          </w:p>
        </w:tc>
      </w:tr>
      <w:tr w:rsidR="00A9706C" w:rsidRPr="006D7D1B" w14:paraId="63C252D5" w14:textId="77777777" w:rsidTr="000F1010">
        <w:trPr>
          <w:trHeight w:val="695"/>
        </w:trPr>
        <w:tc>
          <w:tcPr>
            <w:tcW w:w="838" w:type="pct"/>
            <w:gridSpan w:val="2"/>
            <w:vMerge/>
          </w:tcPr>
          <w:p w14:paraId="5895CEF9" w14:textId="77777777" w:rsidR="00A9706C" w:rsidRPr="006D7D1B" w:rsidRDefault="00A9706C" w:rsidP="006D7D1B">
            <w:pPr>
              <w:spacing w:after="0" w:line="240" w:lineRule="auto"/>
              <w:rPr>
                <w:rFonts w:ascii="Times New Roman" w:hAnsi="Times New Roman" w:cs="Times New Roman"/>
                <w:bCs/>
                <w:sz w:val="24"/>
                <w:szCs w:val="24"/>
              </w:rPr>
            </w:pPr>
          </w:p>
        </w:tc>
        <w:tc>
          <w:tcPr>
            <w:tcW w:w="3280" w:type="pct"/>
            <w:gridSpan w:val="2"/>
            <w:tcBorders>
              <w:bottom w:val="single" w:sz="4" w:space="0" w:color="auto"/>
            </w:tcBorders>
          </w:tcPr>
          <w:p w14:paraId="4B10A970" w14:textId="242E920E" w:rsidR="00A9706C" w:rsidRPr="006D7D1B" w:rsidRDefault="00A9706C" w:rsidP="000F1010">
            <w:pPr>
              <w:pStyle w:val="TableParagraph"/>
              <w:ind w:right="126" w:hanging="4"/>
              <w:jc w:val="both"/>
              <w:rPr>
                <w:bCs/>
                <w:sz w:val="24"/>
                <w:szCs w:val="24"/>
              </w:rPr>
            </w:pPr>
            <w:r w:rsidRPr="006D7D1B">
              <w:rPr>
                <w:sz w:val="24"/>
                <w:szCs w:val="24"/>
              </w:rPr>
              <w:t xml:space="preserve">Введение. Основные понятия в области охраны труда. Нормативно-правовая база охраны труда: понятие, назначение. </w:t>
            </w:r>
            <w:r w:rsidR="000F1010" w:rsidRPr="006D7D1B">
              <w:rPr>
                <w:sz w:val="24"/>
                <w:szCs w:val="24"/>
              </w:rPr>
              <w:t>Основные направления государственной политики в области охраны труда.</w:t>
            </w:r>
          </w:p>
        </w:tc>
        <w:tc>
          <w:tcPr>
            <w:tcW w:w="338" w:type="pct"/>
            <w:gridSpan w:val="4"/>
            <w:vMerge/>
            <w:tcBorders>
              <w:bottom w:val="single" w:sz="4" w:space="0" w:color="auto"/>
            </w:tcBorders>
            <w:vAlign w:val="center"/>
          </w:tcPr>
          <w:p w14:paraId="59411D7B"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43" w:type="pct"/>
            <w:vMerge/>
          </w:tcPr>
          <w:p w14:paraId="3214D1D3" w14:textId="77777777" w:rsidR="00A9706C" w:rsidRPr="006D7D1B" w:rsidRDefault="00A9706C" w:rsidP="006D7D1B">
            <w:pPr>
              <w:spacing w:after="0" w:line="240" w:lineRule="auto"/>
              <w:rPr>
                <w:rFonts w:ascii="Times New Roman" w:hAnsi="Times New Roman" w:cs="Times New Roman"/>
                <w:bCs/>
                <w:sz w:val="24"/>
                <w:szCs w:val="24"/>
              </w:rPr>
            </w:pPr>
          </w:p>
        </w:tc>
      </w:tr>
      <w:tr w:rsidR="00A9706C" w:rsidRPr="006D7D1B" w14:paraId="4AE8725F" w14:textId="77777777" w:rsidTr="000F1010">
        <w:trPr>
          <w:trHeight w:val="336"/>
        </w:trPr>
        <w:tc>
          <w:tcPr>
            <w:tcW w:w="838" w:type="pct"/>
            <w:gridSpan w:val="2"/>
            <w:vMerge w:val="restart"/>
          </w:tcPr>
          <w:p w14:paraId="259446E2" w14:textId="4D8BC7AF"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Тема 1.</w:t>
            </w:r>
            <w:r w:rsidR="000F1010">
              <w:rPr>
                <w:rFonts w:ascii="Times New Roman" w:hAnsi="Times New Roman" w:cs="Times New Roman"/>
                <w:bCs/>
                <w:sz w:val="24"/>
                <w:szCs w:val="24"/>
              </w:rPr>
              <w:t>2</w:t>
            </w:r>
            <w:r w:rsidRPr="006D7D1B">
              <w:rPr>
                <w:rFonts w:ascii="Times New Roman" w:hAnsi="Times New Roman" w:cs="Times New Roman"/>
                <w:bCs/>
                <w:sz w:val="24"/>
                <w:szCs w:val="24"/>
              </w:rPr>
              <w:t>.</w:t>
            </w:r>
          </w:p>
          <w:p w14:paraId="44700280" w14:textId="77777777" w:rsidR="00A9706C" w:rsidRPr="006D7D1B" w:rsidRDefault="00A9706C" w:rsidP="006D7D1B">
            <w:pPr>
              <w:spacing w:after="0" w:line="240" w:lineRule="auto"/>
              <w:rPr>
                <w:rFonts w:ascii="Times New Roman" w:hAnsi="Times New Roman" w:cs="Times New Roman"/>
                <w:sz w:val="24"/>
                <w:szCs w:val="24"/>
              </w:rPr>
            </w:pPr>
            <w:r w:rsidRPr="006D7D1B">
              <w:rPr>
                <w:rFonts w:ascii="Times New Roman" w:hAnsi="Times New Roman" w:cs="Times New Roman"/>
                <w:sz w:val="24"/>
                <w:szCs w:val="24"/>
              </w:rPr>
              <w:t xml:space="preserve">Организация работы по охране труда на </w:t>
            </w:r>
          </w:p>
          <w:p w14:paraId="181CBD66"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sz w:val="24"/>
                <w:szCs w:val="24"/>
              </w:rPr>
              <w:t>предприятии</w:t>
            </w:r>
          </w:p>
        </w:tc>
        <w:tc>
          <w:tcPr>
            <w:tcW w:w="3280" w:type="pct"/>
            <w:gridSpan w:val="2"/>
          </w:tcPr>
          <w:p w14:paraId="219A9DD1" w14:textId="77777777" w:rsidR="00A9706C" w:rsidRPr="006D7D1B" w:rsidRDefault="00A9706C" w:rsidP="006D7D1B">
            <w:pPr>
              <w:spacing w:after="0" w:line="240" w:lineRule="auto"/>
              <w:jc w:val="both"/>
              <w:rPr>
                <w:rFonts w:ascii="Times New Roman" w:hAnsi="Times New Roman" w:cs="Times New Roman"/>
                <w:sz w:val="24"/>
                <w:szCs w:val="24"/>
              </w:rPr>
            </w:pPr>
            <w:r w:rsidRPr="006D7D1B">
              <w:rPr>
                <w:rFonts w:ascii="Times New Roman" w:hAnsi="Times New Roman" w:cs="Times New Roman"/>
                <w:b/>
                <w:bCs/>
                <w:sz w:val="24"/>
                <w:szCs w:val="24"/>
              </w:rPr>
              <w:t xml:space="preserve">Содержание </w:t>
            </w:r>
          </w:p>
        </w:tc>
        <w:tc>
          <w:tcPr>
            <w:tcW w:w="338" w:type="pct"/>
            <w:gridSpan w:val="4"/>
            <w:vMerge w:val="restart"/>
            <w:vAlign w:val="center"/>
          </w:tcPr>
          <w:p w14:paraId="43A51166"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tcPr>
          <w:p w14:paraId="2E9951EB" w14:textId="77777777" w:rsidR="00A9706C" w:rsidRPr="006D7D1B" w:rsidRDefault="00A9706C" w:rsidP="006D7D1B">
            <w:pPr>
              <w:pStyle w:val="af"/>
              <w:spacing w:after="0" w:line="240" w:lineRule="auto"/>
              <w:rPr>
                <w:bCs/>
              </w:rPr>
            </w:pPr>
          </w:p>
        </w:tc>
      </w:tr>
      <w:tr w:rsidR="00A9706C" w:rsidRPr="006D7D1B" w14:paraId="42E4E998" w14:textId="77777777" w:rsidTr="000F1010">
        <w:trPr>
          <w:trHeight w:val="1026"/>
        </w:trPr>
        <w:tc>
          <w:tcPr>
            <w:tcW w:w="838" w:type="pct"/>
            <w:gridSpan w:val="2"/>
            <w:vMerge/>
          </w:tcPr>
          <w:p w14:paraId="527883B9" w14:textId="77777777" w:rsidR="00A9706C" w:rsidRPr="006D7D1B" w:rsidRDefault="00A9706C" w:rsidP="006D7D1B">
            <w:pPr>
              <w:spacing w:after="0" w:line="240" w:lineRule="auto"/>
              <w:rPr>
                <w:rFonts w:ascii="Times New Roman" w:hAnsi="Times New Roman" w:cs="Times New Roman"/>
                <w:bCs/>
                <w:sz w:val="24"/>
                <w:szCs w:val="24"/>
              </w:rPr>
            </w:pPr>
          </w:p>
        </w:tc>
        <w:tc>
          <w:tcPr>
            <w:tcW w:w="3280" w:type="pct"/>
            <w:gridSpan w:val="2"/>
          </w:tcPr>
          <w:p w14:paraId="7462288B" w14:textId="77777777" w:rsidR="00A9706C" w:rsidRPr="006D7D1B" w:rsidRDefault="00A9706C" w:rsidP="006D7D1B">
            <w:pPr>
              <w:spacing w:after="0" w:line="240" w:lineRule="auto"/>
              <w:jc w:val="both"/>
              <w:rPr>
                <w:rFonts w:ascii="Times New Roman" w:hAnsi="Times New Roman" w:cs="Times New Roman"/>
                <w:sz w:val="24"/>
                <w:szCs w:val="24"/>
              </w:rPr>
            </w:pPr>
            <w:r w:rsidRPr="006D7D1B">
              <w:rPr>
                <w:rFonts w:ascii="Times New Roman" w:hAnsi="Times New Roman" w:cs="Times New Roman"/>
                <w:sz w:val="24"/>
                <w:szCs w:val="24"/>
              </w:rPr>
              <w:t>Основные задачи управления охраной труда. Служба охраны труда, ее основные задачи и функции, права и ответственность работников. Обучение, организация и проведение инструктажей по охране труда, проверка знаний требований охраны труда.</w:t>
            </w:r>
          </w:p>
        </w:tc>
        <w:tc>
          <w:tcPr>
            <w:tcW w:w="338" w:type="pct"/>
            <w:gridSpan w:val="4"/>
            <w:vMerge/>
            <w:vAlign w:val="center"/>
          </w:tcPr>
          <w:p w14:paraId="74BA629D"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43" w:type="pct"/>
            <w:vMerge/>
          </w:tcPr>
          <w:p w14:paraId="2D6626A2" w14:textId="77777777" w:rsidR="00A9706C" w:rsidRPr="006D7D1B" w:rsidRDefault="00A9706C" w:rsidP="006D7D1B">
            <w:pPr>
              <w:spacing w:after="0" w:line="240" w:lineRule="auto"/>
              <w:jc w:val="center"/>
              <w:rPr>
                <w:rFonts w:ascii="Times New Roman" w:hAnsi="Times New Roman" w:cs="Times New Roman"/>
                <w:bCs/>
                <w:sz w:val="24"/>
                <w:szCs w:val="24"/>
              </w:rPr>
            </w:pPr>
          </w:p>
        </w:tc>
      </w:tr>
      <w:tr w:rsidR="00A9706C" w:rsidRPr="006D7D1B" w14:paraId="5CBB253B" w14:textId="77777777" w:rsidTr="000F1010">
        <w:trPr>
          <w:trHeight w:val="20"/>
        </w:trPr>
        <w:tc>
          <w:tcPr>
            <w:tcW w:w="838" w:type="pct"/>
            <w:gridSpan w:val="2"/>
            <w:vMerge/>
          </w:tcPr>
          <w:p w14:paraId="62E256C4" w14:textId="77777777" w:rsidR="00A9706C" w:rsidRPr="006D7D1B" w:rsidRDefault="00A9706C" w:rsidP="006D7D1B">
            <w:pPr>
              <w:spacing w:after="0" w:line="240" w:lineRule="auto"/>
              <w:rPr>
                <w:rFonts w:ascii="Times New Roman" w:hAnsi="Times New Roman" w:cs="Times New Roman"/>
                <w:bCs/>
                <w:sz w:val="24"/>
                <w:szCs w:val="24"/>
              </w:rPr>
            </w:pPr>
          </w:p>
        </w:tc>
        <w:tc>
          <w:tcPr>
            <w:tcW w:w="3280" w:type="pct"/>
            <w:gridSpan w:val="2"/>
          </w:tcPr>
          <w:p w14:paraId="20278249"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В том числе практических занятий</w:t>
            </w:r>
          </w:p>
        </w:tc>
        <w:tc>
          <w:tcPr>
            <w:tcW w:w="338" w:type="pct"/>
            <w:gridSpan w:val="4"/>
            <w:vMerge w:val="restart"/>
            <w:vAlign w:val="center"/>
          </w:tcPr>
          <w:p w14:paraId="26BDDF45"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tcPr>
          <w:p w14:paraId="5D2B2F1C" w14:textId="77777777" w:rsidR="00A9706C" w:rsidRPr="006D7D1B" w:rsidRDefault="00A9706C" w:rsidP="006D7D1B">
            <w:pPr>
              <w:spacing w:after="0" w:line="240" w:lineRule="auto"/>
              <w:rPr>
                <w:rFonts w:ascii="Times New Roman" w:hAnsi="Times New Roman" w:cs="Times New Roman"/>
                <w:sz w:val="24"/>
                <w:szCs w:val="24"/>
              </w:rPr>
            </w:pPr>
          </w:p>
        </w:tc>
      </w:tr>
      <w:tr w:rsidR="00A9706C" w:rsidRPr="006D7D1B" w14:paraId="2B94CC6F" w14:textId="77777777" w:rsidTr="000F1010">
        <w:trPr>
          <w:trHeight w:val="20"/>
        </w:trPr>
        <w:tc>
          <w:tcPr>
            <w:tcW w:w="838" w:type="pct"/>
            <w:gridSpan w:val="2"/>
            <w:vMerge/>
          </w:tcPr>
          <w:p w14:paraId="12901D08" w14:textId="77777777" w:rsidR="00A9706C" w:rsidRPr="006D7D1B" w:rsidRDefault="00A9706C" w:rsidP="006D7D1B">
            <w:pPr>
              <w:spacing w:after="0" w:line="240" w:lineRule="auto"/>
              <w:rPr>
                <w:rFonts w:ascii="Times New Roman" w:hAnsi="Times New Roman" w:cs="Times New Roman"/>
                <w:bCs/>
                <w:sz w:val="24"/>
                <w:szCs w:val="24"/>
              </w:rPr>
            </w:pPr>
          </w:p>
        </w:tc>
        <w:tc>
          <w:tcPr>
            <w:tcW w:w="3280" w:type="pct"/>
            <w:gridSpan w:val="2"/>
          </w:tcPr>
          <w:p w14:paraId="3DB67228"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Практическое занятие №1</w:t>
            </w:r>
          </w:p>
          <w:p w14:paraId="1B462F7E" w14:textId="77777777" w:rsidR="00A9706C" w:rsidRPr="006D7D1B" w:rsidRDefault="00A9706C" w:rsidP="006D7D1B">
            <w:pPr>
              <w:spacing w:after="0" w:line="240" w:lineRule="auto"/>
              <w:jc w:val="both"/>
              <w:rPr>
                <w:rFonts w:ascii="Times New Roman" w:hAnsi="Times New Roman" w:cs="Times New Roman"/>
                <w:bCs/>
                <w:sz w:val="24"/>
                <w:szCs w:val="24"/>
              </w:rPr>
            </w:pPr>
            <w:r w:rsidRPr="006D7D1B">
              <w:rPr>
                <w:rFonts w:ascii="Times New Roman" w:hAnsi="Times New Roman" w:cs="Times New Roman"/>
                <w:bCs/>
                <w:sz w:val="24"/>
                <w:szCs w:val="24"/>
              </w:rPr>
              <w:t>Организация и проведение инструктажа по охране труда</w:t>
            </w:r>
          </w:p>
        </w:tc>
        <w:tc>
          <w:tcPr>
            <w:tcW w:w="338" w:type="pct"/>
            <w:gridSpan w:val="4"/>
            <w:vMerge/>
            <w:vAlign w:val="center"/>
          </w:tcPr>
          <w:p w14:paraId="6E98A8C5" w14:textId="77777777" w:rsidR="00A9706C" w:rsidRPr="006D7D1B" w:rsidRDefault="00A9706C" w:rsidP="006D7D1B">
            <w:pPr>
              <w:spacing w:after="0" w:line="240" w:lineRule="auto"/>
              <w:jc w:val="center"/>
              <w:rPr>
                <w:rFonts w:ascii="Times New Roman" w:hAnsi="Times New Roman" w:cs="Times New Roman"/>
                <w:b/>
                <w:bCs/>
                <w:sz w:val="24"/>
                <w:szCs w:val="24"/>
              </w:rPr>
            </w:pPr>
          </w:p>
        </w:tc>
        <w:tc>
          <w:tcPr>
            <w:tcW w:w="543" w:type="pct"/>
            <w:vMerge/>
          </w:tcPr>
          <w:p w14:paraId="718F9004" w14:textId="77777777" w:rsidR="00A9706C" w:rsidRPr="006D7D1B" w:rsidRDefault="00A9706C" w:rsidP="006D7D1B">
            <w:pPr>
              <w:spacing w:after="0" w:line="240" w:lineRule="auto"/>
              <w:rPr>
                <w:rFonts w:ascii="Times New Roman" w:hAnsi="Times New Roman" w:cs="Times New Roman"/>
                <w:sz w:val="24"/>
                <w:szCs w:val="24"/>
              </w:rPr>
            </w:pPr>
          </w:p>
        </w:tc>
      </w:tr>
      <w:tr w:rsidR="00A9706C" w:rsidRPr="006D7D1B" w14:paraId="522DDF26" w14:textId="77777777" w:rsidTr="000F1010">
        <w:trPr>
          <w:trHeight w:val="409"/>
        </w:trPr>
        <w:tc>
          <w:tcPr>
            <w:tcW w:w="4120" w:type="pct"/>
            <w:gridSpan w:val="5"/>
            <w:shd w:val="clear" w:color="auto" w:fill="auto"/>
          </w:tcPr>
          <w:p w14:paraId="06739638"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Раздел 2.</w:t>
            </w:r>
            <w:r w:rsidRPr="006D7D1B">
              <w:rPr>
                <w:rFonts w:ascii="Times New Roman" w:hAnsi="Times New Roman" w:cs="Times New Roman"/>
                <w:b/>
                <w:sz w:val="24"/>
                <w:szCs w:val="24"/>
              </w:rPr>
              <w:t xml:space="preserve"> Условия труда на предприятиях общественного питания</w:t>
            </w:r>
          </w:p>
        </w:tc>
        <w:tc>
          <w:tcPr>
            <w:tcW w:w="336" w:type="pct"/>
            <w:gridSpan w:val="3"/>
            <w:shd w:val="clear" w:color="auto" w:fill="auto"/>
            <w:vAlign w:val="center"/>
          </w:tcPr>
          <w:p w14:paraId="1B56984B" w14:textId="334DCCEE" w:rsidR="00A9706C" w:rsidRPr="006D7D1B" w:rsidRDefault="00A9706C" w:rsidP="000F1010">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1</w:t>
            </w:r>
            <w:r w:rsidR="000F1010">
              <w:rPr>
                <w:rFonts w:ascii="Times New Roman" w:hAnsi="Times New Roman" w:cs="Times New Roman"/>
                <w:b/>
                <w:bCs/>
                <w:sz w:val="24"/>
                <w:szCs w:val="24"/>
              </w:rPr>
              <w:t>0</w:t>
            </w:r>
          </w:p>
        </w:tc>
        <w:tc>
          <w:tcPr>
            <w:tcW w:w="543" w:type="pct"/>
            <w:shd w:val="clear" w:color="auto" w:fill="auto"/>
          </w:tcPr>
          <w:p w14:paraId="641D46B1"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3A13927F" w14:textId="77777777" w:rsidTr="000F1010">
        <w:trPr>
          <w:trHeight w:val="20"/>
        </w:trPr>
        <w:tc>
          <w:tcPr>
            <w:tcW w:w="842" w:type="pct"/>
            <w:gridSpan w:val="3"/>
            <w:vMerge w:val="restart"/>
          </w:tcPr>
          <w:p w14:paraId="44D68F6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Тема 2.1.</w:t>
            </w:r>
          </w:p>
          <w:p w14:paraId="7647E05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sz w:val="24"/>
                <w:szCs w:val="24"/>
              </w:rPr>
              <w:lastRenderedPageBreak/>
              <w:t xml:space="preserve">Основные понятия условия труда. Обеспечение нормативных санитарно-гигиенических условий на рабочем месте </w:t>
            </w:r>
          </w:p>
        </w:tc>
        <w:tc>
          <w:tcPr>
            <w:tcW w:w="3277" w:type="pct"/>
            <w:gridSpan w:val="2"/>
          </w:tcPr>
          <w:p w14:paraId="3E758055" w14:textId="77777777" w:rsidR="00A9706C" w:rsidRPr="006D7D1B" w:rsidRDefault="00A9706C" w:rsidP="006D7D1B">
            <w:pPr>
              <w:spacing w:after="0" w:line="240" w:lineRule="auto"/>
              <w:jc w:val="both"/>
              <w:rPr>
                <w:rFonts w:ascii="Times New Roman" w:hAnsi="Times New Roman" w:cs="Times New Roman"/>
                <w:b/>
                <w:sz w:val="24"/>
                <w:szCs w:val="24"/>
              </w:rPr>
            </w:pPr>
            <w:r w:rsidRPr="006D7D1B">
              <w:rPr>
                <w:rFonts w:ascii="Times New Roman" w:hAnsi="Times New Roman" w:cs="Times New Roman"/>
                <w:b/>
                <w:bCs/>
                <w:sz w:val="24"/>
                <w:szCs w:val="24"/>
              </w:rPr>
              <w:lastRenderedPageBreak/>
              <w:t xml:space="preserve">Содержание </w:t>
            </w:r>
          </w:p>
        </w:tc>
        <w:tc>
          <w:tcPr>
            <w:tcW w:w="336" w:type="pct"/>
            <w:gridSpan w:val="3"/>
            <w:vMerge w:val="restart"/>
            <w:vAlign w:val="center"/>
          </w:tcPr>
          <w:p w14:paraId="3CC90EED"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val="restart"/>
            <w:shd w:val="clear" w:color="auto" w:fill="FFFFFF" w:themeFill="background1"/>
          </w:tcPr>
          <w:p w14:paraId="084E6FF8"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 xml:space="preserve">ПК 1.1, </w:t>
            </w:r>
          </w:p>
          <w:p w14:paraId="442A36B7"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lastRenderedPageBreak/>
              <w:t>ПК 2.1,</w:t>
            </w:r>
          </w:p>
          <w:p w14:paraId="2281D81C"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4.1,</w:t>
            </w:r>
          </w:p>
          <w:p w14:paraId="6A4C648A"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5.1,</w:t>
            </w:r>
          </w:p>
          <w:p w14:paraId="0FB9EF15"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6.1</w:t>
            </w:r>
          </w:p>
          <w:p w14:paraId="6B15B026"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sz w:val="24"/>
                <w:szCs w:val="24"/>
              </w:rPr>
            </w:pPr>
            <w:r w:rsidRPr="006D7D1B">
              <w:rPr>
                <w:rFonts w:ascii="Times New Roman" w:hAnsi="Times New Roman" w:cs="Times New Roman"/>
                <w:color w:val="000000"/>
                <w:sz w:val="24"/>
                <w:szCs w:val="24"/>
              </w:rPr>
              <w:t>ОК 01- ОК 06</w:t>
            </w:r>
          </w:p>
        </w:tc>
      </w:tr>
      <w:tr w:rsidR="00A9706C" w:rsidRPr="006D7D1B" w14:paraId="08A21A79" w14:textId="77777777" w:rsidTr="000F1010">
        <w:trPr>
          <w:trHeight w:val="840"/>
        </w:trPr>
        <w:tc>
          <w:tcPr>
            <w:tcW w:w="842" w:type="pct"/>
            <w:gridSpan w:val="3"/>
            <w:vMerge/>
          </w:tcPr>
          <w:p w14:paraId="1BE7F32C" w14:textId="77777777" w:rsidR="00A9706C" w:rsidRPr="006D7D1B" w:rsidRDefault="00A9706C" w:rsidP="006D7D1B">
            <w:pPr>
              <w:spacing w:after="0" w:line="240" w:lineRule="auto"/>
              <w:rPr>
                <w:rFonts w:ascii="Times New Roman" w:hAnsi="Times New Roman" w:cs="Times New Roman"/>
                <w:bCs/>
                <w:sz w:val="24"/>
                <w:szCs w:val="24"/>
              </w:rPr>
            </w:pPr>
          </w:p>
        </w:tc>
        <w:tc>
          <w:tcPr>
            <w:tcW w:w="3277" w:type="pct"/>
            <w:gridSpan w:val="2"/>
          </w:tcPr>
          <w:p w14:paraId="2C689B14" w14:textId="6BD6A198" w:rsidR="00A9706C" w:rsidRPr="006D7D1B" w:rsidRDefault="00A9706C" w:rsidP="006D7D1B">
            <w:pPr>
              <w:shd w:val="clear" w:color="auto" w:fill="FFFFFF"/>
              <w:spacing w:after="0" w:line="240" w:lineRule="auto"/>
              <w:jc w:val="both"/>
              <w:rPr>
                <w:rFonts w:ascii="Times New Roman" w:hAnsi="Times New Roman" w:cs="Times New Roman"/>
                <w:sz w:val="24"/>
                <w:szCs w:val="24"/>
              </w:rPr>
            </w:pPr>
            <w:r w:rsidRPr="006D7D1B">
              <w:rPr>
                <w:rFonts w:ascii="Times New Roman" w:hAnsi="Times New Roman" w:cs="Times New Roman"/>
                <w:color w:val="000000"/>
                <w:sz w:val="24"/>
                <w:szCs w:val="24"/>
                <w:shd w:val="clear" w:color="auto" w:fill="FFFFFF"/>
              </w:rPr>
              <w:t xml:space="preserve">Общие вопросы производственной санитарии и гигиены труда. </w:t>
            </w:r>
            <w:r w:rsidRPr="006D7D1B">
              <w:rPr>
                <w:rFonts w:ascii="Times New Roman" w:hAnsi="Times New Roman" w:cs="Times New Roman"/>
                <w:sz w:val="24"/>
                <w:szCs w:val="24"/>
              </w:rPr>
              <w:t xml:space="preserve">Микроклимат производственных помещений, его параметры и влияние на организм человека. Нормирование </w:t>
            </w:r>
            <w:r w:rsidRPr="006D7D1B">
              <w:rPr>
                <w:rFonts w:ascii="Times New Roman" w:hAnsi="Times New Roman" w:cs="Times New Roman"/>
                <w:sz w:val="24"/>
                <w:szCs w:val="24"/>
                <w:shd w:val="clear" w:color="auto" w:fill="FFFFFF"/>
              </w:rPr>
              <w:t>параметров микроклимата помещений.</w:t>
            </w:r>
            <w:r w:rsidRPr="006D7D1B">
              <w:rPr>
                <w:rFonts w:ascii="Times New Roman" w:hAnsi="Times New Roman" w:cs="Times New Roman"/>
                <w:color w:val="000000"/>
                <w:sz w:val="24"/>
                <w:szCs w:val="24"/>
                <w:shd w:val="clear" w:color="auto" w:fill="FFFFFF"/>
              </w:rPr>
              <w:t xml:space="preserve"> </w:t>
            </w:r>
            <w:r w:rsidR="000F1010" w:rsidRPr="006D7D1B">
              <w:rPr>
                <w:rFonts w:ascii="Times New Roman" w:hAnsi="Times New Roman" w:cs="Times New Roman"/>
                <w:sz w:val="24"/>
                <w:szCs w:val="24"/>
              </w:rPr>
              <w:t>Освещенность производственных помещений и рабочих мест. Производственный шум, средства и методы защиты от шума. Основные понятия о вибрации, защита от действия вибрации.</w:t>
            </w:r>
          </w:p>
          <w:p w14:paraId="44121BAB" w14:textId="77777777" w:rsidR="00A9706C" w:rsidRPr="006D7D1B" w:rsidRDefault="00A9706C" w:rsidP="006D7D1B">
            <w:pPr>
              <w:spacing w:after="0" w:line="240" w:lineRule="auto"/>
              <w:jc w:val="both"/>
              <w:rPr>
                <w:rFonts w:ascii="Times New Roman" w:hAnsi="Times New Roman" w:cs="Times New Roman"/>
                <w:b/>
                <w:bCs/>
                <w:sz w:val="24"/>
                <w:szCs w:val="24"/>
              </w:rPr>
            </w:pPr>
          </w:p>
        </w:tc>
        <w:tc>
          <w:tcPr>
            <w:tcW w:w="336" w:type="pct"/>
            <w:gridSpan w:val="3"/>
            <w:vMerge/>
            <w:vAlign w:val="center"/>
          </w:tcPr>
          <w:p w14:paraId="05BC3AF4"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43" w:type="pct"/>
            <w:vMerge/>
            <w:shd w:val="clear" w:color="auto" w:fill="FFFFFF" w:themeFill="background1"/>
          </w:tcPr>
          <w:p w14:paraId="212E4F3A" w14:textId="77777777" w:rsidR="00A9706C" w:rsidRPr="006D7D1B" w:rsidRDefault="00A9706C" w:rsidP="006D7D1B">
            <w:pPr>
              <w:spacing w:after="0" w:line="240" w:lineRule="auto"/>
              <w:rPr>
                <w:rFonts w:ascii="Times New Roman" w:hAnsi="Times New Roman" w:cs="Times New Roman"/>
                <w:bCs/>
                <w:sz w:val="24"/>
                <w:szCs w:val="24"/>
              </w:rPr>
            </w:pPr>
          </w:p>
        </w:tc>
      </w:tr>
      <w:tr w:rsidR="00A9706C" w:rsidRPr="006D7D1B" w14:paraId="724AE1E7" w14:textId="77777777" w:rsidTr="000F1010">
        <w:trPr>
          <w:trHeight w:val="20"/>
        </w:trPr>
        <w:tc>
          <w:tcPr>
            <w:tcW w:w="842" w:type="pct"/>
            <w:gridSpan w:val="3"/>
            <w:vMerge w:val="restart"/>
          </w:tcPr>
          <w:p w14:paraId="42AE5AF1"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Тема 2.2.</w:t>
            </w:r>
          </w:p>
          <w:p w14:paraId="35E3A7E4"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sz w:val="24"/>
                <w:szCs w:val="24"/>
              </w:rPr>
              <w:t xml:space="preserve">Производственный травматизм и профессиональные заболевания </w:t>
            </w:r>
          </w:p>
        </w:tc>
        <w:tc>
          <w:tcPr>
            <w:tcW w:w="3277" w:type="pct"/>
            <w:gridSpan w:val="2"/>
          </w:tcPr>
          <w:p w14:paraId="79ACB595"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 xml:space="preserve">Содержание </w:t>
            </w:r>
          </w:p>
        </w:tc>
        <w:tc>
          <w:tcPr>
            <w:tcW w:w="336" w:type="pct"/>
            <w:gridSpan w:val="3"/>
            <w:vMerge w:val="restart"/>
            <w:vAlign w:val="center"/>
          </w:tcPr>
          <w:p w14:paraId="71BF1A93"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tcPr>
          <w:p w14:paraId="4B6B6693" w14:textId="77777777" w:rsidR="00A9706C" w:rsidRPr="006D7D1B" w:rsidRDefault="00A9706C" w:rsidP="006D7D1B">
            <w:pPr>
              <w:spacing w:after="0" w:line="240" w:lineRule="auto"/>
              <w:rPr>
                <w:rFonts w:ascii="Times New Roman" w:hAnsi="Times New Roman" w:cs="Times New Roman"/>
                <w:bCs/>
                <w:sz w:val="24"/>
                <w:szCs w:val="24"/>
              </w:rPr>
            </w:pPr>
          </w:p>
        </w:tc>
      </w:tr>
      <w:tr w:rsidR="00A9706C" w:rsidRPr="006D7D1B" w14:paraId="377C33CC" w14:textId="77777777" w:rsidTr="000F1010">
        <w:trPr>
          <w:trHeight w:val="1004"/>
        </w:trPr>
        <w:tc>
          <w:tcPr>
            <w:tcW w:w="842" w:type="pct"/>
            <w:gridSpan w:val="3"/>
            <w:vMerge/>
          </w:tcPr>
          <w:p w14:paraId="3DC94637" w14:textId="77777777" w:rsidR="00A9706C" w:rsidRPr="006D7D1B" w:rsidRDefault="00A9706C" w:rsidP="006D7D1B">
            <w:pPr>
              <w:spacing w:after="0" w:line="240" w:lineRule="auto"/>
              <w:rPr>
                <w:rFonts w:ascii="Times New Roman" w:hAnsi="Times New Roman" w:cs="Times New Roman"/>
                <w:b/>
                <w:bCs/>
                <w:sz w:val="24"/>
                <w:szCs w:val="24"/>
              </w:rPr>
            </w:pPr>
          </w:p>
        </w:tc>
        <w:tc>
          <w:tcPr>
            <w:tcW w:w="3277" w:type="pct"/>
            <w:gridSpan w:val="2"/>
          </w:tcPr>
          <w:p w14:paraId="6D978A03" w14:textId="77777777" w:rsidR="00A9706C" w:rsidRPr="006D7D1B" w:rsidRDefault="00A9706C" w:rsidP="006D7D1B">
            <w:pPr>
              <w:spacing w:after="0" w:line="240" w:lineRule="auto"/>
              <w:ind w:hanging="4"/>
              <w:jc w:val="both"/>
              <w:rPr>
                <w:rFonts w:ascii="Times New Roman" w:hAnsi="Times New Roman" w:cs="Times New Roman"/>
                <w:b/>
                <w:bCs/>
                <w:sz w:val="24"/>
                <w:szCs w:val="24"/>
              </w:rPr>
            </w:pPr>
            <w:r w:rsidRPr="006D7D1B">
              <w:rPr>
                <w:rFonts w:ascii="Times New Roman" w:hAnsi="Times New Roman" w:cs="Times New Roman"/>
                <w:sz w:val="24"/>
                <w:szCs w:val="24"/>
              </w:rPr>
              <w:t xml:space="preserve">Анализ причин травматизма и профессиональных заболеваний. </w:t>
            </w:r>
            <w:r w:rsidRPr="006D7D1B">
              <w:rPr>
                <w:rFonts w:ascii="Times New Roman" w:hAnsi="Times New Roman" w:cs="Times New Roman"/>
                <w:color w:val="000000"/>
                <w:sz w:val="24"/>
                <w:szCs w:val="24"/>
              </w:rPr>
              <w:t>Методы изучения причин производственного травматизма и профессиональных заболеваний.  Расследование несчастных случаев на производстве. Возмещение вреда, причиненного работникам увечьем или профессиональным заболеванием.</w:t>
            </w:r>
          </w:p>
        </w:tc>
        <w:tc>
          <w:tcPr>
            <w:tcW w:w="336" w:type="pct"/>
            <w:gridSpan w:val="3"/>
            <w:vMerge/>
            <w:vAlign w:val="center"/>
          </w:tcPr>
          <w:p w14:paraId="699693B7"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43" w:type="pct"/>
            <w:vMerge/>
          </w:tcPr>
          <w:p w14:paraId="50ADD2C8"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71BCE27B" w14:textId="77777777" w:rsidTr="000F1010">
        <w:trPr>
          <w:trHeight w:val="20"/>
        </w:trPr>
        <w:tc>
          <w:tcPr>
            <w:tcW w:w="842" w:type="pct"/>
            <w:gridSpan w:val="3"/>
            <w:vMerge/>
          </w:tcPr>
          <w:p w14:paraId="32DBFD97" w14:textId="77777777" w:rsidR="00A9706C" w:rsidRPr="006D7D1B" w:rsidRDefault="00A9706C" w:rsidP="006D7D1B">
            <w:pPr>
              <w:spacing w:after="0" w:line="240" w:lineRule="auto"/>
              <w:rPr>
                <w:rFonts w:ascii="Times New Roman" w:hAnsi="Times New Roman" w:cs="Times New Roman"/>
                <w:b/>
                <w:bCs/>
                <w:sz w:val="24"/>
                <w:szCs w:val="24"/>
              </w:rPr>
            </w:pPr>
          </w:p>
        </w:tc>
        <w:tc>
          <w:tcPr>
            <w:tcW w:w="3277" w:type="pct"/>
            <w:gridSpan w:val="2"/>
          </w:tcPr>
          <w:p w14:paraId="3C9C5396" w14:textId="77777777" w:rsidR="00A9706C" w:rsidRPr="006D7D1B" w:rsidRDefault="00A9706C" w:rsidP="006D7D1B">
            <w:pPr>
              <w:spacing w:after="0" w:line="240" w:lineRule="auto"/>
              <w:jc w:val="both"/>
              <w:rPr>
                <w:rFonts w:ascii="Times New Roman" w:hAnsi="Times New Roman" w:cs="Times New Roman"/>
                <w:bCs/>
                <w:sz w:val="24"/>
                <w:szCs w:val="24"/>
              </w:rPr>
            </w:pPr>
            <w:r w:rsidRPr="006D7D1B">
              <w:rPr>
                <w:rFonts w:ascii="Times New Roman" w:hAnsi="Times New Roman" w:cs="Times New Roman"/>
                <w:bCs/>
                <w:sz w:val="24"/>
                <w:szCs w:val="24"/>
              </w:rPr>
              <w:t>Оказание первой помощи пострадавшим при несчастных случаях (при отсутствии сознания, искусственное дыхание, непрямой массаж сердца, первая помощь при кровотечении, ожогах).</w:t>
            </w:r>
          </w:p>
        </w:tc>
        <w:tc>
          <w:tcPr>
            <w:tcW w:w="336" w:type="pct"/>
            <w:gridSpan w:val="3"/>
            <w:vAlign w:val="center"/>
          </w:tcPr>
          <w:p w14:paraId="543F7124"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tcPr>
          <w:p w14:paraId="20E44F24"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2FA9F2AD" w14:textId="77777777" w:rsidTr="000F1010">
        <w:trPr>
          <w:trHeight w:val="20"/>
        </w:trPr>
        <w:tc>
          <w:tcPr>
            <w:tcW w:w="842" w:type="pct"/>
            <w:gridSpan w:val="3"/>
            <w:vMerge/>
          </w:tcPr>
          <w:p w14:paraId="764970AE" w14:textId="77777777" w:rsidR="00A9706C" w:rsidRPr="006D7D1B" w:rsidRDefault="00A9706C" w:rsidP="006D7D1B">
            <w:pPr>
              <w:spacing w:after="0" w:line="240" w:lineRule="auto"/>
              <w:rPr>
                <w:rFonts w:ascii="Times New Roman" w:hAnsi="Times New Roman" w:cs="Times New Roman"/>
                <w:b/>
                <w:bCs/>
                <w:sz w:val="24"/>
                <w:szCs w:val="24"/>
              </w:rPr>
            </w:pPr>
          </w:p>
        </w:tc>
        <w:tc>
          <w:tcPr>
            <w:tcW w:w="3277" w:type="pct"/>
            <w:gridSpan w:val="2"/>
          </w:tcPr>
          <w:p w14:paraId="7A74C7E8" w14:textId="77777777" w:rsidR="00A9706C" w:rsidRPr="006D7D1B" w:rsidRDefault="00A9706C" w:rsidP="006D7D1B">
            <w:pPr>
              <w:spacing w:after="0" w:line="240" w:lineRule="auto"/>
              <w:jc w:val="both"/>
              <w:rPr>
                <w:rFonts w:ascii="Times New Roman" w:hAnsi="Times New Roman" w:cs="Times New Roman"/>
                <w:b/>
                <w:sz w:val="24"/>
                <w:szCs w:val="24"/>
              </w:rPr>
            </w:pPr>
            <w:r w:rsidRPr="006D7D1B">
              <w:rPr>
                <w:rFonts w:ascii="Times New Roman" w:hAnsi="Times New Roman" w:cs="Times New Roman"/>
                <w:b/>
                <w:bCs/>
                <w:sz w:val="24"/>
                <w:szCs w:val="24"/>
              </w:rPr>
              <w:t>В том числе практических занятий</w:t>
            </w:r>
          </w:p>
        </w:tc>
        <w:tc>
          <w:tcPr>
            <w:tcW w:w="336" w:type="pct"/>
            <w:gridSpan w:val="3"/>
            <w:vMerge w:val="restart"/>
            <w:vAlign w:val="center"/>
          </w:tcPr>
          <w:p w14:paraId="6D26037E"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4</w:t>
            </w:r>
          </w:p>
        </w:tc>
        <w:tc>
          <w:tcPr>
            <w:tcW w:w="543" w:type="pct"/>
            <w:vMerge/>
          </w:tcPr>
          <w:p w14:paraId="6660EE7C"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223BEEFC" w14:textId="77777777" w:rsidTr="000F1010">
        <w:trPr>
          <w:trHeight w:val="20"/>
        </w:trPr>
        <w:tc>
          <w:tcPr>
            <w:tcW w:w="842" w:type="pct"/>
            <w:gridSpan w:val="3"/>
            <w:vMerge/>
          </w:tcPr>
          <w:p w14:paraId="25CF9258" w14:textId="77777777" w:rsidR="00A9706C" w:rsidRPr="006D7D1B" w:rsidRDefault="00A9706C" w:rsidP="006D7D1B">
            <w:pPr>
              <w:spacing w:after="0" w:line="240" w:lineRule="auto"/>
              <w:rPr>
                <w:rFonts w:ascii="Times New Roman" w:hAnsi="Times New Roman" w:cs="Times New Roman"/>
                <w:b/>
                <w:bCs/>
                <w:sz w:val="24"/>
                <w:szCs w:val="24"/>
              </w:rPr>
            </w:pPr>
          </w:p>
        </w:tc>
        <w:tc>
          <w:tcPr>
            <w:tcW w:w="3277" w:type="pct"/>
            <w:gridSpan w:val="2"/>
          </w:tcPr>
          <w:p w14:paraId="272DF5FD" w14:textId="77777777" w:rsidR="00A9706C" w:rsidRPr="006D7D1B" w:rsidRDefault="00A9706C" w:rsidP="006D7D1B">
            <w:pPr>
              <w:spacing w:after="0" w:line="240" w:lineRule="auto"/>
              <w:jc w:val="both"/>
              <w:rPr>
                <w:rFonts w:ascii="Times New Roman" w:hAnsi="Times New Roman" w:cs="Times New Roman"/>
                <w:b/>
                <w:sz w:val="24"/>
                <w:szCs w:val="24"/>
              </w:rPr>
            </w:pPr>
            <w:r w:rsidRPr="006D7D1B">
              <w:rPr>
                <w:rFonts w:ascii="Times New Roman" w:hAnsi="Times New Roman" w:cs="Times New Roman"/>
                <w:b/>
                <w:sz w:val="24"/>
                <w:szCs w:val="24"/>
              </w:rPr>
              <w:t>Практическое занятие №2</w:t>
            </w:r>
          </w:p>
          <w:p w14:paraId="2942B158" w14:textId="77777777" w:rsidR="00A9706C" w:rsidRPr="006D7D1B" w:rsidRDefault="00A9706C" w:rsidP="006D7D1B">
            <w:pPr>
              <w:spacing w:after="0" w:line="240" w:lineRule="auto"/>
              <w:jc w:val="both"/>
              <w:rPr>
                <w:rFonts w:ascii="Times New Roman" w:hAnsi="Times New Roman" w:cs="Times New Roman"/>
                <w:sz w:val="24"/>
                <w:szCs w:val="24"/>
              </w:rPr>
            </w:pPr>
            <w:r w:rsidRPr="006D7D1B">
              <w:rPr>
                <w:rFonts w:ascii="Times New Roman" w:hAnsi="Times New Roman" w:cs="Times New Roman"/>
                <w:sz w:val="24"/>
                <w:szCs w:val="24"/>
              </w:rPr>
              <w:t>Расследование несчастного случая на предприятии и составление акта о несчастном случае по форме Н-1.</w:t>
            </w:r>
          </w:p>
        </w:tc>
        <w:tc>
          <w:tcPr>
            <w:tcW w:w="336" w:type="pct"/>
            <w:gridSpan w:val="3"/>
            <w:vMerge/>
            <w:vAlign w:val="center"/>
          </w:tcPr>
          <w:p w14:paraId="7E9A4CEA" w14:textId="77777777" w:rsidR="00A9706C" w:rsidRPr="006D7D1B" w:rsidRDefault="00A9706C" w:rsidP="006D7D1B">
            <w:pPr>
              <w:spacing w:after="0" w:line="240" w:lineRule="auto"/>
              <w:jc w:val="center"/>
              <w:rPr>
                <w:rFonts w:ascii="Times New Roman" w:hAnsi="Times New Roman" w:cs="Times New Roman"/>
                <w:b/>
                <w:bCs/>
                <w:sz w:val="24"/>
                <w:szCs w:val="24"/>
              </w:rPr>
            </w:pPr>
          </w:p>
        </w:tc>
        <w:tc>
          <w:tcPr>
            <w:tcW w:w="543" w:type="pct"/>
            <w:vMerge/>
          </w:tcPr>
          <w:p w14:paraId="0085A5F2"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32C41AD6" w14:textId="77777777" w:rsidTr="000F1010">
        <w:trPr>
          <w:trHeight w:val="236"/>
        </w:trPr>
        <w:tc>
          <w:tcPr>
            <w:tcW w:w="4122" w:type="pct"/>
            <w:gridSpan w:val="6"/>
            <w:shd w:val="clear" w:color="auto" w:fill="auto"/>
          </w:tcPr>
          <w:p w14:paraId="704C0A9E" w14:textId="77777777" w:rsidR="00A9706C" w:rsidRPr="006D7D1B" w:rsidRDefault="00A9706C" w:rsidP="006D7D1B">
            <w:pPr>
              <w:spacing w:after="0" w:line="240" w:lineRule="auto"/>
              <w:jc w:val="both"/>
              <w:rPr>
                <w:rFonts w:ascii="Times New Roman" w:hAnsi="Times New Roman" w:cs="Times New Roman"/>
                <w:b/>
                <w:bCs/>
                <w:sz w:val="24"/>
                <w:szCs w:val="24"/>
              </w:rPr>
            </w:pPr>
            <w:bookmarkStart w:id="115" w:name="_Hlk166584748"/>
            <w:r w:rsidRPr="006D7D1B">
              <w:rPr>
                <w:rFonts w:ascii="Times New Roman" w:hAnsi="Times New Roman" w:cs="Times New Roman"/>
                <w:b/>
                <w:bCs/>
                <w:sz w:val="24"/>
                <w:szCs w:val="24"/>
              </w:rPr>
              <w:t>Раздел 3.</w:t>
            </w:r>
            <w:r w:rsidRPr="006D7D1B">
              <w:rPr>
                <w:rFonts w:ascii="Times New Roman" w:hAnsi="Times New Roman" w:cs="Times New Roman"/>
                <w:b/>
                <w:sz w:val="24"/>
                <w:szCs w:val="24"/>
              </w:rPr>
              <w:t xml:space="preserve"> Электробезопасность и пожарная безопасность</w:t>
            </w:r>
          </w:p>
        </w:tc>
        <w:tc>
          <w:tcPr>
            <w:tcW w:w="333" w:type="pct"/>
            <w:gridSpan w:val="2"/>
            <w:shd w:val="clear" w:color="auto" w:fill="auto"/>
            <w:vAlign w:val="center"/>
          </w:tcPr>
          <w:p w14:paraId="30404945" w14:textId="77777777" w:rsidR="00A9706C" w:rsidRPr="006D7D1B" w:rsidRDefault="00A9706C" w:rsidP="006D7D1B">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10</w:t>
            </w:r>
          </w:p>
        </w:tc>
        <w:tc>
          <w:tcPr>
            <w:tcW w:w="543" w:type="pct"/>
            <w:shd w:val="clear" w:color="auto" w:fill="auto"/>
          </w:tcPr>
          <w:p w14:paraId="2D47B3A9" w14:textId="77777777" w:rsidR="00A9706C" w:rsidRPr="006D7D1B" w:rsidRDefault="00A9706C" w:rsidP="006D7D1B">
            <w:pPr>
              <w:spacing w:after="0" w:line="240" w:lineRule="auto"/>
              <w:rPr>
                <w:rFonts w:ascii="Times New Roman" w:hAnsi="Times New Roman" w:cs="Times New Roman"/>
                <w:b/>
                <w:bCs/>
                <w:sz w:val="24"/>
                <w:szCs w:val="24"/>
              </w:rPr>
            </w:pPr>
          </w:p>
        </w:tc>
      </w:tr>
      <w:bookmarkEnd w:id="115"/>
      <w:tr w:rsidR="00A9706C" w:rsidRPr="006D7D1B" w14:paraId="634974E9" w14:textId="77777777" w:rsidTr="000F1010">
        <w:trPr>
          <w:trHeight w:val="357"/>
        </w:trPr>
        <w:tc>
          <w:tcPr>
            <w:tcW w:w="842" w:type="pct"/>
            <w:gridSpan w:val="3"/>
            <w:vMerge w:val="restart"/>
          </w:tcPr>
          <w:p w14:paraId="28463F50"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bCs/>
                <w:sz w:val="24"/>
                <w:szCs w:val="24"/>
              </w:rPr>
              <w:t xml:space="preserve">Тема 3.1. Электробезопасность </w:t>
            </w:r>
          </w:p>
        </w:tc>
        <w:tc>
          <w:tcPr>
            <w:tcW w:w="3280" w:type="pct"/>
            <w:gridSpan w:val="3"/>
          </w:tcPr>
          <w:p w14:paraId="29F7A30D"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 xml:space="preserve">Содержание </w:t>
            </w:r>
          </w:p>
        </w:tc>
        <w:tc>
          <w:tcPr>
            <w:tcW w:w="333" w:type="pct"/>
            <w:gridSpan w:val="2"/>
            <w:vMerge w:val="restart"/>
            <w:vAlign w:val="center"/>
          </w:tcPr>
          <w:p w14:paraId="1C36EC09" w14:textId="1F237A35"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43" w:type="pct"/>
            <w:vMerge w:val="restart"/>
          </w:tcPr>
          <w:p w14:paraId="0209E599"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 xml:space="preserve">ПК 1.1, </w:t>
            </w:r>
          </w:p>
          <w:p w14:paraId="50B9C744"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2.1,</w:t>
            </w:r>
          </w:p>
          <w:p w14:paraId="021E6DC0"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4.1,</w:t>
            </w:r>
          </w:p>
          <w:p w14:paraId="64651466"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5.1,</w:t>
            </w:r>
          </w:p>
          <w:p w14:paraId="14CC68FF"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color w:val="000000"/>
                <w:sz w:val="24"/>
                <w:szCs w:val="24"/>
              </w:rPr>
            </w:pPr>
            <w:r w:rsidRPr="006D7D1B">
              <w:rPr>
                <w:rFonts w:ascii="Times New Roman" w:hAnsi="Times New Roman" w:cs="Times New Roman"/>
                <w:color w:val="000000"/>
                <w:sz w:val="24"/>
                <w:szCs w:val="24"/>
              </w:rPr>
              <w:t>ПК 6.1</w:t>
            </w:r>
          </w:p>
          <w:p w14:paraId="00E4C440" w14:textId="77777777" w:rsidR="00A9706C" w:rsidRPr="006D7D1B" w:rsidRDefault="00A9706C" w:rsidP="006D7D1B">
            <w:pPr>
              <w:widowControl w:val="0"/>
              <w:autoSpaceDE w:val="0"/>
              <w:autoSpaceDN w:val="0"/>
              <w:spacing w:after="0" w:line="240" w:lineRule="auto"/>
              <w:ind w:left="115"/>
              <w:rPr>
                <w:rFonts w:ascii="Times New Roman" w:hAnsi="Times New Roman" w:cs="Times New Roman"/>
                <w:b/>
                <w:bCs/>
                <w:sz w:val="24"/>
                <w:szCs w:val="24"/>
              </w:rPr>
            </w:pPr>
            <w:r w:rsidRPr="006D7D1B">
              <w:rPr>
                <w:rFonts w:ascii="Times New Roman" w:hAnsi="Times New Roman" w:cs="Times New Roman"/>
                <w:color w:val="000000"/>
                <w:sz w:val="24"/>
                <w:szCs w:val="24"/>
              </w:rPr>
              <w:t>ОК 01-ОК 06</w:t>
            </w:r>
          </w:p>
        </w:tc>
      </w:tr>
      <w:tr w:rsidR="00A9706C" w:rsidRPr="006D7D1B" w14:paraId="0A2A917C" w14:textId="77777777" w:rsidTr="000F1010">
        <w:trPr>
          <w:trHeight w:val="1362"/>
        </w:trPr>
        <w:tc>
          <w:tcPr>
            <w:tcW w:w="842" w:type="pct"/>
            <w:gridSpan w:val="3"/>
            <w:vMerge/>
          </w:tcPr>
          <w:p w14:paraId="1416E830" w14:textId="77777777" w:rsidR="00A9706C" w:rsidRPr="006D7D1B" w:rsidRDefault="00A9706C" w:rsidP="006D7D1B">
            <w:pPr>
              <w:spacing w:after="0" w:line="240" w:lineRule="auto"/>
              <w:rPr>
                <w:rFonts w:ascii="Times New Roman" w:hAnsi="Times New Roman" w:cs="Times New Roman"/>
                <w:b/>
                <w:bCs/>
                <w:sz w:val="24"/>
                <w:szCs w:val="24"/>
              </w:rPr>
            </w:pPr>
          </w:p>
        </w:tc>
        <w:tc>
          <w:tcPr>
            <w:tcW w:w="3280" w:type="pct"/>
            <w:gridSpan w:val="3"/>
          </w:tcPr>
          <w:p w14:paraId="4DD63AB3" w14:textId="4ABB9AE8" w:rsidR="00A9706C" w:rsidRPr="006D7D1B" w:rsidRDefault="00A9706C" w:rsidP="000F1010">
            <w:pPr>
              <w:spacing w:after="0" w:line="240" w:lineRule="auto"/>
              <w:rPr>
                <w:rFonts w:ascii="Times New Roman" w:hAnsi="Times New Roman" w:cs="Times New Roman"/>
                <w:sz w:val="24"/>
                <w:szCs w:val="24"/>
              </w:rPr>
            </w:pPr>
            <w:r w:rsidRPr="006D7D1B">
              <w:rPr>
                <w:rFonts w:ascii="Times New Roman" w:hAnsi="Times New Roman" w:cs="Times New Roman"/>
                <w:sz w:val="24"/>
                <w:szCs w:val="24"/>
              </w:rPr>
              <w:t>Электробезопасность: понятие, последствия поражения человека электрическим током. Условия возникновения электротравм, их классификация. Индивидуальные средства защиты от поражения электрическим током, их виды, назначение, сроки проверки, правила эксплуатации и хранения.</w:t>
            </w:r>
          </w:p>
        </w:tc>
        <w:tc>
          <w:tcPr>
            <w:tcW w:w="333" w:type="pct"/>
            <w:gridSpan w:val="2"/>
            <w:vMerge/>
            <w:vAlign w:val="center"/>
          </w:tcPr>
          <w:p w14:paraId="2E96C6E3" w14:textId="77777777" w:rsidR="00A9706C" w:rsidRPr="006D7D1B" w:rsidRDefault="00A9706C" w:rsidP="006D7D1B">
            <w:pPr>
              <w:spacing w:after="0" w:line="240" w:lineRule="auto"/>
              <w:jc w:val="center"/>
              <w:rPr>
                <w:rFonts w:ascii="Times New Roman" w:hAnsi="Times New Roman" w:cs="Times New Roman"/>
                <w:b/>
                <w:bCs/>
                <w:sz w:val="24"/>
                <w:szCs w:val="24"/>
              </w:rPr>
            </w:pPr>
          </w:p>
        </w:tc>
        <w:tc>
          <w:tcPr>
            <w:tcW w:w="543" w:type="pct"/>
            <w:vMerge/>
          </w:tcPr>
          <w:p w14:paraId="6958AE7B"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77EA818C" w14:textId="77777777" w:rsidTr="000F1010">
        <w:trPr>
          <w:trHeight w:val="229"/>
        </w:trPr>
        <w:tc>
          <w:tcPr>
            <w:tcW w:w="824" w:type="pct"/>
            <w:vMerge w:val="restart"/>
          </w:tcPr>
          <w:p w14:paraId="1E1BEBA2"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sz w:val="24"/>
                <w:szCs w:val="24"/>
              </w:rPr>
              <w:br w:type="page"/>
            </w:r>
            <w:r w:rsidRPr="006D7D1B">
              <w:rPr>
                <w:rFonts w:ascii="Times New Roman" w:hAnsi="Times New Roman" w:cs="Times New Roman"/>
                <w:bCs/>
                <w:sz w:val="24"/>
                <w:szCs w:val="24"/>
              </w:rPr>
              <w:t>Тема 3.2.</w:t>
            </w:r>
          </w:p>
          <w:p w14:paraId="302B786D" w14:textId="77777777" w:rsidR="00A9706C" w:rsidRPr="006D7D1B" w:rsidRDefault="00A9706C" w:rsidP="006D7D1B">
            <w:pPr>
              <w:spacing w:after="0" w:line="240" w:lineRule="auto"/>
              <w:rPr>
                <w:rFonts w:ascii="Times New Roman" w:hAnsi="Times New Roman" w:cs="Times New Roman"/>
                <w:sz w:val="24"/>
                <w:szCs w:val="24"/>
              </w:rPr>
            </w:pPr>
            <w:r w:rsidRPr="006D7D1B">
              <w:rPr>
                <w:rFonts w:ascii="Times New Roman" w:hAnsi="Times New Roman" w:cs="Times New Roman"/>
                <w:sz w:val="24"/>
                <w:szCs w:val="24"/>
              </w:rPr>
              <w:t xml:space="preserve">Пожарная </w:t>
            </w:r>
          </w:p>
          <w:p w14:paraId="0EB7A785" w14:textId="77777777" w:rsidR="00A9706C" w:rsidRPr="006D7D1B" w:rsidRDefault="00A9706C" w:rsidP="006D7D1B">
            <w:pPr>
              <w:spacing w:after="0" w:line="240" w:lineRule="auto"/>
              <w:rPr>
                <w:rFonts w:ascii="Times New Roman" w:hAnsi="Times New Roman" w:cs="Times New Roman"/>
                <w:bCs/>
                <w:sz w:val="24"/>
                <w:szCs w:val="24"/>
              </w:rPr>
            </w:pPr>
            <w:r w:rsidRPr="006D7D1B">
              <w:rPr>
                <w:rFonts w:ascii="Times New Roman" w:hAnsi="Times New Roman" w:cs="Times New Roman"/>
                <w:sz w:val="24"/>
                <w:szCs w:val="24"/>
              </w:rPr>
              <w:t>безопасность</w:t>
            </w:r>
          </w:p>
          <w:p w14:paraId="36A25C74"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tcPr>
          <w:p w14:paraId="0DC19E64"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 xml:space="preserve">Содержание </w:t>
            </w:r>
          </w:p>
        </w:tc>
        <w:tc>
          <w:tcPr>
            <w:tcW w:w="323" w:type="pct"/>
            <w:gridSpan w:val="2"/>
            <w:vMerge w:val="restart"/>
            <w:vAlign w:val="center"/>
          </w:tcPr>
          <w:p w14:paraId="57E62A68"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57" w:type="pct"/>
            <w:gridSpan w:val="2"/>
            <w:vMerge w:val="restart"/>
          </w:tcPr>
          <w:p w14:paraId="33F5CDF2" w14:textId="77777777" w:rsidR="00A9706C" w:rsidRPr="006D7D1B" w:rsidRDefault="00A9706C" w:rsidP="006D7D1B">
            <w:pPr>
              <w:pStyle w:val="af"/>
              <w:spacing w:after="0" w:line="240" w:lineRule="auto"/>
              <w:rPr>
                <w:b/>
                <w:bCs/>
              </w:rPr>
            </w:pPr>
          </w:p>
        </w:tc>
      </w:tr>
      <w:tr w:rsidR="00A9706C" w:rsidRPr="006D7D1B" w14:paraId="08F40541" w14:textId="77777777" w:rsidTr="000F1010">
        <w:trPr>
          <w:trHeight w:val="562"/>
        </w:trPr>
        <w:tc>
          <w:tcPr>
            <w:tcW w:w="824" w:type="pct"/>
            <w:vMerge/>
          </w:tcPr>
          <w:p w14:paraId="7A78C062"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shd w:val="clear" w:color="auto" w:fill="auto"/>
          </w:tcPr>
          <w:p w14:paraId="0579586E" w14:textId="2F13F682" w:rsidR="00A9706C" w:rsidRPr="006D7D1B" w:rsidRDefault="00A9706C" w:rsidP="000F1010">
            <w:pPr>
              <w:spacing w:after="0" w:line="240" w:lineRule="auto"/>
              <w:jc w:val="both"/>
              <w:rPr>
                <w:rFonts w:ascii="Times New Roman" w:hAnsi="Times New Roman" w:cs="Times New Roman"/>
                <w:sz w:val="24"/>
                <w:szCs w:val="24"/>
              </w:rPr>
            </w:pPr>
            <w:r w:rsidRPr="006D7D1B">
              <w:rPr>
                <w:rFonts w:ascii="Times New Roman" w:hAnsi="Times New Roman" w:cs="Times New Roman"/>
                <w:sz w:val="24"/>
                <w:szCs w:val="24"/>
              </w:rPr>
              <w:t>Основные нормативные правовые акты, регламентирующие работу по обеспечению пожарной безопасности объектов. </w:t>
            </w:r>
          </w:p>
        </w:tc>
        <w:tc>
          <w:tcPr>
            <w:tcW w:w="323" w:type="pct"/>
            <w:gridSpan w:val="2"/>
            <w:vMerge/>
            <w:vAlign w:val="center"/>
          </w:tcPr>
          <w:p w14:paraId="1B422BEF"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57" w:type="pct"/>
            <w:gridSpan w:val="2"/>
            <w:vMerge/>
          </w:tcPr>
          <w:p w14:paraId="549C3D99"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03580FB" w14:textId="77777777" w:rsidTr="000F1010">
        <w:trPr>
          <w:trHeight w:val="20"/>
        </w:trPr>
        <w:tc>
          <w:tcPr>
            <w:tcW w:w="824" w:type="pct"/>
            <w:vMerge/>
          </w:tcPr>
          <w:p w14:paraId="147A4CF5"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tcPr>
          <w:p w14:paraId="32E70B47" w14:textId="2BE495FF" w:rsidR="00A9706C" w:rsidRPr="006D7D1B" w:rsidRDefault="00A9706C" w:rsidP="000F1010">
            <w:pPr>
              <w:spacing w:after="0" w:line="240" w:lineRule="auto"/>
              <w:rPr>
                <w:rFonts w:ascii="Times New Roman" w:hAnsi="Times New Roman" w:cs="Times New Roman"/>
                <w:sz w:val="24"/>
                <w:szCs w:val="24"/>
              </w:rPr>
            </w:pPr>
            <w:r w:rsidRPr="006D7D1B">
              <w:rPr>
                <w:rFonts w:ascii="Times New Roman" w:hAnsi="Times New Roman" w:cs="Times New Roman"/>
                <w:sz w:val="24"/>
                <w:szCs w:val="24"/>
              </w:rPr>
              <w:t xml:space="preserve">Основные причины возникновения пожаров в предприятиях, способы предупреждения и тушения пожаров. Огнетушители: назначение, типы, устройство, принцип действия, правила </w:t>
            </w:r>
            <w:r w:rsidRPr="006D7D1B">
              <w:rPr>
                <w:rFonts w:ascii="Times New Roman" w:hAnsi="Times New Roman" w:cs="Times New Roman"/>
                <w:sz w:val="24"/>
                <w:szCs w:val="24"/>
              </w:rPr>
              <w:lastRenderedPageBreak/>
              <w:t xml:space="preserve">хранения и применения. </w:t>
            </w:r>
          </w:p>
        </w:tc>
        <w:tc>
          <w:tcPr>
            <w:tcW w:w="323" w:type="pct"/>
            <w:gridSpan w:val="2"/>
            <w:vAlign w:val="center"/>
          </w:tcPr>
          <w:p w14:paraId="64A86614"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lastRenderedPageBreak/>
              <w:t>2</w:t>
            </w:r>
          </w:p>
        </w:tc>
        <w:tc>
          <w:tcPr>
            <w:tcW w:w="557" w:type="pct"/>
            <w:gridSpan w:val="2"/>
            <w:vMerge/>
          </w:tcPr>
          <w:p w14:paraId="2B60EB74"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1BCA12D8" w14:textId="77777777" w:rsidTr="000F1010">
        <w:trPr>
          <w:trHeight w:val="20"/>
        </w:trPr>
        <w:tc>
          <w:tcPr>
            <w:tcW w:w="824" w:type="pct"/>
            <w:vMerge/>
          </w:tcPr>
          <w:p w14:paraId="5FA1EDBB"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tcPr>
          <w:p w14:paraId="622A02E3"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В том числе практических занятий</w:t>
            </w:r>
          </w:p>
        </w:tc>
        <w:tc>
          <w:tcPr>
            <w:tcW w:w="323" w:type="pct"/>
            <w:gridSpan w:val="2"/>
            <w:vMerge w:val="restart"/>
            <w:vAlign w:val="center"/>
          </w:tcPr>
          <w:p w14:paraId="00BDA426"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57" w:type="pct"/>
            <w:gridSpan w:val="2"/>
            <w:vMerge/>
          </w:tcPr>
          <w:p w14:paraId="064EE594"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FCB330C" w14:textId="77777777" w:rsidTr="000F1010">
        <w:trPr>
          <w:trHeight w:val="655"/>
        </w:trPr>
        <w:tc>
          <w:tcPr>
            <w:tcW w:w="824" w:type="pct"/>
            <w:vMerge/>
          </w:tcPr>
          <w:p w14:paraId="3241B0A9"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tcPr>
          <w:p w14:paraId="1D2302D3" w14:textId="77777777" w:rsidR="00A9706C" w:rsidRPr="006D7D1B" w:rsidRDefault="00A9706C" w:rsidP="006D7D1B">
            <w:pPr>
              <w:spacing w:after="0" w:line="240" w:lineRule="auto"/>
              <w:jc w:val="both"/>
              <w:rPr>
                <w:rFonts w:ascii="Times New Roman" w:hAnsi="Times New Roman" w:cs="Times New Roman"/>
                <w:b/>
                <w:sz w:val="24"/>
                <w:szCs w:val="24"/>
              </w:rPr>
            </w:pPr>
            <w:r w:rsidRPr="006D7D1B">
              <w:rPr>
                <w:rFonts w:ascii="Times New Roman" w:hAnsi="Times New Roman" w:cs="Times New Roman"/>
                <w:b/>
                <w:sz w:val="24"/>
                <w:szCs w:val="24"/>
              </w:rPr>
              <w:t>Практическое занятие №3</w:t>
            </w:r>
          </w:p>
          <w:p w14:paraId="6330160E"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sz w:val="24"/>
                <w:szCs w:val="24"/>
              </w:rPr>
              <w:t xml:space="preserve">Изучение устройства и правил использования средств пожаротушения </w:t>
            </w:r>
          </w:p>
        </w:tc>
        <w:tc>
          <w:tcPr>
            <w:tcW w:w="323" w:type="pct"/>
            <w:gridSpan w:val="2"/>
            <w:vMerge/>
            <w:vAlign w:val="center"/>
          </w:tcPr>
          <w:p w14:paraId="46CAFE86" w14:textId="77777777" w:rsidR="00A9706C" w:rsidRPr="006D7D1B" w:rsidRDefault="00A9706C" w:rsidP="006D7D1B">
            <w:pPr>
              <w:spacing w:after="0" w:line="240" w:lineRule="auto"/>
              <w:jc w:val="center"/>
              <w:rPr>
                <w:rFonts w:ascii="Times New Roman" w:hAnsi="Times New Roman" w:cs="Times New Roman"/>
                <w:bCs/>
                <w:sz w:val="24"/>
                <w:szCs w:val="24"/>
              </w:rPr>
            </w:pPr>
          </w:p>
        </w:tc>
        <w:tc>
          <w:tcPr>
            <w:tcW w:w="557" w:type="pct"/>
            <w:gridSpan w:val="2"/>
            <w:vMerge/>
          </w:tcPr>
          <w:p w14:paraId="74933E55"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1824473A" w14:textId="77777777" w:rsidTr="000F1010">
        <w:trPr>
          <w:trHeight w:val="491"/>
        </w:trPr>
        <w:tc>
          <w:tcPr>
            <w:tcW w:w="824" w:type="pct"/>
            <w:vMerge/>
          </w:tcPr>
          <w:p w14:paraId="41722A0D" w14:textId="77777777" w:rsidR="00A9706C" w:rsidRPr="006D7D1B" w:rsidRDefault="00A9706C" w:rsidP="006D7D1B">
            <w:pPr>
              <w:spacing w:after="0" w:line="240" w:lineRule="auto"/>
              <w:rPr>
                <w:rFonts w:ascii="Times New Roman" w:hAnsi="Times New Roman" w:cs="Times New Roman"/>
                <w:b/>
                <w:bCs/>
                <w:sz w:val="24"/>
                <w:szCs w:val="24"/>
              </w:rPr>
            </w:pPr>
          </w:p>
        </w:tc>
        <w:tc>
          <w:tcPr>
            <w:tcW w:w="3296" w:type="pct"/>
            <w:gridSpan w:val="4"/>
          </w:tcPr>
          <w:p w14:paraId="53C414A1" w14:textId="77777777" w:rsidR="00A9706C" w:rsidRPr="006D7D1B" w:rsidRDefault="00A9706C" w:rsidP="006D7D1B">
            <w:pPr>
              <w:spacing w:after="0" w:line="240" w:lineRule="auto"/>
              <w:jc w:val="both"/>
              <w:rPr>
                <w:rFonts w:ascii="Times New Roman" w:hAnsi="Times New Roman" w:cs="Times New Roman"/>
                <w:b/>
                <w:sz w:val="24"/>
                <w:szCs w:val="24"/>
              </w:rPr>
            </w:pPr>
            <w:r w:rsidRPr="006D7D1B">
              <w:rPr>
                <w:rFonts w:ascii="Times New Roman" w:hAnsi="Times New Roman" w:cs="Times New Roman"/>
                <w:b/>
                <w:sz w:val="24"/>
                <w:szCs w:val="24"/>
              </w:rPr>
              <w:t>Практическое занятие №4</w:t>
            </w:r>
          </w:p>
          <w:p w14:paraId="24585183" w14:textId="77777777" w:rsidR="00A9706C" w:rsidRPr="006D7D1B" w:rsidRDefault="00A9706C" w:rsidP="006D7D1B">
            <w:pPr>
              <w:spacing w:after="0" w:line="240" w:lineRule="auto"/>
              <w:jc w:val="both"/>
              <w:rPr>
                <w:rFonts w:ascii="Times New Roman" w:hAnsi="Times New Roman" w:cs="Times New Roman"/>
                <w:sz w:val="24"/>
                <w:szCs w:val="24"/>
              </w:rPr>
            </w:pPr>
            <w:r w:rsidRPr="006D7D1B">
              <w:rPr>
                <w:rFonts w:ascii="Times New Roman" w:hAnsi="Times New Roman" w:cs="Times New Roman"/>
                <w:sz w:val="24"/>
                <w:szCs w:val="24"/>
              </w:rPr>
              <w:t>Составление плана эвакуации людей при пожаре в предприятии общественного питания.</w:t>
            </w:r>
          </w:p>
        </w:tc>
        <w:tc>
          <w:tcPr>
            <w:tcW w:w="323" w:type="pct"/>
            <w:gridSpan w:val="2"/>
            <w:vAlign w:val="center"/>
          </w:tcPr>
          <w:p w14:paraId="6B3BCD14"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57" w:type="pct"/>
            <w:gridSpan w:val="2"/>
            <w:vMerge/>
          </w:tcPr>
          <w:p w14:paraId="703764D6"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8034A2F" w14:textId="77777777" w:rsidTr="000F1010">
        <w:trPr>
          <w:trHeight w:val="335"/>
        </w:trPr>
        <w:tc>
          <w:tcPr>
            <w:tcW w:w="4120" w:type="pct"/>
            <w:gridSpan w:val="5"/>
            <w:shd w:val="clear" w:color="auto" w:fill="auto"/>
          </w:tcPr>
          <w:p w14:paraId="42CD3BAF"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Раздел 4.</w:t>
            </w:r>
            <w:r w:rsidRPr="006D7D1B">
              <w:rPr>
                <w:rFonts w:ascii="Times New Roman" w:hAnsi="Times New Roman" w:cs="Times New Roman"/>
                <w:b/>
                <w:sz w:val="24"/>
                <w:szCs w:val="24"/>
              </w:rPr>
              <w:t xml:space="preserve"> Безопасность труда в отрасли</w:t>
            </w:r>
          </w:p>
        </w:tc>
        <w:tc>
          <w:tcPr>
            <w:tcW w:w="323" w:type="pct"/>
            <w:gridSpan w:val="2"/>
            <w:shd w:val="clear" w:color="auto" w:fill="auto"/>
            <w:vAlign w:val="center"/>
          </w:tcPr>
          <w:p w14:paraId="56778A94" w14:textId="708F34A4" w:rsidR="00A9706C" w:rsidRPr="006D7D1B" w:rsidRDefault="000F1010" w:rsidP="006D7D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57" w:type="pct"/>
            <w:gridSpan w:val="2"/>
            <w:shd w:val="clear" w:color="auto" w:fill="auto"/>
          </w:tcPr>
          <w:p w14:paraId="430C4015"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31A5110E" w14:textId="77777777" w:rsidTr="000F1010">
        <w:trPr>
          <w:trHeight w:val="20"/>
        </w:trPr>
        <w:tc>
          <w:tcPr>
            <w:tcW w:w="824" w:type="pct"/>
            <w:vMerge w:val="restart"/>
            <w:shd w:val="clear" w:color="auto" w:fill="auto"/>
          </w:tcPr>
          <w:p w14:paraId="4141BDC6" w14:textId="77777777" w:rsidR="00A9706C" w:rsidRPr="006D7D1B" w:rsidRDefault="00A9706C" w:rsidP="006D7D1B">
            <w:pPr>
              <w:spacing w:after="0" w:line="240" w:lineRule="auto"/>
              <w:jc w:val="both"/>
              <w:rPr>
                <w:rFonts w:ascii="Times New Roman" w:hAnsi="Times New Roman" w:cs="Times New Roman"/>
                <w:sz w:val="24"/>
                <w:szCs w:val="24"/>
              </w:rPr>
            </w:pPr>
            <w:r w:rsidRPr="006D7D1B">
              <w:rPr>
                <w:rFonts w:ascii="Times New Roman" w:hAnsi="Times New Roman" w:cs="Times New Roman"/>
                <w:sz w:val="24"/>
                <w:szCs w:val="24"/>
              </w:rPr>
              <w:t>Тема 4.1</w:t>
            </w:r>
          </w:p>
          <w:p w14:paraId="121A2076"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sz w:val="24"/>
                <w:szCs w:val="24"/>
              </w:rPr>
              <w:t>Требования охраны труда в сфере обслуживания</w:t>
            </w:r>
          </w:p>
        </w:tc>
        <w:tc>
          <w:tcPr>
            <w:tcW w:w="3296" w:type="pct"/>
            <w:gridSpan w:val="4"/>
            <w:shd w:val="clear" w:color="auto" w:fill="auto"/>
          </w:tcPr>
          <w:p w14:paraId="0F5C05F1"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 xml:space="preserve">Содержание </w:t>
            </w:r>
          </w:p>
        </w:tc>
        <w:tc>
          <w:tcPr>
            <w:tcW w:w="323" w:type="pct"/>
            <w:gridSpan w:val="2"/>
            <w:shd w:val="clear" w:color="auto" w:fill="auto"/>
            <w:vAlign w:val="center"/>
          </w:tcPr>
          <w:p w14:paraId="585CB56F" w14:textId="70F2CB59" w:rsidR="00A9706C" w:rsidRPr="006D7D1B" w:rsidRDefault="00A9706C" w:rsidP="006D7D1B">
            <w:pPr>
              <w:spacing w:after="0" w:line="240" w:lineRule="auto"/>
              <w:jc w:val="center"/>
              <w:rPr>
                <w:rFonts w:ascii="Times New Roman" w:hAnsi="Times New Roman" w:cs="Times New Roman"/>
                <w:b/>
                <w:bCs/>
                <w:sz w:val="24"/>
                <w:szCs w:val="24"/>
              </w:rPr>
            </w:pPr>
          </w:p>
        </w:tc>
        <w:tc>
          <w:tcPr>
            <w:tcW w:w="557" w:type="pct"/>
            <w:gridSpan w:val="2"/>
            <w:shd w:val="clear" w:color="auto" w:fill="auto"/>
          </w:tcPr>
          <w:p w14:paraId="77A936B7"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2E59410" w14:textId="77777777" w:rsidTr="000F1010">
        <w:trPr>
          <w:trHeight w:val="20"/>
        </w:trPr>
        <w:tc>
          <w:tcPr>
            <w:tcW w:w="824" w:type="pct"/>
            <w:vMerge/>
            <w:shd w:val="clear" w:color="auto" w:fill="auto"/>
          </w:tcPr>
          <w:p w14:paraId="248C0241" w14:textId="77777777" w:rsidR="00A9706C" w:rsidRPr="006D7D1B" w:rsidRDefault="00A9706C" w:rsidP="006D7D1B">
            <w:pPr>
              <w:spacing w:after="0" w:line="240" w:lineRule="auto"/>
              <w:jc w:val="both"/>
              <w:rPr>
                <w:rFonts w:ascii="Times New Roman" w:hAnsi="Times New Roman" w:cs="Times New Roman"/>
                <w:bCs/>
                <w:sz w:val="24"/>
                <w:szCs w:val="24"/>
              </w:rPr>
            </w:pPr>
          </w:p>
        </w:tc>
        <w:tc>
          <w:tcPr>
            <w:tcW w:w="3296" w:type="pct"/>
            <w:gridSpan w:val="4"/>
            <w:shd w:val="clear" w:color="auto" w:fill="auto"/>
          </w:tcPr>
          <w:p w14:paraId="2A3F4BFC" w14:textId="77777777" w:rsidR="00A9706C" w:rsidRPr="006D7D1B" w:rsidRDefault="00A9706C" w:rsidP="006D7D1B">
            <w:pPr>
              <w:spacing w:after="0" w:line="240" w:lineRule="auto"/>
              <w:jc w:val="both"/>
              <w:rPr>
                <w:rFonts w:ascii="Times New Roman" w:hAnsi="Times New Roman" w:cs="Times New Roman"/>
                <w:bCs/>
                <w:sz w:val="24"/>
                <w:szCs w:val="24"/>
              </w:rPr>
            </w:pPr>
            <w:r w:rsidRPr="006D7D1B">
              <w:rPr>
                <w:rFonts w:ascii="Times New Roman" w:hAnsi="Times New Roman" w:cs="Times New Roman"/>
                <w:sz w:val="24"/>
                <w:szCs w:val="24"/>
              </w:rPr>
              <w:t>Требования безопасности к технологическому оборудованию</w:t>
            </w:r>
          </w:p>
        </w:tc>
        <w:tc>
          <w:tcPr>
            <w:tcW w:w="323" w:type="pct"/>
            <w:gridSpan w:val="2"/>
            <w:shd w:val="clear" w:color="auto" w:fill="auto"/>
            <w:vAlign w:val="center"/>
          </w:tcPr>
          <w:p w14:paraId="5952CA41"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57" w:type="pct"/>
            <w:gridSpan w:val="2"/>
            <w:shd w:val="clear" w:color="auto" w:fill="auto"/>
          </w:tcPr>
          <w:p w14:paraId="5825F2EF"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5B3C107" w14:textId="77777777" w:rsidTr="000F1010">
        <w:trPr>
          <w:trHeight w:val="20"/>
        </w:trPr>
        <w:tc>
          <w:tcPr>
            <w:tcW w:w="824" w:type="pct"/>
            <w:vMerge/>
            <w:shd w:val="clear" w:color="auto" w:fill="auto"/>
          </w:tcPr>
          <w:p w14:paraId="7C6E1076" w14:textId="77777777" w:rsidR="00A9706C" w:rsidRPr="006D7D1B" w:rsidRDefault="00A9706C" w:rsidP="006D7D1B">
            <w:pPr>
              <w:spacing w:after="0" w:line="240" w:lineRule="auto"/>
              <w:jc w:val="both"/>
              <w:rPr>
                <w:rFonts w:ascii="Times New Roman" w:hAnsi="Times New Roman" w:cs="Times New Roman"/>
                <w:bCs/>
                <w:sz w:val="24"/>
                <w:szCs w:val="24"/>
              </w:rPr>
            </w:pPr>
          </w:p>
        </w:tc>
        <w:tc>
          <w:tcPr>
            <w:tcW w:w="3296" w:type="pct"/>
            <w:gridSpan w:val="4"/>
            <w:shd w:val="clear" w:color="auto" w:fill="auto"/>
          </w:tcPr>
          <w:p w14:paraId="257A793A" w14:textId="77777777" w:rsidR="00A9706C" w:rsidRPr="006D7D1B" w:rsidRDefault="00A9706C" w:rsidP="006D7D1B">
            <w:pPr>
              <w:spacing w:after="0" w:line="240" w:lineRule="auto"/>
              <w:jc w:val="both"/>
              <w:rPr>
                <w:rFonts w:ascii="Times New Roman" w:hAnsi="Times New Roman" w:cs="Times New Roman"/>
                <w:bCs/>
                <w:sz w:val="24"/>
                <w:szCs w:val="24"/>
              </w:rPr>
            </w:pPr>
            <w:r w:rsidRPr="006D7D1B">
              <w:rPr>
                <w:rFonts w:ascii="Times New Roman" w:hAnsi="Times New Roman" w:cs="Times New Roman"/>
                <w:sz w:val="24"/>
                <w:szCs w:val="24"/>
              </w:rPr>
              <w:t>Безопасность труда на предприятиях общественного питания</w:t>
            </w:r>
          </w:p>
        </w:tc>
        <w:tc>
          <w:tcPr>
            <w:tcW w:w="323" w:type="pct"/>
            <w:gridSpan w:val="2"/>
            <w:shd w:val="clear" w:color="auto" w:fill="auto"/>
            <w:vAlign w:val="center"/>
          </w:tcPr>
          <w:p w14:paraId="6689715F" w14:textId="77777777" w:rsidR="00A9706C" w:rsidRPr="006D7D1B" w:rsidRDefault="00A9706C" w:rsidP="006D7D1B">
            <w:pPr>
              <w:spacing w:after="0" w:line="240" w:lineRule="auto"/>
              <w:jc w:val="center"/>
              <w:rPr>
                <w:rFonts w:ascii="Times New Roman" w:hAnsi="Times New Roman" w:cs="Times New Roman"/>
                <w:bCs/>
                <w:sz w:val="24"/>
                <w:szCs w:val="24"/>
              </w:rPr>
            </w:pPr>
            <w:r w:rsidRPr="006D7D1B">
              <w:rPr>
                <w:rFonts w:ascii="Times New Roman" w:hAnsi="Times New Roman" w:cs="Times New Roman"/>
                <w:bCs/>
                <w:sz w:val="24"/>
                <w:szCs w:val="24"/>
              </w:rPr>
              <w:t>2</w:t>
            </w:r>
          </w:p>
        </w:tc>
        <w:tc>
          <w:tcPr>
            <w:tcW w:w="557" w:type="pct"/>
            <w:gridSpan w:val="2"/>
            <w:shd w:val="clear" w:color="auto" w:fill="auto"/>
          </w:tcPr>
          <w:p w14:paraId="41CF3868"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4C8FDA80" w14:textId="77777777" w:rsidTr="000F1010">
        <w:trPr>
          <w:trHeight w:val="20"/>
        </w:trPr>
        <w:tc>
          <w:tcPr>
            <w:tcW w:w="4120" w:type="pct"/>
            <w:gridSpan w:val="5"/>
            <w:shd w:val="clear" w:color="auto" w:fill="auto"/>
          </w:tcPr>
          <w:p w14:paraId="270BB4A6"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Промежуточная аттестация в форме экзамена</w:t>
            </w:r>
          </w:p>
        </w:tc>
        <w:tc>
          <w:tcPr>
            <w:tcW w:w="323" w:type="pct"/>
            <w:gridSpan w:val="2"/>
            <w:shd w:val="clear" w:color="auto" w:fill="auto"/>
            <w:vAlign w:val="center"/>
          </w:tcPr>
          <w:p w14:paraId="071DF96F" w14:textId="77777777" w:rsidR="00A9706C" w:rsidRPr="006D7D1B" w:rsidRDefault="00A9706C" w:rsidP="006D7D1B">
            <w:pPr>
              <w:spacing w:after="0" w:line="240" w:lineRule="auto"/>
              <w:jc w:val="center"/>
              <w:rPr>
                <w:rFonts w:ascii="Times New Roman" w:hAnsi="Times New Roman" w:cs="Times New Roman"/>
                <w:b/>
                <w:bCs/>
                <w:sz w:val="24"/>
                <w:szCs w:val="24"/>
              </w:rPr>
            </w:pPr>
          </w:p>
        </w:tc>
        <w:tc>
          <w:tcPr>
            <w:tcW w:w="557" w:type="pct"/>
            <w:gridSpan w:val="2"/>
            <w:shd w:val="clear" w:color="auto" w:fill="auto"/>
          </w:tcPr>
          <w:p w14:paraId="23F6C27C" w14:textId="77777777" w:rsidR="00A9706C" w:rsidRPr="006D7D1B" w:rsidRDefault="00A9706C" w:rsidP="006D7D1B">
            <w:pPr>
              <w:spacing w:after="0" w:line="240" w:lineRule="auto"/>
              <w:rPr>
                <w:rFonts w:ascii="Times New Roman" w:hAnsi="Times New Roman" w:cs="Times New Roman"/>
                <w:b/>
                <w:bCs/>
                <w:sz w:val="24"/>
                <w:szCs w:val="24"/>
              </w:rPr>
            </w:pPr>
          </w:p>
        </w:tc>
      </w:tr>
      <w:tr w:rsidR="00A9706C" w:rsidRPr="006D7D1B" w14:paraId="65C33E2C" w14:textId="77777777" w:rsidTr="000F1010">
        <w:trPr>
          <w:trHeight w:val="20"/>
        </w:trPr>
        <w:tc>
          <w:tcPr>
            <w:tcW w:w="4120" w:type="pct"/>
            <w:gridSpan w:val="5"/>
            <w:shd w:val="clear" w:color="auto" w:fill="auto"/>
          </w:tcPr>
          <w:p w14:paraId="45BE36F8" w14:textId="77777777" w:rsidR="00A9706C" w:rsidRPr="006D7D1B" w:rsidRDefault="00A9706C" w:rsidP="006D7D1B">
            <w:pPr>
              <w:spacing w:after="0" w:line="240" w:lineRule="auto"/>
              <w:jc w:val="both"/>
              <w:rPr>
                <w:rFonts w:ascii="Times New Roman" w:hAnsi="Times New Roman" w:cs="Times New Roman"/>
                <w:b/>
                <w:bCs/>
                <w:sz w:val="24"/>
                <w:szCs w:val="24"/>
              </w:rPr>
            </w:pPr>
            <w:r w:rsidRPr="006D7D1B">
              <w:rPr>
                <w:rFonts w:ascii="Times New Roman" w:hAnsi="Times New Roman" w:cs="Times New Roman"/>
                <w:b/>
                <w:bCs/>
                <w:sz w:val="24"/>
                <w:szCs w:val="24"/>
              </w:rPr>
              <w:t>Всего:</w:t>
            </w:r>
          </w:p>
        </w:tc>
        <w:tc>
          <w:tcPr>
            <w:tcW w:w="323" w:type="pct"/>
            <w:gridSpan w:val="2"/>
            <w:shd w:val="clear" w:color="auto" w:fill="auto"/>
            <w:vAlign w:val="center"/>
          </w:tcPr>
          <w:p w14:paraId="2D4F9319" w14:textId="409AD312" w:rsidR="00A9706C" w:rsidRPr="006D7D1B" w:rsidRDefault="00A9706C" w:rsidP="000F1010">
            <w:pPr>
              <w:spacing w:after="0" w:line="240" w:lineRule="auto"/>
              <w:jc w:val="center"/>
              <w:rPr>
                <w:rFonts w:ascii="Times New Roman" w:hAnsi="Times New Roman" w:cs="Times New Roman"/>
                <w:b/>
                <w:bCs/>
                <w:sz w:val="24"/>
                <w:szCs w:val="24"/>
              </w:rPr>
            </w:pPr>
            <w:r w:rsidRPr="006D7D1B">
              <w:rPr>
                <w:rFonts w:ascii="Times New Roman" w:hAnsi="Times New Roman" w:cs="Times New Roman"/>
                <w:b/>
                <w:bCs/>
                <w:sz w:val="24"/>
                <w:szCs w:val="24"/>
              </w:rPr>
              <w:t>3</w:t>
            </w:r>
            <w:r w:rsidR="000F1010">
              <w:rPr>
                <w:rFonts w:ascii="Times New Roman" w:hAnsi="Times New Roman" w:cs="Times New Roman"/>
                <w:b/>
                <w:bCs/>
                <w:sz w:val="24"/>
                <w:szCs w:val="24"/>
              </w:rPr>
              <w:t>0</w:t>
            </w:r>
          </w:p>
        </w:tc>
        <w:tc>
          <w:tcPr>
            <w:tcW w:w="557" w:type="pct"/>
            <w:gridSpan w:val="2"/>
            <w:shd w:val="clear" w:color="auto" w:fill="auto"/>
          </w:tcPr>
          <w:p w14:paraId="60CAF91A" w14:textId="77777777" w:rsidR="00A9706C" w:rsidRPr="006D7D1B" w:rsidRDefault="00A9706C" w:rsidP="006D7D1B">
            <w:pPr>
              <w:spacing w:after="0" w:line="240" w:lineRule="auto"/>
              <w:rPr>
                <w:rFonts w:ascii="Times New Roman" w:hAnsi="Times New Roman" w:cs="Times New Roman"/>
                <w:b/>
                <w:bCs/>
                <w:sz w:val="24"/>
                <w:szCs w:val="24"/>
              </w:rPr>
            </w:pPr>
          </w:p>
        </w:tc>
      </w:tr>
    </w:tbl>
    <w:p w14:paraId="0E351520" w14:textId="77777777" w:rsidR="00A9706C" w:rsidRDefault="00A9706C">
      <w:pPr>
        <w:rPr>
          <w:rFonts w:ascii="Times New Roman" w:hAnsi="Times New Roman"/>
        </w:rPr>
        <w:sectPr w:rsidR="00A9706C" w:rsidSect="00A9706C">
          <w:pgSz w:w="16838" w:h="11906" w:orient="landscape"/>
          <w:pgMar w:top="1701" w:right="1134" w:bottom="567" w:left="1134" w:header="709" w:footer="709" w:gutter="0"/>
          <w:cols w:space="708"/>
          <w:docGrid w:linePitch="360"/>
        </w:sectPr>
      </w:pPr>
    </w:p>
    <w:p w14:paraId="257818C2" w14:textId="77777777" w:rsidR="00A9706C" w:rsidRPr="00DF068E" w:rsidRDefault="00A9706C" w:rsidP="00A9706C">
      <w:pPr>
        <w:pStyle w:val="15"/>
        <w:rPr>
          <w:rFonts w:ascii="Times New Roman" w:hAnsi="Times New Roman"/>
        </w:rPr>
      </w:pPr>
      <w:bookmarkStart w:id="116" w:name="_Toc168163364"/>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16"/>
    </w:p>
    <w:p w14:paraId="0B5AA3CB" w14:textId="77777777" w:rsidR="00A9706C" w:rsidRPr="00E74988" w:rsidRDefault="00A9706C" w:rsidP="00A9706C">
      <w:pPr>
        <w:pStyle w:val="110"/>
        <w:rPr>
          <w:rFonts w:ascii="Times New Roman" w:hAnsi="Times New Roman"/>
          <w:color w:val="auto"/>
        </w:rPr>
      </w:pPr>
      <w:bookmarkStart w:id="117" w:name="_Toc168163365"/>
      <w:r w:rsidRPr="00E74988">
        <w:rPr>
          <w:rFonts w:ascii="Times New Roman" w:hAnsi="Times New Roman"/>
          <w:color w:val="auto"/>
        </w:rPr>
        <w:t>3.1. Материально-техническое обеспечение</w:t>
      </w:r>
      <w:bookmarkEnd w:id="117"/>
    </w:p>
    <w:p w14:paraId="2F4A6A01" w14:textId="1F622B62" w:rsidR="00A9706C" w:rsidRPr="00E74988" w:rsidRDefault="00A9706C" w:rsidP="00A9706C">
      <w:pPr>
        <w:suppressAutoHyphens/>
        <w:ind w:firstLine="709"/>
        <w:jc w:val="both"/>
        <w:rPr>
          <w:rFonts w:ascii="Times New Roman" w:hAnsi="Times New Roman" w:cs="Times New Roman"/>
          <w:bCs/>
          <w:sz w:val="24"/>
          <w:szCs w:val="24"/>
        </w:rPr>
      </w:pPr>
      <w:r w:rsidRPr="00E74988">
        <w:rPr>
          <w:rFonts w:ascii="Times New Roman" w:hAnsi="Times New Roman" w:cs="Times New Roman"/>
          <w:bCs/>
          <w:sz w:val="24"/>
          <w:szCs w:val="24"/>
        </w:rPr>
        <w:t>Кабинет Безопасност</w:t>
      </w:r>
      <w:r w:rsidR="00A91760">
        <w:rPr>
          <w:rFonts w:ascii="Times New Roman" w:hAnsi="Times New Roman" w:cs="Times New Roman"/>
          <w:bCs/>
          <w:sz w:val="24"/>
          <w:szCs w:val="24"/>
        </w:rPr>
        <w:t>и</w:t>
      </w:r>
      <w:r w:rsidRPr="00E74988">
        <w:rPr>
          <w:rFonts w:ascii="Times New Roman" w:hAnsi="Times New Roman" w:cs="Times New Roman"/>
          <w:bCs/>
          <w:sz w:val="24"/>
          <w:szCs w:val="24"/>
        </w:rPr>
        <w:t xml:space="preserve"> жизнедеятельности и охраны труда</w:t>
      </w:r>
      <w:r w:rsidRPr="00E74988">
        <w:rPr>
          <w:rFonts w:ascii="Times New Roman" w:hAnsi="Times New Roman" w:cs="Times New Roman"/>
          <w:bCs/>
          <w:i/>
          <w:sz w:val="24"/>
          <w:szCs w:val="24"/>
        </w:rPr>
        <w:t xml:space="preserve">, </w:t>
      </w:r>
      <w:r w:rsidRPr="00E74988">
        <w:rPr>
          <w:rFonts w:ascii="Times New Roman" w:hAnsi="Times New Roman" w:cs="Times New Roman"/>
          <w:bCs/>
          <w:sz w:val="24"/>
          <w:szCs w:val="24"/>
        </w:rPr>
        <w:t xml:space="preserve">оснащенный </w:t>
      </w:r>
      <w:r w:rsidRPr="00E74988">
        <w:rPr>
          <w:rFonts w:ascii="Times New Roman" w:hAnsi="Times New Roman" w:cs="Times New Roman"/>
          <w:bCs/>
          <w:iCs/>
          <w:sz w:val="24"/>
          <w:szCs w:val="24"/>
        </w:rPr>
        <w:t>в соответствии с приложением 3 ПОП-П</w:t>
      </w:r>
      <w:r w:rsidRPr="00E74988">
        <w:rPr>
          <w:rFonts w:ascii="Times New Roman" w:hAnsi="Times New Roman" w:cs="Times New Roman"/>
          <w:bCs/>
          <w:sz w:val="24"/>
          <w:szCs w:val="24"/>
        </w:rPr>
        <w:t xml:space="preserve">. </w:t>
      </w:r>
    </w:p>
    <w:p w14:paraId="54D1783C" w14:textId="77777777" w:rsidR="00A9706C" w:rsidRPr="00E74988" w:rsidRDefault="00A9706C" w:rsidP="00A9706C">
      <w:pPr>
        <w:pStyle w:val="110"/>
        <w:rPr>
          <w:rFonts w:ascii="Times New Roman" w:hAnsi="Times New Roman"/>
          <w:color w:val="auto"/>
          <w:sz w:val="16"/>
          <w:szCs w:val="16"/>
        </w:rPr>
      </w:pPr>
    </w:p>
    <w:p w14:paraId="02FE87C4" w14:textId="77777777" w:rsidR="00A9706C" w:rsidRPr="00E74988" w:rsidRDefault="00A9706C" w:rsidP="00A9706C">
      <w:pPr>
        <w:pStyle w:val="110"/>
        <w:rPr>
          <w:rFonts w:ascii="Times New Roman" w:eastAsia="Times New Roman" w:hAnsi="Times New Roman"/>
          <w:color w:val="auto"/>
        </w:rPr>
      </w:pPr>
      <w:bookmarkStart w:id="118" w:name="_Toc168163366"/>
      <w:r w:rsidRPr="00E74988">
        <w:rPr>
          <w:rFonts w:ascii="Times New Roman" w:hAnsi="Times New Roman"/>
          <w:color w:val="auto"/>
        </w:rPr>
        <w:t>3.2. Учебно-методическое обеспечение</w:t>
      </w:r>
      <w:bookmarkEnd w:id="118"/>
    </w:p>
    <w:p w14:paraId="79AB283E"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633BBA7"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b/>
          <w:bCs/>
          <w:color w:val="000000"/>
          <w:sz w:val="24"/>
          <w:szCs w:val="24"/>
        </w:rPr>
        <w:t>3.2.1. Основные печатные издания</w:t>
      </w:r>
      <w:r w:rsidRPr="00BD29B7">
        <w:rPr>
          <w:rFonts w:ascii="Times New Roman" w:hAnsi="Times New Roman" w:cs="Times New Roman"/>
          <w:color w:val="000000"/>
          <w:sz w:val="24"/>
          <w:szCs w:val="24"/>
        </w:rPr>
        <w:t xml:space="preserve"> </w:t>
      </w:r>
    </w:p>
    <w:p w14:paraId="79B2BA13"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1. Калинина В.М. Охрана труда в организациях питания / В.М. Калинина. – Москва: Академия, 2020. – 320 с. </w:t>
      </w:r>
    </w:p>
    <w:p w14:paraId="589964E2"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2. </w:t>
      </w:r>
      <w:proofErr w:type="spellStart"/>
      <w:r w:rsidRPr="00BD29B7">
        <w:rPr>
          <w:rFonts w:ascii="Times New Roman" w:hAnsi="Times New Roman" w:cs="Times New Roman"/>
          <w:color w:val="000000"/>
          <w:sz w:val="24"/>
          <w:szCs w:val="24"/>
        </w:rPr>
        <w:t>Харачих</w:t>
      </w:r>
      <w:proofErr w:type="spellEnd"/>
      <w:r w:rsidRPr="00BD29B7">
        <w:rPr>
          <w:rFonts w:ascii="Times New Roman" w:hAnsi="Times New Roman" w:cs="Times New Roman"/>
          <w:color w:val="000000"/>
          <w:sz w:val="24"/>
          <w:szCs w:val="24"/>
        </w:rPr>
        <w:t xml:space="preserve">, Г. И. Специальная оценка условий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учебное пособие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Г. И. </w:t>
      </w:r>
      <w:proofErr w:type="spellStart"/>
      <w:r w:rsidRPr="00BD29B7">
        <w:rPr>
          <w:rFonts w:ascii="Times New Roman" w:hAnsi="Times New Roman" w:cs="Times New Roman"/>
          <w:color w:val="000000"/>
          <w:sz w:val="24"/>
          <w:szCs w:val="24"/>
        </w:rPr>
        <w:t>Харачих</w:t>
      </w:r>
      <w:proofErr w:type="spellEnd"/>
      <w:r w:rsidRPr="00BD29B7">
        <w:rPr>
          <w:rFonts w:ascii="Times New Roman" w:hAnsi="Times New Roman" w:cs="Times New Roman"/>
          <w:color w:val="000000"/>
          <w:sz w:val="24"/>
          <w:szCs w:val="24"/>
        </w:rPr>
        <w:t xml:space="preserve">, Э. Н. </w:t>
      </w:r>
      <w:proofErr w:type="spellStart"/>
      <w:r w:rsidRPr="00BD29B7">
        <w:rPr>
          <w:rFonts w:ascii="Times New Roman" w:hAnsi="Times New Roman" w:cs="Times New Roman"/>
          <w:color w:val="000000"/>
          <w:sz w:val="24"/>
          <w:szCs w:val="24"/>
        </w:rPr>
        <w:t>Абильтарова</w:t>
      </w:r>
      <w:proofErr w:type="spellEnd"/>
      <w:r w:rsidRPr="00BD29B7">
        <w:rPr>
          <w:rFonts w:ascii="Times New Roman" w:hAnsi="Times New Roman" w:cs="Times New Roman"/>
          <w:color w:val="000000"/>
          <w:sz w:val="24"/>
          <w:szCs w:val="24"/>
        </w:rPr>
        <w:t xml:space="preserve">, Ш. Ю. </w:t>
      </w:r>
      <w:proofErr w:type="spellStart"/>
      <w:r w:rsidRPr="00BD29B7">
        <w:rPr>
          <w:rFonts w:ascii="Times New Roman" w:hAnsi="Times New Roman" w:cs="Times New Roman"/>
          <w:color w:val="000000"/>
          <w:sz w:val="24"/>
          <w:szCs w:val="24"/>
        </w:rPr>
        <w:t>Абитова</w:t>
      </w:r>
      <w:proofErr w:type="spellEnd"/>
      <w:r w:rsidRPr="00BD29B7">
        <w:rPr>
          <w:rFonts w:ascii="Times New Roman" w:hAnsi="Times New Roman" w:cs="Times New Roman"/>
          <w:color w:val="000000"/>
          <w:sz w:val="24"/>
          <w:szCs w:val="24"/>
        </w:rPr>
        <w:t>. — Санкт-</w:t>
      </w:r>
      <w:proofErr w:type="gramStart"/>
      <w:r w:rsidRPr="00BD29B7">
        <w:rPr>
          <w:rFonts w:ascii="Times New Roman" w:hAnsi="Times New Roman" w:cs="Times New Roman"/>
          <w:color w:val="000000"/>
          <w:sz w:val="24"/>
          <w:szCs w:val="24"/>
        </w:rPr>
        <w:t>Петербург :</w:t>
      </w:r>
      <w:proofErr w:type="gramEnd"/>
      <w:r w:rsidRPr="00BD29B7">
        <w:rPr>
          <w:rFonts w:ascii="Times New Roman" w:hAnsi="Times New Roman" w:cs="Times New Roman"/>
          <w:color w:val="000000"/>
          <w:sz w:val="24"/>
          <w:szCs w:val="24"/>
        </w:rPr>
        <w:t xml:space="preserve"> Лань, 2020. — 184 с. — ISBN 978-5-8114-5879-0. </w:t>
      </w:r>
    </w:p>
    <w:p w14:paraId="0FC02738"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3. </w:t>
      </w:r>
      <w:proofErr w:type="spellStart"/>
      <w:r w:rsidRPr="00BD29B7">
        <w:rPr>
          <w:rFonts w:ascii="Times New Roman" w:hAnsi="Times New Roman" w:cs="Times New Roman"/>
          <w:color w:val="000000"/>
          <w:sz w:val="24"/>
          <w:szCs w:val="24"/>
        </w:rPr>
        <w:t>Бурашников</w:t>
      </w:r>
      <w:proofErr w:type="spellEnd"/>
      <w:r w:rsidRPr="00BD29B7">
        <w:rPr>
          <w:rFonts w:ascii="Times New Roman" w:hAnsi="Times New Roman" w:cs="Times New Roman"/>
          <w:color w:val="000000"/>
          <w:sz w:val="24"/>
          <w:szCs w:val="24"/>
        </w:rPr>
        <w:t xml:space="preserve">, Ю. М. Безопасность жизнедеятельности. Охрана труда на предприятиях пищевых </w:t>
      </w:r>
      <w:proofErr w:type="gramStart"/>
      <w:r w:rsidRPr="00BD29B7">
        <w:rPr>
          <w:rFonts w:ascii="Times New Roman" w:hAnsi="Times New Roman" w:cs="Times New Roman"/>
          <w:color w:val="000000"/>
          <w:sz w:val="24"/>
          <w:szCs w:val="24"/>
        </w:rPr>
        <w:t>производств :</w:t>
      </w:r>
      <w:proofErr w:type="gramEnd"/>
      <w:r w:rsidRPr="00BD29B7">
        <w:rPr>
          <w:rFonts w:ascii="Times New Roman" w:hAnsi="Times New Roman" w:cs="Times New Roman"/>
          <w:color w:val="000000"/>
          <w:sz w:val="24"/>
          <w:szCs w:val="24"/>
        </w:rPr>
        <w:t xml:space="preserve"> учебник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Ю. М. </w:t>
      </w:r>
      <w:proofErr w:type="spellStart"/>
      <w:r w:rsidRPr="00BD29B7">
        <w:rPr>
          <w:rFonts w:ascii="Times New Roman" w:hAnsi="Times New Roman" w:cs="Times New Roman"/>
          <w:color w:val="000000"/>
          <w:sz w:val="24"/>
          <w:szCs w:val="24"/>
        </w:rPr>
        <w:t>Бурашников</w:t>
      </w:r>
      <w:proofErr w:type="spellEnd"/>
      <w:r w:rsidRPr="00BD29B7">
        <w:rPr>
          <w:rFonts w:ascii="Times New Roman" w:hAnsi="Times New Roman" w:cs="Times New Roman"/>
          <w:color w:val="000000"/>
          <w:sz w:val="24"/>
          <w:szCs w:val="24"/>
        </w:rPr>
        <w:t xml:space="preserve">, А. С. Максимов. — </w:t>
      </w:r>
      <w:proofErr w:type="spellStart"/>
      <w:proofErr w:type="gramStart"/>
      <w:r w:rsidRPr="00BD29B7">
        <w:rPr>
          <w:rFonts w:ascii="Times New Roman" w:hAnsi="Times New Roman" w:cs="Times New Roman"/>
          <w:color w:val="000000"/>
          <w:sz w:val="24"/>
          <w:szCs w:val="24"/>
        </w:rPr>
        <w:t>СанктПетербург</w:t>
      </w:r>
      <w:proofErr w:type="spellEnd"/>
      <w:r w:rsidRPr="00BD29B7">
        <w:rPr>
          <w:rFonts w:ascii="Times New Roman" w:hAnsi="Times New Roman" w:cs="Times New Roman"/>
          <w:color w:val="000000"/>
          <w:sz w:val="24"/>
          <w:szCs w:val="24"/>
        </w:rPr>
        <w:t xml:space="preserve"> :</w:t>
      </w:r>
      <w:proofErr w:type="gramEnd"/>
      <w:r w:rsidRPr="00BD29B7">
        <w:rPr>
          <w:rFonts w:ascii="Times New Roman" w:hAnsi="Times New Roman" w:cs="Times New Roman"/>
          <w:color w:val="000000"/>
          <w:sz w:val="24"/>
          <w:szCs w:val="24"/>
        </w:rPr>
        <w:t xml:space="preserve"> Лань, 2020. — 496 с. — ISBN 978-5-8114-6480-7. </w:t>
      </w:r>
    </w:p>
    <w:p w14:paraId="59AD3F26"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4. Широков, Ю. А.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учебник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Ю. А. Широков. — </w:t>
      </w:r>
      <w:proofErr w:type="spellStart"/>
      <w:proofErr w:type="gramStart"/>
      <w:r w:rsidRPr="00BD29B7">
        <w:rPr>
          <w:rFonts w:ascii="Times New Roman" w:hAnsi="Times New Roman" w:cs="Times New Roman"/>
          <w:color w:val="000000"/>
          <w:sz w:val="24"/>
          <w:szCs w:val="24"/>
        </w:rPr>
        <w:t>СанктПетербург</w:t>
      </w:r>
      <w:proofErr w:type="spellEnd"/>
      <w:r w:rsidRPr="00BD29B7">
        <w:rPr>
          <w:rFonts w:ascii="Times New Roman" w:hAnsi="Times New Roman" w:cs="Times New Roman"/>
          <w:color w:val="000000"/>
          <w:sz w:val="24"/>
          <w:szCs w:val="24"/>
        </w:rPr>
        <w:t xml:space="preserve"> :</w:t>
      </w:r>
      <w:proofErr w:type="gramEnd"/>
      <w:r w:rsidRPr="00BD29B7">
        <w:rPr>
          <w:rFonts w:ascii="Times New Roman" w:hAnsi="Times New Roman" w:cs="Times New Roman"/>
          <w:color w:val="000000"/>
          <w:sz w:val="24"/>
          <w:szCs w:val="24"/>
        </w:rPr>
        <w:t xml:space="preserve"> Лань, 2020. — 372 с. — ISBN 978-5-8114-5641-3. 5. Горькова, Н. В.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учебное пособие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Н. В. Горькова, А. Г. Фетисов, Е. М. </w:t>
      </w:r>
      <w:proofErr w:type="spellStart"/>
      <w:r w:rsidRPr="00BD29B7">
        <w:rPr>
          <w:rFonts w:ascii="Times New Roman" w:hAnsi="Times New Roman" w:cs="Times New Roman"/>
          <w:color w:val="000000"/>
          <w:sz w:val="24"/>
          <w:szCs w:val="24"/>
        </w:rPr>
        <w:t>Мессинева</w:t>
      </w:r>
      <w:proofErr w:type="spellEnd"/>
      <w:r w:rsidRPr="00BD29B7">
        <w:rPr>
          <w:rFonts w:ascii="Times New Roman" w:hAnsi="Times New Roman" w:cs="Times New Roman"/>
          <w:color w:val="000000"/>
          <w:sz w:val="24"/>
          <w:szCs w:val="24"/>
        </w:rPr>
        <w:t>. – Санкт-</w:t>
      </w:r>
      <w:proofErr w:type="gramStart"/>
      <w:r w:rsidRPr="00BD29B7">
        <w:rPr>
          <w:rFonts w:ascii="Times New Roman" w:hAnsi="Times New Roman" w:cs="Times New Roman"/>
          <w:color w:val="000000"/>
          <w:sz w:val="24"/>
          <w:szCs w:val="24"/>
        </w:rPr>
        <w:t>Петербург :</w:t>
      </w:r>
      <w:proofErr w:type="gramEnd"/>
      <w:r w:rsidRPr="00BD29B7">
        <w:rPr>
          <w:rFonts w:ascii="Times New Roman" w:hAnsi="Times New Roman" w:cs="Times New Roman"/>
          <w:color w:val="000000"/>
          <w:sz w:val="24"/>
          <w:szCs w:val="24"/>
        </w:rPr>
        <w:t xml:space="preserve"> Лань, 2020. – 220 с. — ISBN 978-5-8114-5789- 2. </w:t>
      </w:r>
    </w:p>
    <w:p w14:paraId="665C6A4C"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b/>
          <w:bCs/>
          <w:color w:val="000000"/>
          <w:sz w:val="24"/>
          <w:szCs w:val="24"/>
        </w:rPr>
        <w:t xml:space="preserve">3.2.2. Основные </w:t>
      </w:r>
      <w:r>
        <w:rPr>
          <w:rFonts w:ascii="Times New Roman" w:hAnsi="Times New Roman" w:cs="Times New Roman"/>
          <w:b/>
          <w:bCs/>
          <w:color w:val="000000"/>
          <w:sz w:val="24"/>
          <w:szCs w:val="24"/>
        </w:rPr>
        <w:t>э</w:t>
      </w:r>
      <w:r w:rsidRPr="00BD29B7">
        <w:rPr>
          <w:rFonts w:ascii="Times New Roman" w:hAnsi="Times New Roman" w:cs="Times New Roman"/>
          <w:b/>
          <w:bCs/>
          <w:color w:val="000000"/>
          <w:sz w:val="24"/>
          <w:szCs w:val="24"/>
        </w:rPr>
        <w:t>лектронные издания</w:t>
      </w:r>
      <w:r w:rsidRPr="00BD29B7">
        <w:rPr>
          <w:rFonts w:ascii="Times New Roman" w:hAnsi="Times New Roman" w:cs="Times New Roman"/>
          <w:color w:val="000000"/>
          <w:sz w:val="24"/>
          <w:szCs w:val="24"/>
        </w:rPr>
        <w:t xml:space="preserve"> </w:t>
      </w:r>
    </w:p>
    <w:p w14:paraId="0266C91E"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1. </w:t>
      </w:r>
      <w:proofErr w:type="spellStart"/>
      <w:r w:rsidRPr="00BD29B7">
        <w:rPr>
          <w:rFonts w:ascii="Times New Roman" w:hAnsi="Times New Roman" w:cs="Times New Roman"/>
          <w:color w:val="000000"/>
          <w:sz w:val="24"/>
          <w:szCs w:val="24"/>
        </w:rPr>
        <w:t>Бурашников</w:t>
      </w:r>
      <w:proofErr w:type="spellEnd"/>
      <w:r w:rsidRPr="00BD29B7">
        <w:rPr>
          <w:rFonts w:ascii="Times New Roman" w:hAnsi="Times New Roman" w:cs="Times New Roman"/>
          <w:color w:val="000000"/>
          <w:sz w:val="24"/>
          <w:szCs w:val="24"/>
        </w:rPr>
        <w:t xml:space="preserve">, Ю. М. Безопасность жизнедеятельности. Охрана труда на предприятиях пищевых </w:t>
      </w:r>
      <w:proofErr w:type="gramStart"/>
      <w:r w:rsidRPr="00BD29B7">
        <w:rPr>
          <w:rFonts w:ascii="Times New Roman" w:hAnsi="Times New Roman" w:cs="Times New Roman"/>
          <w:color w:val="000000"/>
          <w:sz w:val="24"/>
          <w:szCs w:val="24"/>
        </w:rPr>
        <w:t>производств :</w:t>
      </w:r>
      <w:proofErr w:type="gramEnd"/>
      <w:r w:rsidRPr="00BD29B7">
        <w:rPr>
          <w:rFonts w:ascii="Times New Roman" w:hAnsi="Times New Roman" w:cs="Times New Roman"/>
          <w:color w:val="000000"/>
          <w:sz w:val="24"/>
          <w:szCs w:val="24"/>
        </w:rPr>
        <w:t xml:space="preserve"> учебник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Ю. М. </w:t>
      </w:r>
      <w:proofErr w:type="spellStart"/>
      <w:r w:rsidRPr="00BD29B7">
        <w:rPr>
          <w:rFonts w:ascii="Times New Roman" w:hAnsi="Times New Roman" w:cs="Times New Roman"/>
          <w:color w:val="000000"/>
          <w:sz w:val="24"/>
          <w:szCs w:val="24"/>
        </w:rPr>
        <w:t>Бурашников</w:t>
      </w:r>
      <w:proofErr w:type="spellEnd"/>
      <w:r w:rsidRPr="00BD29B7">
        <w:rPr>
          <w:rFonts w:ascii="Times New Roman" w:hAnsi="Times New Roman" w:cs="Times New Roman"/>
          <w:color w:val="000000"/>
          <w:sz w:val="24"/>
          <w:szCs w:val="24"/>
        </w:rPr>
        <w:t xml:space="preserve">, А. С. Максимов. — </w:t>
      </w:r>
      <w:proofErr w:type="spellStart"/>
      <w:proofErr w:type="gramStart"/>
      <w:r w:rsidRPr="00BD29B7">
        <w:rPr>
          <w:rFonts w:ascii="Times New Roman" w:hAnsi="Times New Roman" w:cs="Times New Roman"/>
          <w:color w:val="000000"/>
          <w:sz w:val="24"/>
          <w:szCs w:val="24"/>
        </w:rPr>
        <w:t>СанктПетербург</w:t>
      </w:r>
      <w:proofErr w:type="spellEnd"/>
      <w:r w:rsidRPr="00BD29B7">
        <w:rPr>
          <w:rFonts w:ascii="Times New Roman" w:hAnsi="Times New Roman" w:cs="Times New Roman"/>
          <w:color w:val="000000"/>
          <w:sz w:val="24"/>
          <w:szCs w:val="24"/>
        </w:rPr>
        <w:t xml:space="preserve"> :</w:t>
      </w:r>
      <w:proofErr w:type="gramEnd"/>
      <w:r w:rsidRPr="00BD29B7">
        <w:rPr>
          <w:rFonts w:ascii="Times New Roman" w:hAnsi="Times New Roman" w:cs="Times New Roman"/>
          <w:color w:val="000000"/>
          <w:sz w:val="24"/>
          <w:szCs w:val="24"/>
        </w:rPr>
        <w:t xml:space="preserve"> Лань, 2020. — 496 с. — ISBN 978-5-8114-6480-7.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Лань : электронно-библиотечная система. — URL: </w:t>
      </w:r>
      <w:hyperlink r:id="rId26" w:history="1">
        <w:r w:rsidRPr="00BD29B7">
          <w:rPr>
            <w:rStyle w:val="a3"/>
            <w:rFonts w:ascii="Times New Roman" w:hAnsi="Times New Roman" w:cs="Times New Roman"/>
            <w:sz w:val="24"/>
            <w:szCs w:val="24"/>
          </w:rPr>
          <w:t>https://e.lanbook.com/book/148021</w:t>
        </w:r>
      </w:hyperlink>
      <w:r w:rsidRPr="00BD29B7">
        <w:rPr>
          <w:rFonts w:ascii="Times New Roman" w:hAnsi="Times New Roman" w:cs="Times New Roman"/>
          <w:color w:val="000000"/>
          <w:sz w:val="24"/>
          <w:szCs w:val="24"/>
        </w:rPr>
        <w:t xml:space="preserve"> (дата обращения: 14.12.2020). — Режим доступа: для </w:t>
      </w:r>
      <w:proofErr w:type="spellStart"/>
      <w:r w:rsidRPr="00BD29B7">
        <w:rPr>
          <w:rFonts w:ascii="Times New Roman" w:hAnsi="Times New Roman" w:cs="Times New Roman"/>
          <w:color w:val="000000"/>
          <w:sz w:val="24"/>
          <w:szCs w:val="24"/>
        </w:rPr>
        <w:t>авториз</w:t>
      </w:r>
      <w:proofErr w:type="spellEnd"/>
      <w:r w:rsidRPr="00BD29B7">
        <w:rPr>
          <w:rFonts w:ascii="Times New Roman" w:hAnsi="Times New Roman" w:cs="Times New Roman"/>
          <w:color w:val="000000"/>
          <w:sz w:val="24"/>
          <w:szCs w:val="24"/>
        </w:rPr>
        <w:t xml:space="preserve">. пользователей. </w:t>
      </w:r>
    </w:p>
    <w:p w14:paraId="3C3E3FC4"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2. Горькова, Н. В.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учебное пособие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Н. В. Горькова, А. Г. Фетисов, Е. М. </w:t>
      </w:r>
      <w:proofErr w:type="spellStart"/>
      <w:r w:rsidRPr="00BD29B7">
        <w:rPr>
          <w:rFonts w:ascii="Times New Roman" w:hAnsi="Times New Roman" w:cs="Times New Roman"/>
          <w:color w:val="000000"/>
          <w:sz w:val="24"/>
          <w:szCs w:val="24"/>
        </w:rPr>
        <w:t>Мессинева</w:t>
      </w:r>
      <w:proofErr w:type="spellEnd"/>
      <w:r w:rsidRPr="00BD29B7">
        <w:rPr>
          <w:rFonts w:ascii="Times New Roman" w:hAnsi="Times New Roman" w:cs="Times New Roman"/>
          <w:color w:val="000000"/>
          <w:sz w:val="24"/>
          <w:szCs w:val="24"/>
        </w:rPr>
        <w:t>. — Санкт-</w:t>
      </w:r>
      <w:proofErr w:type="gramStart"/>
      <w:r w:rsidRPr="00BD29B7">
        <w:rPr>
          <w:rFonts w:ascii="Times New Roman" w:hAnsi="Times New Roman" w:cs="Times New Roman"/>
          <w:color w:val="000000"/>
          <w:sz w:val="24"/>
          <w:szCs w:val="24"/>
        </w:rPr>
        <w:t>Петербург :</w:t>
      </w:r>
      <w:proofErr w:type="gramEnd"/>
      <w:r w:rsidRPr="00BD29B7">
        <w:rPr>
          <w:rFonts w:ascii="Times New Roman" w:hAnsi="Times New Roman" w:cs="Times New Roman"/>
          <w:color w:val="000000"/>
          <w:sz w:val="24"/>
          <w:szCs w:val="24"/>
        </w:rPr>
        <w:t xml:space="preserve"> Лань, 2020. — 220 с. — ISBN 978-5-8114- 5789-2.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Лань : электронно-библиотечная система. — URL: </w:t>
      </w:r>
      <w:hyperlink r:id="rId27" w:history="1">
        <w:r w:rsidRPr="00BD29B7">
          <w:rPr>
            <w:rStyle w:val="a3"/>
            <w:rFonts w:ascii="Times New Roman" w:hAnsi="Times New Roman" w:cs="Times New Roman"/>
            <w:sz w:val="24"/>
            <w:szCs w:val="24"/>
          </w:rPr>
          <w:t>https://e.lanbook.com/book/152591</w:t>
        </w:r>
      </w:hyperlink>
      <w:r w:rsidRPr="00BD29B7">
        <w:rPr>
          <w:rFonts w:ascii="Times New Roman" w:hAnsi="Times New Roman" w:cs="Times New Roman"/>
          <w:color w:val="000000"/>
          <w:sz w:val="24"/>
          <w:szCs w:val="24"/>
        </w:rPr>
        <w:t xml:space="preserve"> (дата обращения: 14.12.2020). — Режим доступа: для </w:t>
      </w:r>
      <w:proofErr w:type="spellStart"/>
      <w:r w:rsidRPr="00BD29B7">
        <w:rPr>
          <w:rFonts w:ascii="Times New Roman" w:hAnsi="Times New Roman" w:cs="Times New Roman"/>
          <w:color w:val="000000"/>
          <w:sz w:val="24"/>
          <w:szCs w:val="24"/>
        </w:rPr>
        <w:t>авториз</w:t>
      </w:r>
      <w:proofErr w:type="spellEnd"/>
      <w:r w:rsidRPr="00BD29B7">
        <w:rPr>
          <w:rFonts w:ascii="Times New Roman" w:hAnsi="Times New Roman" w:cs="Times New Roman"/>
          <w:color w:val="000000"/>
          <w:sz w:val="24"/>
          <w:szCs w:val="24"/>
        </w:rPr>
        <w:t>. пользователей.</w:t>
      </w:r>
    </w:p>
    <w:p w14:paraId="3B212111"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3. </w:t>
      </w:r>
      <w:proofErr w:type="spellStart"/>
      <w:r w:rsidRPr="00BD29B7">
        <w:rPr>
          <w:rFonts w:ascii="Times New Roman" w:hAnsi="Times New Roman" w:cs="Times New Roman"/>
          <w:color w:val="000000"/>
          <w:sz w:val="24"/>
          <w:szCs w:val="24"/>
        </w:rPr>
        <w:t>Карнаух</w:t>
      </w:r>
      <w:proofErr w:type="spellEnd"/>
      <w:r w:rsidRPr="00BD29B7">
        <w:rPr>
          <w:rFonts w:ascii="Times New Roman" w:hAnsi="Times New Roman" w:cs="Times New Roman"/>
          <w:color w:val="000000"/>
          <w:sz w:val="24"/>
          <w:szCs w:val="24"/>
        </w:rPr>
        <w:t xml:space="preserve">, Н. Н.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учебник для среднего профессионального образования / Н. Н. </w:t>
      </w:r>
      <w:proofErr w:type="spellStart"/>
      <w:r w:rsidRPr="00BD29B7">
        <w:rPr>
          <w:rFonts w:ascii="Times New Roman" w:hAnsi="Times New Roman" w:cs="Times New Roman"/>
          <w:color w:val="000000"/>
          <w:sz w:val="24"/>
          <w:szCs w:val="24"/>
        </w:rPr>
        <w:t>Карнаух</w:t>
      </w:r>
      <w:proofErr w:type="spellEnd"/>
      <w:r w:rsidRPr="00BD29B7">
        <w:rPr>
          <w:rFonts w:ascii="Times New Roman" w:hAnsi="Times New Roman" w:cs="Times New Roman"/>
          <w:color w:val="000000"/>
          <w:sz w:val="24"/>
          <w:szCs w:val="24"/>
        </w:rPr>
        <w:t xml:space="preserve">. — </w:t>
      </w:r>
      <w:proofErr w:type="gramStart"/>
      <w:r w:rsidRPr="00BD29B7">
        <w:rPr>
          <w:rFonts w:ascii="Times New Roman" w:hAnsi="Times New Roman" w:cs="Times New Roman"/>
          <w:color w:val="000000"/>
          <w:sz w:val="24"/>
          <w:szCs w:val="24"/>
        </w:rPr>
        <w:t>Москва :</w:t>
      </w:r>
      <w:proofErr w:type="gramEnd"/>
      <w:r w:rsidRPr="00BD29B7">
        <w:rPr>
          <w:rFonts w:ascii="Times New Roman" w:hAnsi="Times New Roman" w:cs="Times New Roman"/>
          <w:color w:val="000000"/>
          <w:sz w:val="24"/>
          <w:szCs w:val="24"/>
        </w:rPr>
        <w:t xml:space="preserve"> Издательство </w:t>
      </w:r>
      <w:proofErr w:type="spellStart"/>
      <w:r w:rsidRPr="00BD29B7">
        <w:rPr>
          <w:rFonts w:ascii="Times New Roman" w:hAnsi="Times New Roman" w:cs="Times New Roman"/>
          <w:color w:val="000000"/>
          <w:sz w:val="24"/>
          <w:szCs w:val="24"/>
        </w:rPr>
        <w:t>Юрайт</w:t>
      </w:r>
      <w:proofErr w:type="spellEnd"/>
      <w:r w:rsidRPr="00BD29B7">
        <w:rPr>
          <w:rFonts w:ascii="Times New Roman" w:hAnsi="Times New Roman" w:cs="Times New Roman"/>
          <w:color w:val="000000"/>
          <w:sz w:val="24"/>
          <w:szCs w:val="24"/>
        </w:rPr>
        <w:t xml:space="preserve">, 2020. — 380 с. — (Профессиональное образование). — ISBN 978-5-534-02527-9.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Образовательная платформа </w:t>
      </w:r>
      <w:proofErr w:type="spellStart"/>
      <w:r w:rsidRPr="00BD29B7">
        <w:rPr>
          <w:rFonts w:ascii="Times New Roman" w:hAnsi="Times New Roman" w:cs="Times New Roman"/>
          <w:color w:val="000000"/>
          <w:sz w:val="24"/>
          <w:szCs w:val="24"/>
        </w:rPr>
        <w:t>Юрайт</w:t>
      </w:r>
      <w:proofErr w:type="spellEnd"/>
      <w:r w:rsidRPr="00BD29B7">
        <w:rPr>
          <w:rFonts w:ascii="Times New Roman" w:hAnsi="Times New Roman" w:cs="Times New Roman"/>
          <w:color w:val="000000"/>
          <w:sz w:val="24"/>
          <w:szCs w:val="24"/>
        </w:rPr>
        <w:t xml:space="preserve"> [сайт]. — URL</w:t>
      </w:r>
      <w:hyperlink r:id="rId28" w:history="1">
        <w:r w:rsidRPr="00BD29B7">
          <w:rPr>
            <w:rStyle w:val="a3"/>
            <w:rFonts w:ascii="Times New Roman" w:hAnsi="Times New Roman" w:cs="Times New Roman"/>
            <w:sz w:val="24"/>
            <w:szCs w:val="24"/>
          </w:rPr>
          <w:t>: https://urait.ru/bcode/450689</w:t>
        </w:r>
      </w:hyperlink>
      <w:r w:rsidRPr="00BD29B7">
        <w:rPr>
          <w:rFonts w:ascii="Times New Roman" w:hAnsi="Times New Roman" w:cs="Times New Roman"/>
          <w:color w:val="000000"/>
          <w:sz w:val="24"/>
          <w:szCs w:val="24"/>
        </w:rPr>
        <w:t xml:space="preserve"> (дата обращения: 01.11.2021). </w:t>
      </w:r>
    </w:p>
    <w:p w14:paraId="00FE5203"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lastRenderedPageBreak/>
        <w:t xml:space="preserve">4. </w:t>
      </w:r>
      <w:proofErr w:type="spellStart"/>
      <w:r w:rsidRPr="00BD29B7">
        <w:rPr>
          <w:rFonts w:ascii="Times New Roman" w:hAnsi="Times New Roman" w:cs="Times New Roman"/>
          <w:color w:val="000000"/>
          <w:sz w:val="24"/>
          <w:szCs w:val="24"/>
        </w:rPr>
        <w:t>Сатонина</w:t>
      </w:r>
      <w:proofErr w:type="spellEnd"/>
      <w:r w:rsidRPr="00BD29B7">
        <w:rPr>
          <w:rFonts w:ascii="Times New Roman" w:hAnsi="Times New Roman" w:cs="Times New Roman"/>
          <w:color w:val="000000"/>
          <w:sz w:val="24"/>
          <w:szCs w:val="24"/>
        </w:rPr>
        <w:t xml:space="preserve">, Н. Н.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учебное пособие для СПО / Н. Н. </w:t>
      </w:r>
      <w:proofErr w:type="spellStart"/>
      <w:r w:rsidRPr="00BD29B7">
        <w:rPr>
          <w:rFonts w:ascii="Times New Roman" w:hAnsi="Times New Roman" w:cs="Times New Roman"/>
          <w:color w:val="000000"/>
          <w:sz w:val="24"/>
          <w:szCs w:val="24"/>
        </w:rPr>
        <w:t>Сатонина</w:t>
      </w:r>
      <w:proofErr w:type="spellEnd"/>
      <w:r w:rsidRPr="00BD29B7">
        <w:rPr>
          <w:rFonts w:ascii="Times New Roman" w:hAnsi="Times New Roman" w:cs="Times New Roman"/>
          <w:color w:val="000000"/>
          <w:sz w:val="24"/>
          <w:szCs w:val="24"/>
        </w:rPr>
        <w:t xml:space="preserve">, А. В. Султанова, О. С. Чечина. — </w:t>
      </w:r>
      <w:proofErr w:type="gramStart"/>
      <w:r w:rsidRPr="00BD29B7">
        <w:rPr>
          <w:rFonts w:ascii="Times New Roman" w:hAnsi="Times New Roman" w:cs="Times New Roman"/>
          <w:color w:val="000000"/>
          <w:sz w:val="24"/>
          <w:szCs w:val="24"/>
        </w:rPr>
        <w:t>Саратов :</w:t>
      </w:r>
      <w:proofErr w:type="gramEnd"/>
      <w:r w:rsidRPr="00BD29B7">
        <w:rPr>
          <w:rFonts w:ascii="Times New Roman" w:hAnsi="Times New Roman" w:cs="Times New Roman"/>
          <w:color w:val="000000"/>
          <w:sz w:val="24"/>
          <w:szCs w:val="24"/>
        </w:rPr>
        <w:t xml:space="preserve"> Профобразование, 2021. — 160 c. — ISBN 978-5- 4488-1242-2.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Электронный ресурс цифровой образовательной среды СПО </w:t>
      </w:r>
      <w:proofErr w:type="spellStart"/>
      <w:r w:rsidRPr="00BD29B7">
        <w:rPr>
          <w:rFonts w:ascii="Times New Roman" w:hAnsi="Times New Roman" w:cs="Times New Roman"/>
          <w:color w:val="000000"/>
          <w:sz w:val="24"/>
          <w:szCs w:val="24"/>
        </w:rPr>
        <w:t>PROFобразование</w:t>
      </w:r>
      <w:proofErr w:type="spellEnd"/>
      <w:r w:rsidRPr="00BD29B7">
        <w:rPr>
          <w:rFonts w:ascii="Times New Roman" w:hAnsi="Times New Roman" w:cs="Times New Roman"/>
          <w:color w:val="000000"/>
          <w:sz w:val="24"/>
          <w:szCs w:val="24"/>
        </w:rPr>
        <w:t xml:space="preserve"> : [сайт]. — URL: </w:t>
      </w:r>
      <w:hyperlink r:id="rId29" w:history="1">
        <w:r w:rsidRPr="00BD29B7">
          <w:rPr>
            <w:rStyle w:val="a3"/>
            <w:rFonts w:ascii="Times New Roman" w:hAnsi="Times New Roman" w:cs="Times New Roman"/>
            <w:sz w:val="24"/>
            <w:szCs w:val="24"/>
          </w:rPr>
          <w:t>https://www.iprbookshop.ru/106846</w:t>
        </w:r>
      </w:hyperlink>
    </w:p>
    <w:p w14:paraId="379CDF7C" w14:textId="77777777" w:rsidR="00A9706C" w:rsidRPr="00BD29B7" w:rsidRDefault="00A9706C" w:rsidP="00A9706C">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5. </w:t>
      </w:r>
      <w:proofErr w:type="spellStart"/>
      <w:r w:rsidRPr="00BD29B7">
        <w:rPr>
          <w:rFonts w:ascii="Times New Roman" w:hAnsi="Times New Roman" w:cs="Times New Roman"/>
          <w:color w:val="000000"/>
          <w:sz w:val="24"/>
          <w:szCs w:val="24"/>
        </w:rPr>
        <w:t>Харачих</w:t>
      </w:r>
      <w:proofErr w:type="spellEnd"/>
      <w:r w:rsidRPr="00BD29B7">
        <w:rPr>
          <w:rFonts w:ascii="Times New Roman" w:hAnsi="Times New Roman" w:cs="Times New Roman"/>
          <w:color w:val="000000"/>
          <w:sz w:val="24"/>
          <w:szCs w:val="24"/>
        </w:rPr>
        <w:t xml:space="preserve">, Г. И. Специальная оценка условий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учебное пособие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Г. И. </w:t>
      </w:r>
      <w:proofErr w:type="spellStart"/>
      <w:r w:rsidRPr="00BD29B7">
        <w:rPr>
          <w:rFonts w:ascii="Times New Roman" w:hAnsi="Times New Roman" w:cs="Times New Roman"/>
          <w:color w:val="000000"/>
          <w:sz w:val="24"/>
          <w:szCs w:val="24"/>
        </w:rPr>
        <w:t>Харачих</w:t>
      </w:r>
      <w:proofErr w:type="spellEnd"/>
      <w:r w:rsidRPr="00BD29B7">
        <w:rPr>
          <w:rFonts w:ascii="Times New Roman" w:hAnsi="Times New Roman" w:cs="Times New Roman"/>
          <w:color w:val="000000"/>
          <w:sz w:val="24"/>
          <w:szCs w:val="24"/>
        </w:rPr>
        <w:t xml:space="preserve">, Э. Н. </w:t>
      </w:r>
      <w:proofErr w:type="spellStart"/>
      <w:r w:rsidRPr="00BD29B7">
        <w:rPr>
          <w:rFonts w:ascii="Times New Roman" w:hAnsi="Times New Roman" w:cs="Times New Roman"/>
          <w:color w:val="000000"/>
          <w:sz w:val="24"/>
          <w:szCs w:val="24"/>
        </w:rPr>
        <w:t>Абильтарова</w:t>
      </w:r>
      <w:proofErr w:type="spellEnd"/>
      <w:r w:rsidRPr="00BD29B7">
        <w:rPr>
          <w:rFonts w:ascii="Times New Roman" w:hAnsi="Times New Roman" w:cs="Times New Roman"/>
          <w:color w:val="000000"/>
          <w:sz w:val="24"/>
          <w:szCs w:val="24"/>
        </w:rPr>
        <w:t xml:space="preserve">, Ш. Ю. </w:t>
      </w:r>
      <w:proofErr w:type="spellStart"/>
      <w:r w:rsidRPr="00BD29B7">
        <w:rPr>
          <w:rFonts w:ascii="Times New Roman" w:hAnsi="Times New Roman" w:cs="Times New Roman"/>
          <w:color w:val="000000"/>
          <w:sz w:val="24"/>
          <w:szCs w:val="24"/>
        </w:rPr>
        <w:t>Абитова</w:t>
      </w:r>
      <w:proofErr w:type="spellEnd"/>
      <w:r w:rsidRPr="00BD29B7">
        <w:rPr>
          <w:rFonts w:ascii="Times New Roman" w:hAnsi="Times New Roman" w:cs="Times New Roman"/>
          <w:color w:val="000000"/>
          <w:sz w:val="24"/>
          <w:szCs w:val="24"/>
        </w:rPr>
        <w:t>. — Санкт-</w:t>
      </w:r>
      <w:proofErr w:type="gramStart"/>
      <w:r w:rsidRPr="00BD29B7">
        <w:rPr>
          <w:rFonts w:ascii="Times New Roman" w:hAnsi="Times New Roman" w:cs="Times New Roman"/>
          <w:color w:val="000000"/>
          <w:sz w:val="24"/>
          <w:szCs w:val="24"/>
        </w:rPr>
        <w:t>Петербург :</w:t>
      </w:r>
      <w:proofErr w:type="gramEnd"/>
      <w:r w:rsidRPr="00BD29B7">
        <w:rPr>
          <w:rFonts w:ascii="Times New Roman" w:hAnsi="Times New Roman" w:cs="Times New Roman"/>
          <w:color w:val="000000"/>
          <w:sz w:val="24"/>
          <w:szCs w:val="24"/>
        </w:rPr>
        <w:t xml:space="preserve"> Лань, 2020. — 184 с. — ISBN 978-5-8114-5879-0.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Лань : электронно-библиотечная система. — URL: </w:t>
      </w:r>
      <w:r w:rsidRPr="00BD29B7">
        <w:rPr>
          <w:rFonts w:ascii="Times New Roman" w:hAnsi="Times New Roman" w:cs="Times New Roman"/>
          <w:color w:val="0000FF"/>
          <w:sz w:val="24"/>
          <w:szCs w:val="24"/>
        </w:rPr>
        <w:t xml:space="preserve">https://e.lanbook.com/book/146630 </w:t>
      </w:r>
      <w:r w:rsidRPr="00BD29B7">
        <w:rPr>
          <w:rFonts w:ascii="Times New Roman" w:hAnsi="Times New Roman" w:cs="Times New Roman"/>
          <w:color w:val="000000"/>
          <w:sz w:val="24"/>
          <w:szCs w:val="24"/>
        </w:rPr>
        <w:t xml:space="preserve">(дата обращения: 14.12.2020). — Режим доступа: для </w:t>
      </w:r>
      <w:proofErr w:type="spellStart"/>
      <w:r w:rsidRPr="00BD29B7">
        <w:rPr>
          <w:rFonts w:ascii="Times New Roman" w:hAnsi="Times New Roman" w:cs="Times New Roman"/>
          <w:color w:val="000000"/>
          <w:sz w:val="24"/>
          <w:szCs w:val="24"/>
        </w:rPr>
        <w:t>авториз</w:t>
      </w:r>
      <w:proofErr w:type="spellEnd"/>
      <w:r w:rsidRPr="00BD29B7">
        <w:rPr>
          <w:rFonts w:ascii="Times New Roman" w:hAnsi="Times New Roman" w:cs="Times New Roman"/>
          <w:color w:val="000000"/>
          <w:sz w:val="24"/>
          <w:szCs w:val="24"/>
        </w:rPr>
        <w:t xml:space="preserve">. пользователей. </w:t>
      </w:r>
    </w:p>
    <w:p w14:paraId="183659D6" w14:textId="77777777" w:rsidR="00A9706C" w:rsidRPr="00BD29B7" w:rsidRDefault="00A9706C" w:rsidP="00A9706C">
      <w:pPr>
        <w:pStyle w:val="ac"/>
        <w:spacing w:line="276" w:lineRule="auto"/>
        <w:ind w:left="0" w:firstLine="709"/>
        <w:jc w:val="both"/>
        <w:rPr>
          <w:rFonts w:ascii="Times New Roman" w:hAnsi="Times New Roman" w:cs="Times New Roman"/>
          <w:b/>
          <w:sz w:val="24"/>
          <w:szCs w:val="24"/>
          <w:highlight w:val="yellow"/>
        </w:rPr>
      </w:pPr>
      <w:r w:rsidRPr="00BD29B7">
        <w:rPr>
          <w:rFonts w:ascii="Times New Roman" w:hAnsi="Times New Roman" w:cs="Times New Roman"/>
          <w:color w:val="000000"/>
          <w:sz w:val="24"/>
          <w:szCs w:val="24"/>
        </w:rPr>
        <w:t xml:space="preserve">6. Широков, Ю. А. Охрана </w:t>
      </w:r>
      <w:proofErr w:type="gramStart"/>
      <w:r w:rsidRPr="00BD29B7">
        <w:rPr>
          <w:rFonts w:ascii="Times New Roman" w:hAnsi="Times New Roman" w:cs="Times New Roman"/>
          <w:color w:val="000000"/>
          <w:sz w:val="24"/>
          <w:szCs w:val="24"/>
        </w:rPr>
        <w:t>труда :</w:t>
      </w:r>
      <w:proofErr w:type="gramEnd"/>
      <w:r w:rsidRPr="00BD29B7">
        <w:rPr>
          <w:rFonts w:ascii="Times New Roman" w:hAnsi="Times New Roman" w:cs="Times New Roman"/>
          <w:color w:val="000000"/>
          <w:sz w:val="24"/>
          <w:szCs w:val="24"/>
        </w:rPr>
        <w:t xml:space="preserve"> учебник для </w:t>
      </w:r>
      <w:proofErr w:type="spellStart"/>
      <w:r w:rsidRPr="00BD29B7">
        <w:rPr>
          <w:rFonts w:ascii="Times New Roman" w:hAnsi="Times New Roman" w:cs="Times New Roman"/>
          <w:color w:val="000000"/>
          <w:sz w:val="24"/>
          <w:szCs w:val="24"/>
        </w:rPr>
        <w:t>спо</w:t>
      </w:r>
      <w:proofErr w:type="spellEnd"/>
      <w:r w:rsidRPr="00BD29B7">
        <w:rPr>
          <w:rFonts w:ascii="Times New Roman" w:hAnsi="Times New Roman" w:cs="Times New Roman"/>
          <w:color w:val="000000"/>
          <w:sz w:val="24"/>
          <w:szCs w:val="24"/>
        </w:rPr>
        <w:t xml:space="preserve"> / Ю. А. Широков. — </w:t>
      </w:r>
      <w:proofErr w:type="spellStart"/>
      <w:proofErr w:type="gramStart"/>
      <w:r w:rsidRPr="00BD29B7">
        <w:rPr>
          <w:rFonts w:ascii="Times New Roman" w:hAnsi="Times New Roman" w:cs="Times New Roman"/>
          <w:color w:val="000000"/>
          <w:sz w:val="24"/>
          <w:szCs w:val="24"/>
        </w:rPr>
        <w:t>СанктПетербург</w:t>
      </w:r>
      <w:proofErr w:type="spellEnd"/>
      <w:r w:rsidRPr="00BD29B7">
        <w:rPr>
          <w:rFonts w:ascii="Times New Roman" w:hAnsi="Times New Roman" w:cs="Times New Roman"/>
          <w:color w:val="000000"/>
          <w:sz w:val="24"/>
          <w:szCs w:val="24"/>
        </w:rPr>
        <w:t xml:space="preserve"> :</w:t>
      </w:r>
      <w:proofErr w:type="gramEnd"/>
      <w:r w:rsidRPr="00BD29B7">
        <w:rPr>
          <w:rFonts w:ascii="Times New Roman" w:hAnsi="Times New Roman" w:cs="Times New Roman"/>
          <w:color w:val="000000"/>
          <w:sz w:val="24"/>
          <w:szCs w:val="24"/>
        </w:rPr>
        <w:t xml:space="preserve"> Лань, 2020. — 372 с. — ISBN 978-5-8114-5641-3. — </w:t>
      </w:r>
      <w:proofErr w:type="gramStart"/>
      <w:r w:rsidRPr="00BD29B7">
        <w:rPr>
          <w:rFonts w:ascii="Times New Roman" w:hAnsi="Times New Roman" w:cs="Times New Roman"/>
          <w:color w:val="000000"/>
          <w:sz w:val="24"/>
          <w:szCs w:val="24"/>
        </w:rPr>
        <w:t>Текст :</w:t>
      </w:r>
      <w:proofErr w:type="gramEnd"/>
      <w:r w:rsidRPr="00BD29B7">
        <w:rPr>
          <w:rFonts w:ascii="Times New Roman" w:hAnsi="Times New Roman" w:cs="Times New Roman"/>
          <w:color w:val="000000"/>
          <w:sz w:val="24"/>
          <w:szCs w:val="24"/>
        </w:rPr>
        <w:t xml:space="preserve"> электронный // Лань : электронно-библиотечная система. — URL: </w:t>
      </w:r>
      <w:r w:rsidRPr="00BD29B7">
        <w:rPr>
          <w:rFonts w:ascii="Times New Roman" w:hAnsi="Times New Roman" w:cs="Times New Roman"/>
          <w:color w:val="0000FF"/>
          <w:sz w:val="24"/>
          <w:szCs w:val="24"/>
        </w:rPr>
        <w:t>https://e.lanbook.com/book/152599</w:t>
      </w:r>
    </w:p>
    <w:p w14:paraId="7821381C" w14:textId="77777777" w:rsidR="00A9706C" w:rsidRPr="007E47C0" w:rsidRDefault="00A9706C" w:rsidP="00F95F7C">
      <w:pPr>
        <w:suppressAutoHyphens/>
        <w:spacing w:after="0"/>
        <w:ind w:firstLine="709"/>
        <w:contextualSpacing/>
        <w:rPr>
          <w:rFonts w:ascii="Times New Roman" w:hAnsi="Times New Roman" w:cs="Times New Roman"/>
          <w:bCs/>
          <w:iCs/>
          <w:sz w:val="24"/>
          <w:szCs w:val="24"/>
        </w:rPr>
      </w:pPr>
      <w:r w:rsidRPr="007E47C0">
        <w:rPr>
          <w:rFonts w:ascii="Times New Roman" w:hAnsi="Times New Roman" w:cs="Times New Roman"/>
          <w:b/>
          <w:bCs/>
          <w:iCs/>
          <w:sz w:val="24"/>
          <w:szCs w:val="24"/>
        </w:rPr>
        <w:t xml:space="preserve">3.2.3. Дополнительные источники </w:t>
      </w:r>
    </w:p>
    <w:p w14:paraId="2D72946B" w14:textId="77777777" w:rsidR="00A9706C" w:rsidRPr="007E47C0" w:rsidRDefault="00A9706C" w:rsidP="00A9706C">
      <w:pPr>
        <w:pStyle w:val="ac"/>
        <w:spacing w:line="276" w:lineRule="auto"/>
        <w:ind w:left="0" w:firstLine="709"/>
        <w:rPr>
          <w:rFonts w:ascii="Times New Roman" w:hAnsi="Times New Roman" w:cs="Times New Roman"/>
          <w:color w:val="000000"/>
          <w:sz w:val="24"/>
          <w:szCs w:val="24"/>
        </w:rPr>
      </w:pPr>
      <w:r w:rsidRPr="007E47C0">
        <w:rPr>
          <w:rFonts w:ascii="Times New Roman" w:hAnsi="Times New Roman" w:cs="Times New Roman"/>
          <w:b/>
          <w:bCs/>
          <w:color w:val="000000"/>
          <w:sz w:val="24"/>
          <w:szCs w:val="24"/>
        </w:rPr>
        <w:t>Основные нормативно-правовые акты</w:t>
      </w:r>
      <w:r w:rsidRPr="007E47C0">
        <w:rPr>
          <w:rFonts w:ascii="Times New Roman" w:hAnsi="Times New Roman" w:cs="Times New Roman"/>
          <w:color w:val="000000"/>
          <w:sz w:val="24"/>
          <w:szCs w:val="24"/>
        </w:rPr>
        <w:t xml:space="preserve"> </w:t>
      </w:r>
    </w:p>
    <w:p w14:paraId="1FB4854B"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 Конституция Российской Федерации. </w:t>
      </w:r>
    </w:p>
    <w:p w14:paraId="6B6A5F77"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 Трудовой кодекс Российской Федерации от 30.12.2001 № 197-ФЗ (действующая редакция). </w:t>
      </w:r>
    </w:p>
    <w:p w14:paraId="6ADD5489"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3. Кодекс Российской Федерации об административных правонарушениях (действующая редакция). </w:t>
      </w:r>
    </w:p>
    <w:p w14:paraId="4800F2CC"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4. Уголовный Кодекс Российской Федерации (действующая редакция). </w:t>
      </w:r>
    </w:p>
    <w:p w14:paraId="676F4CA8"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5. Гражданский кодекс Российской Федерации (действующая редакция). </w:t>
      </w:r>
    </w:p>
    <w:p w14:paraId="33DCACFD"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6. Федеральный закон Российской Федерации «Об объединениях работодателей» от 27.11.2002 № 156-ФЗ (с изм.).</w:t>
      </w:r>
    </w:p>
    <w:p w14:paraId="33E5253A"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7. Федеральный закон Российской Федерации от 01.05.1999 № 92-ФЗ «О Российской трехсторонней комиссии по регулированию социально-трудовых отношений». </w:t>
      </w:r>
    </w:p>
    <w:p w14:paraId="78D1E833"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8. Федеральный закон Российской Федерации от 12.01.1996 № 10-ФЗ «О профессиональных союзах, их правах и гарантиях деятельности» (с изм.). </w:t>
      </w:r>
    </w:p>
    <w:p w14:paraId="27C5ED55"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9. Федеральный закон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w:t>
      </w:r>
    </w:p>
    <w:p w14:paraId="6F2E92A5"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10. Федеральный закон Российской Федерации от 27.12.2002 № 184-ФЗ «О техническом регулировании» (с изм.). </w:t>
      </w:r>
    </w:p>
    <w:p w14:paraId="68BCA9B1"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11. Федеральный закон Российской Федерации от 24.07.1998 № 125-ФЗ «Об обязательном социальном страховании от несчастных случаев на производстве и профессиональных заболеваний» (с изм.). </w:t>
      </w:r>
    </w:p>
    <w:p w14:paraId="28C6DEEB"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12. Федеральный закон Российской Федерации «О промышленной безопасности опасных производственных объектов» от 21.07.1997 № 116-ФЗ (с изм.). </w:t>
      </w:r>
    </w:p>
    <w:p w14:paraId="70629B42"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13. Федеральный закон Российской Федерации от 22.07.2008 123-ФЗ «Технический регламент о требованиях пожарной безопасности» (с изм.) </w:t>
      </w:r>
    </w:p>
    <w:p w14:paraId="11EB3488"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14. Указ Президента РФ от 09.03.2004 № 314 «О системе и структуре федеральных органов исполнительной власти» (с изм.). </w:t>
      </w:r>
    </w:p>
    <w:p w14:paraId="074AFB22"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15. Постановление Правительства РФ от 25.04.2012 № 390 «О противопожарном режиме» (с изм.). </w:t>
      </w:r>
    </w:p>
    <w:p w14:paraId="629103E4"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lastRenderedPageBreak/>
        <w:t xml:space="preserve">16. Постановление Правительства РФ от 30.07.2004 № 401 «О федеральной службе по экологическому, технологическому и атомному надзору» (с изм.). </w:t>
      </w:r>
    </w:p>
    <w:p w14:paraId="704F3909"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17. Постановление Правительства РФ от 27.12.2010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(с изм.).</w:t>
      </w:r>
    </w:p>
    <w:p w14:paraId="2A4C0E19" w14:textId="77777777" w:rsidR="00A9706C" w:rsidRPr="007E47C0" w:rsidRDefault="00A9706C" w:rsidP="00A9706C">
      <w:pPr>
        <w:pStyle w:val="ac"/>
        <w:spacing w:line="276" w:lineRule="auto"/>
        <w:ind w:left="0" w:firstLine="709"/>
        <w:jc w:val="both"/>
        <w:rPr>
          <w:rFonts w:ascii="Times New Roman" w:hAnsi="Times New Roman" w:cs="Times New Roman"/>
          <w:b/>
          <w:sz w:val="24"/>
          <w:szCs w:val="24"/>
          <w:highlight w:val="yellow"/>
        </w:rPr>
      </w:pPr>
      <w:r w:rsidRPr="007E47C0">
        <w:rPr>
          <w:rFonts w:ascii="Times New Roman" w:hAnsi="Times New Roman" w:cs="Times New Roman"/>
          <w:color w:val="000000"/>
          <w:sz w:val="24"/>
          <w:szCs w:val="24"/>
        </w:rPr>
        <w:t>18. Постановление Правительства РФ от 01.12.2005 № 713 «Об утверждении Правил отнесения видов экономической деятельности к классу профессионального риска» (с изм.)</w:t>
      </w:r>
    </w:p>
    <w:p w14:paraId="42C5AA6D"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19. Постановление Правительства РФ от 06.02.1993 </w:t>
      </w:r>
      <w:r w:rsidRPr="007E47C0">
        <w:rPr>
          <w:rFonts w:ascii="Times New Roman" w:hAnsi="Times New Roman" w:cs="Times New Roman"/>
          <w:b/>
          <w:bCs/>
          <w:color w:val="000000"/>
          <w:sz w:val="24"/>
          <w:szCs w:val="24"/>
        </w:rPr>
        <w:t xml:space="preserve">№ </w:t>
      </w:r>
      <w:r w:rsidRPr="007E47C0">
        <w:rPr>
          <w:rFonts w:ascii="Times New Roman" w:hAnsi="Times New Roman" w:cs="Times New Roman"/>
          <w:color w:val="000000"/>
          <w:sz w:val="24"/>
          <w:szCs w:val="24"/>
        </w:rPr>
        <w:t xml:space="preserve">105 «О новых нормах предельно допустимых нагрузок для женщин при подъеме и перемещении тяжестей вручную». </w:t>
      </w:r>
    </w:p>
    <w:p w14:paraId="3427ED2B"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20. Приказ Минздравсоцразвития России от 01.03.2012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(с изм.). </w:t>
      </w:r>
    </w:p>
    <w:p w14:paraId="7AC24EBA"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21. Приказ Минздравсоцразвития России от 05.03.2011 № 169н «Об утверждении требований к комплектации изделиями медицинского назначения аптечек для оказания первой помощи работникам». </w:t>
      </w:r>
    </w:p>
    <w:p w14:paraId="0B533A0C"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22. 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 (с изм.). </w:t>
      </w:r>
    </w:p>
    <w:p w14:paraId="12E6973C"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23.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r w:rsidRPr="007E47C0">
        <w:rPr>
          <w:rFonts w:ascii="Times New Roman" w:hAnsi="Times New Roman" w:cs="Times New Roman"/>
          <w:i/>
          <w:iCs/>
          <w:color w:val="000000"/>
          <w:sz w:val="24"/>
          <w:szCs w:val="24"/>
        </w:rPr>
        <w:t>в ред. Приказов Минздрава России от 15.05.2013 № 296н, от 05.12.2014 № 801н).</w:t>
      </w:r>
      <w:r w:rsidRPr="007E47C0">
        <w:rPr>
          <w:rFonts w:ascii="Times New Roman" w:hAnsi="Times New Roman" w:cs="Times New Roman"/>
          <w:color w:val="000000"/>
          <w:sz w:val="24"/>
          <w:szCs w:val="24"/>
        </w:rPr>
        <w:t xml:space="preserve"> </w:t>
      </w:r>
    </w:p>
    <w:p w14:paraId="3344871B"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24. ГОСТ 12.0.002-2014 ССБТ. Системы управления охраной труда. Термины и определения </w:t>
      </w:r>
    </w:p>
    <w:p w14:paraId="66FFD406"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25. ГОСТ 12.0.003-2015 ССБТ. Опасные и вредные производственные факторы. Классификация </w:t>
      </w:r>
    </w:p>
    <w:p w14:paraId="7F75D360"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26. ГОСТ 12.0.004-90 ССБТ. Организация обучения безопасности труда. Общие положения (</w:t>
      </w:r>
      <w:r w:rsidRPr="007E47C0">
        <w:rPr>
          <w:rFonts w:ascii="Times New Roman" w:hAnsi="Times New Roman" w:cs="Times New Roman"/>
          <w:i/>
          <w:iCs/>
          <w:color w:val="000000"/>
          <w:sz w:val="24"/>
          <w:szCs w:val="24"/>
        </w:rPr>
        <w:t>с 01.03.2015- ГОСТ 12.0.004-2015</w:t>
      </w:r>
      <w:r w:rsidRPr="007E47C0">
        <w:rPr>
          <w:rFonts w:ascii="Times New Roman" w:hAnsi="Times New Roman" w:cs="Times New Roman"/>
          <w:color w:val="000000"/>
          <w:sz w:val="24"/>
          <w:szCs w:val="24"/>
        </w:rPr>
        <w:t xml:space="preserve">) </w:t>
      </w:r>
    </w:p>
    <w:p w14:paraId="663B0AF9"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27. ГОСТ 12.0.005-2014 ССБТ. Метрологическое обеспечение в области безопасности труда </w:t>
      </w:r>
    </w:p>
    <w:p w14:paraId="0220F177"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28. ГОСТ Р 12.0.007-2009 ССБТ. Система управления охраной труда. Общие требования по разработке, применению, оценке и совершенствованию. </w:t>
      </w:r>
    </w:p>
    <w:p w14:paraId="44DC1123"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29. ГОСТ Р 12.0.008-2009 ССБТ. Система управления охраной труда. Проверка (аудит).</w:t>
      </w:r>
    </w:p>
    <w:p w14:paraId="498A3A51"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30. ГОСТ Р 12.0.009-2009 ССБТ. Система управления охраной труда на малых предприятиях. Требования и рекомендации по применению </w:t>
      </w:r>
    </w:p>
    <w:p w14:paraId="56EC14A9"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t xml:space="preserve">31. ГОСТ Р 12.0.010-2009 ССБТ. Система управления охраной труда. Определение опасностей и рисков </w:t>
      </w:r>
    </w:p>
    <w:p w14:paraId="39E16C10" w14:textId="77777777" w:rsidR="00A9706C" w:rsidRPr="007E47C0" w:rsidRDefault="00A9706C" w:rsidP="00A9706C">
      <w:pPr>
        <w:pStyle w:val="ac"/>
        <w:spacing w:line="276" w:lineRule="auto"/>
        <w:ind w:left="0" w:firstLine="709"/>
        <w:jc w:val="both"/>
        <w:rPr>
          <w:rFonts w:ascii="Times New Roman" w:hAnsi="Times New Roman" w:cs="Times New Roman"/>
          <w:color w:val="000000"/>
          <w:sz w:val="24"/>
          <w:szCs w:val="24"/>
        </w:rPr>
      </w:pPr>
      <w:r w:rsidRPr="007E47C0">
        <w:rPr>
          <w:rFonts w:ascii="Times New Roman" w:hAnsi="Times New Roman" w:cs="Times New Roman"/>
          <w:color w:val="000000"/>
          <w:sz w:val="24"/>
          <w:szCs w:val="24"/>
        </w:rPr>
        <w:lastRenderedPageBreak/>
        <w:t xml:space="preserve">32. Охрана труда в торговле. Практикум. Учебное пособие для студ. учреждений сред. проф. образования – 2-е </w:t>
      </w:r>
      <w:proofErr w:type="gramStart"/>
      <w:r w:rsidRPr="007E47C0">
        <w:rPr>
          <w:rFonts w:ascii="Times New Roman" w:hAnsi="Times New Roman" w:cs="Times New Roman"/>
          <w:color w:val="000000"/>
          <w:sz w:val="24"/>
          <w:szCs w:val="24"/>
        </w:rPr>
        <w:t>изд.стер</w:t>
      </w:r>
      <w:proofErr w:type="gramEnd"/>
      <w:r w:rsidRPr="007E47C0">
        <w:rPr>
          <w:rFonts w:ascii="Times New Roman" w:hAnsi="Times New Roman" w:cs="Times New Roman"/>
          <w:color w:val="000000"/>
          <w:sz w:val="24"/>
          <w:szCs w:val="24"/>
        </w:rPr>
        <w:t xml:space="preserve">.– М.: Издательский центр «Академия», 2014.– 160с. </w:t>
      </w:r>
    </w:p>
    <w:p w14:paraId="17FB8565" w14:textId="77777777" w:rsidR="00A9706C" w:rsidRPr="007E47C0" w:rsidRDefault="00A9706C" w:rsidP="00A9706C">
      <w:pPr>
        <w:pStyle w:val="ac"/>
        <w:spacing w:line="276" w:lineRule="auto"/>
        <w:ind w:left="0" w:firstLine="709"/>
        <w:jc w:val="both"/>
        <w:rPr>
          <w:rFonts w:ascii="Times New Roman" w:hAnsi="Times New Roman" w:cs="Times New Roman"/>
          <w:b/>
          <w:sz w:val="24"/>
          <w:szCs w:val="24"/>
          <w:highlight w:val="yellow"/>
        </w:rPr>
      </w:pPr>
      <w:r w:rsidRPr="007E47C0">
        <w:rPr>
          <w:rFonts w:ascii="Times New Roman" w:hAnsi="Times New Roman" w:cs="Times New Roman"/>
          <w:color w:val="000000"/>
          <w:sz w:val="24"/>
          <w:szCs w:val="24"/>
        </w:rPr>
        <w:t xml:space="preserve">33. Калинина В. М. Охрана труда в организации </w:t>
      </w:r>
      <w:proofErr w:type="gramStart"/>
      <w:r w:rsidRPr="007E47C0">
        <w:rPr>
          <w:rFonts w:ascii="Times New Roman" w:hAnsi="Times New Roman" w:cs="Times New Roman"/>
          <w:color w:val="000000"/>
          <w:sz w:val="24"/>
          <w:szCs w:val="24"/>
        </w:rPr>
        <w:t>питания :</w:t>
      </w:r>
      <w:proofErr w:type="gramEnd"/>
      <w:r w:rsidRPr="007E47C0">
        <w:rPr>
          <w:rFonts w:ascii="Times New Roman" w:hAnsi="Times New Roman" w:cs="Times New Roman"/>
          <w:color w:val="000000"/>
          <w:sz w:val="24"/>
          <w:szCs w:val="24"/>
        </w:rPr>
        <w:t xml:space="preserve"> Учебник –В.М. Калинина- М.:</w:t>
      </w:r>
    </w:p>
    <w:p w14:paraId="27393687" w14:textId="77777777" w:rsidR="00A9706C" w:rsidRPr="007E47C0" w:rsidRDefault="00A9706C" w:rsidP="00A9706C">
      <w:pPr>
        <w:pStyle w:val="ac"/>
        <w:spacing w:line="276" w:lineRule="auto"/>
        <w:ind w:left="0" w:firstLine="709"/>
        <w:jc w:val="both"/>
        <w:rPr>
          <w:rFonts w:ascii="Times New Roman" w:hAnsi="Times New Roman" w:cs="Times New Roman"/>
          <w:b/>
          <w:sz w:val="24"/>
          <w:szCs w:val="24"/>
          <w:highlight w:val="yellow"/>
        </w:rPr>
      </w:pPr>
    </w:p>
    <w:p w14:paraId="58EDB3C8" w14:textId="77777777" w:rsidR="00A9706C" w:rsidRDefault="00A9706C" w:rsidP="00A9706C">
      <w:pPr>
        <w:pStyle w:val="15"/>
        <w:rPr>
          <w:rFonts w:ascii="Times New Roman" w:hAnsi="Times New Roman"/>
        </w:rPr>
      </w:pPr>
      <w:bookmarkStart w:id="119" w:name="_Toc168163367"/>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119"/>
    </w:p>
    <w:p w14:paraId="3216D839" w14:textId="77777777" w:rsidR="00A9706C" w:rsidRDefault="00A9706C" w:rsidP="00A9706C">
      <w:pPr>
        <w:pStyle w:val="15"/>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2858"/>
        <w:gridCol w:w="3222"/>
      </w:tblGrid>
      <w:tr w:rsidR="00A9706C" w:rsidRPr="00643E57" w14:paraId="1D2FAB30" w14:textId="77777777" w:rsidTr="00A9706C">
        <w:tc>
          <w:tcPr>
            <w:tcW w:w="1824" w:type="pct"/>
          </w:tcPr>
          <w:p w14:paraId="3171D102" w14:textId="77777777" w:rsidR="00A9706C" w:rsidRPr="00643E57" w:rsidRDefault="00A9706C" w:rsidP="00A9706C">
            <w:pPr>
              <w:jc w:val="center"/>
              <w:rPr>
                <w:rFonts w:ascii="Times New Roman" w:hAnsi="Times New Roman"/>
                <w:b/>
                <w:bCs/>
                <w:sz w:val="24"/>
                <w:szCs w:val="24"/>
              </w:rPr>
            </w:pPr>
            <w:r w:rsidRPr="00643E57">
              <w:rPr>
                <w:rFonts w:ascii="Times New Roman" w:hAnsi="Times New Roman"/>
                <w:b/>
                <w:bCs/>
                <w:sz w:val="24"/>
                <w:szCs w:val="24"/>
              </w:rPr>
              <w:t>Результаты обучения</w:t>
            </w:r>
          </w:p>
        </w:tc>
        <w:tc>
          <w:tcPr>
            <w:tcW w:w="1493" w:type="pct"/>
          </w:tcPr>
          <w:p w14:paraId="766C0C72" w14:textId="77777777" w:rsidR="00A9706C" w:rsidRPr="00643E57" w:rsidRDefault="00A9706C" w:rsidP="00A9706C">
            <w:pPr>
              <w:jc w:val="center"/>
              <w:rPr>
                <w:rFonts w:ascii="Times New Roman" w:hAnsi="Times New Roman"/>
                <w:b/>
                <w:bCs/>
                <w:sz w:val="24"/>
                <w:szCs w:val="24"/>
              </w:rPr>
            </w:pPr>
            <w:r w:rsidRPr="008D62B9">
              <w:rPr>
                <w:rFonts w:ascii="Times New Roman" w:hAnsi="Times New Roman"/>
                <w:b/>
                <w:bCs/>
                <w:sz w:val="24"/>
                <w:szCs w:val="24"/>
              </w:rPr>
              <w:t>Показатели освоенности компетенций</w:t>
            </w:r>
          </w:p>
        </w:tc>
        <w:tc>
          <w:tcPr>
            <w:tcW w:w="1683" w:type="pct"/>
          </w:tcPr>
          <w:p w14:paraId="2A265FA3" w14:textId="77777777" w:rsidR="00A9706C" w:rsidRPr="00643E57" w:rsidRDefault="00A9706C" w:rsidP="00A9706C">
            <w:pPr>
              <w:rPr>
                <w:rFonts w:ascii="Times New Roman" w:hAnsi="Times New Roman"/>
                <w:b/>
                <w:bCs/>
                <w:sz w:val="24"/>
                <w:szCs w:val="24"/>
              </w:rPr>
            </w:pPr>
            <w:r w:rsidRPr="008D62B9">
              <w:rPr>
                <w:rFonts w:ascii="Times New Roman" w:hAnsi="Times New Roman"/>
                <w:b/>
                <w:bCs/>
                <w:sz w:val="24"/>
                <w:szCs w:val="24"/>
              </w:rPr>
              <w:t>Методы оценки</w:t>
            </w:r>
          </w:p>
        </w:tc>
      </w:tr>
      <w:tr w:rsidR="00A9706C" w:rsidRPr="00643E57" w14:paraId="6ED9715E" w14:textId="77777777" w:rsidTr="00A9706C">
        <w:tc>
          <w:tcPr>
            <w:tcW w:w="1824" w:type="pct"/>
          </w:tcPr>
          <w:p w14:paraId="48C7020A"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Зна</w:t>
            </w:r>
            <w:r>
              <w:rPr>
                <w:rFonts w:ascii="Times New Roman" w:hAnsi="Times New Roman"/>
                <w:sz w:val="24"/>
                <w:szCs w:val="24"/>
              </w:rPr>
              <w:t>ет</w:t>
            </w:r>
            <w:r w:rsidRPr="00643E57">
              <w:rPr>
                <w:rFonts w:ascii="Times New Roman" w:hAnsi="Times New Roman"/>
                <w:sz w:val="24"/>
                <w:szCs w:val="24"/>
              </w:rPr>
              <w:t>:</w:t>
            </w:r>
          </w:p>
          <w:p w14:paraId="15A61CEA"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643E57">
              <w:rPr>
                <w:rFonts w:ascii="Times New Roman" w:hAnsi="Times New Roman"/>
                <w:sz w:val="24"/>
                <w:szCs w:val="24"/>
              </w:rPr>
              <w:t>-</w:t>
            </w:r>
            <w:r w:rsidRPr="00BE1E62">
              <w:rPr>
                <w:rFonts w:ascii="Times New Roman" w:hAnsi="Times New Roman"/>
                <w:color w:val="000000"/>
                <w:sz w:val="24"/>
                <w:szCs w:val="24"/>
              </w:rPr>
              <w:t xml:space="preserve"> законы и иные нормативные правовые акты, содержащие государственные</w:t>
            </w:r>
          </w:p>
          <w:p w14:paraId="20B00A56"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нормативные требования охраны труда, распространяющиеся на деятельность</w:t>
            </w:r>
          </w:p>
          <w:p w14:paraId="1C894A1B"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организации</w:t>
            </w:r>
          </w:p>
          <w:p w14:paraId="59EC9E83"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обязанности работников в области охраны труда;</w:t>
            </w:r>
          </w:p>
          <w:p w14:paraId="6589E3F9"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фактические или потенциальные последствия собственной деятельности</w:t>
            </w:r>
          </w:p>
          <w:p w14:paraId="75FBC63C"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(или бездействия) и их влияние на уровень безопасности труда;</w:t>
            </w:r>
          </w:p>
          <w:p w14:paraId="56F0D286"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возможные последствия несоблюдения технологических процессов и</w:t>
            </w:r>
          </w:p>
          <w:p w14:paraId="6FC939B7"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производственных инструкций подчиненными работниками (персоналом);</w:t>
            </w:r>
          </w:p>
          <w:p w14:paraId="15B815EC"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порядок и периодичность инструктажей по охране труда и технике</w:t>
            </w:r>
          </w:p>
          <w:p w14:paraId="522DBCB3"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безопасности;</w:t>
            </w:r>
          </w:p>
          <w:p w14:paraId="3FAD012F" w14:textId="77777777" w:rsidR="00A9706C" w:rsidRPr="00BE1E62" w:rsidRDefault="00A9706C" w:rsidP="00A9706C">
            <w:pPr>
              <w:pStyle w:val="ac"/>
              <w:autoSpaceDE w:val="0"/>
              <w:autoSpaceDN w:val="0"/>
              <w:adjustRightInd w:val="0"/>
              <w:ind w:left="33"/>
              <w:jc w:val="both"/>
              <w:rPr>
                <w:rFonts w:ascii="Times New Roman" w:hAnsi="Times New Roman"/>
                <w:color w:val="000000"/>
                <w:sz w:val="24"/>
                <w:szCs w:val="24"/>
              </w:rPr>
            </w:pPr>
            <w:r w:rsidRPr="00BE1E62">
              <w:rPr>
                <w:rFonts w:ascii="Times New Roman" w:hAnsi="Times New Roman"/>
                <w:color w:val="000000"/>
                <w:sz w:val="24"/>
                <w:szCs w:val="24"/>
              </w:rPr>
              <w:t>порядок хранения и использования средств коллективной и</w:t>
            </w:r>
          </w:p>
          <w:p w14:paraId="6B133FF6" w14:textId="77777777" w:rsidR="00A9706C" w:rsidRPr="00643E57" w:rsidRDefault="00A9706C" w:rsidP="00A9706C">
            <w:pPr>
              <w:autoSpaceDE w:val="0"/>
              <w:autoSpaceDN w:val="0"/>
              <w:adjustRightInd w:val="0"/>
              <w:jc w:val="both"/>
              <w:rPr>
                <w:rFonts w:ascii="Times New Roman" w:hAnsi="Times New Roman"/>
                <w:sz w:val="24"/>
                <w:szCs w:val="24"/>
              </w:rPr>
            </w:pPr>
            <w:r w:rsidRPr="00BE1E62">
              <w:rPr>
                <w:rFonts w:ascii="Times New Roman" w:hAnsi="Times New Roman"/>
                <w:color w:val="000000"/>
                <w:sz w:val="24"/>
                <w:szCs w:val="24"/>
              </w:rPr>
              <w:t>индивидуальной защиты.</w:t>
            </w:r>
          </w:p>
        </w:tc>
        <w:tc>
          <w:tcPr>
            <w:tcW w:w="1493" w:type="pct"/>
          </w:tcPr>
          <w:p w14:paraId="5C89C30A" w14:textId="77777777" w:rsidR="00A9706C" w:rsidRDefault="00A9706C" w:rsidP="00A9706C">
            <w:pPr>
              <w:rPr>
                <w:rFonts w:ascii="Times New Roman" w:hAnsi="Times New Roman"/>
                <w:sz w:val="24"/>
                <w:szCs w:val="24"/>
              </w:rPr>
            </w:pPr>
            <w:r w:rsidRPr="00643E57">
              <w:rPr>
                <w:rFonts w:ascii="Times New Roman" w:hAnsi="Times New Roman"/>
                <w:sz w:val="24"/>
                <w:szCs w:val="24"/>
              </w:rPr>
              <w:t>Полнота ответов, точность формулировок, не менее 75% правильных ответов.</w:t>
            </w:r>
          </w:p>
          <w:p w14:paraId="2C0C4E72" w14:textId="77777777" w:rsidR="00A9706C" w:rsidRDefault="00A9706C" w:rsidP="00A9706C">
            <w:pPr>
              <w:rPr>
                <w:rFonts w:ascii="Times New Roman" w:hAnsi="Times New Roman"/>
                <w:sz w:val="24"/>
                <w:szCs w:val="24"/>
              </w:rPr>
            </w:pPr>
            <w:r w:rsidRPr="00643E57">
              <w:rPr>
                <w:rFonts w:ascii="Times New Roman" w:hAnsi="Times New Roman"/>
                <w:sz w:val="24"/>
                <w:szCs w:val="24"/>
              </w:rPr>
              <w:t>Не менее 75% правильных ответов.</w:t>
            </w:r>
          </w:p>
          <w:p w14:paraId="6F2A2FE5"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p w14:paraId="407C6525" w14:textId="77777777" w:rsidR="00A9706C" w:rsidRPr="00643E57" w:rsidRDefault="00A9706C" w:rsidP="00A9706C">
            <w:pPr>
              <w:rPr>
                <w:rFonts w:ascii="Times New Roman" w:hAnsi="Times New Roman"/>
                <w:bCs/>
                <w:sz w:val="24"/>
                <w:szCs w:val="24"/>
              </w:rPr>
            </w:pPr>
          </w:p>
        </w:tc>
        <w:tc>
          <w:tcPr>
            <w:tcW w:w="1683" w:type="pct"/>
          </w:tcPr>
          <w:p w14:paraId="7F410724" w14:textId="77777777" w:rsidR="00A9706C" w:rsidRPr="00643E57" w:rsidRDefault="00A9706C" w:rsidP="00A9706C">
            <w:pPr>
              <w:rPr>
                <w:rFonts w:ascii="Times New Roman" w:hAnsi="Times New Roman"/>
                <w:b/>
                <w:sz w:val="24"/>
                <w:szCs w:val="24"/>
              </w:rPr>
            </w:pPr>
            <w:r w:rsidRPr="00643E57">
              <w:rPr>
                <w:rFonts w:ascii="Times New Roman" w:hAnsi="Times New Roman"/>
                <w:b/>
                <w:sz w:val="24"/>
                <w:szCs w:val="24"/>
              </w:rPr>
              <w:t>Текущий контроль</w:t>
            </w:r>
          </w:p>
          <w:p w14:paraId="7CBBF3F3" w14:textId="77777777" w:rsidR="00A9706C" w:rsidRPr="00643E57" w:rsidRDefault="00A9706C" w:rsidP="00A9706C">
            <w:pPr>
              <w:rPr>
                <w:rFonts w:ascii="Times New Roman" w:hAnsi="Times New Roman"/>
                <w:b/>
                <w:sz w:val="24"/>
                <w:szCs w:val="24"/>
              </w:rPr>
            </w:pPr>
            <w:r w:rsidRPr="00643E57">
              <w:rPr>
                <w:rFonts w:ascii="Times New Roman" w:hAnsi="Times New Roman"/>
                <w:b/>
                <w:sz w:val="24"/>
                <w:szCs w:val="24"/>
              </w:rPr>
              <w:t>при проведении:</w:t>
            </w:r>
          </w:p>
          <w:p w14:paraId="518AA57E"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-письменного/устного опроса;</w:t>
            </w:r>
          </w:p>
          <w:p w14:paraId="4EFBA21F"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-тестирования;</w:t>
            </w:r>
          </w:p>
          <w:p w14:paraId="268766D1"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33801474" w14:textId="77777777" w:rsidR="00A9706C" w:rsidRPr="00643E57" w:rsidRDefault="00A9706C" w:rsidP="00A9706C">
            <w:pPr>
              <w:rPr>
                <w:rFonts w:ascii="Times New Roman" w:hAnsi="Times New Roman"/>
                <w:b/>
                <w:sz w:val="24"/>
                <w:szCs w:val="24"/>
              </w:rPr>
            </w:pPr>
          </w:p>
          <w:p w14:paraId="539D6647" w14:textId="77777777" w:rsidR="00A9706C" w:rsidRPr="00643E57" w:rsidRDefault="00A9706C" w:rsidP="00A9706C">
            <w:pPr>
              <w:rPr>
                <w:rFonts w:ascii="Times New Roman" w:hAnsi="Times New Roman"/>
                <w:b/>
                <w:sz w:val="24"/>
                <w:szCs w:val="24"/>
              </w:rPr>
            </w:pPr>
          </w:p>
          <w:p w14:paraId="58699E37" w14:textId="77777777" w:rsidR="00A9706C" w:rsidRPr="00643E57" w:rsidRDefault="00A9706C" w:rsidP="00A9706C">
            <w:pPr>
              <w:rPr>
                <w:rFonts w:ascii="Times New Roman" w:hAnsi="Times New Roman"/>
                <w:b/>
                <w:sz w:val="24"/>
                <w:szCs w:val="24"/>
              </w:rPr>
            </w:pPr>
          </w:p>
          <w:p w14:paraId="66E77773" w14:textId="77777777" w:rsidR="00A9706C" w:rsidRPr="00643E57" w:rsidRDefault="00A9706C" w:rsidP="00A9706C">
            <w:pPr>
              <w:rPr>
                <w:rFonts w:ascii="Times New Roman" w:hAnsi="Times New Roman"/>
                <w:b/>
                <w:sz w:val="24"/>
                <w:szCs w:val="24"/>
              </w:rPr>
            </w:pPr>
          </w:p>
          <w:p w14:paraId="58DE5DF4" w14:textId="77777777" w:rsidR="00A9706C" w:rsidRPr="00643E57" w:rsidRDefault="00A9706C" w:rsidP="00A9706C">
            <w:pPr>
              <w:rPr>
                <w:rFonts w:ascii="Times New Roman" w:hAnsi="Times New Roman"/>
                <w:sz w:val="24"/>
                <w:szCs w:val="24"/>
              </w:rPr>
            </w:pPr>
            <w:r w:rsidRPr="00643E57">
              <w:rPr>
                <w:rFonts w:ascii="Times New Roman" w:hAnsi="Times New Roman"/>
                <w:b/>
                <w:sz w:val="24"/>
                <w:szCs w:val="24"/>
              </w:rPr>
              <w:t>Промежуточная аттестация</w:t>
            </w:r>
          </w:p>
          <w:p w14:paraId="65C7380C"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 xml:space="preserve">в форме дифференцированного зачета в виде: </w:t>
            </w:r>
          </w:p>
          <w:p w14:paraId="26BE1F78"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 xml:space="preserve">-письменных/ устных ответов, </w:t>
            </w:r>
          </w:p>
          <w:p w14:paraId="66CA02C7"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-тестирования</w:t>
            </w:r>
            <w:r>
              <w:rPr>
                <w:rFonts w:ascii="Times New Roman" w:hAnsi="Times New Roman"/>
                <w:sz w:val="24"/>
                <w:szCs w:val="24"/>
              </w:rPr>
              <w:t>.</w:t>
            </w:r>
          </w:p>
        </w:tc>
      </w:tr>
      <w:tr w:rsidR="00A9706C" w:rsidRPr="00643E57" w14:paraId="132BBDF2" w14:textId="77777777" w:rsidTr="00A9706C">
        <w:tc>
          <w:tcPr>
            <w:tcW w:w="1824" w:type="pct"/>
          </w:tcPr>
          <w:p w14:paraId="26DF24A0" w14:textId="77777777" w:rsidR="00A9706C" w:rsidRPr="00643E57" w:rsidRDefault="00A9706C" w:rsidP="00A970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643E57">
              <w:rPr>
                <w:rFonts w:ascii="Times New Roman" w:hAnsi="Times New Roman"/>
                <w:sz w:val="24"/>
                <w:szCs w:val="24"/>
              </w:rPr>
              <w:lastRenderedPageBreak/>
              <w:t>Уме</w:t>
            </w:r>
            <w:r>
              <w:rPr>
                <w:rFonts w:ascii="Times New Roman" w:hAnsi="Times New Roman"/>
                <w:sz w:val="24"/>
                <w:szCs w:val="24"/>
              </w:rPr>
              <w:t>ет</w:t>
            </w:r>
            <w:r w:rsidRPr="00643E57">
              <w:rPr>
                <w:rFonts w:ascii="Times New Roman" w:hAnsi="Times New Roman"/>
                <w:sz w:val="24"/>
                <w:szCs w:val="24"/>
              </w:rPr>
              <w:t>:</w:t>
            </w:r>
          </w:p>
          <w:p w14:paraId="598CE32B" w14:textId="77777777" w:rsidR="00A9706C" w:rsidRPr="00643E57" w:rsidRDefault="00A9706C" w:rsidP="00A9706C">
            <w:pPr>
              <w:autoSpaceDE w:val="0"/>
              <w:autoSpaceDN w:val="0"/>
              <w:adjustRightInd w:val="0"/>
              <w:jc w:val="both"/>
              <w:rPr>
                <w:rFonts w:ascii="Times New Roman" w:hAnsi="Times New Roman"/>
                <w:sz w:val="24"/>
                <w:szCs w:val="24"/>
              </w:rPr>
            </w:pPr>
            <w:r w:rsidRPr="00643E57">
              <w:rPr>
                <w:rFonts w:ascii="Times New Roman" w:hAnsi="Times New Roman"/>
                <w:sz w:val="24"/>
                <w:szCs w:val="24"/>
              </w:rPr>
              <w:t>-</w:t>
            </w:r>
            <w:r w:rsidRPr="00BE1E62">
              <w:rPr>
                <w:rFonts w:ascii="Times New Roman" w:hAnsi="Times New Roman"/>
                <w:sz w:val="24"/>
                <w:szCs w:val="24"/>
              </w:rPr>
              <w:t xml:space="preserve">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использовать средства коллективной и индивидуальной защиты в соответствии с характером выполняемой профессиональной деятельности; участвовать в аттестации рабочих мест по условиям труда, в т. ч. оценивать условия труда и уровень </w:t>
            </w:r>
            <w:proofErr w:type="spellStart"/>
            <w:r w:rsidRPr="00BE1E62">
              <w:rPr>
                <w:rFonts w:ascii="Times New Roman" w:hAnsi="Times New Roman"/>
                <w:sz w:val="24"/>
                <w:szCs w:val="24"/>
              </w:rPr>
              <w:t>травмобезопасности</w:t>
            </w:r>
            <w:proofErr w:type="spellEnd"/>
            <w:r w:rsidRPr="00BE1E62">
              <w:rPr>
                <w:rFonts w:ascii="Times New Roman" w:hAnsi="Times New Roman"/>
                <w:sz w:val="24"/>
                <w:szCs w:val="24"/>
              </w:rPr>
              <w:t>; 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 вырабатывать и контролировать навыки, необходимые для достижения требуемого уровня безопасности труда</w:t>
            </w:r>
          </w:p>
        </w:tc>
        <w:tc>
          <w:tcPr>
            <w:tcW w:w="1493" w:type="pct"/>
          </w:tcPr>
          <w:p w14:paraId="0CF3C8AF" w14:textId="77777777" w:rsidR="00A9706C" w:rsidRDefault="00A9706C" w:rsidP="00A9706C">
            <w:pPr>
              <w:rPr>
                <w:rFonts w:ascii="Times New Roman" w:hAnsi="Times New Roman"/>
                <w:sz w:val="24"/>
                <w:szCs w:val="24"/>
              </w:rPr>
            </w:pPr>
            <w:r w:rsidRPr="00643E57">
              <w:rPr>
                <w:rFonts w:ascii="Times New Roman" w:hAnsi="Times New Roman"/>
                <w:sz w:val="24"/>
                <w:szCs w:val="24"/>
              </w:rPr>
              <w:t>Правильность, полнота выполнения заданий, точность формулировок, точность расчетов, соответствие требованиям</w:t>
            </w:r>
            <w:r>
              <w:rPr>
                <w:rFonts w:ascii="Times New Roman" w:hAnsi="Times New Roman"/>
                <w:sz w:val="24"/>
                <w:szCs w:val="24"/>
              </w:rPr>
              <w:t>.</w:t>
            </w:r>
          </w:p>
          <w:p w14:paraId="7F668FCD" w14:textId="77777777" w:rsidR="00A9706C" w:rsidRDefault="00A9706C" w:rsidP="00A9706C">
            <w:pPr>
              <w:rPr>
                <w:rFonts w:ascii="Times New Roman" w:hAnsi="Times New Roman"/>
                <w:sz w:val="24"/>
                <w:szCs w:val="24"/>
              </w:rPr>
            </w:pPr>
            <w:r w:rsidRPr="00643E57">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т.д. </w:t>
            </w:r>
          </w:p>
          <w:p w14:paraId="1CA7AE73" w14:textId="77777777" w:rsidR="00A9706C" w:rsidRDefault="00A9706C" w:rsidP="00A9706C">
            <w:pPr>
              <w:rPr>
                <w:rFonts w:ascii="Times New Roman" w:hAnsi="Times New Roman"/>
                <w:sz w:val="24"/>
                <w:szCs w:val="24"/>
              </w:rPr>
            </w:pPr>
            <w:r w:rsidRPr="00643E57">
              <w:rPr>
                <w:rFonts w:ascii="Times New Roman" w:hAnsi="Times New Roman"/>
                <w:sz w:val="24"/>
                <w:szCs w:val="24"/>
              </w:rPr>
              <w:t>Точность оценки, самооценки выполнения</w:t>
            </w:r>
            <w:r>
              <w:rPr>
                <w:rFonts w:ascii="Times New Roman" w:hAnsi="Times New Roman"/>
                <w:sz w:val="24"/>
                <w:szCs w:val="24"/>
              </w:rPr>
              <w:t>.</w:t>
            </w:r>
          </w:p>
          <w:p w14:paraId="67DC38BB" w14:textId="77777777" w:rsidR="00A9706C" w:rsidRDefault="00A9706C" w:rsidP="00A9706C">
            <w:pPr>
              <w:rPr>
                <w:rFonts w:ascii="Times New Roman" w:hAnsi="Times New Roman"/>
                <w:sz w:val="24"/>
                <w:szCs w:val="24"/>
              </w:rPr>
            </w:pPr>
            <w:r w:rsidRPr="00643E57">
              <w:rPr>
                <w:rFonts w:ascii="Times New Roman" w:hAnsi="Times New Roman"/>
                <w:sz w:val="24"/>
                <w:szCs w:val="24"/>
              </w:rPr>
              <w:t>Соответствие требованиям инструкций, регламентов</w:t>
            </w:r>
            <w:r>
              <w:rPr>
                <w:rFonts w:ascii="Times New Roman" w:hAnsi="Times New Roman"/>
                <w:sz w:val="24"/>
                <w:szCs w:val="24"/>
              </w:rPr>
              <w:t>.</w:t>
            </w:r>
          </w:p>
          <w:p w14:paraId="06795EAA"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Рациональность действий  и т.д.</w:t>
            </w:r>
          </w:p>
        </w:tc>
        <w:tc>
          <w:tcPr>
            <w:tcW w:w="1683" w:type="pct"/>
          </w:tcPr>
          <w:p w14:paraId="7931557A" w14:textId="77777777" w:rsidR="00A9706C" w:rsidRPr="00643E57" w:rsidRDefault="00A9706C" w:rsidP="00A9706C">
            <w:pPr>
              <w:rPr>
                <w:rFonts w:ascii="Times New Roman" w:hAnsi="Times New Roman"/>
                <w:sz w:val="24"/>
                <w:szCs w:val="24"/>
              </w:rPr>
            </w:pPr>
            <w:r w:rsidRPr="00643E57">
              <w:rPr>
                <w:rFonts w:ascii="Times New Roman" w:hAnsi="Times New Roman"/>
                <w:b/>
                <w:sz w:val="24"/>
                <w:szCs w:val="24"/>
              </w:rPr>
              <w:t>Текущий контроль:</w:t>
            </w:r>
          </w:p>
          <w:p w14:paraId="74A93296"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 экспертная оценка демонстрируемых умений, выполняемых действий, защите отчетов по практическим  занятиям;</w:t>
            </w:r>
          </w:p>
          <w:p w14:paraId="1A069BB5" w14:textId="77777777" w:rsidR="00A9706C" w:rsidRPr="00643E57" w:rsidRDefault="00A9706C" w:rsidP="00A9706C">
            <w:pPr>
              <w:rPr>
                <w:rFonts w:ascii="Times New Roman" w:hAnsi="Times New Roman"/>
                <w:sz w:val="24"/>
                <w:szCs w:val="24"/>
              </w:rPr>
            </w:pPr>
            <w:r w:rsidRPr="00643E57">
              <w:rPr>
                <w:rFonts w:ascii="Times New Roman" w:hAnsi="Times New Roman"/>
                <w:sz w:val="24"/>
                <w:szCs w:val="24"/>
              </w:rPr>
              <w:t xml:space="preserve">- оценка заданий для самостоятельной  работы, </w:t>
            </w:r>
          </w:p>
          <w:p w14:paraId="0A9021EF" w14:textId="77777777" w:rsidR="00A9706C" w:rsidRPr="00643E57" w:rsidRDefault="00A9706C" w:rsidP="00A9706C">
            <w:pPr>
              <w:rPr>
                <w:rFonts w:ascii="Times New Roman" w:hAnsi="Times New Roman"/>
                <w:sz w:val="24"/>
                <w:szCs w:val="24"/>
              </w:rPr>
            </w:pPr>
            <w:r w:rsidRPr="00643E57">
              <w:rPr>
                <w:rFonts w:ascii="Times New Roman" w:hAnsi="Times New Roman"/>
                <w:b/>
                <w:sz w:val="24"/>
                <w:szCs w:val="24"/>
              </w:rPr>
              <w:t>Промежуточная аттестация</w:t>
            </w:r>
            <w:r w:rsidRPr="00643E57">
              <w:rPr>
                <w:rFonts w:ascii="Times New Roman" w:hAnsi="Times New Roman"/>
                <w:sz w:val="24"/>
                <w:szCs w:val="24"/>
              </w:rPr>
              <w:t>:</w:t>
            </w:r>
          </w:p>
          <w:p w14:paraId="5672839F" w14:textId="77777777" w:rsidR="00A9706C" w:rsidRPr="00643E57" w:rsidRDefault="00A9706C" w:rsidP="00A9706C">
            <w:pPr>
              <w:rPr>
                <w:rFonts w:ascii="Times New Roman" w:hAnsi="Times New Roman"/>
                <w:b/>
                <w:sz w:val="24"/>
                <w:szCs w:val="24"/>
              </w:rPr>
            </w:pPr>
            <w:r w:rsidRPr="00643E57">
              <w:rPr>
                <w:rFonts w:ascii="Times New Roman" w:hAnsi="Times New Roman"/>
                <w:sz w:val="24"/>
                <w:szCs w:val="24"/>
              </w:rPr>
              <w:t xml:space="preserve">- экспертная оценка выполнения практических заданий на зачете </w:t>
            </w:r>
          </w:p>
          <w:p w14:paraId="023054A4" w14:textId="77777777" w:rsidR="00A9706C" w:rsidRPr="00643E57" w:rsidRDefault="00A9706C" w:rsidP="00A9706C">
            <w:pPr>
              <w:rPr>
                <w:rFonts w:ascii="Times New Roman" w:hAnsi="Times New Roman"/>
                <w:bCs/>
                <w:sz w:val="24"/>
                <w:szCs w:val="24"/>
              </w:rPr>
            </w:pPr>
          </w:p>
        </w:tc>
      </w:tr>
    </w:tbl>
    <w:p w14:paraId="1022A065" w14:textId="77777777" w:rsidR="00A9706C" w:rsidRDefault="00A9706C" w:rsidP="00A9706C">
      <w:pPr>
        <w:jc w:val="right"/>
        <w:rPr>
          <w:rFonts w:ascii="Times New Roman Полужирный" w:eastAsia="Segoe UI" w:hAnsi="Times New Roman Полужирный" w:cs="Times New Roman"/>
          <w:b/>
          <w:bCs/>
          <w:caps/>
          <w:kern w:val="32"/>
          <w:sz w:val="24"/>
          <w:szCs w:val="24"/>
        </w:rPr>
      </w:pPr>
    </w:p>
    <w:p w14:paraId="1B700501" w14:textId="77777777" w:rsidR="00E74988" w:rsidRDefault="00E74988" w:rsidP="00A9706C">
      <w:pPr>
        <w:spacing w:after="0" w:line="240" w:lineRule="auto"/>
        <w:jc w:val="right"/>
        <w:rPr>
          <w:rFonts w:ascii="Times New Roman" w:hAnsi="Times New Roman"/>
          <w:b/>
          <w:bCs/>
          <w:sz w:val="24"/>
          <w:szCs w:val="24"/>
        </w:rPr>
      </w:pPr>
    </w:p>
    <w:p w14:paraId="337CC7B0" w14:textId="77777777" w:rsidR="00E74988" w:rsidRDefault="00E74988" w:rsidP="00A9706C">
      <w:pPr>
        <w:spacing w:after="0" w:line="240" w:lineRule="auto"/>
        <w:jc w:val="right"/>
        <w:rPr>
          <w:rFonts w:ascii="Times New Roman" w:hAnsi="Times New Roman"/>
          <w:b/>
          <w:bCs/>
          <w:sz w:val="24"/>
          <w:szCs w:val="24"/>
        </w:rPr>
      </w:pPr>
    </w:p>
    <w:p w14:paraId="550579FC" w14:textId="77777777" w:rsidR="00E74988" w:rsidRDefault="00E74988" w:rsidP="00A9706C">
      <w:pPr>
        <w:spacing w:after="0" w:line="240" w:lineRule="auto"/>
        <w:jc w:val="right"/>
        <w:rPr>
          <w:rFonts w:ascii="Times New Roman" w:hAnsi="Times New Roman"/>
          <w:b/>
          <w:bCs/>
          <w:sz w:val="24"/>
          <w:szCs w:val="24"/>
        </w:rPr>
      </w:pPr>
    </w:p>
    <w:p w14:paraId="4E25AA96" w14:textId="77777777" w:rsidR="00E74988" w:rsidRDefault="00E74988" w:rsidP="00A9706C">
      <w:pPr>
        <w:spacing w:after="0" w:line="240" w:lineRule="auto"/>
        <w:jc w:val="right"/>
        <w:rPr>
          <w:rFonts w:ascii="Times New Roman" w:hAnsi="Times New Roman"/>
          <w:b/>
          <w:bCs/>
          <w:sz w:val="24"/>
          <w:szCs w:val="24"/>
        </w:rPr>
      </w:pPr>
    </w:p>
    <w:p w14:paraId="160E27DE" w14:textId="77777777" w:rsidR="00E74988" w:rsidRDefault="00E74988" w:rsidP="00A9706C">
      <w:pPr>
        <w:spacing w:after="0" w:line="240" w:lineRule="auto"/>
        <w:jc w:val="right"/>
        <w:rPr>
          <w:rFonts w:ascii="Times New Roman" w:hAnsi="Times New Roman"/>
          <w:b/>
          <w:bCs/>
          <w:sz w:val="24"/>
          <w:szCs w:val="24"/>
        </w:rPr>
      </w:pPr>
    </w:p>
    <w:p w14:paraId="381C2E4A" w14:textId="77777777" w:rsidR="00E74988" w:rsidRDefault="00E74988" w:rsidP="00A9706C">
      <w:pPr>
        <w:spacing w:after="0" w:line="240" w:lineRule="auto"/>
        <w:jc w:val="right"/>
        <w:rPr>
          <w:rFonts w:ascii="Times New Roman" w:hAnsi="Times New Roman"/>
          <w:b/>
          <w:bCs/>
          <w:sz w:val="24"/>
          <w:szCs w:val="24"/>
        </w:rPr>
      </w:pPr>
    </w:p>
    <w:p w14:paraId="2C28A107" w14:textId="77777777" w:rsidR="00E74988" w:rsidRDefault="00E74988" w:rsidP="00A9706C">
      <w:pPr>
        <w:spacing w:after="0" w:line="240" w:lineRule="auto"/>
        <w:jc w:val="right"/>
        <w:rPr>
          <w:rFonts w:ascii="Times New Roman" w:hAnsi="Times New Roman"/>
          <w:b/>
          <w:bCs/>
          <w:sz w:val="24"/>
          <w:szCs w:val="24"/>
        </w:rPr>
      </w:pPr>
    </w:p>
    <w:p w14:paraId="2DB662B6" w14:textId="77777777" w:rsidR="00E74988" w:rsidRDefault="00E74988" w:rsidP="00A9706C">
      <w:pPr>
        <w:spacing w:after="0" w:line="240" w:lineRule="auto"/>
        <w:jc w:val="right"/>
        <w:rPr>
          <w:rFonts w:ascii="Times New Roman" w:hAnsi="Times New Roman"/>
          <w:b/>
          <w:bCs/>
          <w:sz w:val="24"/>
          <w:szCs w:val="24"/>
        </w:rPr>
      </w:pPr>
    </w:p>
    <w:p w14:paraId="48F59970" w14:textId="77777777" w:rsidR="00E74988" w:rsidRDefault="00E74988" w:rsidP="00A9706C">
      <w:pPr>
        <w:spacing w:after="0" w:line="240" w:lineRule="auto"/>
        <w:jc w:val="right"/>
        <w:rPr>
          <w:rFonts w:ascii="Times New Roman" w:hAnsi="Times New Roman"/>
          <w:b/>
          <w:bCs/>
          <w:sz w:val="24"/>
          <w:szCs w:val="24"/>
        </w:rPr>
      </w:pPr>
    </w:p>
    <w:p w14:paraId="110C35CE" w14:textId="77777777" w:rsidR="00F95F7C" w:rsidRDefault="00F95F7C">
      <w:pPr>
        <w:rPr>
          <w:rFonts w:ascii="Times New Roman" w:hAnsi="Times New Roman"/>
          <w:b/>
          <w:bCs/>
          <w:sz w:val="24"/>
          <w:szCs w:val="24"/>
        </w:rPr>
      </w:pPr>
      <w:r>
        <w:rPr>
          <w:rFonts w:ascii="Times New Roman" w:hAnsi="Times New Roman"/>
          <w:b/>
          <w:bCs/>
          <w:sz w:val="24"/>
          <w:szCs w:val="24"/>
        </w:rPr>
        <w:br w:type="page"/>
      </w:r>
    </w:p>
    <w:p w14:paraId="1C78EAB1" w14:textId="77777777" w:rsidR="00E74988" w:rsidRDefault="00E74988" w:rsidP="00A9706C">
      <w:pPr>
        <w:spacing w:after="0" w:line="240" w:lineRule="auto"/>
        <w:jc w:val="right"/>
        <w:rPr>
          <w:rFonts w:ascii="Times New Roman" w:hAnsi="Times New Roman"/>
          <w:b/>
          <w:bCs/>
          <w:sz w:val="24"/>
          <w:szCs w:val="24"/>
        </w:rPr>
      </w:pPr>
    </w:p>
    <w:p w14:paraId="65D04D62" w14:textId="77777777" w:rsidR="00A9706C" w:rsidRDefault="00A9706C" w:rsidP="00A9706C">
      <w:pPr>
        <w:spacing w:after="0" w:line="240" w:lineRule="auto"/>
        <w:jc w:val="right"/>
        <w:rPr>
          <w:rFonts w:ascii="Times New Roman" w:hAnsi="Times New Roman"/>
          <w:b/>
          <w:bCs/>
          <w:sz w:val="24"/>
          <w:szCs w:val="24"/>
        </w:rPr>
      </w:pPr>
      <w:r>
        <w:rPr>
          <w:rFonts w:ascii="Times New Roman" w:hAnsi="Times New Roman"/>
          <w:b/>
          <w:bCs/>
          <w:sz w:val="24"/>
          <w:szCs w:val="24"/>
        </w:rPr>
        <w:t>Приложение 2.</w:t>
      </w:r>
      <w:r w:rsidR="009F471E">
        <w:rPr>
          <w:rFonts w:ascii="Times New Roman" w:hAnsi="Times New Roman"/>
          <w:b/>
          <w:bCs/>
          <w:sz w:val="24"/>
          <w:szCs w:val="24"/>
        </w:rPr>
        <w:t xml:space="preserve"> </w:t>
      </w:r>
      <w:r>
        <w:rPr>
          <w:rFonts w:ascii="Times New Roman" w:hAnsi="Times New Roman"/>
          <w:b/>
          <w:bCs/>
          <w:sz w:val="24"/>
          <w:szCs w:val="24"/>
        </w:rPr>
        <w:t>7</w:t>
      </w:r>
    </w:p>
    <w:p w14:paraId="03359494" w14:textId="283EBC9B" w:rsidR="00A9706C" w:rsidRDefault="00A9706C" w:rsidP="00A9706C">
      <w:pPr>
        <w:spacing w:after="0" w:line="240" w:lineRule="auto"/>
        <w:jc w:val="right"/>
        <w:rPr>
          <w:rFonts w:ascii="Times New Roman" w:hAnsi="Times New Roman"/>
          <w:b/>
          <w:bCs/>
          <w:sz w:val="24"/>
          <w:szCs w:val="24"/>
        </w:rPr>
      </w:pPr>
      <w:r>
        <w:rPr>
          <w:rFonts w:ascii="Times New Roman" w:hAnsi="Times New Roman"/>
          <w:b/>
          <w:bCs/>
          <w:sz w:val="24"/>
          <w:szCs w:val="24"/>
        </w:rPr>
        <w:t>к ПОП-П по профессии</w:t>
      </w:r>
    </w:p>
    <w:p w14:paraId="39919B6D" w14:textId="77777777" w:rsidR="00A9706C" w:rsidRDefault="00A9706C" w:rsidP="00A9706C">
      <w:pPr>
        <w:spacing w:after="0" w:line="240" w:lineRule="auto"/>
        <w:jc w:val="right"/>
        <w:rPr>
          <w:rFonts w:ascii="Times New Roman" w:hAnsi="Times New Roman"/>
          <w:b/>
          <w:bCs/>
          <w:color w:val="0070C0"/>
          <w:sz w:val="24"/>
          <w:szCs w:val="24"/>
        </w:rPr>
      </w:pPr>
      <w:r w:rsidRPr="007E5866">
        <w:rPr>
          <w:rFonts w:ascii="Times New Roman" w:hAnsi="Times New Roman"/>
          <w:b/>
          <w:bCs/>
          <w:sz w:val="24"/>
          <w:szCs w:val="24"/>
        </w:rPr>
        <w:t>43.01.09 Повар, кондитер</w:t>
      </w:r>
    </w:p>
    <w:p w14:paraId="22047E24" w14:textId="77777777" w:rsidR="00A9706C" w:rsidRDefault="00A9706C" w:rsidP="00A9706C">
      <w:pPr>
        <w:autoSpaceDE w:val="0"/>
        <w:autoSpaceDN w:val="0"/>
        <w:adjustRightInd w:val="0"/>
        <w:spacing w:after="0"/>
        <w:jc w:val="center"/>
        <w:rPr>
          <w:rFonts w:ascii="Times New Roman" w:hAnsi="Times New Roman"/>
          <w:sz w:val="24"/>
          <w:szCs w:val="24"/>
        </w:rPr>
      </w:pPr>
    </w:p>
    <w:p w14:paraId="2167F7E2" w14:textId="77777777" w:rsidR="00A9706C" w:rsidRDefault="00A9706C" w:rsidP="00A9706C">
      <w:pPr>
        <w:autoSpaceDE w:val="0"/>
        <w:autoSpaceDN w:val="0"/>
        <w:adjustRightInd w:val="0"/>
        <w:spacing w:after="0"/>
        <w:jc w:val="center"/>
        <w:rPr>
          <w:rFonts w:ascii="Times New Roman" w:hAnsi="Times New Roman"/>
          <w:sz w:val="24"/>
          <w:szCs w:val="24"/>
        </w:rPr>
      </w:pPr>
    </w:p>
    <w:p w14:paraId="2C9D538C" w14:textId="77777777" w:rsidR="00A9706C" w:rsidRDefault="00A9706C" w:rsidP="00A9706C">
      <w:pPr>
        <w:autoSpaceDE w:val="0"/>
        <w:autoSpaceDN w:val="0"/>
        <w:adjustRightInd w:val="0"/>
        <w:spacing w:after="0"/>
        <w:jc w:val="center"/>
        <w:rPr>
          <w:rFonts w:ascii="Times New Roman" w:hAnsi="Times New Roman"/>
          <w:sz w:val="24"/>
          <w:szCs w:val="24"/>
        </w:rPr>
      </w:pPr>
    </w:p>
    <w:p w14:paraId="2A9AEF69" w14:textId="77777777" w:rsidR="00A9706C" w:rsidRDefault="00A9706C" w:rsidP="00A9706C">
      <w:pPr>
        <w:autoSpaceDE w:val="0"/>
        <w:autoSpaceDN w:val="0"/>
        <w:adjustRightInd w:val="0"/>
        <w:spacing w:after="0"/>
        <w:jc w:val="center"/>
        <w:rPr>
          <w:rFonts w:ascii="Times New Roman" w:hAnsi="Times New Roman"/>
          <w:sz w:val="24"/>
          <w:szCs w:val="24"/>
        </w:rPr>
      </w:pPr>
    </w:p>
    <w:p w14:paraId="14DF68E9" w14:textId="77777777" w:rsidR="00A9706C" w:rsidRDefault="00A9706C" w:rsidP="00A9706C">
      <w:pPr>
        <w:autoSpaceDE w:val="0"/>
        <w:autoSpaceDN w:val="0"/>
        <w:adjustRightInd w:val="0"/>
        <w:spacing w:after="0"/>
        <w:jc w:val="center"/>
        <w:rPr>
          <w:rFonts w:ascii="Times New Roman" w:hAnsi="Times New Roman"/>
          <w:sz w:val="24"/>
          <w:szCs w:val="24"/>
        </w:rPr>
      </w:pPr>
    </w:p>
    <w:p w14:paraId="59C87D59" w14:textId="77777777" w:rsidR="00A9706C" w:rsidRDefault="00A9706C" w:rsidP="00A9706C">
      <w:pPr>
        <w:autoSpaceDE w:val="0"/>
        <w:autoSpaceDN w:val="0"/>
        <w:adjustRightInd w:val="0"/>
        <w:spacing w:after="0"/>
        <w:jc w:val="center"/>
        <w:rPr>
          <w:rFonts w:ascii="Times New Roman" w:hAnsi="Times New Roman"/>
          <w:sz w:val="24"/>
          <w:szCs w:val="24"/>
        </w:rPr>
      </w:pPr>
    </w:p>
    <w:p w14:paraId="7B7D9CD7" w14:textId="77777777" w:rsidR="00A9706C" w:rsidRDefault="00A9706C" w:rsidP="00A9706C">
      <w:pPr>
        <w:autoSpaceDE w:val="0"/>
        <w:autoSpaceDN w:val="0"/>
        <w:adjustRightInd w:val="0"/>
        <w:spacing w:after="0"/>
        <w:jc w:val="center"/>
        <w:rPr>
          <w:rFonts w:ascii="Times New Roman" w:hAnsi="Times New Roman"/>
          <w:sz w:val="24"/>
          <w:szCs w:val="24"/>
        </w:rPr>
      </w:pPr>
    </w:p>
    <w:p w14:paraId="1CF6D852" w14:textId="77777777" w:rsidR="00A9706C" w:rsidRDefault="00A9706C" w:rsidP="00A9706C">
      <w:pPr>
        <w:autoSpaceDE w:val="0"/>
        <w:autoSpaceDN w:val="0"/>
        <w:adjustRightInd w:val="0"/>
        <w:spacing w:after="0"/>
        <w:jc w:val="center"/>
        <w:rPr>
          <w:rFonts w:ascii="Times New Roman" w:hAnsi="Times New Roman"/>
          <w:sz w:val="24"/>
          <w:szCs w:val="24"/>
        </w:rPr>
      </w:pPr>
    </w:p>
    <w:p w14:paraId="44D59123" w14:textId="77777777" w:rsidR="00A9706C" w:rsidRDefault="00A9706C" w:rsidP="00A9706C">
      <w:pPr>
        <w:autoSpaceDE w:val="0"/>
        <w:autoSpaceDN w:val="0"/>
        <w:adjustRightInd w:val="0"/>
        <w:spacing w:after="0"/>
        <w:jc w:val="center"/>
        <w:rPr>
          <w:rFonts w:ascii="Times New Roman" w:hAnsi="Times New Roman"/>
          <w:sz w:val="24"/>
          <w:szCs w:val="24"/>
        </w:rPr>
      </w:pPr>
    </w:p>
    <w:p w14:paraId="502DD344" w14:textId="77777777" w:rsidR="00A9706C" w:rsidRDefault="00A9706C" w:rsidP="00A9706C">
      <w:pPr>
        <w:autoSpaceDE w:val="0"/>
        <w:autoSpaceDN w:val="0"/>
        <w:adjustRightInd w:val="0"/>
        <w:spacing w:after="0"/>
        <w:jc w:val="center"/>
        <w:rPr>
          <w:rFonts w:ascii="Times New Roman" w:hAnsi="Times New Roman"/>
          <w:sz w:val="24"/>
          <w:szCs w:val="24"/>
        </w:rPr>
      </w:pPr>
    </w:p>
    <w:p w14:paraId="090EB298" w14:textId="77777777" w:rsidR="00A9706C" w:rsidRPr="00E74988" w:rsidRDefault="00A9706C" w:rsidP="00A9706C">
      <w:pPr>
        <w:widowControl w:val="0"/>
        <w:suppressAutoHyphens/>
        <w:spacing w:after="120"/>
        <w:jc w:val="center"/>
        <w:rPr>
          <w:rFonts w:ascii="Times New Roman" w:eastAsia="Andale Sans UI" w:hAnsi="Times New Roman"/>
          <w:b/>
          <w:bCs/>
          <w:kern w:val="2"/>
          <w:sz w:val="24"/>
          <w:szCs w:val="24"/>
        </w:rPr>
      </w:pPr>
      <w:r w:rsidRPr="00E74988">
        <w:rPr>
          <w:rFonts w:ascii="Times New Roman" w:eastAsia="Andale Sans UI" w:hAnsi="Times New Roman"/>
          <w:b/>
          <w:bCs/>
          <w:kern w:val="2"/>
          <w:sz w:val="24"/>
          <w:szCs w:val="24"/>
        </w:rPr>
        <w:t>Рабочая программа дисциплины</w:t>
      </w:r>
    </w:p>
    <w:p w14:paraId="13E6315C" w14:textId="77777777" w:rsidR="00A9706C" w:rsidRPr="00E74988" w:rsidRDefault="00A9706C" w:rsidP="00A9706C">
      <w:pPr>
        <w:widowControl w:val="0"/>
        <w:suppressAutoHyphens/>
        <w:spacing w:after="120"/>
        <w:jc w:val="center"/>
        <w:rPr>
          <w:rFonts w:ascii="Times New Roman" w:eastAsia="Andale Sans UI" w:hAnsi="Times New Roman"/>
          <w:b/>
          <w:bCs/>
          <w:kern w:val="2"/>
          <w:sz w:val="24"/>
          <w:szCs w:val="24"/>
        </w:rPr>
      </w:pPr>
      <w:r w:rsidRPr="00E74988">
        <w:rPr>
          <w:rFonts w:ascii="Times New Roman" w:hAnsi="Times New Roman"/>
          <w:b/>
          <w:sz w:val="24"/>
          <w:szCs w:val="24"/>
        </w:rPr>
        <w:t>«ОП.</w:t>
      </w:r>
      <w:r w:rsidRPr="00A91760">
        <w:rPr>
          <w:rStyle w:val="FontStyle43"/>
          <w:b/>
          <w:sz w:val="24"/>
          <w:szCs w:val="24"/>
        </w:rPr>
        <w:t>07</w:t>
      </w:r>
      <w:r w:rsidRPr="00E74988">
        <w:rPr>
          <w:rStyle w:val="FontStyle43"/>
          <w:b/>
        </w:rPr>
        <w:t xml:space="preserve"> </w:t>
      </w:r>
      <w:r w:rsidRPr="00E74988">
        <w:rPr>
          <w:rFonts w:ascii="Times New Roman" w:eastAsia="Andale Sans UI" w:hAnsi="Times New Roman"/>
          <w:b/>
          <w:bCs/>
          <w:kern w:val="2"/>
          <w:sz w:val="24"/>
          <w:szCs w:val="24"/>
        </w:rPr>
        <w:t>ИНОСТРАННЫЙ ЯЗЫК В ПРОФЕССИОНАЛЬНОЙ ДЕЯТЕЛЬНОСТИ»</w:t>
      </w:r>
    </w:p>
    <w:p w14:paraId="01005C7C" w14:textId="77777777" w:rsidR="00A9706C" w:rsidRDefault="00A9706C" w:rsidP="00A9706C">
      <w:pPr>
        <w:spacing w:after="120"/>
        <w:jc w:val="center"/>
        <w:rPr>
          <w:rFonts w:ascii="Times New Roman" w:hAnsi="Times New Roman"/>
          <w:sz w:val="24"/>
          <w:szCs w:val="24"/>
        </w:rPr>
      </w:pPr>
    </w:p>
    <w:p w14:paraId="05E8AE28" w14:textId="77777777" w:rsidR="00A9706C" w:rsidRDefault="00A9706C" w:rsidP="00A9706C">
      <w:pPr>
        <w:spacing w:after="0"/>
        <w:rPr>
          <w:rFonts w:ascii="Times New Roman" w:hAnsi="Times New Roman"/>
          <w:sz w:val="28"/>
          <w:szCs w:val="28"/>
        </w:rPr>
      </w:pPr>
    </w:p>
    <w:p w14:paraId="4A6DF558" w14:textId="77777777" w:rsidR="00A9706C" w:rsidRDefault="00A9706C" w:rsidP="00A9706C">
      <w:pPr>
        <w:spacing w:after="0"/>
        <w:rPr>
          <w:rFonts w:ascii="Times New Roman" w:hAnsi="Times New Roman"/>
          <w:sz w:val="28"/>
          <w:szCs w:val="28"/>
        </w:rPr>
      </w:pPr>
    </w:p>
    <w:p w14:paraId="776A1ADF" w14:textId="77777777" w:rsidR="00A9706C" w:rsidRDefault="00A9706C" w:rsidP="00A9706C">
      <w:pPr>
        <w:spacing w:after="0"/>
        <w:rPr>
          <w:rFonts w:ascii="Times New Roman" w:hAnsi="Times New Roman"/>
          <w:sz w:val="28"/>
          <w:szCs w:val="28"/>
        </w:rPr>
      </w:pPr>
    </w:p>
    <w:p w14:paraId="3C95DF2A" w14:textId="77777777" w:rsidR="00A9706C" w:rsidRDefault="00A9706C" w:rsidP="00A9706C">
      <w:pPr>
        <w:spacing w:after="0"/>
        <w:rPr>
          <w:rFonts w:ascii="Times New Roman" w:hAnsi="Times New Roman"/>
          <w:sz w:val="28"/>
          <w:szCs w:val="28"/>
        </w:rPr>
      </w:pPr>
    </w:p>
    <w:p w14:paraId="5C9F155D" w14:textId="77777777" w:rsidR="00A9706C" w:rsidRDefault="00A9706C" w:rsidP="00A9706C">
      <w:pPr>
        <w:spacing w:after="0"/>
        <w:rPr>
          <w:rFonts w:ascii="Times New Roman" w:hAnsi="Times New Roman"/>
          <w:sz w:val="28"/>
          <w:szCs w:val="28"/>
        </w:rPr>
      </w:pPr>
    </w:p>
    <w:p w14:paraId="5E037915" w14:textId="77777777" w:rsidR="00A9706C" w:rsidRDefault="00A9706C" w:rsidP="00A9706C">
      <w:pPr>
        <w:spacing w:after="0"/>
        <w:rPr>
          <w:rFonts w:ascii="Times New Roman" w:hAnsi="Times New Roman"/>
          <w:sz w:val="28"/>
          <w:szCs w:val="28"/>
        </w:rPr>
      </w:pPr>
    </w:p>
    <w:p w14:paraId="464914D6" w14:textId="77777777" w:rsidR="00A9706C" w:rsidRDefault="00A9706C" w:rsidP="00A9706C">
      <w:pPr>
        <w:spacing w:after="0"/>
        <w:rPr>
          <w:rFonts w:ascii="Times New Roman" w:hAnsi="Times New Roman"/>
          <w:sz w:val="28"/>
          <w:szCs w:val="28"/>
        </w:rPr>
      </w:pPr>
    </w:p>
    <w:p w14:paraId="7CB13965" w14:textId="77777777" w:rsidR="00A9706C" w:rsidRDefault="00A9706C" w:rsidP="00A9706C">
      <w:pPr>
        <w:spacing w:after="0"/>
        <w:rPr>
          <w:rFonts w:ascii="Times New Roman" w:hAnsi="Times New Roman"/>
          <w:sz w:val="28"/>
          <w:szCs w:val="28"/>
        </w:rPr>
      </w:pPr>
    </w:p>
    <w:p w14:paraId="35F3C7DC" w14:textId="77777777" w:rsidR="00A9706C" w:rsidRDefault="00A9706C" w:rsidP="00A9706C">
      <w:pPr>
        <w:spacing w:after="0"/>
        <w:rPr>
          <w:rFonts w:ascii="Times New Roman" w:hAnsi="Times New Roman"/>
          <w:sz w:val="28"/>
          <w:szCs w:val="28"/>
        </w:rPr>
      </w:pPr>
    </w:p>
    <w:p w14:paraId="6447199D" w14:textId="77777777" w:rsidR="00A9706C" w:rsidRDefault="00A9706C" w:rsidP="00A9706C">
      <w:pPr>
        <w:spacing w:after="0"/>
        <w:rPr>
          <w:rFonts w:ascii="Times New Roman" w:hAnsi="Times New Roman"/>
          <w:sz w:val="28"/>
          <w:szCs w:val="28"/>
        </w:rPr>
      </w:pPr>
    </w:p>
    <w:p w14:paraId="16AE7BF2" w14:textId="77777777" w:rsidR="00A9706C" w:rsidRDefault="00A9706C" w:rsidP="00A9706C">
      <w:pPr>
        <w:spacing w:after="0"/>
        <w:rPr>
          <w:rFonts w:ascii="Times New Roman" w:hAnsi="Times New Roman"/>
          <w:sz w:val="28"/>
          <w:szCs w:val="28"/>
        </w:rPr>
      </w:pPr>
    </w:p>
    <w:p w14:paraId="3ED5B992" w14:textId="77777777" w:rsidR="00A9706C" w:rsidRDefault="00A9706C" w:rsidP="00A9706C">
      <w:pPr>
        <w:spacing w:after="0"/>
        <w:rPr>
          <w:rFonts w:ascii="Times New Roman" w:hAnsi="Times New Roman"/>
          <w:sz w:val="28"/>
          <w:szCs w:val="28"/>
        </w:rPr>
      </w:pPr>
    </w:p>
    <w:p w14:paraId="283CFAE5" w14:textId="77777777" w:rsidR="00A9706C" w:rsidRDefault="00A9706C" w:rsidP="00A9706C">
      <w:pPr>
        <w:spacing w:after="0"/>
        <w:rPr>
          <w:rFonts w:ascii="Times New Roman" w:hAnsi="Times New Roman"/>
          <w:sz w:val="28"/>
          <w:szCs w:val="28"/>
        </w:rPr>
      </w:pPr>
    </w:p>
    <w:p w14:paraId="4671E966" w14:textId="77777777" w:rsidR="00A9706C" w:rsidRDefault="00A9706C" w:rsidP="00A9706C">
      <w:pPr>
        <w:spacing w:after="0"/>
        <w:rPr>
          <w:rFonts w:ascii="Times New Roman" w:hAnsi="Times New Roman"/>
          <w:sz w:val="28"/>
          <w:szCs w:val="28"/>
        </w:rPr>
      </w:pPr>
    </w:p>
    <w:p w14:paraId="1B13CF77" w14:textId="77777777" w:rsidR="00A9706C" w:rsidRDefault="00A9706C" w:rsidP="00A9706C">
      <w:pPr>
        <w:spacing w:after="0"/>
        <w:rPr>
          <w:rFonts w:ascii="Times New Roman" w:hAnsi="Times New Roman"/>
          <w:sz w:val="28"/>
          <w:szCs w:val="28"/>
        </w:rPr>
      </w:pPr>
    </w:p>
    <w:p w14:paraId="620AC0CD" w14:textId="77777777" w:rsidR="00A9706C" w:rsidRDefault="00A9706C" w:rsidP="00A9706C">
      <w:pPr>
        <w:spacing w:after="0"/>
        <w:rPr>
          <w:rFonts w:ascii="Times New Roman" w:hAnsi="Times New Roman"/>
          <w:sz w:val="28"/>
          <w:szCs w:val="28"/>
        </w:rPr>
      </w:pPr>
    </w:p>
    <w:p w14:paraId="519357A1" w14:textId="77777777" w:rsidR="00A9706C" w:rsidRDefault="00A9706C" w:rsidP="00A9706C">
      <w:pPr>
        <w:spacing w:after="0"/>
        <w:rPr>
          <w:rFonts w:ascii="Times New Roman" w:hAnsi="Times New Roman"/>
          <w:sz w:val="28"/>
          <w:szCs w:val="28"/>
        </w:rPr>
      </w:pPr>
    </w:p>
    <w:p w14:paraId="1C95AF8E" w14:textId="77777777" w:rsidR="00A9706C" w:rsidRDefault="00A9706C" w:rsidP="00A9706C">
      <w:pPr>
        <w:spacing w:after="0"/>
        <w:rPr>
          <w:rFonts w:ascii="Times New Roman" w:hAnsi="Times New Roman"/>
          <w:sz w:val="28"/>
          <w:szCs w:val="28"/>
        </w:rPr>
      </w:pPr>
    </w:p>
    <w:p w14:paraId="357C9BED" w14:textId="77777777" w:rsidR="00A9706C" w:rsidRDefault="00A9706C" w:rsidP="00A9706C">
      <w:pPr>
        <w:spacing w:after="0"/>
        <w:rPr>
          <w:rFonts w:ascii="Times New Roman" w:hAnsi="Times New Roman"/>
          <w:sz w:val="28"/>
          <w:szCs w:val="28"/>
        </w:rPr>
      </w:pPr>
    </w:p>
    <w:p w14:paraId="08769590" w14:textId="77777777" w:rsidR="00A9706C" w:rsidRDefault="00A9706C" w:rsidP="00A9706C">
      <w:pPr>
        <w:spacing w:after="0"/>
        <w:rPr>
          <w:rFonts w:ascii="Times New Roman" w:hAnsi="Times New Roman"/>
          <w:sz w:val="28"/>
          <w:szCs w:val="28"/>
        </w:rPr>
      </w:pPr>
    </w:p>
    <w:p w14:paraId="48546D35" w14:textId="77777777" w:rsidR="00A9706C" w:rsidRDefault="00A9706C" w:rsidP="00A9706C">
      <w:pPr>
        <w:spacing w:after="0"/>
        <w:rPr>
          <w:rFonts w:ascii="Times New Roman" w:hAnsi="Times New Roman"/>
          <w:sz w:val="28"/>
          <w:szCs w:val="28"/>
        </w:rPr>
      </w:pPr>
    </w:p>
    <w:p w14:paraId="69EE776C" w14:textId="77777777" w:rsidR="00A9706C" w:rsidRDefault="00A9706C" w:rsidP="00A9706C">
      <w:pPr>
        <w:spacing w:after="0"/>
        <w:rPr>
          <w:rFonts w:ascii="Times New Roman" w:hAnsi="Times New Roman"/>
          <w:sz w:val="28"/>
          <w:szCs w:val="28"/>
        </w:rPr>
      </w:pPr>
    </w:p>
    <w:p w14:paraId="7C685D05" w14:textId="77777777" w:rsidR="00F95F7C" w:rsidRDefault="00A9706C" w:rsidP="00F95F7C">
      <w:pPr>
        <w:spacing w:after="0"/>
        <w:jc w:val="center"/>
        <w:rPr>
          <w:rFonts w:ascii="Times New Roman" w:hAnsi="Times New Roman"/>
          <w:b/>
          <w:sz w:val="24"/>
          <w:szCs w:val="24"/>
        </w:rPr>
      </w:pPr>
      <w:r w:rsidRPr="00F95F7C">
        <w:rPr>
          <w:rFonts w:ascii="Times New Roman" w:hAnsi="Times New Roman"/>
          <w:b/>
          <w:sz w:val="24"/>
          <w:szCs w:val="24"/>
        </w:rPr>
        <w:t xml:space="preserve">2024 </w:t>
      </w:r>
      <w:r w:rsidR="00F95F7C" w:rsidRPr="00F95F7C">
        <w:rPr>
          <w:rFonts w:ascii="Times New Roman" w:hAnsi="Times New Roman"/>
          <w:b/>
          <w:sz w:val="24"/>
          <w:szCs w:val="24"/>
        </w:rPr>
        <w:t>г.</w:t>
      </w:r>
      <w:r w:rsidR="00F95F7C">
        <w:rPr>
          <w:rFonts w:ascii="Times New Roman" w:hAnsi="Times New Roman"/>
          <w:b/>
          <w:sz w:val="24"/>
          <w:szCs w:val="24"/>
        </w:rPr>
        <w:br w:type="page"/>
      </w:r>
    </w:p>
    <w:p w14:paraId="4AC59382" w14:textId="77777777" w:rsidR="00A9706C" w:rsidRPr="00F95F7C" w:rsidRDefault="00A9706C" w:rsidP="00A9706C">
      <w:pPr>
        <w:spacing w:after="0"/>
        <w:jc w:val="center"/>
        <w:rPr>
          <w:rFonts w:ascii="Times New Roman" w:hAnsi="Times New Roman"/>
          <w:b/>
          <w:sz w:val="24"/>
          <w:szCs w:val="24"/>
        </w:rPr>
        <w:sectPr w:rsidR="00A9706C" w:rsidRPr="00F95F7C" w:rsidSect="00A9706C">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81"/>
        </w:sectPr>
      </w:pPr>
    </w:p>
    <w:p w14:paraId="18B8C476" w14:textId="77777777" w:rsidR="00A9706C" w:rsidRPr="00E74988" w:rsidRDefault="00A9706C" w:rsidP="00A9706C">
      <w:pPr>
        <w:pStyle w:val="15"/>
        <w:rPr>
          <w:rFonts w:ascii="Times New Roman" w:hAnsi="Times New Roman"/>
        </w:rPr>
      </w:pPr>
      <w:bookmarkStart w:id="120" w:name="_Toc168163368"/>
      <w:r w:rsidRPr="00E74988">
        <w:rPr>
          <w:rFonts w:ascii="Times New Roman" w:hAnsi="Times New Roman"/>
        </w:rPr>
        <w:lastRenderedPageBreak/>
        <w:t>СОДЕРЖАНИЕ ПРОГРАММЫ</w:t>
      </w:r>
      <w:bookmarkEnd w:id="120"/>
    </w:p>
    <w:p w14:paraId="03559B5E" w14:textId="77777777" w:rsidR="00A9706C" w:rsidRPr="00E74988" w:rsidRDefault="00334C55" w:rsidP="00A9706C">
      <w:pPr>
        <w:pStyle w:val="13"/>
        <w:rPr>
          <w:rFonts w:asciiTheme="minorHAnsi" w:eastAsiaTheme="minorEastAsia" w:hAnsiTheme="minorHAnsi" w:cstheme="minorBidi"/>
          <w:b w:val="0"/>
          <w:bCs w:val="0"/>
          <w:sz w:val="24"/>
          <w:szCs w:val="24"/>
          <w:lang w:eastAsia="ru-RU"/>
        </w:rPr>
      </w:pPr>
      <w:r w:rsidRPr="00E74988">
        <w:rPr>
          <w:b w:val="0"/>
          <w:bCs w:val="0"/>
          <w:sz w:val="24"/>
          <w:szCs w:val="24"/>
        </w:rPr>
        <w:fldChar w:fldCharType="begin"/>
      </w:r>
      <w:r w:rsidR="00A9706C" w:rsidRPr="00E74988">
        <w:rPr>
          <w:b w:val="0"/>
          <w:bCs w:val="0"/>
          <w:sz w:val="24"/>
          <w:szCs w:val="24"/>
        </w:rPr>
        <w:instrText xml:space="preserve"> TOC \h \z \t "Раздел 1;1;Раздел 1.1;2" </w:instrText>
      </w:r>
      <w:r w:rsidRPr="00E74988">
        <w:rPr>
          <w:b w:val="0"/>
          <w:bCs w:val="0"/>
          <w:sz w:val="24"/>
          <w:szCs w:val="24"/>
        </w:rPr>
        <w:fldChar w:fldCharType="separate"/>
      </w:r>
      <w:hyperlink w:anchor="_Toc156825288" w:history="1">
        <w:r w:rsidR="00A9706C" w:rsidRPr="00E74988">
          <w:rPr>
            <w:rStyle w:val="a3"/>
            <w:sz w:val="24"/>
            <w:szCs w:val="24"/>
          </w:rPr>
          <w:t>1. Общая характеристика</w:t>
        </w:r>
        <w:r w:rsidR="00A9706C" w:rsidRPr="00E74988">
          <w:rPr>
            <w:webHidden/>
            <w:sz w:val="24"/>
            <w:szCs w:val="24"/>
          </w:rPr>
          <w:tab/>
          <w:t xml:space="preserve"> </w:t>
        </w:r>
        <w:r w:rsidR="00E74988">
          <w:rPr>
            <w:webHidden/>
            <w:sz w:val="24"/>
            <w:szCs w:val="24"/>
          </w:rPr>
          <w:t>1</w:t>
        </w:r>
        <w:r w:rsidR="00F95F7C">
          <w:rPr>
            <w:webHidden/>
            <w:sz w:val="24"/>
            <w:szCs w:val="24"/>
          </w:rPr>
          <w:t>05</w:t>
        </w:r>
      </w:hyperlink>
    </w:p>
    <w:p w14:paraId="063616FB" w14:textId="77777777" w:rsidR="00A9706C" w:rsidRPr="00E74988" w:rsidRDefault="00EC7515" w:rsidP="00A9706C">
      <w:pPr>
        <w:pStyle w:val="21"/>
        <w:rPr>
          <w:rFonts w:asciiTheme="minorHAnsi" w:eastAsiaTheme="minorEastAsia" w:hAnsiTheme="minorHAnsi" w:cstheme="minorBidi"/>
          <w:i w:val="0"/>
          <w:iCs w:val="0"/>
        </w:rPr>
      </w:pPr>
      <w:hyperlink w:anchor="_Toc156825289" w:history="1">
        <w:r w:rsidR="00A9706C" w:rsidRPr="00E74988">
          <w:rPr>
            <w:rStyle w:val="a3"/>
            <w:i w:val="0"/>
            <w:iCs w:val="0"/>
          </w:rPr>
          <w:t>1.1. Цель и место дисциплины в структуре образовательной программы</w:t>
        </w:r>
        <w:r w:rsidR="00A9706C" w:rsidRPr="00E74988">
          <w:rPr>
            <w:i w:val="0"/>
            <w:iCs w:val="0"/>
            <w:webHidden/>
          </w:rPr>
          <w:tab/>
        </w:r>
        <w:r w:rsidR="00E74988">
          <w:rPr>
            <w:i w:val="0"/>
            <w:iCs w:val="0"/>
            <w:webHidden/>
          </w:rPr>
          <w:t>1</w:t>
        </w:r>
        <w:r w:rsidR="00F95F7C">
          <w:rPr>
            <w:i w:val="0"/>
            <w:iCs w:val="0"/>
            <w:webHidden/>
          </w:rPr>
          <w:t>05</w:t>
        </w:r>
      </w:hyperlink>
    </w:p>
    <w:p w14:paraId="641C46A4" w14:textId="77777777" w:rsidR="00A9706C" w:rsidRPr="00E74988" w:rsidRDefault="00EC7515" w:rsidP="00A9706C">
      <w:pPr>
        <w:pStyle w:val="21"/>
        <w:rPr>
          <w:rFonts w:asciiTheme="minorHAnsi" w:eastAsiaTheme="minorEastAsia" w:hAnsiTheme="minorHAnsi" w:cstheme="minorBidi"/>
          <w:i w:val="0"/>
          <w:iCs w:val="0"/>
        </w:rPr>
      </w:pPr>
      <w:hyperlink w:anchor="_Toc156825290" w:history="1">
        <w:r w:rsidR="00A9706C" w:rsidRPr="00E74988">
          <w:rPr>
            <w:rStyle w:val="a3"/>
            <w:i w:val="0"/>
            <w:iCs w:val="0"/>
          </w:rPr>
          <w:t>1.2. Планируемые результаты освоения дисциплины</w:t>
        </w:r>
        <w:r w:rsidR="00A9706C" w:rsidRPr="00E74988">
          <w:rPr>
            <w:i w:val="0"/>
            <w:iCs w:val="0"/>
            <w:webHidden/>
          </w:rPr>
          <w:tab/>
        </w:r>
        <w:r w:rsidR="00E74988">
          <w:rPr>
            <w:i w:val="0"/>
            <w:iCs w:val="0"/>
            <w:webHidden/>
          </w:rPr>
          <w:t>1</w:t>
        </w:r>
        <w:r w:rsidR="00F95F7C">
          <w:rPr>
            <w:i w:val="0"/>
            <w:iCs w:val="0"/>
            <w:webHidden/>
          </w:rPr>
          <w:t>05</w:t>
        </w:r>
      </w:hyperlink>
    </w:p>
    <w:p w14:paraId="2BCEE8E8" w14:textId="77777777" w:rsidR="00A9706C" w:rsidRPr="00E74988" w:rsidRDefault="00EC7515" w:rsidP="00A9706C">
      <w:pPr>
        <w:pStyle w:val="13"/>
        <w:rPr>
          <w:rFonts w:asciiTheme="minorHAnsi" w:eastAsiaTheme="minorEastAsia" w:hAnsiTheme="minorHAnsi" w:cstheme="minorBidi"/>
          <w:b w:val="0"/>
          <w:bCs w:val="0"/>
          <w:sz w:val="24"/>
          <w:szCs w:val="24"/>
          <w:lang w:eastAsia="ru-RU"/>
        </w:rPr>
      </w:pPr>
      <w:hyperlink w:anchor="_Toc156825291" w:history="1">
        <w:r w:rsidR="00A9706C" w:rsidRPr="00E74988">
          <w:rPr>
            <w:rStyle w:val="a3"/>
            <w:sz w:val="24"/>
            <w:szCs w:val="24"/>
          </w:rPr>
          <w:t>2. Структура и содержание ДИСЦИПЛИНЫ</w:t>
        </w:r>
        <w:r w:rsidR="00A9706C" w:rsidRPr="00E74988">
          <w:rPr>
            <w:webHidden/>
            <w:sz w:val="24"/>
            <w:szCs w:val="24"/>
          </w:rPr>
          <w:tab/>
        </w:r>
        <w:r w:rsidR="00E74988">
          <w:rPr>
            <w:webHidden/>
            <w:sz w:val="24"/>
            <w:szCs w:val="24"/>
          </w:rPr>
          <w:t>1</w:t>
        </w:r>
        <w:r w:rsidR="00EC14A3">
          <w:rPr>
            <w:webHidden/>
            <w:sz w:val="24"/>
            <w:szCs w:val="24"/>
          </w:rPr>
          <w:t>09</w:t>
        </w:r>
      </w:hyperlink>
    </w:p>
    <w:p w14:paraId="3BC9D244" w14:textId="77777777" w:rsidR="00A9706C" w:rsidRPr="00E74988" w:rsidRDefault="00EC7515" w:rsidP="00A9706C">
      <w:pPr>
        <w:pStyle w:val="21"/>
        <w:rPr>
          <w:rFonts w:asciiTheme="minorHAnsi" w:eastAsiaTheme="minorEastAsia" w:hAnsiTheme="minorHAnsi" w:cstheme="minorBidi"/>
          <w:i w:val="0"/>
          <w:iCs w:val="0"/>
        </w:rPr>
      </w:pPr>
      <w:hyperlink w:anchor="_Toc156825292" w:history="1">
        <w:r w:rsidR="00A9706C" w:rsidRPr="00E74988">
          <w:rPr>
            <w:rStyle w:val="a3"/>
            <w:i w:val="0"/>
            <w:iCs w:val="0"/>
          </w:rPr>
          <w:t>2.1. Трудоемкость освоения дисциплины</w:t>
        </w:r>
        <w:r w:rsidR="00A9706C" w:rsidRPr="00E74988">
          <w:rPr>
            <w:i w:val="0"/>
            <w:iCs w:val="0"/>
            <w:webHidden/>
          </w:rPr>
          <w:tab/>
        </w:r>
        <w:r w:rsidR="00E74988">
          <w:rPr>
            <w:i w:val="0"/>
            <w:iCs w:val="0"/>
            <w:webHidden/>
          </w:rPr>
          <w:t>1</w:t>
        </w:r>
        <w:r w:rsidR="00EC14A3">
          <w:rPr>
            <w:i w:val="0"/>
            <w:iCs w:val="0"/>
            <w:webHidden/>
          </w:rPr>
          <w:t>09</w:t>
        </w:r>
      </w:hyperlink>
    </w:p>
    <w:p w14:paraId="48944734" w14:textId="77777777" w:rsidR="00A9706C" w:rsidRPr="00E74988" w:rsidRDefault="00EC7515" w:rsidP="00A9706C">
      <w:pPr>
        <w:pStyle w:val="21"/>
        <w:rPr>
          <w:rFonts w:asciiTheme="minorHAnsi" w:eastAsiaTheme="minorEastAsia" w:hAnsiTheme="minorHAnsi" w:cstheme="minorBidi"/>
          <w:i w:val="0"/>
          <w:iCs w:val="0"/>
        </w:rPr>
      </w:pPr>
      <w:hyperlink w:anchor="_Toc156825293" w:history="1">
        <w:r w:rsidR="00A9706C" w:rsidRPr="00E74988">
          <w:rPr>
            <w:rStyle w:val="a3"/>
            <w:i w:val="0"/>
            <w:iCs w:val="0"/>
          </w:rPr>
          <w:t>2.2. Содержание дисциплины</w:t>
        </w:r>
        <w:r w:rsidR="00A9706C" w:rsidRPr="00E74988">
          <w:rPr>
            <w:i w:val="0"/>
            <w:iCs w:val="0"/>
            <w:webHidden/>
          </w:rPr>
          <w:tab/>
        </w:r>
        <w:r w:rsidR="00E74988">
          <w:rPr>
            <w:i w:val="0"/>
            <w:iCs w:val="0"/>
            <w:webHidden/>
          </w:rPr>
          <w:t>1</w:t>
        </w:r>
        <w:r w:rsidR="00EC14A3">
          <w:rPr>
            <w:i w:val="0"/>
            <w:iCs w:val="0"/>
            <w:webHidden/>
          </w:rPr>
          <w:t>10</w:t>
        </w:r>
      </w:hyperlink>
      <w:hyperlink w:anchor="_Toc156825295" w:history="1"/>
    </w:p>
    <w:p w14:paraId="7B7C812F" w14:textId="77777777" w:rsidR="00A9706C" w:rsidRPr="00E74988" w:rsidRDefault="00EC7515" w:rsidP="00A9706C">
      <w:pPr>
        <w:pStyle w:val="13"/>
        <w:rPr>
          <w:rFonts w:asciiTheme="minorHAnsi" w:eastAsiaTheme="minorEastAsia" w:hAnsiTheme="minorHAnsi" w:cstheme="minorBidi"/>
          <w:b w:val="0"/>
          <w:bCs w:val="0"/>
          <w:sz w:val="24"/>
          <w:szCs w:val="24"/>
          <w:lang w:eastAsia="ru-RU"/>
        </w:rPr>
      </w:pPr>
      <w:hyperlink w:anchor="_Toc156825296" w:history="1">
        <w:r w:rsidR="00A9706C" w:rsidRPr="00E74988">
          <w:rPr>
            <w:rStyle w:val="a3"/>
            <w:sz w:val="24"/>
            <w:szCs w:val="24"/>
          </w:rPr>
          <w:t>3. Условия реализации ДИСЦИПЛИНЫ</w:t>
        </w:r>
        <w:r w:rsidR="00A9706C" w:rsidRPr="00E74988">
          <w:rPr>
            <w:webHidden/>
            <w:sz w:val="24"/>
            <w:szCs w:val="24"/>
          </w:rPr>
          <w:tab/>
        </w:r>
        <w:r w:rsidR="00E74988">
          <w:rPr>
            <w:webHidden/>
            <w:sz w:val="24"/>
            <w:szCs w:val="24"/>
          </w:rPr>
          <w:t>1</w:t>
        </w:r>
        <w:r w:rsidR="00EC14A3">
          <w:rPr>
            <w:webHidden/>
            <w:sz w:val="24"/>
            <w:szCs w:val="24"/>
          </w:rPr>
          <w:t>14</w:t>
        </w:r>
      </w:hyperlink>
    </w:p>
    <w:p w14:paraId="7274EC78" w14:textId="77777777" w:rsidR="00A9706C" w:rsidRPr="00E74988" w:rsidRDefault="00EC7515" w:rsidP="00A9706C">
      <w:pPr>
        <w:pStyle w:val="21"/>
        <w:rPr>
          <w:rFonts w:asciiTheme="minorHAnsi" w:eastAsiaTheme="minorEastAsia" w:hAnsiTheme="minorHAnsi" w:cstheme="minorBidi"/>
          <w:i w:val="0"/>
          <w:iCs w:val="0"/>
        </w:rPr>
      </w:pPr>
      <w:hyperlink w:anchor="_Toc156825297" w:history="1">
        <w:r w:rsidR="00A9706C" w:rsidRPr="00E74988">
          <w:rPr>
            <w:rStyle w:val="a3"/>
            <w:i w:val="0"/>
            <w:iCs w:val="0"/>
          </w:rPr>
          <w:t>3.1. Материально-техническое обеспечение</w:t>
        </w:r>
        <w:r w:rsidR="00A9706C" w:rsidRPr="00E74988">
          <w:rPr>
            <w:i w:val="0"/>
            <w:iCs w:val="0"/>
            <w:webHidden/>
          </w:rPr>
          <w:tab/>
        </w:r>
        <w:r w:rsidR="00E74988">
          <w:rPr>
            <w:i w:val="0"/>
            <w:iCs w:val="0"/>
            <w:webHidden/>
          </w:rPr>
          <w:t>1</w:t>
        </w:r>
        <w:r w:rsidR="00EC14A3">
          <w:rPr>
            <w:i w:val="0"/>
            <w:iCs w:val="0"/>
            <w:webHidden/>
          </w:rPr>
          <w:t>14</w:t>
        </w:r>
      </w:hyperlink>
    </w:p>
    <w:p w14:paraId="0AA0B64D" w14:textId="77777777" w:rsidR="00A9706C" w:rsidRPr="00E74988" w:rsidRDefault="00EC7515" w:rsidP="00A9706C">
      <w:pPr>
        <w:pStyle w:val="21"/>
        <w:rPr>
          <w:rFonts w:asciiTheme="minorHAnsi" w:eastAsiaTheme="minorEastAsia" w:hAnsiTheme="minorHAnsi" w:cstheme="minorBidi"/>
          <w:i w:val="0"/>
          <w:iCs w:val="0"/>
        </w:rPr>
      </w:pPr>
      <w:hyperlink w:anchor="_Toc156825298" w:history="1">
        <w:r w:rsidR="00A9706C" w:rsidRPr="00E74988">
          <w:rPr>
            <w:rStyle w:val="a3"/>
            <w:i w:val="0"/>
            <w:iCs w:val="0"/>
          </w:rPr>
          <w:t>3.2. Учебно-методическое обеспечение</w:t>
        </w:r>
        <w:r w:rsidR="00A9706C" w:rsidRPr="00E74988">
          <w:rPr>
            <w:i w:val="0"/>
            <w:iCs w:val="0"/>
            <w:webHidden/>
          </w:rPr>
          <w:tab/>
        </w:r>
        <w:r w:rsidR="00E74988">
          <w:rPr>
            <w:i w:val="0"/>
            <w:iCs w:val="0"/>
            <w:webHidden/>
          </w:rPr>
          <w:t>1</w:t>
        </w:r>
        <w:r w:rsidR="00EC14A3">
          <w:rPr>
            <w:i w:val="0"/>
            <w:iCs w:val="0"/>
            <w:webHidden/>
          </w:rPr>
          <w:t>14</w:t>
        </w:r>
      </w:hyperlink>
    </w:p>
    <w:p w14:paraId="527E6171" w14:textId="77777777" w:rsidR="00A9706C" w:rsidRPr="00E74988" w:rsidRDefault="00EC7515" w:rsidP="00A9706C">
      <w:pPr>
        <w:pStyle w:val="13"/>
        <w:rPr>
          <w:rFonts w:asciiTheme="minorHAnsi" w:eastAsiaTheme="minorEastAsia" w:hAnsiTheme="minorHAnsi" w:cstheme="minorBidi"/>
          <w:b w:val="0"/>
          <w:bCs w:val="0"/>
          <w:sz w:val="24"/>
          <w:szCs w:val="24"/>
          <w:lang w:eastAsia="ru-RU"/>
        </w:rPr>
      </w:pPr>
      <w:hyperlink w:anchor="_Toc156825299" w:history="1">
        <w:r w:rsidR="00A9706C" w:rsidRPr="00E74988">
          <w:rPr>
            <w:rStyle w:val="a3"/>
            <w:sz w:val="24"/>
            <w:szCs w:val="24"/>
          </w:rPr>
          <w:t>4. Контроль и оценка результатов  освоения ДИСЦИПЛИНЫ</w:t>
        </w:r>
        <w:r w:rsidR="00A9706C" w:rsidRPr="00E74988">
          <w:rPr>
            <w:webHidden/>
            <w:sz w:val="24"/>
            <w:szCs w:val="24"/>
          </w:rPr>
          <w:tab/>
        </w:r>
        <w:r w:rsidR="00E74988">
          <w:rPr>
            <w:webHidden/>
            <w:sz w:val="24"/>
            <w:szCs w:val="24"/>
          </w:rPr>
          <w:t>1</w:t>
        </w:r>
        <w:r w:rsidR="00EC14A3">
          <w:rPr>
            <w:webHidden/>
            <w:sz w:val="24"/>
            <w:szCs w:val="24"/>
          </w:rPr>
          <w:t>14</w:t>
        </w:r>
      </w:hyperlink>
    </w:p>
    <w:p w14:paraId="556D121A" w14:textId="77777777" w:rsidR="00A9706C" w:rsidRDefault="00334C55" w:rsidP="00A9706C">
      <w:pPr>
        <w:pStyle w:val="1"/>
        <w:autoSpaceDE w:val="0"/>
        <w:autoSpaceDN w:val="0"/>
        <w:jc w:val="both"/>
        <w:rPr>
          <w:caps/>
        </w:rPr>
      </w:pPr>
      <w:r w:rsidRPr="00E74988">
        <w:rPr>
          <w:b w:val="0"/>
          <w:bCs w:val="0"/>
        </w:rPr>
        <w:fldChar w:fldCharType="end"/>
      </w:r>
    </w:p>
    <w:p w14:paraId="545C586B" w14:textId="77777777" w:rsidR="00A9706C" w:rsidRDefault="00A9706C" w:rsidP="00A9706C">
      <w:pPr>
        <w:rPr>
          <w:lang w:eastAsia="ar-SA"/>
        </w:rPr>
      </w:pPr>
    </w:p>
    <w:p w14:paraId="75B8ED11" w14:textId="77777777" w:rsidR="00A9706C" w:rsidRDefault="00A9706C" w:rsidP="00A9706C">
      <w:pPr>
        <w:rPr>
          <w:lang w:eastAsia="ar-SA"/>
        </w:rPr>
      </w:pPr>
    </w:p>
    <w:p w14:paraId="526B8A1A" w14:textId="77777777" w:rsidR="00A9706C" w:rsidRDefault="00A9706C" w:rsidP="00A9706C">
      <w:pPr>
        <w:rPr>
          <w:lang w:eastAsia="ar-SA"/>
        </w:rPr>
      </w:pPr>
    </w:p>
    <w:p w14:paraId="029DFB10" w14:textId="77777777" w:rsidR="00A9706C" w:rsidRDefault="00A9706C" w:rsidP="00A9706C">
      <w:pPr>
        <w:rPr>
          <w:lang w:eastAsia="ar-SA"/>
        </w:rPr>
      </w:pPr>
    </w:p>
    <w:p w14:paraId="01B552B5" w14:textId="77777777" w:rsidR="00A9706C" w:rsidRDefault="00A9706C" w:rsidP="00A9706C">
      <w:pPr>
        <w:rPr>
          <w:lang w:eastAsia="ar-SA"/>
        </w:rPr>
      </w:pPr>
    </w:p>
    <w:p w14:paraId="24329E95" w14:textId="77777777" w:rsidR="00A9706C" w:rsidRDefault="00A9706C" w:rsidP="00A9706C">
      <w:pPr>
        <w:rPr>
          <w:lang w:eastAsia="ar-SA"/>
        </w:rPr>
      </w:pPr>
    </w:p>
    <w:p w14:paraId="44FA86C7" w14:textId="77777777" w:rsidR="00A9706C" w:rsidRDefault="00A9706C" w:rsidP="00A9706C">
      <w:pPr>
        <w:rPr>
          <w:lang w:eastAsia="ar-SA"/>
        </w:rPr>
      </w:pPr>
    </w:p>
    <w:p w14:paraId="5A114B85" w14:textId="77777777" w:rsidR="00A9706C" w:rsidRDefault="00A9706C" w:rsidP="00A9706C">
      <w:pPr>
        <w:rPr>
          <w:lang w:eastAsia="ar-SA"/>
        </w:rPr>
      </w:pPr>
    </w:p>
    <w:p w14:paraId="648B153D" w14:textId="77777777" w:rsidR="00A9706C" w:rsidRDefault="00A9706C" w:rsidP="00A9706C">
      <w:pPr>
        <w:rPr>
          <w:lang w:eastAsia="ar-SA"/>
        </w:rPr>
      </w:pPr>
    </w:p>
    <w:p w14:paraId="46BAC2E4" w14:textId="77777777" w:rsidR="00A9706C" w:rsidRDefault="00A9706C" w:rsidP="00A9706C">
      <w:pPr>
        <w:rPr>
          <w:lang w:eastAsia="ar-SA"/>
        </w:rPr>
      </w:pPr>
    </w:p>
    <w:p w14:paraId="05D376BB" w14:textId="77777777" w:rsidR="00A9706C" w:rsidRDefault="00A9706C" w:rsidP="00A9706C">
      <w:pPr>
        <w:rPr>
          <w:lang w:eastAsia="ar-SA"/>
        </w:rPr>
      </w:pPr>
    </w:p>
    <w:p w14:paraId="1C7E8581" w14:textId="77777777" w:rsidR="00A9706C" w:rsidRDefault="00A9706C" w:rsidP="00A9706C">
      <w:pPr>
        <w:rPr>
          <w:lang w:eastAsia="ar-SA"/>
        </w:rPr>
      </w:pPr>
    </w:p>
    <w:p w14:paraId="3CD467BA" w14:textId="77777777" w:rsidR="00A9706C" w:rsidRDefault="00A9706C" w:rsidP="00A9706C">
      <w:pPr>
        <w:rPr>
          <w:lang w:eastAsia="ar-SA"/>
        </w:rPr>
      </w:pPr>
    </w:p>
    <w:p w14:paraId="3B9C1773" w14:textId="77777777" w:rsidR="00A9706C" w:rsidRDefault="00A9706C" w:rsidP="00A9706C">
      <w:pPr>
        <w:rPr>
          <w:lang w:eastAsia="ar-SA"/>
        </w:rPr>
      </w:pPr>
    </w:p>
    <w:p w14:paraId="6E3C5830" w14:textId="77777777" w:rsidR="00A9706C" w:rsidRDefault="00A9706C" w:rsidP="00A9706C">
      <w:pPr>
        <w:rPr>
          <w:lang w:eastAsia="ar-SA"/>
        </w:rPr>
      </w:pPr>
    </w:p>
    <w:p w14:paraId="1C10193C" w14:textId="77777777" w:rsidR="00A9706C" w:rsidRDefault="00A9706C" w:rsidP="00A9706C">
      <w:pPr>
        <w:rPr>
          <w:lang w:eastAsia="ar-SA"/>
        </w:rPr>
      </w:pPr>
    </w:p>
    <w:p w14:paraId="30A4C693" w14:textId="77777777" w:rsidR="00A9706C" w:rsidRDefault="00A9706C" w:rsidP="00A9706C">
      <w:pPr>
        <w:rPr>
          <w:lang w:eastAsia="ar-SA"/>
        </w:rPr>
      </w:pPr>
    </w:p>
    <w:p w14:paraId="3C62BC96" w14:textId="77777777" w:rsidR="00A9706C" w:rsidRPr="00FC7813" w:rsidRDefault="00A9706C" w:rsidP="00A9706C">
      <w:pPr>
        <w:rPr>
          <w:rFonts w:ascii="Times New Roman" w:hAnsi="Times New Roman"/>
          <w:sz w:val="24"/>
          <w:szCs w:val="24"/>
          <w:lang w:eastAsia="ar-SA"/>
        </w:rPr>
      </w:pPr>
    </w:p>
    <w:p w14:paraId="32E98F66" w14:textId="77777777" w:rsidR="00A9706C" w:rsidRPr="00E74988" w:rsidRDefault="00E74988" w:rsidP="00E74988">
      <w:pPr>
        <w:pStyle w:val="15"/>
        <w:ind w:left="1277"/>
        <w:rPr>
          <w:rFonts w:ascii="Times New Roman" w:hAnsi="Times New Roman"/>
          <w:iCs/>
        </w:rPr>
      </w:pPr>
      <w:bookmarkStart w:id="121" w:name="_Toc168163369"/>
      <w:r w:rsidRPr="00F95F7C">
        <w:rPr>
          <w:rStyle w:val="ae"/>
          <w:i w:val="0"/>
          <w:iCs/>
        </w:rPr>
        <w:lastRenderedPageBreak/>
        <w:t>1.</w:t>
      </w:r>
      <w:r w:rsidR="00A9706C" w:rsidRPr="00F95F7C">
        <w:rPr>
          <w:rStyle w:val="ae"/>
          <w:i w:val="0"/>
          <w:iCs/>
        </w:rPr>
        <w:t>Общая характеристика РАБОЧЕЙ ПРОГРАММЫ УЧЕБНОЙ ДИСЦИПЛИНЫ</w:t>
      </w:r>
      <w:r w:rsidR="00A9706C">
        <w:rPr>
          <w:rStyle w:val="ae"/>
          <w:iCs/>
        </w:rPr>
        <w:t xml:space="preserve"> </w:t>
      </w:r>
      <w:r w:rsidR="00A9706C" w:rsidRPr="004827E9">
        <w:t xml:space="preserve">«ОП.07 ИНОСТРАННЫЙ ЯЗЫК В </w:t>
      </w:r>
      <w:r w:rsidR="00A9706C" w:rsidRPr="00E74988">
        <w:t>ПРОФЕССИОНАЛЬНОЙ ДЕЯТЕЛЬНОСТИ»</w:t>
      </w:r>
      <w:bookmarkEnd w:id="121"/>
    </w:p>
    <w:p w14:paraId="452F0BC7" w14:textId="77777777" w:rsidR="00A9706C" w:rsidRPr="00E74988" w:rsidRDefault="00A9706C" w:rsidP="00F95F7C">
      <w:pPr>
        <w:pStyle w:val="110"/>
        <w:jc w:val="both"/>
        <w:rPr>
          <w:rFonts w:ascii="Times New Roman" w:hAnsi="Times New Roman"/>
          <w:color w:val="auto"/>
        </w:rPr>
      </w:pPr>
      <w:bookmarkStart w:id="122" w:name="_Toc168163370"/>
      <w:r w:rsidRPr="00E74988">
        <w:rPr>
          <w:rFonts w:ascii="Times New Roman" w:hAnsi="Times New Roman"/>
          <w:color w:val="auto"/>
        </w:rPr>
        <w:t>1.1. Цель и место дисциплины в структуре образовательной программы</w:t>
      </w:r>
      <w:bookmarkEnd w:id="122"/>
    </w:p>
    <w:p w14:paraId="38E3B553" w14:textId="77777777" w:rsidR="00A9706C" w:rsidRPr="00E74988" w:rsidRDefault="00A9706C" w:rsidP="00A9706C">
      <w:pPr>
        <w:pStyle w:val="1f1"/>
        <w:shd w:val="clear" w:color="auto" w:fill="auto"/>
        <w:tabs>
          <w:tab w:val="left" w:pos="364"/>
        </w:tabs>
        <w:spacing w:after="0" w:line="276" w:lineRule="auto"/>
        <w:ind w:left="40" w:right="20" w:firstLine="669"/>
        <w:jc w:val="both"/>
        <w:rPr>
          <w:sz w:val="24"/>
          <w:szCs w:val="24"/>
        </w:rPr>
      </w:pPr>
      <w:r w:rsidRPr="00E74988">
        <w:rPr>
          <w:rFonts w:eastAsia="Times New Roman"/>
          <w:sz w:val="24"/>
          <w:szCs w:val="24"/>
          <w:lang w:eastAsia="ru-RU"/>
        </w:rPr>
        <w:t xml:space="preserve">Цель дисциплины </w:t>
      </w:r>
      <w:r w:rsidRPr="00E74988">
        <w:rPr>
          <w:sz w:val="24"/>
          <w:szCs w:val="24"/>
        </w:rPr>
        <w:t>«ОП.07 Иностранный язык в профессиональной деятельности»</w:t>
      </w:r>
      <w:r w:rsidRPr="00E74988">
        <w:rPr>
          <w:rFonts w:eastAsia="Times New Roman"/>
          <w:sz w:val="24"/>
          <w:szCs w:val="24"/>
          <w:lang w:eastAsia="ru-RU"/>
        </w:rPr>
        <w:t xml:space="preserve">: </w:t>
      </w:r>
      <w:r w:rsidRPr="00E74988">
        <w:rPr>
          <w:sz w:val="24"/>
          <w:szCs w:val="24"/>
        </w:rPr>
        <w:t>формирование коммуникативной компетенции, позволяющей в достаточном объеме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воспитание уважительного отношения к другим культурам и социальным субкультурам.</w:t>
      </w:r>
    </w:p>
    <w:p w14:paraId="12AFF770" w14:textId="77777777" w:rsidR="00A9706C" w:rsidRPr="00E74988" w:rsidRDefault="00A9706C" w:rsidP="00A9706C">
      <w:pPr>
        <w:suppressAutoHyphens/>
        <w:ind w:firstLine="709"/>
        <w:jc w:val="both"/>
        <w:rPr>
          <w:rFonts w:ascii="Times New Roman" w:hAnsi="Times New Roman"/>
          <w:sz w:val="24"/>
          <w:szCs w:val="24"/>
        </w:rPr>
      </w:pPr>
      <w:r w:rsidRPr="00E74988">
        <w:rPr>
          <w:rFonts w:ascii="Times New Roman" w:hAnsi="Times New Roman"/>
          <w:sz w:val="24"/>
          <w:szCs w:val="24"/>
        </w:rPr>
        <w:t>Дисциплина «ОП.07 Иностранный язык в профессиональной деятельности» включена в обязательную часть общепрофессионального цикла образовательной программы.</w:t>
      </w:r>
    </w:p>
    <w:p w14:paraId="03B445B4" w14:textId="77777777" w:rsidR="00A9706C" w:rsidRPr="00E74988" w:rsidRDefault="00A9706C" w:rsidP="00A9706C">
      <w:pPr>
        <w:pStyle w:val="110"/>
        <w:rPr>
          <w:rFonts w:ascii="Times New Roman" w:hAnsi="Times New Roman"/>
          <w:color w:val="auto"/>
        </w:rPr>
      </w:pPr>
      <w:bookmarkStart w:id="123" w:name="_Toc168163371"/>
      <w:r w:rsidRPr="00E74988">
        <w:rPr>
          <w:rFonts w:ascii="Times New Roman" w:hAnsi="Times New Roman"/>
          <w:color w:val="auto"/>
        </w:rPr>
        <w:t>1.2. Планируемые результаты освоения дисциплины</w:t>
      </w:r>
      <w:bookmarkEnd w:id="123"/>
    </w:p>
    <w:p w14:paraId="35E2BED7" w14:textId="09D644CD" w:rsidR="00A9706C" w:rsidRDefault="00A9706C" w:rsidP="00A9706C">
      <w:pPr>
        <w:spacing w:after="0"/>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ПОП-П)</w:t>
      </w:r>
      <w:r w:rsidRPr="00FA680C">
        <w:rPr>
          <w:rFonts w:ascii="Times New Roman" w:hAnsi="Times New Roman"/>
          <w:sz w:val="24"/>
          <w:szCs w:val="24"/>
        </w:rPr>
        <w:t>.</w:t>
      </w:r>
    </w:p>
    <w:p w14:paraId="56C01DA3" w14:textId="77777777" w:rsidR="00A9706C" w:rsidRDefault="00A9706C" w:rsidP="00A9706C">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268"/>
        <w:gridCol w:w="2517"/>
      </w:tblGrid>
      <w:tr w:rsidR="00A9706C" w:rsidRPr="00EA3EF7" w14:paraId="759FB4EE" w14:textId="77777777" w:rsidTr="00F95F7C">
        <w:trPr>
          <w:trHeight w:val="252"/>
        </w:trPr>
        <w:tc>
          <w:tcPr>
            <w:tcW w:w="2235" w:type="dxa"/>
            <w:tcBorders>
              <w:top w:val="single" w:sz="4" w:space="0" w:color="auto"/>
              <w:left w:val="single" w:sz="4" w:space="0" w:color="auto"/>
              <w:right w:val="single" w:sz="4" w:space="0" w:color="auto"/>
            </w:tcBorders>
          </w:tcPr>
          <w:p w14:paraId="233DE6C2" w14:textId="77777777" w:rsidR="00A9706C" w:rsidRPr="00F95F7C" w:rsidRDefault="00A9706C" w:rsidP="00F95F7C">
            <w:pPr>
              <w:spacing w:after="0" w:line="240" w:lineRule="auto"/>
              <w:rPr>
                <w:rStyle w:val="ae"/>
                <w:b/>
                <w:i w:val="0"/>
              </w:rPr>
            </w:pPr>
            <w:r w:rsidRPr="00F95F7C">
              <w:rPr>
                <w:rStyle w:val="ae"/>
                <w:b/>
                <w:i w:val="0"/>
              </w:rPr>
              <w:t>Код ОК, ПК</w:t>
            </w:r>
          </w:p>
        </w:tc>
        <w:tc>
          <w:tcPr>
            <w:tcW w:w="2551" w:type="dxa"/>
            <w:tcBorders>
              <w:top w:val="single" w:sz="4" w:space="0" w:color="auto"/>
              <w:left w:val="single" w:sz="4" w:space="0" w:color="auto"/>
              <w:right w:val="single" w:sz="4" w:space="0" w:color="auto"/>
            </w:tcBorders>
          </w:tcPr>
          <w:p w14:paraId="18CA7393" w14:textId="77777777" w:rsidR="00A9706C" w:rsidRPr="00EA3EF7" w:rsidRDefault="00A9706C" w:rsidP="00F95F7C">
            <w:pPr>
              <w:spacing w:after="0" w:line="240" w:lineRule="auto"/>
              <w:jc w:val="center"/>
              <w:rPr>
                <w:rFonts w:ascii="Times New Roman" w:hAnsi="Times New Roman"/>
                <w:b/>
                <w:sz w:val="24"/>
                <w:szCs w:val="24"/>
              </w:rPr>
            </w:pPr>
            <w:r w:rsidRPr="00EA3EF7">
              <w:rPr>
                <w:rFonts w:ascii="Times New Roman" w:hAnsi="Times New Roman"/>
                <w:b/>
                <w:sz w:val="24"/>
                <w:szCs w:val="24"/>
              </w:rPr>
              <w:t>Уметь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C092BD" w14:textId="77777777" w:rsidR="00A9706C" w:rsidRPr="00EA3EF7" w:rsidRDefault="00A9706C" w:rsidP="00F95F7C">
            <w:pPr>
              <w:spacing w:after="0" w:line="240" w:lineRule="auto"/>
              <w:jc w:val="center"/>
              <w:rPr>
                <w:rFonts w:ascii="Times New Roman" w:hAnsi="Times New Roman"/>
                <w:b/>
                <w:i/>
                <w:sz w:val="24"/>
                <w:szCs w:val="24"/>
              </w:rPr>
            </w:pPr>
            <w:r w:rsidRPr="00EA3EF7">
              <w:rPr>
                <w:rFonts w:ascii="Times New Roman" w:hAnsi="Times New Roman"/>
                <w:b/>
                <w:sz w:val="24"/>
                <w:szCs w:val="24"/>
              </w:rPr>
              <w:t>Знать</w:t>
            </w:r>
          </w:p>
        </w:tc>
        <w:tc>
          <w:tcPr>
            <w:tcW w:w="2517" w:type="dxa"/>
            <w:tcBorders>
              <w:top w:val="single" w:sz="4" w:space="0" w:color="auto"/>
              <w:left w:val="single" w:sz="4" w:space="0" w:color="auto"/>
              <w:bottom w:val="single" w:sz="4" w:space="0" w:color="auto"/>
              <w:right w:val="single" w:sz="4" w:space="0" w:color="auto"/>
            </w:tcBorders>
          </w:tcPr>
          <w:p w14:paraId="5BCA294F" w14:textId="77777777" w:rsidR="00A9706C" w:rsidRPr="00EA3EF7" w:rsidRDefault="00A9706C" w:rsidP="00F95F7C">
            <w:pPr>
              <w:spacing w:after="0" w:line="240" w:lineRule="auto"/>
              <w:jc w:val="center"/>
              <w:rPr>
                <w:rFonts w:ascii="Times New Roman" w:hAnsi="Times New Roman"/>
                <w:b/>
                <w:i/>
                <w:sz w:val="24"/>
                <w:szCs w:val="24"/>
              </w:rPr>
            </w:pPr>
            <w:r w:rsidRPr="00EA3EF7">
              <w:rPr>
                <w:rFonts w:ascii="Times New Roman" w:hAnsi="Times New Roman"/>
                <w:b/>
                <w:sz w:val="24"/>
                <w:szCs w:val="24"/>
              </w:rPr>
              <w:t xml:space="preserve">Владеть навыками </w:t>
            </w:r>
          </w:p>
        </w:tc>
      </w:tr>
      <w:tr w:rsidR="00A9706C" w:rsidRPr="00EA3EF7" w14:paraId="1EFB6DF0" w14:textId="77777777" w:rsidTr="00F95F7C">
        <w:trPr>
          <w:trHeight w:val="870"/>
        </w:trPr>
        <w:tc>
          <w:tcPr>
            <w:tcW w:w="2235" w:type="dxa"/>
            <w:tcBorders>
              <w:top w:val="single" w:sz="4" w:space="0" w:color="auto"/>
              <w:left w:val="single" w:sz="4" w:space="0" w:color="auto"/>
              <w:right w:val="single" w:sz="4" w:space="0" w:color="auto"/>
            </w:tcBorders>
          </w:tcPr>
          <w:p w14:paraId="0AED0A9F"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bCs/>
                <w:sz w:val="24"/>
                <w:szCs w:val="24"/>
              </w:rPr>
              <w:t>ОК.01</w:t>
            </w:r>
            <w:r w:rsidRPr="00EA3EF7">
              <w:rPr>
                <w:rFonts w:ascii="Times New Roman" w:hAnsi="Times New Roman"/>
                <w:sz w:val="24"/>
                <w:szCs w:val="24"/>
              </w:rPr>
              <w:t xml:space="preserve"> </w:t>
            </w:r>
          </w:p>
          <w:p w14:paraId="42BD287D" w14:textId="7C1A32AD" w:rsidR="00A9706C" w:rsidRPr="00EA3EF7" w:rsidRDefault="00A9706C" w:rsidP="00F95F7C">
            <w:pPr>
              <w:spacing w:after="0" w:line="240" w:lineRule="auto"/>
              <w:rPr>
                <w:rFonts w:ascii="Times New Roman" w:hAnsi="Times New Roman"/>
                <w:sz w:val="24"/>
                <w:szCs w:val="24"/>
              </w:rPr>
            </w:pPr>
          </w:p>
        </w:tc>
        <w:tc>
          <w:tcPr>
            <w:tcW w:w="2551" w:type="dxa"/>
            <w:tcBorders>
              <w:top w:val="single" w:sz="4" w:space="0" w:color="auto"/>
              <w:left w:val="single" w:sz="4" w:space="0" w:color="auto"/>
              <w:right w:val="single" w:sz="4" w:space="0" w:color="auto"/>
            </w:tcBorders>
            <w:hideMark/>
          </w:tcPr>
          <w:p w14:paraId="6DC71C1F"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t xml:space="preserve">-правильно выявлять и эффективно искать информацию, необходимую для решения задачи и/или проблемы; </w:t>
            </w:r>
          </w:p>
          <w:p w14:paraId="0A8ED3DE"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sz w:val="24"/>
                <w:szCs w:val="24"/>
              </w:rPr>
              <w:t xml:space="preserve">-владеть актуальными методами работы в профессиональной и смежных сферах;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628FD7"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7434FAAD"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sz w:val="24"/>
                <w:szCs w:val="24"/>
              </w:rPr>
              <w:t xml:space="preserve">-методы работы в профессиональной и смежных сферах; </w:t>
            </w:r>
          </w:p>
        </w:tc>
        <w:tc>
          <w:tcPr>
            <w:tcW w:w="2517" w:type="dxa"/>
            <w:tcBorders>
              <w:top w:val="single" w:sz="4" w:space="0" w:color="auto"/>
              <w:left w:val="single" w:sz="4" w:space="0" w:color="auto"/>
              <w:bottom w:val="single" w:sz="4" w:space="0" w:color="auto"/>
              <w:right w:val="single" w:sz="4" w:space="0" w:color="auto"/>
            </w:tcBorders>
          </w:tcPr>
          <w:p w14:paraId="2F81BB4E"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bCs/>
                <w:i/>
                <w:sz w:val="24"/>
                <w:szCs w:val="24"/>
              </w:rPr>
              <w:t>-</w:t>
            </w:r>
          </w:p>
        </w:tc>
      </w:tr>
      <w:tr w:rsidR="00A9706C" w:rsidRPr="00EA3EF7" w14:paraId="4425B8EE" w14:textId="77777777" w:rsidTr="00F95F7C">
        <w:tc>
          <w:tcPr>
            <w:tcW w:w="2235" w:type="dxa"/>
            <w:tcBorders>
              <w:left w:val="single" w:sz="4" w:space="0" w:color="auto"/>
              <w:bottom w:val="single" w:sz="4" w:space="0" w:color="auto"/>
              <w:right w:val="single" w:sz="4" w:space="0" w:color="auto"/>
            </w:tcBorders>
          </w:tcPr>
          <w:p w14:paraId="2EB5586B" w14:textId="1D75060A" w:rsidR="00DC3EC3" w:rsidRPr="00EA3EF7" w:rsidRDefault="00A9706C" w:rsidP="00DC3EC3">
            <w:pPr>
              <w:spacing w:after="0" w:line="240" w:lineRule="auto"/>
              <w:rPr>
                <w:rFonts w:ascii="Times New Roman" w:hAnsi="Times New Roman"/>
                <w:bCs/>
                <w:sz w:val="24"/>
                <w:szCs w:val="24"/>
              </w:rPr>
            </w:pPr>
            <w:r w:rsidRPr="00EA3EF7">
              <w:rPr>
                <w:rFonts w:ascii="Times New Roman" w:hAnsi="Times New Roman"/>
                <w:bCs/>
                <w:sz w:val="24"/>
                <w:szCs w:val="24"/>
              </w:rPr>
              <w:t xml:space="preserve">ОК.02 </w:t>
            </w:r>
          </w:p>
          <w:p w14:paraId="7E0DDE9A" w14:textId="14171E9F" w:rsidR="00A9706C" w:rsidRPr="00EA3EF7" w:rsidRDefault="00A9706C" w:rsidP="00F95F7C">
            <w:pPr>
              <w:spacing w:after="0" w:line="240" w:lineRule="auto"/>
              <w:rPr>
                <w:rFonts w:ascii="Times New Roman" w:hAnsi="Times New Roman"/>
                <w:bCs/>
                <w:sz w:val="24"/>
                <w:szCs w:val="24"/>
              </w:rPr>
            </w:pPr>
          </w:p>
        </w:tc>
        <w:tc>
          <w:tcPr>
            <w:tcW w:w="2551" w:type="dxa"/>
            <w:tcBorders>
              <w:left w:val="single" w:sz="4" w:space="0" w:color="auto"/>
              <w:bottom w:val="single" w:sz="4" w:space="0" w:color="auto"/>
              <w:right w:val="single" w:sz="4" w:space="0" w:color="auto"/>
            </w:tcBorders>
          </w:tcPr>
          <w:p w14:paraId="7521C310"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iCs/>
                <w:color w:val="000000"/>
                <w:sz w:val="24"/>
                <w:szCs w:val="24"/>
              </w:rPr>
              <w:t>-выделять наиболее значимое в перечне информации на иностранном языке;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45263D"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-номенклатуру информационных источников, применяемых в профессиональной деятельности на иностранном языке;</w:t>
            </w:r>
          </w:p>
          <w:p w14:paraId="16D8BB85"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-приемы структурирования информации на иностранном языке;</w:t>
            </w:r>
          </w:p>
        </w:tc>
        <w:tc>
          <w:tcPr>
            <w:tcW w:w="2517" w:type="dxa"/>
            <w:tcBorders>
              <w:top w:val="single" w:sz="4" w:space="0" w:color="auto"/>
              <w:left w:val="single" w:sz="4" w:space="0" w:color="auto"/>
              <w:bottom w:val="single" w:sz="4" w:space="0" w:color="auto"/>
              <w:right w:val="single" w:sz="4" w:space="0" w:color="auto"/>
            </w:tcBorders>
          </w:tcPr>
          <w:p w14:paraId="139E8A20"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bCs/>
                <w:i/>
                <w:sz w:val="24"/>
                <w:szCs w:val="24"/>
              </w:rPr>
              <w:t>-</w:t>
            </w:r>
          </w:p>
        </w:tc>
      </w:tr>
      <w:tr w:rsidR="00A9706C" w:rsidRPr="00EA3EF7" w14:paraId="37F9E51B" w14:textId="77777777" w:rsidTr="00F95F7C">
        <w:tc>
          <w:tcPr>
            <w:tcW w:w="2235" w:type="dxa"/>
            <w:tcBorders>
              <w:left w:val="single" w:sz="4" w:space="0" w:color="auto"/>
              <w:bottom w:val="single" w:sz="4" w:space="0" w:color="auto"/>
              <w:right w:val="single" w:sz="4" w:space="0" w:color="auto"/>
            </w:tcBorders>
          </w:tcPr>
          <w:p w14:paraId="76344AFD"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lastRenderedPageBreak/>
              <w:t>ОК.03</w:t>
            </w:r>
          </w:p>
          <w:p w14:paraId="4F2DC585" w14:textId="2D757B56" w:rsidR="00A9706C" w:rsidRPr="00EA3EF7" w:rsidRDefault="00A9706C" w:rsidP="00F95F7C">
            <w:pPr>
              <w:spacing w:after="0" w:line="240" w:lineRule="auto"/>
              <w:rPr>
                <w:rFonts w:ascii="Times New Roman" w:hAnsi="Times New Roman"/>
                <w:bCs/>
                <w:sz w:val="24"/>
                <w:szCs w:val="24"/>
              </w:rPr>
            </w:pPr>
          </w:p>
        </w:tc>
        <w:tc>
          <w:tcPr>
            <w:tcW w:w="2551" w:type="dxa"/>
            <w:tcBorders>
              <w:left w:val="single" w:sz="4" w:space="0" w:color="auto"/>
              <w:bottom w:val="single" w:sz="4" w:space="0" w:color="auto"/>
              <w:right w:val="single" w:sz="4" w:space="0" w:color="auto"/>
            </w:tcBorders>
          </w:tcPr>
          <w:p w14:paraId="29FF51AA"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iCs/>
                <w:color w:val="000000"/>
                <w:sz w:val="24"/>
                <w:szCs w:val="24"/>
              </w:rPr>
              <w:t>-выстраивать траектории профессионального и личностного развития.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ECB223"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 xml:space="preserve">-возможные траектории профессионального развития и самообразования;    </w:t>
            </w:r>
          </w:p>
        </w:tc>
        <w:tc>
          <w:tcPr>
            <w:tcW w:w="2517" w:type="dxa"/>
            <w:tcBorders>
              <w:top w:val="single" w:sz="4" w:space="0" w:color="auto"/>
              <w:left w:val="single" w:sz="4" w:space="0" w:color="auto"/>
              <w:bottom w:val="single" w:sz="4" w:space="0" w:color="auto"/>
              <w:right w:val="single" w:sz="4" w:space="0" w:color="auto"/>
            </w:tcBorders>
          </w:tcPr>
          <w:p w14:paraId="0D7AB838"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bCs/>
                <w:i/>
                <w:sz w:val="24"/>
                <w:szCs w:val="24"/>
              </w:rPr>
              <w:t>-</w:t>
            </w:r>
          </w:p>
        </w:tc>
      </w:tr>
      <w:tr w:rsidR="00A9706C" w:rsidRPr="00EA3EF7" w14:paraId="2FB10FA1" w14:textId="77777777" w:rsidTr="00F95F7C">
        <w:tc>
          <w:tcPr>
            <w:tcW w:w="2235" w:type="dxa"/>
            <w:tcBorders>
              <w:left w:val="single" w:sz="4" w:space="0" w:color="auto"/>
              <w:bottom w:val="single" w:sz="4" w:space="0" w:color="auto"/>
              <w:right w:val="single" w:sz="4" w:space="0" w:color="auto"/>
            </w:tcBorders>
          </w:tcPr>
          <w:p w14:paraId="08D70F75"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t>ОК.04</w:t>
            </w:r>
          </w:p>
          <w:p w14:paraId="3D78BC64" w14:textId="0F095395" w:rsidR="00A9706C" w:rsidRPr="00EA3EF7" w:rsidRDefault="00A9706C" w:rsidP="00F95F7C">
            <w:pPr>
              <w:spacing w:after="0" w:line="240" w:lineRule="auto"/>
              <w:rPr>
                <w:rFonts w:ascii="Times New Roman" w:hAnsi="Times New Roman"/>
                <w:bCs/>
                <w:sz w:val="24"/>
                <w:szCs w:val="24"/>
              </w:rPr>
            </w:pPr>
          </w:p>
        </w:tc>
        <w:tc>
          <w:tcPr>
            <w:tcW w:w="2551" w:type="dxa"/>
            <w:tcBorders>
              <w:left w:val="single" w:sz="4" w:space="0" w:color="auto"/>
              <w:bottom w:val="single" w:sz="4" w:space="0" w:color="auto"/>
              <w:right w:val="single" w:sz="4" w:space="0" w:color="auto"/>
            </w:tcBorders>
          </w:tcPr>
          <w:p w14:paraId="5BE02DB4"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sz w:val="24"/>
                <w:szCs w:val="24"/>
              </w:rPr>
              <w:t>-взаимодействовать с коллегами, руководством, клиентами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464960"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t xml:space="preserve">-психология коллектива; </w:t>
            </w:r>
          </w:p>
          <w:p w14:paraId="1D79D2CD"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sz w:val="24"/>
                <w:szCs w:val="24"/>
              </w:rPr>
              <w:t>-психология личности</w:t>
            </w:r>
          </w:p>
        </w:tc>
        <w:tc>
          <w:tcPr>
            <w:tcW w:w="2517" w:type="dxa"/>
            <w:tcBorders>
              <w:top w:val="single" w:sz="4" w:space="0" w:color="auto"/>
              <w:left w:val="single" w:sz="4" w:space="0" w:color="auto"/>
              <w:bottom w:val="single" w:sz="4" w:space="0" w:color="auto"/>
              <w:right w:val="single" w:sz="4" w:space="0" w:color="auto"/>
            </w:tcBorders>
          </w:tcPr>
          <w:p w14:paraId="6598BDAA"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bCs/>
                <w:i/>
                <w:sz w:val="24"/>
                <w:szCs w:val="24"/>
              </w:rPr>
              <w:t>-</w:t>
            </w:r>
          </w:p>
        </w:tc>
      </w:tr>
      <w:tr w:rsidR="00A9706C" w:rsidRPr="00EA3EF7" w14:paraId="0921EF39" w14:textId="77777777" w:rsidTr="00F95F7C">
        <w:tc>
          <w:tcPr>
            <w:tcW w:w="2235" w:type="dxa"/>
            <w:tcBorders>
              <w:left w:val="single" w:sz="4" w:space="0" w:color="auto"/>
              <w:bottom w:val="single" w:sz="4" w:space="0" w:color="auto"/>
              <w:right w:val="single" w:sz="4" w:space="0" w:color="auto"/>
            </w:tcBorders>
          </w:tcPr>
          <w:p w14:paraId="7FEC6422" w14:textId="3F34A4EC" w:rsidR="00A9706C" w:rsidRPr="00EA3EF7" w:rsidRDefault="00A9706C" w:rsidP="00F95F7C">
            <w:pPr>
              <w:spacing w:after="0" w:line="240" w:lineRule="auto"/>
              <w:rPr>
                <w:rFonts w:ascii="Times New Roman" w:hAnsi="Times New Roman"/>
                <w:bCs/>
                <w:iCs/>
                <w:color w:val="000000"/>
                <w:sz w:val="24"/>
                <w:szCs w:val="24"/>
              </w:rPr>
            </w:pPr>
            <w:r w:rsidRPr="00EA3EF7">
              <w:rPr>
                <w:rFonts w:ascii="Times New Roman" w:hAnsi="Times New Roman"/>
                <w:bCs/>
                <w:iCs/>
                <w:color w:val="000000"/>
                <w:sz w:val="24"/>
                <w:szCs w:val="24"/>
              </w:rPr>
              <w:t xml:space="preserve">ОК </w:t>
            </w:r>
            <w:r w:rsidR="00DC3EC3">
              <w:rPr>
                <w:rFonts w:ascii="Times New Roman" w:hAnsi="Times New Roman"/>
                <w:bCs/>
                <w:iCs/>
                <w:color w:val="000000"/>
                <w:sz w:val="24"/>
                <w:szCs w:val="24"/>
              </w:rPr>
              <w:t>09</w:t>
            </w:r>
            <w:r w:rsidRPr="00EA3EF7">
              <w:rPr>
                <w:rFonts w:ascii="Times New Roman" w:hAnsi="Times New Roman"/>
                <w:bCs/>
                <w:iCs/>
                <w:color w:val="000000"/>
                <w:sz w:val="24"/>
                <w:szCs w:val="24"/>
              </w:rPr>
              <w:t xml:space="preserve">. </w:t>
            </w:r>
          </w:p>
          <w:p w14:paraId="333D4F20" w14:textId="61A7CDD2" w:rsidR="00A9706C" w:rsidRPr="00EA3EF7" w:rsidRDefault="00A9706C" w:rsidP="00F95F7C">
            <w:pPr>
              <w:spacing w:after="0" w:line="240" w:lineRule="auto"/>
              <w:rPr>
                <w:rFonts w:ascii="Times New Roman" w:hAnsi="Times New Roman"/>
                <w:bCs/>
                <w:sz w:val="24"/>
                <w:szCs w:val="24"/>
              </w:rPr>
            </w:pPr>
          </w:p>
        </w:tc>
        <w:tc>
          <w:tcPr>
            <w:tcW w:w="2551" w:type="dxa"/>
            <w:tcBorders>
              <w:left w:val="single" w:sz="4" w:space="0" w:color="auto"/>
              <w:bottom w:val="single" w:sz="4" w:space="0" w:color="auto"/>
              <w:right w:val="single" w:sz="4" w:space="0" w:color="auto"/>
            </w:tcBorders>
          </w:tcPr>
          <w:p w14:paraId="521158FD"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-понимать общий смысл четко произнесенных высказываний на известные темы (профессиональные и бытовые);</w:t>
            </w:r>
          </w:p>
          <w:p w14:paraId="7E8FBDFE"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-участвовать в диалогах на знакомые общие и профессиональные темы;</w:t>
            </w:r>
          </w:p>
          <w:p w14:paraId="6B78C28A"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-строить простые высказывания о себе и о своей профессиональной деятельности;</w:t>
            </w:r>
          </w:p>
          <w:p w14:paraId="12CC1F59"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iCs/>
                <w:color w:val="000000"/>
                <w:sz w:val="24"/>
                <w:szCs w:val="24"/>
              </w:rPr>
              <w:t>-кратко обосновывать и объяснить свои действия (текущие и планируемые);</w:t>
            </w:r>
          </w:p>
          <w:p w14:paraId="3BDB4C82" w14:textId="77777777" w:rsidR="00A9706C" w:rsidRPr="00EA3EF7" w:rsidRDefault="00A9706C" w:rsidP="00F95F7C">
            <w:pPr>
              <w:spacing w:after="0" w:line="240" w:lineRule="auto"/>
              <w:rPr>
                <w:rFonts w:ascii="Times New Roman" w:hAnsi="Times New Roman"/>
                <w:bCs/>
                <w:sz w:val="24"/>
                <w:szCs w:val="24"/>
              </w:rPr>
            </w:pPr>
            <w:r w:rsidRPr="00EA3EF7">
              <w:rPr>
                <w:rFonts w:ascii="Times New Roman" w:hAnsi="Times New Roman"/>
                <w:iCs/>
                <w:color w:val="000000"/>
                <w:sz w:val="24"/>
                <w:szCs w:val="24"/>
              </w:rPr>
              <w:t>-писать простые связные сообщения на знакомые или интересующие профессиональные темы.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12F363"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z w:val="24"/>
                <w:szCs w:val="24"/>
              </w:rPr>
              <w:t>-правила построения простых и сложных предложений на профессиональные темы основные общеупотребительные;</w:t>
            </w:r>
          </w:p>
          <w:p w14:paraId="5D1006D6"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sz w:val="24"/>
                <w:szCs w:val="24"/>
              </w:rPr>
              <w:t>-глаголы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517" w:type="dxa"/>
            <w:tcBorders>
              <w:top w:val="single" w:sz="4" w:space="0" w:color="auto"/>
              <w:left w:val="single" w:sz="4" w:space="0" w:color="auto"/>
              <w:bottom w:val="single" w:sz="4" w:space="0" w:color="auto"/>
              <w:right w:val="single" w:sz="4" w:space="0" w:color="auto"/>
            </w:tcBorders>
          </w:tcPr>
          <w:p w14:paraId="4AE332D5"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bCs/>
                <w:i/>
                <w:sz w:val="24"/>
                <w:szCs w:val="24"/>
              </w:rPr>
              <w:t>-</w:t>
            </w:r>
          </w:p>
        </w:tc>
      </w:tr>
      <w:tr w:rsidR="00A9706C" w:rsidRPr="00EA3EF7" w14:paraId="0DE534FF" w14:textId="77777777" w:rsidTr="00F95F7C">
        <w:trPr>
          <w:trHeight w:val="3279"/>
        </w:trPr>
        <w:tc>
          <w:tcPr>
            <w:tcW w:w="2235" w:type="dxa"/>
            <w:tcBorders>
              <w:left w:val="single" w:sz="4" w:space="0" w:color="auto"/>
              <w:bottom w:val="single" w:sz="4" w:space="0" w:color="auto"/>
              <w:right w:val="single" w:sz="4" w:space="0" w:color="auto"/>
            </w:tcBorders>
          </w:tcPr>
          <w:p w14:paraId="75E30903" w14:textId="5D749692" w:rsidR="00A91760" w:rsidRPr="00EA3EF7" w:rsidRDefault="00A9706C" w:rsidP="00A91760">
            <w:pPr>
              <w:widowControl w:val="0"/>
              <w:spacing w:after="0" w:line="240" w:lineRule="auto"/>
              <w:rPr>
                <w:rFonts w:ascii="Times New Roman" w:hAnsi="Times New Roman"/>
                <w:bCs/>
                <w:iCs/>
                <w:color w:val="000000"/>
                <w:sz w:val="24"/>
                <w:szCs w:val="24"/>
              </w:rPr>
            </w:pPr>
            <w:r w:rsidRPr="00EA3EF7">
              <w:rPr>
                <w:rFonts w:ascii="Times New Roman" w:hAnsi="Times New Roman"/>
                <w:sz w:val="24"/>
                <w:szCs w:val="24"/>
              </w:rPr>
              <w:t xml:space="preserve">ПК 1.1 </w:t>
            </w:r>
          </w:p>
          <w:p w14:paraId="7414D43C"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1.2 </w:t>
            </w:r>
          </w:p>
          <w:p w14:paraId="7F42F7F8"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2.3. </w:t>
            </w:r>
          </w:p>
          <w:p w14:paraId="5DB1CCC6"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2.8. </w:t>
            </w:r>
          </w:p>
          <w:p w14:paraId="639226F8"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3.3. </w:t>
            </w:r>
          </w:p>
          <w:p w14:paraId="7C8318D7"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5.5. </w:t>
            </w:r>
          </w:p>
          <w:p w14:paraId="63BB5A20" w14:textId="77777777" w:rsidR="00A91760" w:rsidRDefault="00A91760" w:rsidP="00F95F7C">
            <w:pPr>
              <w:spacing w:after="0" w:line="240" w:lineRule="auto"/>
              <w:rPr>
                <w:rFonts w:ascii="Times New Roman" w:hAnsi="Times New Roman"/>
                <w:sz w:val="24"/>
                <w:szCs w:val="24"/>
              </w:rPr>
            </w:pPr>
            <w:r w:rsidRPr="00EA3EF7">
              <w:rPr>
                <w:rFonts w:ascii="Times New Roman" w:hAnsi="Times New Roman"/>
                <w:sz w:val="24"/>
                <w:szCs w:val="24"/>
              </w:rPr>
              <w:t xml:space="preserve">ПК 6.1 </w:t>
            </w:r>
          </w:p>
          <w:p w14:paraId="6D90E889" w14:textId="77777777" w:rsidR="00A91760" w:rsidRDefault="00A91760" w:rsidP="00F95F7C">
            <w:pPr>
              <w:spacing w:after="0" w:line="240" w:lineRule="auto"/>
              <w:rPr>
                <w:rFonts w:ascii="Times New Roman" w:hAnsi="Times New Roman"/>
                <w:bCs/>
                <w:sz w:val="24"/>
                <w:szCs w:val="24"/>
              </w:rPr>
            </w:pPr>
            <w:r w:rsidRPr="00EA3EF7">
              <w:rPr>
                <w:rFonts w:ascii="Times New Roman" w:hAnsi="Times New Roman"/>
                <w:sz w:val="24"/>
                <w:szCs w:val="24"/>
              </w:rPr>
              <w:t>ПК</w:t>
            </w:r>
            <w:r>
              <w:rPr>
                <w:rFonts w:ascii="Times New Roman" w:hAnsi="Times New Roman"/>
                <w:sz w:val="24"/>
                <w:szCs w:val="24"/>
              </w:rPr>
              <w:t xml:space="preserve"> </w:t>
            </w:r>
            <w:r w:rsidRPr="00EA3EF7">
              <w:rPr>
                <w:rFonts w:ascii="Times New Roman" w:hAnsi="Times New Roman"/>
                <w:sz w:val="24"/>
                <w:szCs w:val="24"/>
              </w:rPr>
              <w:t>6.2.</w:t>
            </w:r>
            <w:r w:rsidRPr="00EA3EF7">
              <w:rPr>
                <w:rFonts w:ascii="Times New Roman" w:hAnsi="Times New Roman"/>
                <w:bCs/>
                <w:sz w:val="24"/>
                <w:szCs w:val="24"/>
              </w:rPr>
              <w:t xml:space="preserve"> </w:t>
            </w:r>
          </w:p>
          <w:p w14:paraId="21DDB7D8" w14:textId="6B35D0DE" w:rsidR="00A9706C" w:rsidRPr="00EA3EF7" w:rsidRDefault="00A91760" w:rsidP="00F95F7C">
            <w:pPr>
              <w:spacing w:after="0" w:line="240" w:lineRule="auto"/>
              <w:rPr>
                <w:rFonts w:ascii="Times New Roman" w:hAnsi="Times New Roman"/>
                <w:bCs/>
                <w:iCs/>
                <w:color w:val="000000"/>
                <w:sz w:val="24"/>
                <w:szCs w:val="24"/>
              </w:rPr>
            </w:pPr>
            <w:r w:rsidRPr="00EA3EF7">
              <w:rPr>
                <w:rFonts w:ascii="Times New Roman" w:hAnsi="Times New Roman"/>
                <w:bCs/>
                <w:sz w:val="24"/>
                <w:szCs w:val="24"/>
              </w:rPr>
              <w:t>ПК</w:t>
            </w:r>
            <w:r>
              <w:rPr>
                <w:rFonts w:ascii="Times New Roman" w:hAnsi="Times New Roman"/>
                <w:bCs/>
                <w:sz w:val="24"/>
                <w:szCs w:val="24"/>
              </w:rPr>
              <w:t xml:space="preserve"> </w:t>
            </w:r>
            <w:r w:rsidRPr="00EA3EF7">
              <w:rPr>
                <w:rFonts w:ascii="Times New Roman" w:hAnsi="Times New Roman"/>
                <w:bCs/>
                <w:sz w:val="24"/>
                <w:szCs w:val="24"/>
              </w:rPr>
              <w:t>6.3</w:t>
            </w:r>
          </w:p>
        </w:tc>
        <w:tc>
          <w:tcPr>
            <w:tcW w:w="2551" w:type="dxa"/>
            <w:tcBorders>
              <w:left w:val="single" w:sz="4" w:space="0" w:color="auto"/>
              <w:bottom w:val="single" w:sz="4" w:space="0" w:color="auto"/>
              <w:right w:val="single" w:sz="4" w:space="0" w:color="auto"/>
            </w:tcBorders>
          </w:tcPr>
          <w:p w14:paraId="51E2A7C5" w14:textId="77777777" w:rsidR="00A9706C" w:rsidRPr="00EA3EF7" w:rsidRDefault="00A9706C" w:rsidP="00F95F7C">
            <w:pPr>
              <w:spacing w:after="0" w:line="240" w:lineRule="auto"/>
              <w:rPr>
                <w:rFonts w:ascii="Times New Roman" w:hAnsi="Times New Roman"/>
                <w:iCs/>
                <w:color w:val="000000"/>
                <w:sz w:val="24"/>
                <w:szCs w:val="24"/>
              </w:rPr>
            </w:pPr>
            <w:r w:rsidRPr="00EA3EF7">
              <w:rPr>
                <w:rFonts w:ascii="Times New Roman" w:hAnsi="Times New Roman"/>
                <w:sz w:val="24"/>
                <w:szCs w:val="24"/>
              </w:rPr>
              <w:t>использовать языковые средства для общения (устного и письменного) на иностранном языке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4B0349" w14:textId="77777777" w:rsidR="00A9706C" w:rsidRPr="00EA3EF7" w:rsidRDefault="00A9706C" w:rsidP="00F95F7C">
            <w:pPr>
              <w:spacing w:after="0" w:line="240" w:lineRule="auto"/>
              <w:rPr>
                <w:rFonts w:ascii="Times New Roman" w:hAnsi="Times New Roman"/>
                <w:sz w:val="24"/>
                <w:szCs w:val="24"/>
              </w:rPr>
            </w:pPr>
            <w:r w:rsidRPr="00EA3EF7">
              <w:rPr>
                <w:rFonts w:ascii="Times New Roman" w:hAnsi="Times New Roman"/>
                <w:spacing w:val="-2"/>
                <w:sz w:val="24"/>
                <w:szCs w:val="24"/>
              </w:rPr>
              <w:t>знать профессиональную терминологию</w:t>
            </w:r>
            <w:r w:rsidRPr="00EA3EF7">
              <w:rPr>
                <w:rFonts w:ascii="Times New Roman" w:hAnsi="Times New Roman"/>
                <w:sz w:val="24"/>
                <w:szCs w:val="24"/>
              </w:rPr>
              <w:t xml:space="preserve"> </w:t>
            </w:r>
            <w:r w:rsidRPr="00EA3EF7">
              <w:rPr>
                <w:rFonts w:ascii="Times New Roman" w:hAnsi="Times New Roman"/>
                <w:spacing w:val="-4"/>
                <w:sz w:val="24"/>
                <w:szCs w:val="24"/>
              </w:rPr>
              <w:t>сферы</w:t>
            </w:r>
            <w:r w:rsidRPr="00EA3EF7">
              <w:rPr>
                <w:rFonts w:ascii="Times New Roman" w:hAnsi="Times New Roman"/>
                <w:sz w:val="24"/>
                <w:szCs w:val="24"/>
              </w:rPr>
              <w:t xml:space="preserve"> </w:t>
            </w:r>
            <w:r w:rsidRPr="00EA3EF7">
              <w:rPr>
                <w:rFonts w:ascii="Times New Roman" w:hAnsi="Times New Roman"/>
                <w:spacing w:val="-2"/>
                <w:sz w:val="24"/>
                <w:szCs w:val="24"/>
              </w:rPr>
              <w:t xml:space="preserve">индустрии </w:t>
            </w:r>
            <w:r w:rsidRPr="00EA3EF7">
              <w:rPr>
                <w:rFonts w:ascii="Times New Roman" w:hAnsi="Times New Roman"/>
                <w:sz w:val="24"/>
                <w:szCs w:val="24"/>
              </w:rPr>
              <w:t>питания</w:t>
            </w:r>
          </w:p>
        </w:tc>
        <w:tc>
          <w:tcPr>
            <w:tcW w:w="2517" w:type="dxa"/>
            <w:tcBorders>
              <w:top w:val="single" w:sz="4" w:space="0" w:color="auto"/>
              <w:left w:val="single" w:sz="4" w:space="0" w:color="auto"/>
              <w:bottom w:val="single" w:sz="4" w:space="0" w:color="auto"/>
              <w:right w:val="single" w:sz="4" w:space="0" w:color="auto"/>
            </w:tcBorders>
          </w:tcPr>
          <w:p w14:paraId="7BC9F5BC" w14:textId="77777777" w:rsidR="00A9706C" w:rsidRPr="00EA3EF7" w:rsidRDefault="00A9706C" w:rsidP="00F95F7C">
            <w:pPr>
              <w:spacing w:after="0" w:line="240" w:lineRule="auto"/>
              <w:rPr>
                <w:rFonts w:ascii="Times New Roman" w:hAnsi="Times New Roman"/>
                <w:bCs/>
                <w:i/>
                <w:sz w:val="24"/>
                <w:szCs w:val="24"/>
              </w:rPr>
            </w:pPr>
            <w:r w:rsidRPr="00EA3EF7">
              <w:rPr>
                <w:rFonts w:ascii="Times New Roman" w:hAnsi="Times New Roman"/>
                <w:sz w:val="24"/>
                <w:szCs w:val="24"/>
              </w:rPr>
              <w:t>-владеть</w:t>
            </w:r>
            <w:r w:rsidRPr="00EA3EF7">
              <w:rPr>
                <w:rFonts w:ascii="Times New Roman" w:hAnsi="Times New Roman"/>
                <w:spacing w:val="1"/>
                <w:sz w:val="24"/>
                <w:szCs w:val="24"/>
              </w:rPr>
              <w:t xml:space="preserve"> </w:t>
            </w:r>
            <w:r w:rsidRPr="00EA3EF7">
              <w:rPr>
                <w:rFonts w:ascii="Times New Roman" w:hAnsi="Times New Roman"/>
                <w:sz w:val="24"/>
                <w:szCs w:val="24"/>
              </w:rPr>
              <w:t>навыками</w:t>
            </w:r>
            <w:r w:rsidRPr="00EA3EF7">
              <w:rPr>
                <w:rFonts w:ascii="Times New Roman" w:hAnsi="Times New Roman"/>
                <w:spacing w:val="1"/>
                <w:sz w:val="24"/>
                <w:szCs w:val="24"/>
              </w:rPr>
              <w:t xml:space="preserve"> </w:t>
            </w:r>
            <w:r w:rsidRPr="00EA3EF7">
              <w:rPr>
                <w:rFonts w:ascii="Times New Roman" w:hAnsi="Times New Roman"/>
                <w:sz w:val="24"/>
                <w:szCs w:val="24"/>
              </w:rPr>
              <w:t>распознавания</w:t>
            </w:r>
            <w:r w:rsidRPr="00EA3EF7">
              <w:rPr>
                <w:rFonts w:ascii="Times New Roman" w:hAnsi="Times New Roman"/>
                <w:spacing w:val="1"/>
                <w:sz w:val="24"/>
                <w:szCs w:val="24"/>
              </w:rPr>
              <w:t xml:space="preserve"> </w:t>
            </w:r>
            <w:r w:rsidRPr="00EA3EF7">
              <w:rPr>
                <w:rFonts w:ascii="Times New Roman" w:hAnsi="Times New Roman"/>
                <w:sz w:val="24"/>
                <w:szCs w:val="24"/>
              </w:rPr>
              <w:t>и</w:t>
            </w:r>
            <w:r w:rsidRPr="00EA3EF7">
              <w:rPr>
                <w:rFonts w:ascii="Times New Roman" w:hAnsi="Times New Roman"/>
                <w:spacing w:val="1"/>
                <w:sz w:val="24"/>
                <w:szCs w:val="24"/>
              </w:rPr>
              <w:t xml:space="preserve"> </w:t>
            </w:r>
            <w:r w:rsidRPr="00EA3EF7">
              <w:rPr>
                <w:rFonts w:ascii="Times New Roman" w:hAnsi="Times New Roman"/>
                <w:sz w:val="24"/>
                <w:szCs w:val="24"/>
              </w:rPr>
              <w:t>употребления</w:t>
            </w:r>
            <w:r w:rsidRPr="00EA3EF7">
              <w:rPr>
                <w:rFonts w:ascii="Times New Roman" w:hAnsi="Times New Roman"/>
                <w:spacing w:val="1"/>
                <w:sz w:val="24"/>
                <w:szCs w:val="24"/>
              </w:rPr>
              <w:t xml:space="preserve"> </w:t>
            </w:r>
            <w:r w:rsidRPr="00EA3EF7">
              <w:rPr>
                <w:rFonts w:ascii="Times New Roman" w:hAnsi="Times New Roman"/>
                <w:sz w:val="24"/>
                <w:szCs w:val="24"/>
              </w:rPr>
              <w:t>в</w:t>
            </w:r>
            <w:r w:rsidRPr="00EA3EF7">
              <w:rPr>
                <w:rFonts w:ascii="Times New Roman" w:hAnsi="Times New Roman"/>
                <w:spacing w:val="1"/>
                <w:sz w:val="24"/>
                <w:szCs w:val="24"/>
              </w:rPr>
              <w:t xml:space="preserve"> </w:t>
            </w:r>
            <w:r w:rsidRPr="00EA3EF7">
              <w:rPr>
                <w:rFonts w:ascii="Times New Roman" w:hAnsi="Times New Roman"/>
                <w:sz w:val="24"/>
                <w:szCs w:val="24"/>
              </w:rPr>
              <w:t>устной</w:t>
            </w:r>
            <w:r w:rsidRPr="00EA3EF7">
              <w:rPr>
                <w:rFonts w:ascii="Times New Roman" w:hAnsi="Times New Roman"/>
                <w:spacing w:val="1"/>
                <w:sz w:val="24"/>
                <w:szCs w:val="24"/>
              </w:rPr>
              <w:t xml:space="preserve"> </w:t>
            </w:r>
            <w:r w:rsidRPr="00EA3EF7">
              <w:rPr>
                <w:rFonts w:ascii="Times New Roman" w:hAnsi="Times New Roman"/>
                <w:sz w:val="24"/>
                <w:szCs w:val="24"/>
              </w:rPr>
              <w:t>и</w:t>
            </w:r>
            <w:r w:rsidRPr="00EA3EF7">
              <w:rPr>
                <w:rFonts w:ascii="Times New Roman" w:hAnsi="Times New Roman"/>
                <w:spacing w:val="1"/>
                <w:sz w:val="24"/>
                <w:szCs w:val="24"/>
              </w:rPr>
              <w:t xml:space="preserve"> </w:t>
            </w:r>
            <w:r w:rsidRPr="00EA3EF7">
              <w:rPr>
                <w:rFonts w:ascii="Times New Roman" w:hAnsi="Times New Roman"/>
                <w:sz w:val="24"/>
                <w:szCs w:val="24"/>
              </w:rPr>
              <w:t>письменной</w:t>
            </w:r>
            <w:r w:rsidRPr="00EA3EF7">
              <w:rPr>
                <w:rFonts w:ascii="Times New Roman" w:hAnsi="Times New Roman"/>
                <w:spacing w:val="1"/>
                <w:sz w:val="24"/>
                <w:szCs w:val="24"/>
              </w:rPr>
              <w:t xml:space="preserve"> </w:t>
            </w:r>
            <w:r w:rsidRPr="00EA3EF7">
              <w:rPr>
                <w:rFonts w:ascii="Times New Roman" w:hAnsi="Times New Roman"/>
                <w:sz w:val="24"/>
                <w:szCs w:val="24"/>
              </w:rPr>
              <w:t>речи</w:t>
            </w:r>
            <w:r w:rsidRPr="00EA3EF7">
              <w:rPr>
                <w:rFonts w:ascii="Times New Roman" w:hAnsi="Times New Roman"/>
                <w:spacing w:val="1"/>
                <w:sz w:val="24"/>
                <w:szCs w:val="24"/>
              </w:rPr>
              <w:t xml:space="preserve"> </w:t>
            </w:r>
            <w:r w:rsidRPr="00EA3EF7">
              <w:rPr>
                <w:rFonts w:ascii="Times New Roman" w:hAnsi="Times New Roman"/>
                <w:sz w:val="24"/>
                <w:szCs w:val="24"/>
              </w:rPr>
              <w:t>изученных</w:t>
            </w:r>
            <w:r w:rsidRPr="00EA3EF7">
              <w:rPr>
                <w:rFonts w:ascii="Times New Roman" w:hAnsi="Times New Roman"/>
                <w:spacing w:val="1"/>
                <w:sz w:val="24"/>
                <w:szCs w:val="24"/>
              </w:rPr>
              <w:t xml:space="preserve"> лексических единиц </w:t>
            </w:r>
            <w:r w:rsidRPr="00EA3EF7">
              <w:rPr>
                <w:rFonts w:ascii="Times New Roman" w:hAnsi="Times New Roman"/>
                <w:sz w:val="24"/>
                <w:szCs w:val="24"/>
              </w:rPr>
              <w:t>и</w:t>
            </w:r>
            <w:r w:rsidRPr="00EA3EF7">
              <w:rPr>
                <w:rFonts w:ascii="Times New Roman" w:hAnsi="Times New Roman"/>
                <w:spacing w:val="1"/>
                <w:sz w:val="24"/>
                <w:szCs w:val="24"/>
              </w:rPr>
              <w:t xml:space="preserve"> </w:t>
            </w:r>
            <w:r w:rsidRPr="00EA3EF7">
              <w:rPr>
                <w:rFonts w:ascii="Times New Roman" w:hAnsi="Times New Roman"/>
                <w:sz w:val="24"/>
                <w:szCs w:val="24"/>
              </w:rPr>
              <w:t>синтаксических</w:t>
            </w:r>
            <w:r w:rsidRPr="00EA3EF7">
              <w:rPr>
                <w:rFonts w:ascii="Times New Roman" w:hAnsi="Times New Roman"/>
                <w:spacing w:val="1"/>
                <w:sz w:val="24"/>
                <w:szCs w:val="24"/>
              </w:rPr>
              <w:t xml:space="preserve"> </w:t>
            </w:r>
            <w:r w:rsidRPr="00EA3EF7">
              <w:rPr>
                <w:rFonts w:ascii="Times New Roman" w:hAnsi="Times New Roman"/>
                <w:sz w:val="24"/>
                <w:szCs w:val="24"/>
              </w:rPr>
              <w:t>конструкций</w:t>
            </w:r>
            <w:r w:rsidRPr="00EA3EF7">
              <w:rPr>
                <w:rFonts w:ascii="Times New Roman" w:hAnsi="Times New Roman"/>
                <w:spacing w:val="1"/>
                <w:sz w:val="24"/>
                <w:szCs w:val="24"/>
              </w:rPr>
              <w:t xml:space="preserve"> </w:t>
            </w:r>
            <w:r w:rsidRPr="00EA3EF7">
              <w:rPr>
                <w:rFonts w:ascii="Times New Roman" w:hAnsi="Times New Roman"/>
                <w:sz w:val="24"/>
                <w:szCs w:val="24"/>
              </w:rPr>
              <w:t>изучаемого</w:t>
            </w:r>
            <w:r w:rsidRPr="00EA3EF7">
              <w:rPr>
                <w:rFonts w:ascii="Times New Roman" w:hAnsi="Times New Roman"/>
                <w:spacing w:val="1"/>
                <w:sz w:val="24"/>
                <w:szCs w:val="24"/>
              </w:rPr>
              <w:t xml:space="preserve"> </w:t>
            </w:r>
            <w:r w:rsidRPr="00EA3EF7">
              <w:rPr>
                <w:rFonts w:ascii="Times New Roman" w:hAnsi="Times New Roman"/>
                <w:sz w:val="24"/>
                <w:szCs w:val="24"/>
              </w:rPr>
              <w:t>иностранного</w:t>
            </w:r>
            <w:r w:rsidRPr="00EA3EF7">
              <w:rPr>
                <w:rFonts w:ascii="Times New Roman" w:hAnsi="Times New Roman"/>
                <w:spacing w:val="1"/>
                <w:sz w:val="24"/>
                <w:szCs w:val="24"/>
              </w:rPr>
              <w:t xml:space="preserve"> </w:t>
            </w:r>
            <w:r w:rsidRPr="00EA3EF7">
              <w:rPr>
                <w:rFonts w:ascii="Times New Roman" w:hAnsi="Times New Roman"/>
                <w:sz w:val="24"/>
                <w:szCs w:val="24"/>
              </w:rPr>
              <w:t>языка</w:t>
            </w:r>
          </w:p>
        </w:tc>
      </w:tr>
    </w:tbl>
    <w:p w14:paraId="79FBB36A" w14:textId="77777777" w:rsidR="00A9706C" w:rsidRPr="00C8777A" w:rsidRDefault="00A9706C" w:rsidP="00F95F7C">
      <w:pPr>
        <w:spacing w:after="0"/>
        <w:rPr>
          <w:rFonts w:ascii="Times New Roman" w:hAnsi="Times New Roman"/>
          <w:b/>
          <w:sz w:val="24"/>
          <w:szCs w:val="24"/>
        </w:rPr>
      </w:pPr>
    </w:p>
    <w:p w14:paraId="481EEA76" w14:textId="77777777" w:rsidR="00A9706C" w:rsidRDefault="00A9706C" w:rsidP="00A9706C">
      <w:pPr>
        <w:spacing w:after="0"/>
        <w:jc w:val="center"/>
        <w:rPr>
          <w:rFonts w:ascii="Times New Roman" w:hAnsi="Times New Roman"/>
          <w:b/>
          <w:sz w:val="24"/>
          <w:szCs w:val="24"/>
        </w:rPr>
      </w:pPr>
    </w:p>
    <w:p w14:paraId="65157B92" w14:textId="77777777" w:rsidR="00A9706C" w:rsidRPr="00C57D9E" w:rsidRDefault="00A9706C" w:rsidP="00A9706C">
      <w:pPr>
        <w:jc w:val="center"/>
        <w:rPr>
          <w:rFonts w:ascii="Times New Roman" w:hAnsi="Times New Roman"/>
          <w:b/>
          <w:sz w:val="24"/>
          <w:szCs w:val="24"/>
        </w:rPr>
      </w:pPr>
      <w:r w:rsidRPr="00C57D9E">
        <w:rPr>
          <w:rFonts w:ascii="Times New Roman" w:hAnsi="Times New Roman"/>
          <w:b/>
          <w:sz w:val="24"/>
          <w:szCs w:val="24"/>
        </w:rPr>
        <w:lastRenderedPageBreak/>
        <w:t>2. СТРУКТУРА И СОДЕРЖАНИЕ УЧЕБНОЙ ДИСЦИПЛИНЫ</w:t>
      </w:r>
    </w:p>
    <w:p w14:paraId="04326D8E" w14:textId="77777777" w:rsidR="00A9706C" w:rsidRPr="00C57D9E"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Pr>
          <w:rFonts w:ascii="Times New Roman" w:hAnsi="Times New Roman"/>
          <w:b/>
          <w:sz w:val="24"/>
          <w:szCs w:val="24"/>
        </w:rPr>
        <w:t>2.1. Трудоемкость освоения</w:t>
      </w:r>
      <w:r w:rsidRPr="00C57D9E">
        <w:rPr>
          <w:rFonts w:ascii="Times New Roman" w:hAnsi="Times New Roman"/>
          <w:b/>
          <w:sz w:val="24"/>
          <w:szCs w:val="24"/>
        </w:rPr>
        <w:t xml:space="preserve"> </w:t>
      </w:r>
      <w:r>
        <w:rPr>
          <w:rFonts w:ascii="Times New Roman" w:hAnsi="Times New Roman"/>
          <w:b/>
          <w:sz w:val="24"/>
          <w:szCs w:val="24"/>
        </w:rPr>
        <w:t>дисциплины</w:t>
      </w:r>
    </w:p>
    <w:tbl>
      <w:tblPr>
        <w:tblW w:w="959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1701"/>
        <w:gridCol w:w="1800"/>
      </w:tblGrid>
      <w:tr w:rsidR="00A9706C" w:rsidRPr="00C57D9E" w14:paraId="5F7F7F78" w14:textId="77777777" w:rsidTr="00A9706C">
        <w:trPr>
          <w:trHeight w:val="460"/>
        </w:trPr>
        <w:tc>
          <w:tcPr>
            <w:tcW w:w="6096" w:type="dxa"/>
            <w:tcBorders>
              <w:top w:val="single" w:sz="6" w:space="0" w:color="000000"/>
              <w:left w:val="single" w:sz="6" w:space="0" w:color="000000"/>
              <w:bottom w:val="single" w:sz="6" w:space="0" w:color="000000"/>
              <w:right w:val="single" w:sz="6" w:space="0" w:color="000000"/>
            </w:tcBorders>
            <w:hideMark/>
          </w:tcPr>
          <w:p w14:paraId="1DA18813" w14:textId="77777777" w:rsidR="00A9706C" w:rsidRPr="00C57D9E" w:rsidRDefault="00A9706C">
            <w:pPr>
              <w:spacing w:after="0"/>
              <w:jc w:val="center"/>
              <w:rPr>
                <w:rFonts w:ascii="Times New Roman" w:hAnsi="Times New Roman"/>
                <w:sz w:val="24"/>
                <w:szCs w:val="24"/>
              </w:rPr>
            </w:pPr>
            <w:r>
              <w:rPr>
                <w:rFonts w:ascii="Times New Roman" w:hAnsi="Times New Roman"/>
                <w:b/>
                <w:sz w:val="24"/>
                <w:szCs w:val="24"/>
              </w:rPr>
              <w:t>Наименование составных частей дисциплины</w:t>
            </w:r>
          </w:p>
        </w:tc>
        <w:tc>
          <w:tcPr>
            <w:tcW w:w="1701" w:type="dxa"/>
            <w:tcBorders>
              <w:top w:val="single" w:sz="6" w:space="0" w:color="000000"/>
              <w:left w:val="single" w:sz="6" w:space="0" w:color="000000"/>
              <w:bottom w:val="single" w:sz="6" w:space="0" w:color="000000"/>
              <w:right w:val="single" w:sz="4" w:space="0" w:color="auto"/>
            </w:tcBorders>
            <w:hideMark/>
          </w:tcPr>
          <w:p w14:paraId="58EE102D" w14:textId="77777777" w:rsidR="00A9706C" w:rsidRPr="00253883" w:rsidRDefault="00A9706C">
            <w:pPr>
              <w:spacing w:after="0"/>
              <w:jc w:val="center"/>
              <w:rPr>
                <w:rFonts w:ascii="Times New Roman" w:hAnsi="Times New Roman"/>
                <w:iCs/>
                <w:sz w:val="24"/>
                <w:szCs w:val="24"/>
              </w:rPr>
            </w:pPr>
            <w:r w:rsidRPr="00253883">
              <w:rPr>
                <w:rFonts w:ascii="Times New Roman" w:hAnsi="Times New Roman"/>
                <w:b/>
                <w:iCs/>
                <w:sz w:val="24"/>
                <w:szCs w:val="24"/>
              </w:rPr>
              <w:t>Объем</w:t>
            </w:r>
            <w:r>
              <w:rPr>
                <w:rFonts w:ascii="Times New Roman" w:hAnsi="Times New Roman"/>
                <w:b/>
                <w:iCs/>
                <w:sz w:val="24"/>
                <w:szCs w:val="24"/>
              </w:rPr>
              <w:t xml:space="preserve"> в часах</w:t>
            </w:r>
          </w:p>
        </w:tc>
        <w:tc>
          <w:tcPr>
            <w:tcW w:w="1800" w:type="dxa"/>
            <w:tcBorders>
              <w:top w:val="single" w:sz="6" w:space="0" w:color="000000"/>
              <w:left w:val="single" w:sz="4" w:space="0" w:color="auto"/>
              <w:bottom w:val="single" w:sz="6" w:space="0" w:color="000000"/>
              <w:right w:val="single" w:sz="6" w:space="0" w:color="000000"/>
            </w:tcBorders>
          </w:tcPr>
          <w:p w14:paraId="3FEF6EEE" w14:textId="77777777" w:rsidR="00A9706C" w:rsidRPr="00C57D9E" w:rsidRDefault="00A9706C" w:rsidP="00A9706C">
            <w:pPr>
              <w:spacing w:after="0"/>
              <w:jc w:val="center"/>
              <w:rPr>
                <w:rFonts w:ascii="Times New Roman" w:hAnsi="Times New Roman"/>
                <w:i/>
                <w:iCs/>
                <w:sz w:val="24"/>
                <w:szCs w:val="24"/>
              </w:rPr>
            </w:pPr>
            <w:r w:rsidRPr="00257255">
              <w:rPr>
                <w:rFonts w:ascii="Times New Roman" w:hAnsi="Times New Roman"/>
                <w:b/>
                <w:sz w:val="24"/>
              </w:rPr>
              <w:t xml:space="preserve">В т.ч.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A9706C" w:rsidRPr="00C57D9E" w14:paraId="53162F05" w14:textId="77777777" w:rsidTr="00A9706C">
        <w:trPr>
          <w:trHeight w:val="285"/>
        </w:trPr>
        <w:tc>
          <w:tcPr>
            <w:tcW w:w="6096" w:type="dxa"/>
            <w:tcBorders>
              <w:top w:val="single" w:sz="6" w:space="0" w:color="000000"/>
              <w:left w:val="single" w:sz="6" w:space="0" w:color="000000"/>
              <w:bottom w:val="single" w:sz="6" w:space="0" w:color="000000"/>
              <w:right w:val="single" w:sz="6" w:space="0" w:color="000000"/>
            </w:tcBorders>
            <w:hideMark/>
          </w:tcPr>
          <w:p w14:paraId="394A04B9" w14:textId="77777777" w:rsidR="00A9706C" w:rsidRPr="00253883" w:rsidRDefault="00A9706C">
            <w:pPr>
              <w:spacing w:after="0"/>
              <w:rPr>
                <w:rFonts w:ascii="Times New Roman" w:hAnsi="Times New Roman"/>
                <w:sz w:val="24"/>
                <w:szCs w:val="24"/>
              </w:rPr>
            </w:pPr>
            <w:r>
              <w:rPr>
                <w:rFonts w:ascii="Times New Roman" w:hAnsi="Times New Roman"/>
                <w:sz w:val="24"/>
                <w:szCs w:val="24"/>
              </w:rPr>
              <w:t>Практические</w:t>
            </w:r>
            <w:r w:rsidRPr="00253883">
              <w:rPr>
                <w:rFonts w:ascii="Times New Roman" w:hAnsi="Times New Roman"/>
                <w:sz w:val="24"/>
                <w:szCs w:val="24"/>
              </w:rPr>
              <w:t xml:space="preserve"> занятия</w:t>
            </w:r>
          </w:p>
        </w:tc>
        <w:tc>
          <w:tcPr>
            <w:tcW w:w="1701" w:type="dxa"/>
            <w:tcBorders>
              <w:top w:val="single" w:sz="6" w:space="0" w:color="000000"/>
              <w:left w:val="single" w:sz="6" w:space="0" w:color="000000"/>
              <w:bottom w:val="single" w:sz="6" w:space="0" w:color="000000"/>
              <w:right w:val="single" w:sz="4" w:space="0" w:color="auto"/>
            </w:tcBorders>
            <w:hideMark/>
          </w:tcPr>
          <w:p w14:paraId="67A3F6C9" w14:textId="77777777" w:rsidR="00A9706C" w:rsidRPr="00337CF5" w:rsidRDefault="00A9706C">
            <w:pPr>
              <w:spacing w:after="0"/>
              <w:jc w:val="center"/>
              <w:rPr>
                <w:rFonts w:ascii="Times New Roman" w:hAnsi="Times New Roman"/>
                <w:iCs/>
                <w:sz w:val="24"/>
                <w:szCs w:val="24"/>
              </w:rPr>
            </w:pPr>
            <w:r w:rsidRPr="00337CF5">
              <w:rPr>
                <w:rFonts w:ascii="Times New Roman" w:hAnsi="Times New Roman"/>
                <w:iCs/>
                <w:sz w:val="24"/>
                <w:szCs w:val="24"/>
              </w:rPr>
              <w:t xml:space="preserve"> 36</w:t>
            </w:r>
          </w:p>
        </w:tc>
        <w:tc>
          <w:tcPr>
            <w:tcW w:w="1800" w:type="dxa"/>
            <w:tcBorders>
              <w:top w:val="single" w:sz="6" w:space="0" w:color="000000"/>
              <w:left w:val="single" w:sz="4" w:space="0" w:color="auto"/>
              <w:bottom w:val="single" w:sz="6" w:space="0" w:color="000000"/>
              <w:right w:val="single" w:sz="6" w:space="0" w:color="000000"/>
            </w:tcBorders>
          </w:tcPr>
          <w:p w14:paraId="183F6519" w14:textId="77777777" w:rsidR="00A9706C" w:rsidRPr="00FD32C7" w:rsidRDefault="00A9706C" w:rsidP="00A9706C">
            <w:pPr>
              <w:spacing w:after="0"/>
              <w:jc w:val="center"/>
              <w:rPr>
                <w:rFonts w:ascii="Times New Roman" w:hAnsi="Times New Roman"/>
                <w:iCs/>
                <w:sz w:val="24"/>
                <w:szCs w:val="24"/>
              </w:rPr>
            </w:pPr>
            <w:r w:rsidRPr="00FD32C7">
              <w:rPr>
                <w:rFonts w:ascii="Times New Roman" w:hAnsi="Times New Roman"/>
                <w:iCs/>
                <w:sz w:val="24"/>
                <w:szCs w:val="24"/>
              </w:rPr>
              <w:t>36</w:t>
            </w:r>
          </w:p>
        </w:tc>
      </w:tr>
      <w:tr w:rsidR="00A9706C" w:rsidRPr="00C57D9E" w14:paraId="253D546D" w14:textId="77777777" w:rsidTr="00A9706C">
        <w:trPr>
          <w:trHeight w:val="222"/>
        </w:trPr>
        <w:tc>
          <w:tcPr>
            <w:tcW w:w="9597" w:type="dxa"/>
            <w:gridSpan w:val="3"/>
            <w:tcBorders>
              <w:top w:val="single" w:sz="6" w:space="0" w:color="000000"/>
              <w:left w:val="single" w:sz="6" w:space="0" w:color="000000"/>
              <w:bottom w:val="single" w:sz="6" w:space="0" w:color="000000"/>
              <w:right w:val="single" w:sz="6" w:space="0" w:color="000000"/>
            </w:tcBorders>
            <w:hideMark/>
          </w:tcPr>
          <w:p w14:paraId="1516C2D6" w14:textId="77777777" w:rsidR="00A9706C" w:rsidRPr="00FD32C7" w:rsidRDefault="00A9706C" w:rsidP="00A9706C">
            <w:pPr>
              <w:spacing w:after="0"/>
              <w:jc w:val="center"/>
              <w:rPr>
                <w:rFonts w:ascii="Times New Roman" w:hAnsi="Times New Roman"/>
                <w:iCs/>
                <w:sz w:val="24"/>
                <w:szCs w:val="24"/>
              </w:rPr>
            </w:pPr>
            <w:r w:rsidRPr="00253883">
              <w:rPr>
                <w:rFonts w:ascii="Times New Roman" w:hAnsi="Times New Roman"/>
                <w:iCs/>
                <w:sz w:val="24"/>
                <w:szCs w:val="24"/>
              </w:rPr>
              <w:t xml:space="preserve">Промежуточная аттестация </w:t>
            </w:r>
            <w:r w:rsidRPr="00943EDD">
              <w:rPr>
                <w:rFonts w:ascii="Times New Roman" w:hAnsi="Times New Roman"/>
                <w:iCs/>
                <w:sz w:val="24"/>
                <w:szCs w:val="24"/>
              </w:rPr>
              <w:t>в форме дифференцированного зачета</w:t>
            </w:r>
            <w:r w:rsidRPr="00253883">
              <w:rPr>
                <w:rFonts w:ascii="Times New Roman" w:hAnsi="Times New Roman"/>
                <w:iCs/>
                <w:sz w:val="24"/>
                <w:szCs w:val="24"/>
              </w:rPr>
              <w:t xml:space="preserve"> </w:t>
            </w:r>
          </w:p>
        </w:tc>
      </w:tr>
      <w:tr w:rsidR="00A9706C" w:rsidRPr="00C57D9E" w14:paraId="429288EB" w14:textId="77777777" w:rsidTr="00A9706C">
        <w:tc>
          <w:tcPr>
            <w:tcW w:w="6096" w:type="dxa"/>
            <w:tcBorders>
              <w:top w:val="single" w:sz="6" w:space="0" w:color="000000"/>
              <w:left w:val="single" w:sz="6" w:space="0" w:color="000000"/>
              <w:bottom w:val="single" w:sz="6" w:space="0" w:color="000000"/>
              <w:right w:val="single" w:sz="6" w:space="0" w:color="000000"/>
            </w:tcBorders>
            <w:hideMark/>
          </w:tcPr>
          <w:p w14:paraId="3CDC946B" w14:textId="77777777" w:rsidR="00A9706C" w:rsidRPr="00337CF5" w:rsidRDefault="00A9706C">
            <w:pPr>
              <w:spacing w:after="0"/>
              <w:jc w:val="both"/>
              <w:rPr>
                <w:rFonts w:ascii="Times New Roman" w:hAnsi="Times New Roman"/>
                <w:b/>
                <w:sz w:val="24"/>
                <w:szCs w:val="24"/>
              </w:rPr>
            </w:pPr>
            <w:r w:rsidRPr="00337CF5">
              <w:rPr>
                <w:rFonts w:ascii="Times New Roman" w:hAnsi="Times New Roman"/>
                <w:b/>
                <w:sz w:val="24"/>
                <w:szCs w:val="24"/>
              </w:rPr>
              <w:t>Всего</w:t>
            </w:r>
          </w:p>
        </w:tc>
        <w:tc>
          <w:tcPr>
            <w:tcW w:w="1701" w:type="dxa"/>
            <w:tcBorders>
              <w:top w:val="single" w:sz="6" w:space="0" w:color="000000"/>
              <w:left w:val="single" w:sz="6" w:space="0" w:color="000000"/>
              <w:bottom w:val="single" w:sz="6" w:space="0" w:color="000000"/>
              <w:right w:val="single" w:sz="4" w:space="0" w:color="auto"/>
            </w:tcBorders>
            <w:hideMark/>
          </w:tcPr>
          <w:p w14:paraId="753696E6" w14:textId="77777777" w:rsidR="00A9706C" w:rsidRPr="00337CF5" w:rsidRDefault="00A9706C">
            <w:pPr>
              <w:spacing w:after="0"/>
              <w:jc w:val="center"/>
              <w:rPr>
                <w:rFonts w:ascii="Times New Roman" w:hAnsi="Times New Roman"/>
                <w:b/>
                <w:iCs/>
                <w:sz w:val="24"/>
                <w:szCs w:val="24"/>
              </w:rPr>
            </w:pPr>
            <w:r w:rsidRPr="00337CF5">
              <w:rPr>
                <w:rFonts w:ascii="Times New Roman" w:hAnsi="Times New Roman"/>
                <w:b/>
                <w:iCs/>
                <w:sz w:val="24"/>
                <w:szCs w:val="24"/>
              </w:rPr>
              <w:t>36</w:t>
            </w:r>
          </w:p>
        </w:tc>
        <w:tc>
          <w:tcPr>
            <w:tcW w:w="1800" w:type="dxa"/>
            <w:tcBorders>
              <w:top w:val="single" w:sz="6" w:space="0" w:color="000000"/>
              <w:left w:val="single" w:sz="4" w:space="0" w:color="auto"/>
              <w:bottom w:val="single" w:sz="6" w:space="0" w:color="000000"/>
              <w:right w:val="single" w:sz="6" w:space="0" w:color="000000"/>
            </w:tcBorders>
          </w:tcPr>
          <w:p w14:paraId="4A47E114" w14:textId="77777777" w:rsidR="00A9706C" w:rsidRPr="00337CF5" w:rsidRDefault="00A9706C" w:rsidP="00A9706C">
            <w:pPr>
              <w:spacing w:after="0"/>
              <w:jc w:val="center"/>
              <w:rPr>
                <w:rFonts w:ascii="Times New Roman" w:hAnsi="Times New Roman"/>
                <w:b/>
                <w:iCs/>
                <w:sz w:val="24"/>
                <w:szCs w:val="24"/>
              </w:rPr>
            </w:pPr>
            <w:r w:rsidRPr="00337CF5">
              <w:rPr>
                <w:rFonts w:ascii="Times New Roman" w:hAnsi="Times New Roman"/>
                <w:b/>
                <w:iCs/>
                <w:sz w:val="24"/>
                <w:szCs w:val="24"/>
              </w:rPr>
              <w:t>36</w:t>
            </w:r>
          </w:p>
        </w:tc>
      </w:tr>
    </w:tbl>
    <w:p w14:paraId="0A9B723F" w14:textId="77777777" w:rsidR="00A9706C" w:rsidRDefault="00A9706C" w:rsidP="00A9706C">
      <w:pPr>
        <w:spacing w:after="0" w:line="240" w:lineRule="auto"/>
        <w:rPr>
          <w:rFonts w:ascii="Times New Roman" w:hAnsi="Times New Roman"/>
          <w:b/>
          <w:bCs/>
          <w:sz w:val="28"/>
          <w:szCs w:val="28"/>
        </w:rPr>
        <w:sectPr w:rsidR="00A9706C" w:rsidSect="00A9706C">
          <w:type w:val="continuous"/>
          <w:pgSz w:w="11906" w:h="16838"/>
          <w:pgMar w:top="1134" w:right="850" w:bottom="1134" w:left="1701" w:header="709" w:footer="709" w:gutter="0"/>
          <w:cols w:space="720"/>
          <w:titlePg/>
          <w:docGrid w:linePitch="299"/>
        </w:sectPr>
      </w:pPr>
    </w:p>
    <w:p w14:paraId="087A8A52" w14:textId="77777777" w:rsidR="00A9706C" w:rsidRPr="002179C6" w:rsidRDefault="00A9706C" w:rsidP="00A9706C">
      <w:pPr>
        <w:pStyle w:val="affffff5"/>
        <w:ind w:left="709"/>
        <w:rPr>
          <w:rStyle w:val="FontStyle43"/>
          <w:b/>
        </w:rPr>
      </w:pPr>
      <w:r>
        <w:rPr>
          <w:b/>
          <w:bCs/>
        </w:rPr>
        <w:lastRenderedPageBreak/>
        <w:t>2.2 Содержание дисциплины</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8306"/>
        <w:gridCol w:w="1841"/>
        <w:gridCol w:w="1985"/>
      </w:tblGrid>
      <w:tr w:rsidR="00A9706C" w:rsidRPr="002179C6" w14:paraId="5201F027" w14:textId="77777777" w:rsidTr="00A9706C">
        <w:trPr>
          <w:trHeight w:val="20"/>
        </w:trPr>
        <w:tc>
          <w:tcPr>
            <w:tcW w:w="795" w:type="pct"/>
            <w:tcBorders>
              <w:top w:val="single" w:sz="4" w:space="0" w:color="auto"/>
              <w:left w:val="single" w:sz="4" w:space="0" w:color="auto"/>
              <w:bottom w:val="single" w:sz="4" w:space="0" w:color="auto"/>
              <w:right w:val="single" w:sz="4" w:space="0" w:color="auto"/>
            </w:tcBorders>
            <w:vAlign w:val="center"/>
            <w:hideMark/>
          </w:tcPr>
          <w:p w14:paraId="60191E70"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2179C6">
              <w:rPr>
                <w:rFonts w:ascii="Times New Roman" w:hAnsi="Times New Roman"/>
                <w:b/>
                <w:bCs/>
                <w:sz w:val="24"/>
                <w:szCs w:val="24"/>
              </w:rPr>
              <w:t>Наименование разделов и тем</w:t>
            </w:r>
          </w:p>
        </w:tc>
        <w:tc>
          <w:tcPr>
            <w:tcW w:w="2879" w:type="pct"/>
            <w:tcBorders>
              <w:top w:val="single" w:sz="4" w:space="0" w:color="auto"/>
              <w:left w:val="single" w:sz="4" w:space="0" w:color="auto"/>
              <w:bottom w:val="single" w:sz="4" w:space="0" w:color="auto"/>
              <w:right w:val="single" w:sz="4" w:space="0" w:color="auto"/>
            </w:tcBorders>
            <w:vAlign w:val="center"/>
            <w:hideMark/>
          </w:tcPr>
          <w:p w14:paraId="3EB1A6CC"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2179C6">
              <w:rPr>
                <w:rFonts w:ascii="Times New Roman" w:hAnsi="Times New Roman"/>
                <w:b/>
                <w:bCs/>
                <w:sz w:val="24"/>
                <w:szCs w:val="24"/>
              </w:rPr>
              <w:t>Содержание учебного материала</w:t>
            </w:r>
            <w:r>
              <w:rPr>
                <w:rFonts w:ascii="Times New Roman" w:hAnsi="Times New Roman"/>
                <w:b/>
                <w:bCs/>
                <w:sz w:val="24"/>
                <w:szCs w:val="24"/>
              </w:rPr>
              <w:t>,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vAlign w:val="center"/>
            <w:hideMark/>
          </w:tcPr>
          <w:p w14:paraId="4058C078"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688" w:type="pct"/>
            <w:tcBorders>
              <w:top w:val="single" w:sz="4" w:space="0" w:color="auto"/>
              <w:left w:val="single" w:sz="4" w:space="0" w:color="auto"/>
              <w:bottom w:val="single" w:sz="4" w:space="0" w:color="auto"/>
              <w:right w:val="single" w:sz="4" w:space="0" w:color="auto"/>
            </w:tcBorders>
            <w:vAlign w:val="center"/>
            <w:hideMark/>
          </w:tcPr>
          <w:p w14:paraId="27DC85B3"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A9706C" w:rsidRPr="002179C6" w14:paraId="696D2FA6" w14:textId="77777777" w:rsidTr="00A9706C">
        <w:trPr>
          <w:trHeight w:val="20"/>
        </w:trPr>
        <w:tc>
          <w:tcPr>
            <w:tcW w:w="795" w:type="pct"/>
            <w:tcBorders>
              <w:top w:val="single" w:sz="4" w:space="0" w:color="auto"/>
              <w:left w:val="single" w:sz="4" w:space="0" w:color="auto"/>
              <w:bottom w:val="single" w:sz="4" w:space="0" w:color="auto"/>
              <w:right w:val="single" w:sz="4" w:space="0" w:color="auto"/>
            </w:tcBorders>
            <w:hideMark/>
          </w:tcPr>
          <w:p w14:paraId="2F66F6FD"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1</w:t>
            </w:r>
          </w:p>
        </w:tc>
        <w:tc>
          <w:tcPr>
            <w:tcW w:w="2879" w:type="pct"/>
            <w:tcBorders>
              <w:top w:val="single" w:sz="4" w:space="0" w:color="auto"/>
              <w:left w:val="single" w:sz="4" w:space="0" w:color="auto"/>
              <w:bottom w:val="single" w:sz="4" w:space="0" w:color="auto"/>
              <w:right w:val="single" w:sz="4" w:space="0" w:color="auto"/>
            </w:tcBorders>
            <w:hideMark/>
          </w:tcPr>
          <w:p w14:paraId="1C1E1431"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2</w:t>
            </w:r>
          </w:p>
        </w:tc>
        <w:tc>
          <w:tcPr>
            <w:tcW w:w="638" w:type="pct"/>
            <w:tcBorders>
              <w:top w:val="single" w:sz="4" w:space="0" w:color="auto"/>
              <w:left w:val="single" w:sz="4" w:space="0" w:color="auto"/>
              <w:bottom w:val="single" w:sz="4" w:space="0" w:color="auto"/>
              <w:right w:val="single" w:sz="4" w:space="0" w:color="auto"/>
            </w:tcBorders>
            <w:hideMark/>
          </w:tcPr>
          <w:p w14:paraId="48F94BD4"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3</w:t>
            </w:r>
          </w:p>
        </w:tc>
        <w:tc>
          <w:tcPr>
            <w:tcW w:w="688" w:type="pct"/>
            <w:tcBorders>
              <w:top w:val="single" w:sz="4" w:space="0" w:color="auto"/>
              <w:left w:val="single" w:sz="4" w:space="0" w:color="auto"/>
              <w:bottom w:val="single" w:sz="4" w:space="0" w:color="auto"/>
              <w:right w:val="single" w:sz="4" w:space="0" w:color="auto"/>
            </w:tcBorders>
            <w:hideMark/>
          </w:tcPr>
          <w:p w14:paraId="1EDEEE6B"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4</w:t>
            </w:r>
          </w:p>
        </w:tc>
      </w:tr>
      <w:tr w:rsidR="00A9706C" w:rsidRPr="002179C6" w14:paraId="62C24C5A" w14:textId="77777777" w:rsidTr="00A9706C">
        <w:trPr>
          <w:trHeight w:val="251"/>
        </w:trPr>
        <w:tc>
          <w:tcPr>
            <w:tcW w:w="795" w:type="pct"/>
            <w:vMerge w:val="restart"/>
            <w:tcBorders>
              <w:top w:val="single" w:sz="4" w:space="0" w:color="auto"/>
              <w:left w:val="single" w:sz="4" w:space="0" w:color="auto"/>
              <w:right w:val="single" w:sz="4" w:space="0" w:color="auto"/>
            </w:tcBorders>
            <w:hideMark/>
          </w:tcPr>
          <w:p w14:paraId="1CC9D6A9" w14:textId="77777777" w:rsidR="00A9706C"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 xml:space="preserve">Введение. </w:t>
            </w:r>
          </w:p>
          <w:p w14:paraId="063CE5B1" w14:textId="77777777" w:rsidR="00A9706C" w:rsidRPr="002179C6" w:rsidRDefault="00A9706C" w:rsidP="00A9706C">
            <w:pPr>
              <w:pStyle w:val="TableParagraph"/>
              <w:jc w:val="both"/>
              <w:rPr>
                <w:b/>
                <w:bCs/>
                <w:sz w:val="24"/>
                <w:szCs w:val="24"/>
              </w:rPr>
            </w:pPr>
            <w:r w:rsidRPr="00393969">
              <w:rPr>
                <w:b/>
                <w:sz w:val="24"/>
                <w:szCs w:val="24"/>
              </w:rPr>
              <w:t>Английский язык как средство международного общения</w:t>
            </w:r>
            <w:r>
              <w:rPr>
                <w:b/>
                <w:sz w:val="24"/>
                <w:szCs w:val="24"/>
              </w:rPr>
              <w:t>. Роль иностранного языка в вашей профессии.</w:t>
            </w:r>
          </w:p>
        </w:tc>
        <w:tc>
          <w:tcPr>
            <w:tcW w:w="2879" w:type="pct"/>
            <w:tcBorders>
              <w:top w:val="single" w:sz="4" w:space="0" w:color="auto"/>
              <w:left w:val="single" w:sz="4" w:space="0" w:color="auto"/>
              <w:right w:val="single" w:sz="4" w:space="0" w:color="auto"/>
            </w:tcBorders>
            <w:hideMark/>
          </w:tcPr>
          <w:p w14:paraId="69447809" w14:textId="77777777" w:rsidR="00A9706C" w:rsidRPr="00796B68" w:rsidRDefault="00A9706C" w:rsidP="00A9706C">
            <w:pPr>
              <w:pStyle w:val="TableParagraph"/>
              <w:tabs>
                <w:tab w:val="left" w:pos="590"/>
                <w:tab w:val="left" w:pos="591"/>
              </w:tabs>
              <w:ind w:left="40"/>
              <w:jc w:val="both"/>
              <w:rPr>
                <w:b/>
                <w:sz w:val="24"/>
                <w:szCs w:val="24"/>
              </w:rPr>
            </w:pPr>
            <w:r w:rsidRPr="00796B68">
              <w:rPr>
                <w:b/>
                <w:sz w:val="24"/>
                <w:szCs w:val="24"/>
              </w:rPr>
              <w:t>Содержание</w:t>
            </w:r>
          </w:p>
        </w:tc>
        <w:tc>
          <w:tcPr>
            <w:tcW w:w="638" w:type="pct"/>
            <w:tcBorders>
              <w:top w:val="single" w:sz="4" w:space="0" w:color="auto"/>
              <w:left w:val="single" w:sz="4" w:space="0" w:color="auto"/>
              <w:right w:val="single" w:sz="4" w:space="0" w:color="auto"/>
            </w:tcBorders>
            <w:hideMark/>
          </w:tcPr>
          <w:p w14:paraId="02BDEF14"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2</w:t>
            </w:r>
          </w:p>
        </w:tc>
        <w:tc>
          <w:tcPr>
            <w:tcW w:w="688" w:type="pct"/>
            <w:vMerge w:val="restart"/>
            <w:tcBorders>
              <w:top w:val="single" w:sz="4" w:space="0" w:color="auto"/>
              <w:left w:val="single" w:sz="4" w:space="0" w:color="auto"/>
              <w:right w:val="single" w:sz="4" w:space="0" w:color="auto"/>
            </w:tcBorders>
            <w:hideMark/>
          </w:tcPr>
          <w:p w14:paraId="4B8984C4" w14:textId="77777777" w:rsidR="00A9706C" w:rsidRDefault="00A9706C" w:rsidP="00A9706C">
            <w:pPr>
              <w:pStyle w:val="TableParagraph"/>
              <w:jc w:val="both"/>
              <w:rPr>
                <w:sz w:val="24"/>
              </w:rPr>
            </w:pPr>
          </w:p>
          <w:p w14:paraId="75B73D60" w14:textId="77777777" w:rsidR="00A9706C" w:rsidRDefault="00A9706C" w:rsidP="00A9706C">
            <w:pPr>
              <w:pStyle w:val="TableParagraph"/>
              <w:jc w:val="both"/>
              <w:rPr>
                <w:sz w:val="24"/>
              </w:rPr>
            </w:pPr>
          </w:p>
          <w:p w14:paraId="11BA8B7B" w14:textId="77777777" w:rsidR="00A9706C" w:rsidRDefault="00A9706C" w:rsidP="00A9706C">
            <w:pPr>
              <w:pStyle w:val="TableParagraph"/>
              <w:jc w:val="both"/>
              <w:rPr>
                <w:sz w:val="24"/>
              </w:rPr>
            </w:pPr>
          </w:p>
          <w:p w14:paraId="3C85AE0C" w14:textId="77777777" w:rsidR="00A9706C" w:rsidRPr="00325932" w:rsidRDefault="00A9706C" w:rsidP="00A9706C">
            <w:pPr>
              <w:pStyle w:val="TableParagraph"/>
              <w:jc w:val="both"/>
              <w:rPr>
                <w:sz w:val="24"/>
              </w:rPr>
            </w:pPr>
          </w:p>
          <w:p w14:paraId="6F72DD52"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p>
          <w:p w14:paraId="24A18043" w14:textId="77777777" w:rsidR="00A9706C" w:rsidRPr="002179C6" w:rsidRDefault="00A9706C" w:rsidP="00A9706C">
            <w:pPr>
              <w:spacing w:after="0" w:line="240" w:lineRule="auto"/>
              <w:rPr>
                <w:rFonts w:ascii="Times New Roman" w:hAnsi="Times New Roman"/>
                <w:sz w:val="20"/>
                <w:szCs w:val="20"/>
              </w:rPr>
            </w:pPr>
          </w:p>
        </w:tc>
      </w:tr>
      <w:tr w:rsidR="00A9706C" w:rsidRPr="002179C6" w14:paraId="0EFD7BC1" w14:textId="77777777" w:rsidTr="00A9706C">
        <w:trPr>
          <w:trHeight w:val="1647"/>
        </w:trPr>
        <w:tc>
          <w:tcPr>
            <w:tcW w:w="795" w:type="pct"/>
            <w:vMerge/>
            <w:tcBorders>
              <w:left w:val="single" w:sz="4" w:space="0" w:color="auto"/>
              <w:right w:val="single" w:sz="4" w:space="0" w:color="auto"/>
            </w:tcBorders>
            <w:hideMark/>
          </w:tcPr>
          <w:p w14:paraId="52F7F382"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0D45A1C3" w14:textId="77777777" w:rsidR="00A9706C" w:rsidRPr="001253E5"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 xml:space="preserve">Лексический материал: </w:t>
            </w:r>
          </w:p>
          <w:p w14:paraId="435B8005" w14:textId="77777777" w:rsidR="00A9706C" w:rsidRDefault="00A9706C" w:rsidP="00A9706C">
            <w:pPr>
              <w:spacing w:after="0" w:line="240" w:lineRule="auto"/>
              <w:rPr>
                <w:rFonts w:ascii="Times New Roman" w:hAnsi="Times New Roman"/>
                <w:bCs/>
                <w:sz w:val="24"/>
                <w:szCs w:val="24"/>
              </w:rPr>
            </w:pPr>
            <w:r w:rsidRPr="005C4C44">
              <w:rPr>
                <w:rFonts w:ascii="Times New Roman" w:hAnsi="Times New Roman"/>
                <w:sz w:val="24"/>
                <w:szCs w:val="24"/>
              </w:rPr>
              <w:t>Английский язык как средство международного общения</w:t>
            </w:r>
            <w:r w:rsidRPr="005C4C44">
              <w:rPr>
                <w:sz w:val="24"/>
                <w:szCs w:val="24"/>
              </w:rPr>
              <w:t>.</w:t>
            </w:r>
            <w:r>
              <w:rPr>
                <w:b/>
                <w:sz w:val="24"/>
                <w:szCs w:val="24"/>
              </w:rPr>
              <w:t xml:space="preserve"> </w:t>
            </w:r>
            <w:r>
              <w:rPr>
                <w:rFonts w:ascii="Times New Roman" w:hAnsi="Times New Roman"/>
                <w:bCs/>
                <w:sz w:val="24"/>
                <w:szCs w:val="24"/>
              </w:rPr>
              <w:t>Роль иностранного языка в профессии «Повар. Кондитер».</w:t>
            </w:r>
          </w:p>
          <w:p w14:paraId="284B12EA" w14:textId="77777777" w:rsidR="00A9706C" w:rsidRPr="009B27FB" w:rsidRDefault="00A9706C" w:rsidP="00A9706C">
            <w:pPr>
              <w:spacing w:after="0" w:line="240" w:lineRule="auto"/>
              <w:rPr>
                <w:rFonts w:ascii="Times New Roman" w:hAnsi="Times New Roman"/>
                <w:b/>
                <w:bCs/>
                <w:sz w:val="24"/>
                <w:szCs w:val="24"/>
              </w:rPr>
            </w:pPr>
            <w:r w:rsidRPr="001253E5">
              <w:rPr>
                <w:rFonts w:ascii="Times New Roman" w:hAnsi="Times New Roman"/>
                <w:b/>
                <w:bCs/>
                <w:sz w:val="24"/>
                <w:szCs w:val="24"/>
              </w:rPr>
              <w:t>Фонетический материал:</w:t>
            </w:r>
          </w:p>
          <w:p w14:paraId="63215F57" w14:textId="77777777" w:rsidR="00A9706C" w:rsidRPr="0086343E" w:rsidRDefault="00A9706C" w:rsidP="00A9706C">
            <w:pPr>
              <w:pStyle w:val="TableParagraph"/>
              <w:tabs>
                <w:tab w:val="left" w:pos="590"/>
                <w:tab w:val="left" w:pos="591"/>
              </w:tabs>
              <w:jc w:val="both"/>
              <w:rPr>
                <w:sz w:val="24"/>
                <w:szCs w:val="24"/>
              </w:rPr>
            </w:pPr>
            <w:r w:rsidRPr="0086343E">
              <w:rPr>
                <w:sz w:val="24"/>
                <w:szCs w:val="24"/>
              </w:rPr>
              <w:t xml:space="preserve">основные </w:t>
            </w:r>
            <w:r w:rsidRPr="0086343E">
              <w:rPr>
                <w:spacing w:val="-4"/>
                <w:sz w:val="24"/>
                <w:szCs w:val="24"/>
              </w:rPr>
              <w:t xml:space="preserve">звуки </w:t>
            </w:r>
            <w:r w:rsidRPr="0086343E">
              <w:rPr>
                <w:sz w:val="24"/>
                <w:szCs w:val="24"/>
              </w:rPr>
              <w:t xml:space="preserve">и </w:t>
            </w:r>
            <w:proofErr w:type="spellStart"/>
            <w:r w:rsidRPr="0086343E">
              <w:rPr>
                <w:sz w:val="24"/>
                <w:szCs w:val="24"/>
              </w:rPr>
              <w:t>интонемы</w:t>
            </w:r>
            <w:proofErr w:type="spellEnd"/>
            <w:r w:rsidRPr="0086343E">
              <w:rPr>
                <w:sz w:val="24"/>
                <w:szCs w:val="24"/>
              </w:rPr>
              <w:t xml:space="preserve"> английского</w:t>
            </w:r>
            <w:r w:rsidRPr="0086343E">
              <w:rPr>
                <w:spacing w:val="9"/>
                <w:sz w:val="24"/>
                <w:szCs w:val="24"/>
              </w:rPr>
              <w:t xml:space="preserve"> </w:t>
            </w:r>
            <w:r w:rsidRPr="0086343E">
              <w:rPr>
                <w:sz w:val="24"/>
                <w:szCs w:val="24"/>
              </w:rPr>
              <w:t>языка;</w:t>
            </w:r>
          </w:p>
          <w:p w14:paraId="12537FA0" w14:textId="77777777" w:rsidR="00A9706C" w:rsidRPr="0086343E" w:rsidRDefault="00A9706C" w:rsidP="00A9706C">
            <w:pPr>
              <w:pStyle w:val="TableParagraph"/>
              <w:tabs>
                <w:tab w:val="left" w:pos="590"/>
                <w:tab w:val="left" w:pos="591"/>
              </w:tabs>
              <w:ind w:left="40"/>
              <w:jc w:val="both"/>
              <w:rPr>
                <w:sz w:val="24"/>
                <w:szCs w:val="24"/>
              </w:rPr>
            </w:pPr>
            <w:r w:rsidRPr="0086343E">
              <w:rPr>
                <w:sz w:val="24"/>
                <w:szCs w:val="24"/>
              </w:rPr>
              <w:t>основные способы написания слов на основе знания правил</w:t>
            </w:r>
            <w:r w:rsidRPr="0086343E">
              <w:rPr>
                <w:spacing w:val="-28"/>
                <w:sz w:val="24"/>
                <w:szCs w:val="24"/>
              </w:rPr>
              <w:t xml:space="preserve"> </w:t>
            </w:r>
            <w:r w:rsidRPr="0086343E">
              <w:rPr>
                <w:sz w:val="24"/>
                <w:szCs w:val="24"/>
              </w:rPr>
              <w:t>правописания;</w:t>
            </w:r>
          </w:p>
          <w:p w14:paraId="2853C9A2" w14:textId="77777777" w:rsidR="00A9706C" w:rsidRDefault="00A9706C" w:rsidP="00A9706C">
            <w:pPr>
              <w:pStyle w:val="TableParagraph"/>
              <w:tabs>
                <w:tab w:val="left" w:pos="590"/>
                <w:tab w:val="left" w:pos="591"/>
              </w:tabs>
              <w:ind w:left="40"/>
              <w:jc w:val="both"/>
              <w:rPr>
                <w:b/>
                <w:sz w:val="24"/>
                <w:szCs w:val="24"/>
              </w:rPr>
            </w:pPr>
            <w:r w:rsidRPr="0086343E">
              <w:rPr>
                <w:sz w:val="24"/>
                <w:szCs w:val="24"/>
              </w:rPr>
              <w:t>правила транслитерации; совершенствование орфографических</w:t>
            </w:r>
            <w:r>
              <w:rPr>
                <w:sz w:val="24"/>
                <w:szCs w:val="24"/>
              </w:rPr>
              <w:t xml:space="preserve"> </w:t>
            </w:r>
            <w:r w:rsidRPr="0086343E">
              <w:rPr>
                <w:sz w:val="24"/>
                <w:szCs w:val="24"/>
              </w:rPr>
              <w:t>навыков.</w:t>
            </w:r>
          </w:p>
        </w:tc>
        <w:tc>
          <w:tcPr>
            <w:tcW w:w="638" w:type="pct"/>
            <w:tcBorders>
              <w:top w:val="single" w:sz="4" w:space="0" w:color="auto"/>
              <w:left w:val="single" w:sz="4" w:space="0" w:color="auto"/>
              <w:right w:val="single" w:sz="4" w:space="0" w:color="auto"/>
            </w:tcBorders>
            <w:hideMark/>
          </w:tcPr>
          <w:p w14:paraId="316B21A5" w14:textId="77777777" w:rsidR="00A9706C" w:rsidRPr="002179C6" w:rsidRDefault="00A9706C" w:rsidP="00A9706C">
            <w:pPr>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hideMark/>
          </w:tcPr>
          <w:p w14:paraId="75F68FF4" w14:textId="77777777" w:rsidR="00A9706C" w:rsidRPr="002179C6" w:rsidRDefault="00A9706C" w:rsidP="00A9706C">
            <w:pPr>
              <w:spacing w:after="0" w:line="240" w:lineRule="auto"/>
              <w:rPr>
                <w:rFonts w:ascii="Times New Roman" w:hAnsi="Times New Roman"/>
                <w:sz w:val="20"/>
                <w:szCs w:val="20"/>
              </w:rPr>
            </w:pPr>
          </w:p>
        </w:tc>
      </w:tr>
      <w:tr w:rsidR="00A9706C" w:rsidRPr="002179C6" w14:paraId="5B2E4172" w14:textId="77777777" w:rsidTr="00A9706C">
        <w:trPr>
          <w:trHeight w:val="301"/>
        </w:trPr>
        <w:tc>
          <w:tcPr>
            <w:tcW w:w="795" w:type="pct"/>
            <w:vMerge/>
            <w:tcBorders>
              <w:left w:val="single" w:sz="4" w:space="0" w:color="auto"/>
              <w:right w:val="single" w:sz="4" w:space="0" w:color="auto"/>
            </w:tcBorders>
            <w:hideMark/>
          </w:tcPr>
          <w:p w14:paraId="2D81552F"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55ADBD25" w14:textId="77777777" w:rsidR="00A9706C" w:rsidRPr="002179C6" w:rsidRDefault="00A9706C" w:rsidP="00A9706C">
            <w:pPr>
              <w:pStyle w:val="TableParagraph"/>
              <w:tabs>
                <w:tab w:val="left" w:pos="590"/>
                <w:tab w:val="left" w:pos="591"/>
              </w:tabs>
              <w:ind w:left="40"/>
              <w:jc w:val="both"/>
              <w:rPr>
                <w:b/>
                <w:sz w:val="24"/>
                <w:szCs w:val="24"/>
              </w:rPr>
            </w:pPr>
            <w:r>
              <w:rPr>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hideMark/>
          </w:tcPr>
          <w:p w14:paraId="053E22D1" w14:textId="77777777" w:rsidR="00A9706C" w:rsidRPr="00796B68" w:rsidRDefault="00A9706C" w:rsidP="00A9706C">
            <w:pPr>
              <w:spacing w:after="0" w:line="240" w:lineRule="auto"/>
              <w:jc w:val="center"/>
              <w:rPr>
                <w:rFonts w:ascii="Times New Roman" w:hAnsi="Times New Roman"/>
                <w:bCs/>
                <w:sz w:val="24"/>
                <w:szCs w:val="24"/>
              </w:rPr>
            </w:pPr>
            <w:r w:rsidRPr="00796B68">
              <w:rPr>
                <w:rFonts w:ascii="Times New Roman" w:hAnsi="Times New Roman"/>
                <w:bCs/>
                <w:sz w:val="24"/>
                <w:szCs w:val="24"/>
              </w:rPr>
              <w:t>2</w:t>
            </w:r>
          </w:p>
        </w:tc>
        <w:tc>
          <w:tcPr>
            <w:tcW w:w="688" w:type="pct"/>
            <w:vMerge/>
            <w:tcBorders>
              <w:left w:val="single" w:sz="4" w:space="0" w:color="auto"/>
              <w:right w:val="single" w:sz="4" w:space="0" w:color="auto"/>
            </w:tcBorders>
            <w:hideMark/>
          </w:tcPr>
          <w:p w14:paraId="3BCA4E65" w14:textId="77777777" w:rsidR="00A9706C" w:rsidRPr="002179C6" w:rsidRDefault="00A9706C" w:rsidP="00A9706C">
            <w:pPr>
              <w:spacing w:after="0" w:line="240" w:lineRule="auto"/>
              <w:rPr>
                <w:rFonts w:ascii="Times New Roman" w:hAnsi="Times New Roman"/>
                <w:sz w:val="20"/>
                <w:szCs w:val="20"/>
              </w:rPr>
            </w:pPr>
          </w:p>
        </w:tc>
      </w:tr>
      <w:tr w:rsidR="00A9706C" w:rsidRPr="002179C6" w14:paraId="7136A63D" w14:textId="77777777" w:rsidTr="00A9706C">
        <w:trPr>
          <w:trHeight w:val="243"/>
        </w:trPr>
        <w:tc>
          <w:tcPr>
            <w:tcW w:w="795" w:type="pct"/>
            <w:vMerge/>
            <w:tcBorders>
              <w:left w:val="single" w:sz="4" w:space="0" w:color="auto"/>
              <w:right w:val="single" w:sz="4" w:space="0" w:color="auto"/>
            </w:tcBorders>
            <w:hideMark/>
          </w:tcPr>
          <w:p w14:paraId="18919A91"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24E37296" w14:textId="77777777" w:rsidR="00A9706C" w:rsidRPr="00796B68" w:rsidRDefault="00A9706C" w:rsidP="00A9706C">
            <w:pPr>
              <w:pStyle w:val="TableParagraph"/>
              <w:tabs>
                <w:tab w:val="left" w:pos="590"/>
                <w:tab w:val="left" w:pos="591"/>
              </w:tabs>
              <w:ind w:left="40"/>
              <w:jc w:val="both"/>
              <w:rPr>
                <w:sz w:val="24"/>
                <w:szCs w:val="24"/>
              </w:rPr>
            </w:pPr>
            <w:r w:rsidRPr="00796B68">
              <w:rPr>
                <w:sz w:val="24"/>
                <w:szCs w:val="24"/>
              </w:rPr>
              <w:t>Моя будущая профессия.</w:t>
            </w:r>
          </w:p>
        </w:tc>
        <w:tc>
          <w:tcPr>
            <w:tcW w:w="638" w:type="pct"/>
            <w:tcBorders>
              <w:top w:val="single" w:sz="4" w:space="0" w:color="auto"/>
              <w:left w:val="single" w:sz="4" w:space="0" w:color="auto"/>
              <w:right w:val="single" w:sz="4" w:space="0" w:color="auto"/>
            </w:tcBorders>
            <w:hideMark/>
          </w:tcPr>
          <w:p w14:paraId="44AFAA07" w14:textId="77777777" w:rsidR="00A9706C" w:rsidRPr="00796B68" w:rsidRDefault="00A9706C" w:rsidP="00A9706C">
            <w:pPr>
              <w:spacing w:after="0" w:line="240" w:lineRule="auto"/>
              <w:jc w:val="center"/>
              <w:rPr>
                <w:rFonts w:ascii="Times New Roman" w:hAnsi="Times New Roman"/>
                <w:bCs/>
                <w:sz w:val="24"/>
                <w:szCs w:val="24"/>
              </w:rPr>
            </w:pPr>
            <w:r w:rsidRPr="00796B68">
              <w:rPr>
                <w:rFonts w:ascii="Times New Roman" w:hAnsi="Times New Roman"/>
                <w:bCs/>
                <w:sz w:val="24"/>
                <w:szCs w:val="24"/>
              </w:rPr>
              <w:t>2</w:t>
            </w:r>
          </w:p>
        </w:tc>
        <w:tc>
          <w:tcPr>
            <w:tcW w:w="688" w:type="pct"/>
            <w:vMerge/>
            <w:tcBorders>
              <w:left w:val="single" w:sz="4" w:space="0" w:color="auto"/>
              <w:right w:val="single" w:sz="4" w:space="0" w:color="auto"/>
            </w:tcBorders>
            <w:hideMark/>
          </w:tcPr>
          <w:p w14:paraId="221A979A" w14:textId="77777777" w:rsidR="00A9706C" w:rsidRPr="002179C6" w:rsidRDefault="00A9706C" w:rsidP="00A9706C">
            <w:pPr>
              <w:spacing w:after="0" w:line="240" w:lineRule="auto"/>
              <w:rPr>
                <w:rFonts w:ascii="Times New Roman" w:hAnsi="Times New Roman"/>
                <w:sz w:val="20"/>
                <w:szCs w:val="20"/>
              </w:rPr>
            </w:pPr>
          </w:p>
        </w:tc>
      </w:tr>
      <w:tr w:rsidR="00A9706C" w:rsidRPr="002179C6" w14:paraId="3451CCFC" w14:textId="77777777" w:rsidTr="00A9706C">
        <w:trPr>
          <w:trHeight w:val="256"/>
        </w:trPr>
        <w:tc>
          <w:tcPr>
            <w:tcW w:w="795" w:type="pct"/>
            <w:vMerge w:val="restart"/>
            <w:tcBorders>
              <w:top w:val="single" w:sz="4" w:space="0" w:color="auto"/>
              <w:left w:val="single" w:sz="4" w:space="0" w:color="auto"/>
              <w:right w:val="single" w:sz="4" w:space="0" w:color="auto"/>
            </w:tcBorders>
          </w:tcPr>
          <w:p w14:paraId="5894744F"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23EE82B"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25DA1EC"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179C6">
              <w:rPr>
                <w:rFonts w:ascii="Times New Roman" w:hAnsi="Times New Roman"/>
                <w:b/>
                <w:bCs/>
                <w:sz w:val="24"/>
                <w:szCs w:val="24"/>
              </w:rPr>
              <w:t>Тема 1.</w:t>
            </w:r>
          </w:p>
          <w:p w14:paraId="6D19AE94"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179C6">
              <w:rPr>
                <w:rFonts w:ascii="Times New Roman" w:hAnsi="Times New Roman"/>
                <w:b/>
                <w:bCs/>
                <w:spacing w:val="-3"/>
                <w:sz w:val="24"/>
                <w:szCs w:val="24"/>
              </w:rPr>
              <w:t>Продукты питания и способы кулинарной обработки.</w:t>
            </w:r>
          </w:p>
        </w:tc>
        <w:tc>
          <w:tcPr>
            <w:tcW w:w="2879" w:type="pct"/>
            <w:tcBorders>
              <w:top w:val="single" w:sz="4" w:space="0" w:color="auto"/>
              <w:left w:val="single" w:sz="4" w:space="0" w:color="auto"/>
              <w:right w:val="single" w:sz="4" w:space="0" w:color="auto"/>
            </w:tcBorders>
            <w:hideMark/>
          </w:tcPr>
          <w:p w14:paraId="0D4B476C" w14:textId="77777777" w:rsidR="00A9706C" w:rsidRPr="00796B68" w:rsidRDefault="00A9706C" w:rsidP="00A9706C">
            <w:pPr>
              <w:spacing w:after="0" w:line="240" w:lineRule="auto"/>
              <w:ind w:left="20" w:right="20"/>
              <w:jc w:val="both"/>
              <w:rPr>
                <w:rFonts w:ascii="Times New Roman" w:hAnsi="Times New Roman"/>
                <w:sz w:val="24"/>
                <w:szCs w:val="24"/>
              </w:rPr>
            </w:pPr>
            <w:r w:rsidRPr="00796B68">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1BFFC431"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2179C6">
              <w:rPr>
                <w:rFonts w:ascii="Times New Roman" w:hAnsi="Times New Roman"/>
                <w:b/>
                <w:bCs/>
                <w:sz w:val="24"/>
                <w:szCs w:val="24"/>
              </w:rPr>
              <w:t>8</w:t>
            </w:r>
          </w:p>
        </w:tc>
        <w:tc>
          <w:tcPr>
            <w:tcW w:w="688" w:type="pct"/>
            <w:vMerge w:val="restart"/>
            <w:tcBorders>
              <w:top w:val="single" w:sz="4" w:space="0" w:color="auto"/>
              <w:left w:val="single" w:sz="4" w:space="0" w:color="auto"/>
              <w:right w:val="single" w:sz="4" w:space="0" w:color="auto"/>
            </w:tcBorders>
            <w:vAlign w:val="center"/>
            <w:hideMark/>
          </w:tcPr>
          <w:p w14:paraId="3E1649FE" w14:textId="77777777" w:rsidR="00A9706C" w:rsidRPr="00325932" w:rsidRDefault="00A9706C" w:rsidP="00A9706C">
            <w:pPr>
              <w:pStyle w:val="TableParagraph"/>
              <w:jc w:val="both"/>
              <w:rPr>
                <w:sz w:val="24"/>
              </w:rPr>
            </w:pPr>
            <w:r>
              <w:rPr>
                <w:sz w:val="24"/>
                <w:szCs w:val="24"/>
              </w:rPr>
              <w:t>ОК 01-04</w:t>
            </w:r>
            <w:r w:rsidRPr="00C863EC">
              <w:rPr>
                <w:sz w:val="24"/>
                <w:szCs w:val="24"/>
              </w:rPr>
              <w:t>, 09,10</w:t>
            </w:r>
            <w:r>
              <w:rPr>
                <w:sz w:val="24"/>
                <w:szCs w:val="24"/>
              </w:rPr>
              <w:t>;</w:t>
            </w:r>
            <w:r>
              <w:rPr>
                <w:sz w:val="24"/>
              </w:rPr>
              <w:t xml:space="preserve"> </w:t>
            </w:r>
          </w:p>
          <w:p w14:paraId="782165F8" w14:textId="77777777" w:rsidR="00A9706C" w:rsidRPr="002179C6" w:rsidRDefault="00A9706C" w:rsidP="00A9706C">
            <w:pPr>
              <w:spacing w:after="0" w:line="240" w:lineRule="auto"/>
              <w:rPr>
                <w:rFonts w:ascii="Times New Roman" w:hAnsi="Times New Roman"/>
                <w:sz w:val="24"/>
                <w:szCs w:val="24"/>
              </w:rPr>
            </w:pPr>
            <w:r>
              <w:rPr>
                <w:rFonts w:ascii="Times New Roman" w:hAnsi="Times New Roman"/>
                <w:sz w:val="24"/>
                <w:szCs w:val="24"/>
              </w:rPr>
              <w:t xml:space="preserve">ПК 1.2; </w:t>
            </w:r>
          </w:p>
        </w:tc>
      </w:tr>
      <w:tr w:rsidR="00A9706C" w:rsidRPr="002179C6" w14:paraId="01B64DF2" w14:textId="77777777" w:rsidTr="00A9706C">
        <w:trPr>
          <w:trHeight w:val="2528"/>
        </w:trPr>
        <w:tc>
          <w:tcPr>
            <w:tcW w:w="795" w:type="pct"/>
            <w:vMerge/>
            <w:tcBorders>
              <w:left w:val="single" w:sz="4" w:space="0" w:color="auto"/>
              <w:right w:val="single" w:sz="4" w:space="0" w:color="auto"/>
            </w:tcBorders>
          </w:tcPr>
          <w:p w14:paraId="4131BCFC"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2C2BD66E"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 xml:space="preserve">Лексический материал: </w:t>
            </w:r>
          </w:p>
          <w:p w14:paraId="28CE0D5C" w14:textId="77777777" w:rsidR="00A9706C" w:rsidRPr="002179C6" w:rsidRDefault="00A9706C" w:rsidP="00A9706C">
            <w:pPr>
              <w:spacing w:after="0" w:line="240" w:lineRule="auto"/>
              <w:jc w:val="both"/>
              <w:rPr>
                <w:rFonts w:ascii="Times New Roman" w:hAnsi="Times New Roman"/>
                <w:sz w:val="24"/>
                <w:szCs w:val="24"/>
              </w:rPr>
            </w:pPr>
            <w:r w:rsidRPr="002179C6">
              <w:rPr>
                <w:rFonts w:ascii="Times New Roman" w:hAnsi="Times New Roman"/>
                <w:bCs/>
                <w:spacing w:val="-3"/>
                <w:sz w:val="24"/>
                <w:szCs w:val="24"/>
              </w:rPr>
              <w:t>Основные группы пищевых продуктов. Способы кулинарной обработки.</w:t>
            </w:r>
          </w:p>
          <w:p w14:paraId="03E33C45" w14:textId="77777777" w:rsidR="00A9706C" w:rsidRPr="002179C6" w:rsidRDefault="00A9706C" w:rsidP="00A9706C">
            <w:pPr>
              <w:tabs>
                <w:tab w:val="left" w:pos="0"/>
                <w:tab w:val="left" w:pos="1080"/>
              </w:tabs>
              <w:spacing w:after="0" w:line="240" w:lineRule="auto"/>
              <w:jc w:val="both"/>
              <w:rPr>
                <w:rFonts w:ascii="Times New Roman" w:hAnsi="Times New Roman"/>
                <w:b/>
                <w:sz w:val="24"/>
                <w:szCs w:val="24"/>
              </w:rPr>
            </w:pPr>
            <w:r w:rsidRPr="002179C6">
              <w:rPr>
                <w:rFonts w:ascii="Times New Roman" w:hAnsi="Times New Roman"/>
                <w:b/>
                <w:sz w:val="24"/>
                <w:szCs w:val="24"/>
              </w:rPr>
              <w:t xml:space="preserve">Грамматический материал: </w:t>
            </w:r>
          </w:p>
          <w:p w14:paraId="3F8BDF3C" w14:textId="77777777" w:rsidR="00A9706C" w:rsidRPr="002179C6" w:rsidRDefault="00A9706C" w:rsidP="00A9706C">
            <w:pPr>
              <w:tabs>
                <w:tab w:val="left" w:pos="0"/>
                <w:tab w:val="left" w:pos="1080"/>
              </w:tabs>
              <w:spacing w:after="0" w:line="240" w:lineRule="auto"/>
              <w:jc w:val="both"/>
              <w:rPr>
                <w:rFonts w:ascii="Times New Roman" w:hAnsi="Times New Roman"/>
                <w:sz w:val="24"/>
                <w:szCs w:val="24"/>
              </w:rPr>
            </w:pPr>
            <w:r w:rsidRPr="002179C6">
              <w:rPr>
                <w:rFonts w:ascii="Times New Roman" w:hAnsi="Times New Roman"/>
                <w:sz w:val="24"/>
                <w:szCs w:val="24"/>
              </w:rPr>
              <w:t>Виды вопросов.</w:t>
            </w:r>
          </w:p>
          <w:p w14:paraId="73FFD52A" w14:textId="77777777" w:rsidR="00A9706C" w:rsidRPr="002179C6" w:rsidRDefault="00A9706C" w:rsidP="00A9706C">
            <w:pPr>
              <w:tabs>
                <w:tab w:val="left" w:pos="0"/>
                <w:tab w:val="left" w:pos="1080"/>
              </w:tabs>
              <w:spacing w:after="0" w:line="240" w:lineRule="auto"/>
              <w:jc w:val="both"/>
              <w:rPr>
                <w:rFonts w:ascii="Times New Roman" w:hAnsi="Times New Roman"/>
                <w:sz w:val="24"/>
                <w:szCs w:val="24"/>
              </w:rPr>
            </w:pPr>
            <w:r w:rsidRPr="002179C6">
              <w:rPr>
                <w:rFonts w:ascii="Times New Roman" w:hAnsi="Times New Roman"/>
                <w:sz w:val="24"/>
                <w:szCs w:val="24"/>
              </w:rPr>
              <w:t>Имя существительное: его основные функции в предложении; правила образования множественного числа; притяжательный падеж.</w:t>
            </w:r>
          </w:p>
          <w:p w14:paraId="38A19A54" w14:textId="77777777" w:rsidR="00A9706C" w:rsidRPr="002179C6" w:rsidRDefault="00A9706C" w:rsidP="00A9706C">
            <w:pPr>
              <w:tabs>
                <w:tab w:val="left" w:pos="0"/>
                <w:tab w:val="left" w:pos="1080"/>
              </w:tabs>
              <w:spacing w:after="0" w:line="240" w:lineRule="auto"/>
              <w:jc w:val="both"/>
              <w:rPr>
                <w:rFonts w:ascii="Times New Roman" w:hAnsi="Times New Roman"/>
                <w:sz w:val="24"/>
                <w:szCs w:val="24"/>
              </w:rPr>
            </w:pPr>
            <w:r w:rsidRPr="002179C6">
              <w:rPr>
                <w:rFonts w:ascii="Times New Roman" w:hAnsi="Times New Roman"/>
                <w:sz w:val="24"/>
                <w:szCs w:val="24"/>
              </w:rPr>
              <w:t>Личные и притяжательные местоимения.</w:t>
            </w:r>
          </w:p>
          <w:p w14:paraId="2AAA5BEA" w14:textId="77777777" w:rsidR="00A9706C" w:rsidRDefault="00A9706C" w:rsidP="00A9706C">
            <w:pPr>
              <w:spacing w:after="0" w:line="240" w:lineRule="auto"/>
              <w:ind w:left="20" w:right="20"/>
              <w:jc w:val="both"/>
              <w:rPr>
                <w:rFonts w:ascii="Times New Roman" w:hAnsi="Times New Roman"/>
                <w:b/>
                <w:sz w:val="24"/>
                <w:szCs w:val="24"/>
              </w:rPr>
            </w:pPr>
            <w:r w:rsidRPr="002179C6">
              <w:rPr>
                <w:rFonts w:ascii="Times New Roman" w:hAnsi="Times New Roman"/>
                <w:sz w:val="24"/>
                <w:szCs w:val="24"/>
              </w:rPr>
              <w:t>Повествовательное, вопросительное, отрицательное, повелительное, восклицательное предложение.</w:t>
            </w:r>
          </w:p>
        </w:tc>
        <w:tc>
          <w:tcPr>
            <w:tcW w:w="638" w:type="pct"/>
            <w:tcBorders>
              <w:top w:val="single" w:sz="4" w:space="0" w:color="auto"/>
              <w:left w:val="single" w:sz="4" w:space="0" w:color="auto"/>
              <w:right w:val="single" w:sz="4" w:space="0" w:color="auto"/>
            </w:tcBorders>
            <w:vAlign w:val="center"/>
            <w:hideMark/>
          </w:tcPr>
          <w:p w14:paraId="6494D9DA" w14:textId="77777777" w:rsidR="00A9706C" w:rsidRPr="002179C6" w:rsidRDefault="00A9706C" w:rsidP="00A9706C">
            <w:pPr>
              <w:suppressAutoHyphens/>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3D7662BA" w14:textId="77777777" w:rsidR="00A9706C" w:rsidRDefault="00A9706C" w:rsidP="00A9706C">
            <w:pPr>
              <w:pStyle w:val="TableParagraph"/>
              <w:jc w:val="both"/>
              <w:rPr>
                <w:sz w:val="24"/>
              </w:rPr>
            </w:pPr>
          </w:p>
        </w:tc>
      </w:tr>
      <w:tr w:rsidR="00A9706C" w:rsidRPr="002179C6" w14:paraId="4C0E317A" w14:textId="77777777" w:rsidTr="00A9706C">
        <w:trPr>
          <w:trHeight w:val="301"/>
        </w:trPr>
        <w:tc>
          <w:tcPr>
            <w:tcW w:w="795" w:type="pct"/>
            <w:vMerge/>
            <w:tcBorders>
              <w:left w:val="single" w:sz="4" w:space="0" w:color="auto"/>
              <w:right w:val="single" w:sz="4" w:space="0" w:color="auto"/>
            </w:tcBorders>
          </w:tcPr>
          <w:p w14:paraId="49D8DE42"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1FD35D4D" w14:textId="77777777" w:rsidR="00A9706C" w:rsidRPr="002179C6" w:rsidRDefault="00A9706C" w:rsidP="00A9706C">
            <w:pPr>
              <w:spacing w:after="0" w:line="240" w:lineRule="auto"/>
              <w:ind w:left="20" w:right="20"/>
              <w:jc w:val="both"/>
              <w:rPr>
                <w:rFonts w:ascii="Times New Roman" w:hAnsi="Times New Roman"/>
                <w:b/>
                <w:sz w:val="24"/>
                <w:szCs w:val="24"/>
              </w:rPr>
            </w:pPr>
            <w:r>
              <w:rPr>
                <w:rFonts w:ascii="Times New Roman" w:hAnsi="Times New Roman"/>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0AAF1CDB" w14:textId="77777777" w:rsidR="00A9706C" w:rsidRPr="00BC7307" w:rsidRDefault="00A9706C" w:rsidP="00A9706C">
            <w:pPr>
              <w:suppressAutoHyphens/>
              <w:spacing w:after="0" w:line="240" w:lineRule="auto"/>
              <w:jc w:val="center"/>
              <w:rPr>
                <w:rFonts w:ascii="Times New Roman" w:hAnsi="Times New Roman"/>
                <w:bCs/>
                <w:sz w:val="24"/>
                <w:szCs w:val="24"/>
              </w:rPr>
            </w:pPr>
            <w:r w:rsidRPr="00BC7307">
              <w:rPr>
                <w:rFonts w:ascii="Times New Roman" w:hAnsi="Times New Roman"/>
                <w:bCs/>
                <w:sz w:val="24"/>
                <w:szCs w:val="24"/>
              </w:rPr>
              <w:t>8</w:t>
            </w:r>
          </w:p>
        </w:tc>
        <w:tc>
          <w:tcPr>
            <w:tcW w:w="688" w:type="pct"/>
            <w:vMerge/>
            <w:tcBorders>
              <w:left w:val="single" w:sz="4" w:space="0" w:color="auto"/>
              <w:right w:val="single" w:sz="4" w:space="0" w:color="auto"/>
            </w:tcBorders>
            <w:vAlign w:val="center"/>
            <w:hideMark/>
          </w:tcPr>
          <w:p w14:paraId="7AF2B4C7" w14:textId="77777777" w:rsidR="00A9706C" w:rsidRDefault="00A9706C" w:rsidP="00A9706C">
            <w:pPr>
              <w:pStyle w:val="TableParagraph"/>
              <w:jc w:val="both"/>
              <w:rPr>
                <w:sz w:val="24"/>
              </w:rPr>
            </w:pPr>
          </w:p>
        </w:tc>
      </w:tr>
      <w:tr w:rsidR="00A9706C" w:rsidRPr="002179C6" w14:paraId="0D1829DA" w14:textId="77777777" w:rsidTr="00A9706C">
        <w:trPr>
          <w:trHeight w:val="301"/>
        </w:trPr>
        <w:tc>
          <w:tcPr>
            <w:tcW w:w="795" w:type="pct"/>
            <w:vMerge/>
            <w:tcBorders>
              <w:left w:val="single" w:sz="4" w:space="0" w:color="auto"/>
              <w:right w:val="single" w:sz="4" w:space="0" w:color="auto"/>
            </w:tcBorders>
          </w:tcPr>
          <w:p w14:paraId="578CE079"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528C62EA" w14:textId="77777777" w:rsidR="00A9706C" w:rsidRPr="00BC7307" w:rsidRDefault="00A9706C" w:rsidP="00A9706C">
            <w:pPr>
              <w:spacing w:after="0" w:line="240" w:lineRule="auto"/>
              <w:ind w:left="20" w:right="20"/>
              <w:jc w:val="both"/>
              <w:rPr>
                <w:rFonts w:ascii="Times New Roman" w:hAnsi="Times New Roman"/>
                <w:sz w:val="24"/>
                <w:szCs w:val="24"/>
              </w:rPr>
            </w:pPr>
            <w:r>
              <w:rPr>
                <w:rFonts w:ascii="Times New Roman" w:hAnsi="Times New Roman"/>
                <w:sz w:val="24"/>
                <w:szCs w:val="24"/>
              </w:rPr>
              <w:t>Овощи и фрукты. Способы их приготовления.</w:t>
            </w:r>
          </w:p>
        </w:tc>
        <w:tc>
          <w:tcPr>
            <w:tcW w:w="638" w:type="pct"/>
            <w:tcBorders>
              <w:top w:val="single" w:sz="4" w:space="0" w:color="auto"/>
              <w:left w:val="single" w:sz="4" w:space="0" w:color="auto"/>
              <w:right w:val="single" w:sz="4" w:space="0" w:color="auto"/>
            </w:tcBorders>
            <w:vAlign w:val="center"/>
            <w:hideMark/>
          </w:tcPr>
          <w:p w14:paraId="6EBB867E" w14:textId="77777777" w:rsidR="00A9706C" w:rsidRPr="006054EB" w:rsidRDefault="00A9706C" w:rsidP="00A9706C">
            <w:pPr>
              <w:suppressAutoHyphens/>
              <w:spacing w:after="0" w:line="240" w:lineRule="auto"/>
              <w:jc w:val="center"/>
              <w:rPr>
                <w:rFonts w:ascii="Times New Roman" w:hAnsi="Times New Roman"/>
                <w:bCs/>
                <w:sz w:val="24"/>
                <w:szCs w:val="24"/>
              </w:rPr>
            </w:pPr>
            <w:r w:rsidRPr="006054EB">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2B2387A9" w14:textId="77777777" w:rsidR="00A9706C" w:rsidRDefault="00A9706C" w:rsidP="00A9706C">
            <w:pPr>
              <w:pStyle w:val="TableParagraph"/>
              <w:jc w:val="both"/>
              <w:rPr>
                <w:sz w:val="24"/>
              </w:rPr>
            </w:pPr>
          </w:p>
        </w:tc>
      </w:tr>
      <w:tr w:rsidR="00A9706C" w:rsidRPr="002179C6" w14:paraId="5C733046" w14:textId="77777777" w:rsidTr="00A9706C">
        <w:trPr>
          <w:trHeight w:val="301"/>
        </w:trPr>
        <w:tc>
          <w:tcPr>
            <w:tcW w:w="795" w:type="pct"/>
            <w:vMerge/>
            <w:tcBorders>
              <w:left w:val="single" w:sz="4" w:space="0" w:color="auto"/>
              <w:right w:val="single" w:sz="4" w:space="0" w:color="auto"/>
            </w:tcBorders>
          </w:tcPr>
          <w:p w14:paraId="730A404C"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6B5194F9" w14:textId="77777777" w:rsidR="00A9706C" w:rsidRPr="00BC7307" w:rsidRDefault="00A9706C" w:rsidP="00A9706C">
            <w:pPr>
              <w:spacing w:after="0" w:line="240" w:lineRule="auto"/>
              <w:ind w:left="20" w:right="20"/>
              <w:jc w:val="both"/>
              <w:rPr>
                <w:rFonts w:ascii="Times New Roman" w:hAnsi="Times New Roman"/>
                <w:sz w:val="24"/>
                <w:szCs w:val="24"/>
              </w:rPr>
            </w:pPr>
            <w:r w:rsidRPr="00BC7307">
              <w:rPr>
                <w:rFonts w:ascii="Times New Roman" w:hAnsi="Times New Roman"/>
                <w:sz w:val="24"/>
                <w:szCs w:val="24"/>
              </w:rPr>
              <w:t>Мясо и птица</w:t>
            </w:r>
            <w:r>
              <w:rPr>
                <w:rFonts w:ascii="Times New Roman" w:hAnsi="Times New Roman"/>
                <w:sz w:val="24"/>
                <w:szCs w:val="24"/>
              </w:rPr>
              <w:t>. Части туши.</w:t>
            </w:r>
          </w:p>
        </w:tc>
        <w:tc>
          <w:tcPr>
            <w:tcW w:w="638" w:type="pct"/>
            <w:tcBorders>
              <w:top w:val="single" w:sz="4" w:space="0" w:color="auto"/>
              <w:left w:val="single" w:sz="4" w:space="0" w:color="auto"/>
              <w:right w:val="single" w:sz="4" w:space="0" w:color="auto"/>
            </w:tcBorders>
            <w:vAlign w:val="center"/>
            <w:hideMark/>
          </w:tcPr>
          <w:p w14:paraId="33CD0DEB" w14:textId="77777777" w:rsidR="00A9706C" w:rsidRPr="006054EB" w:rsidRDefault="00A9706C" w:rsidP="00A9706C">
            <w:pPr>
              <w:suppressAutoHyphens/>
              <w:spacing w:after="0" w:line="240" w:lineRule="auto"/>
              <w:jc w:val="center"/>
              <w:rPr>
                <w:rFonts w:ascii="Times New Roman" w:hAnsi="Times New Roman"/>
                <w:bCs/>
                <w:sz w:val="24"/>
                <w:szCs w:val="24"/>
              </w:rPr>
            </w:pPr>
            <w:r w:rsidRPr="006054EB">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5C9BB4C7" w14:textId="77777777" w:rsidR="00A9706C" w:rsidRDefault="00A9706C" w:rsidP="00A9706C">
            <w:pPr>
              <w:pStyle w:val="TableParagraph"/>
              <w:jc w:val="both"/>
              <w:rPr>
                <w:sz w:val="24"/>
              </w:rPr>
            </w:pPr>
          </w:p>
        </w:tc>
      </w:tr>
      <w:tr w:rsidR="00A9706C" w:rsidRPr="002179C6" w14:paraId="6034FB58" w14:textId="77777777" w:rsidTr="00A9706C">
        <w:trPr>
          <w:trHeight w:val="301"/>
        </w:trPr>
        <w:tc>
          <w:tcPr>
            <w:tcW w:w="795" w:type="pct"/>
            <w:vMerge w:val="restart"/>
            <w:tcBorders>
              <w:left w:val="single" w:sz="4" w:space="0" w:color="auto"/>
              <w:right w:val="single" w:sz="4" w:space="0" w:color="auto"/>
            </w:tcBorders>
          </w:tcPr>
          <w:p w14:paraId="4A0FE28B"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5E72C4A9" w14:textId="77777777" w:rsidR="00A9706C" w:rsidRPr="006054EB" w:rsidRDefault="00A9706C" w:rsidP="00A9706C">
            <w:pPr>
              <w:spacing w:after="0" w:line="240" w:lineRule="auto"/>
              <w:ind w:left="20" w:right="20"/>
              <w:jc w:val="both"/>
              <w:rPr>
                <w:rFonts w:ascii="Times New Roman" w:hAnsi="Times New Roman"/>
                <w:sz w:val="24"/>
                <w:szCs w:val="24"/>
              </w:rPr>
            </w:pPr>
            <w:r>
              <w:rPr>
                <w:rFonts w:ascii="Times New Roman" w:hAnsi="Times New Roman"/>
                <w:sz w:val="24"/>
                <w:szCs w:val="24"/>
              </w:rPr>
              <w:t>Кулинарная обработка рыбы и морепродуктов.</w:t>
            </w:r>
          </w:p>
        </w:tc>
        <w:tc>
          <w:tcPr>
            <w:tcW w:w="638" w:type="pct"/>
            <w:tcBorders>
              <w:top w:val="single" w:sz="4" w:space="0" w:color="auto"/>
              <w:left w:val="single" w:sz="4" w:space="0" w:color="auto"/>
              <w:right w:val="single" w:sz="4" w:space="0" w:color="auto"/>
            </w:tcBorders>
            <w:vAlign w:val="center"/>
            <w:hideMark/>
          </w:tcPr>
          <w:p w14:paraId="73EF8340" w14:textId="77777777" w:rsidR="00A9706C" w:rsidRPr="006054EB" w:rsidRDefault="00A9706C" w:rsidP="00A9706C">
            <w:pPr>
              <w:suppressAutoHyphens/>
              <w:spacing w:after="0" w:line="240" w:lineRule="auto"/>
              <w:jc w:val="center"/>
              <w:rPr>
                <w:rFonts w:ascii="Times New Roman" w:hAnsi="Times New Roman"/>
                <w:bCs/>
                <w:sz w:val="24"/>
                <w:szCs w:val="24"/>
              </w:rPr>
            </w:pPr>
            <w:r w:rsidRPr="006054EB">
              <w:rPr>
                <w:rFonts w:ascii="Times New Roman" w:hAnsi="Times New Roman"/>
                <w:bCs/>
                <w:sz w:val="24"/>
                <w:szCs w:val="24"/>
              </w:rPr>
              <w:t>2</w:t>
            </w:r>
          </w:p>
        </w:tc>
        <w:tc>
          <w:tcPr>
            <w:tcW w:w="688" w:type="pct"/>
            <w:vMerge w:val="restart"/>
            <w:tcBorders>
              <w:left w:val="single" w:sz="4" w:space="0" w:color="auto"/>
              <w:right w:val="single" w:sz="4" w:space="0" w:color="auto"/>
            </w:tcBorders>
            <w:vAlign w:val="center"/>
            <w:hideMark/>
          </w:tcPr>
          <w:p w14:paraId="468B11C1" w14:textId="77777777" w:rsidR="00A9706C" w:rsidRDefault="00A9706C" w:rsidP="00A9706C">
            <w:pPr>
              <w:pStyle w:val="TableParagraph"/>
              <w:jc w:val="both"/>
              <w:rPr>
                <w:sz w:val="24"/>
              </w:rPr>
            </w:pPr>
          </w:p>
        </w:tc>
      </w:tr>
      <w:tr w:rsidR="00A9706C" w:rsidRPr="002179C6" w14:paraId="01A7C050" w14:textId="77777777" w:rsidTr="00A9706C">
        <w:trPr>
          <w:trHeight w:val="301"/>
        </w:trPr>
        <w:tc>
          <w:tcPr>
            <w:tcW w:w="795" w:type="pct"/>
            <w:vMerge/>
            <w:tcBorders>
              <w:left w:val="single" w:sz="4" w:space="0" w:color="auto"/>
              <w:right w:val="single" w:sz="4" w:space="0" w:color="auto"/>
            </w:tcBorders>
          </w:tcPr>
          <w:p w14:paraId="6B9B3DD3"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3D9FC635" w14:textId="77777777" w:rsidR="00A9706C" w:rsidRPr="00BC7307" w:rsidRDefault="00A9706C" w:rsidP="00A9706C">
            <w:pPr>
              <w:spacing w:after="0" w:line="240" w:lineRule="auto"/>
              <w:ind w:left="20" w:right="20"/>
              <w:jc w:val="both"/>
              <w:rPr>
                <w:rFonts w:ascii="Times New Roman" w:hAnsi="Times New Roman"/>
                <w:sz w:val="24"/>
                <w:szCs w:val="24"/>
              </w:rPr>
            </w:pPr>
            <w:r w:rsidRPr="006054EB">
              <w:rPr>
                <w:rFonts w:ascii="Times New Roman" w:hAnsi="Times New Roman"/>
                <w:sz w:val="24"/>
                <w:szCs w:val="24"/>
              </w:rPr>
              <w:t>Молочные продукты</w:t>
            </w:r>
            <w:r>
              <w:rPr>
                <w:rFonts w:ascii="Times New Roman" w:hAnsi="Times New Roman"/>
                <w:sz w:val="24"/>
                <w:szCs w:val="24"/>
              </w:rPr>
              <w:t xml:space="preserve"> и их обработка в кулинарии.</w:t>
            </w:r>
          </w:p>
        </w:tc>
        <w:tc>
          <w:tcPr>
            <w:tcW w:w="638" w:type="pct"/>
            <w:tcBorders>
              <w:top w:val="single" w:sz="4" w:space="0" w:color="auto"/>
              <w:left w:val="single" w:sz="4" w:space="0" w:color="auto"/>
              <w:right w:val="single" w:sz="4" w:space="0" w:color="auto"/>
            </w:tcBorders>
            <w:vAlign w:val="center"/>
            <w:hideMark/>
          </w:tcPr>
          <w:p w14:paraId="3583B127" w14:textId="77777777" w:rsidR="00A9706C" w:rsidRPr="006054EB" w:rsidRDefault="00A9706C" w:rsidP="00A9706C">
            <w:pPr>
              <w:suppressAutoHyphens/>
              <w:spacing w:after="0" w:line="240" w:lineRule="auto"/>
              <w:jc w:val="center"/>
              <w:rPr>
                <w:rFonts w:ascii="Times New Roman" w:hAnsi="Times New Roman"/>
                <w:bCs/>
                <w:sz w:val="24"/>
                <w:szCs w:val="24"/>
              </w:rPr>
            </w:pPr>
            <w:r w:rsidRPr="006054EB">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182FED1A" w14:textId="77777777" w:rsidR="00A9706C" w:rsidRDefault="00A9706C" w:rsidP="00A9706C">
            <w:pPr>
              <w:pStyle w:val="TableParagraph"/>
              <w:jc w:val="both"/>
              <w:rPr>
                <w:sz w:val="24"/>
              </w:rPr>
            </w:pPr>
          </w:p>
        </w:tc>
      </w:tr>
      <w:tr w:rsidR="00A9706C" w:rsidRPr="002179C6" w14:paraId="222857A6" w14:textId="77777777" w:rsidTr="00A9706C">
        <w:trPr>
          <w:trHeight w:hRule="exact" w:val="340"/>
        </w:trPr>
        <w:tc>
          <w:tcPr>
            <w:tcW w:w="795" w:type="pct"/>
            <w:vMerge w:val="restart"/>
            <w:tcBorders>
              <w:top w:val="single" w:sz="4" w:space="0" w:color="auto"/>
              <w:left w:val="single" w:sz="4" w:space="0" w:color="auto"/>
              <w:right w:val="single" w:sz="4" w:space="0" w:color="auto"/>
            </w:tcBorders>
          </w:tcPr>
          <w:p w14:paraId="1B896394"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00BDE62F"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103447A5"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179C6">
              <w:rPr>
                <w:rFonts w:ascii="Times New Roman" w:hAnsi="Times New Roman"/>
                <w:b/>
                <w:bCs/>
                <w:sz w:val="24"/>
                <w:szCs w:val="24"/>
              </w:rPr>
              <w:t>Тема 2.</w:t>
            </w:r>
          </w:p>
          <w:p w14:paraId="40AD475E" w14:textId="77777777" w:rsidR="00A9706C" w:rsidRPr="002179C6" w:rsidRDefault="00A9706C" w:rsidP="00A9706C">
            <w:pPr>
              <w:spacing w:after="0" w:line="240" w:lineRule="auto"/>
              <w:jc w:val="center"/>
              <w:rPr>
                <w:rFonts w:ascii="Times New Roman" w:hAnsi="Times New Roman"/>
                <w:b/>
                <w:sz w:val="24"/>
                <w:szCs w:val="24"/>
              </w:rPr>
            </w:pPr>
            <w:r w:rsidRPr="002179C6">
              <w:rPr>
                <w:rFonts w:ascii="Times New Roman" w:hAnsi="Times New Roman"/>
                <w:b/>
                <w:sz w:val="24"/>
                <w:szCs w:val="24"/>
              </w:rPr>
              <w:t>Типы организаций питания и работа персонала.</w:t>
            </w:r>
          </w:p>
        </w:tc>
        <w:tc>
          <w:tcPr>
            <w:tcW w:w="2879" w:type="pct"/>
            <w:tcBorders>
              <w:top w:val="single" w:sz="4" w:space="0" w:color="auto"/>
              <w:left w:val="single" w:sz="4" w:space="0" w:color="auto"/>
              <w:right w:val="single" w:sz="4" w:space="0" w:color="auto"/>
            </w:tcBorders>
            <w:hideMark/>
          </w:tcPr>
          <w:p w14:paraId="5297B43E" w14:textId="77777777" w:rsidR="00A9706C" w:rsidRPr="00796B68" w:rsidRDefault="00A9706C" w:rsidP="00A9706C">
            <w:pPr>
              <w:spacing w:after="0" w:line="240" w:lineRule="auto"/>
              <w:ind w:right="20"/>
              <w:jc w:val="both"/>
              <w:rPr>
                <w:rFonts w:ascii="Times New Roman" w:hAnsi="Times New Roman"/>
                <w:sz w:val="24"/>
                <w:szCs w:val="24"/>
              </w:rPr>
            </w:pPr>
            <w:r w:rsidRPr="00796B68">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20EA9939" w14:textId="77777777" w:rsidR="00A9706C" w:rsidRPr="002179C6" w:rsidRDefault="00A9706C" w:rsidP="00A9706C">
            <w:pPr>
              <w:suppressAutoHyphens/>
              <w:spacing w:after="0" w:line="240" w:lineRule="auto"/>
              <w:jc w:val="center"/>
              <w:rPr>
                <w:rFonts w:ascii="Times New Roman" w:hAnsi="Times New Roman"/>
                <w:b/>
                <w:bCs/>
                <w:sz w:val="24"/>
                <w:szCs w:val="24"/>
              </w:rPr>
            </w:pPr>
            <w:r w:rsidRPr="002179C6">
              <w:rPr>
                <w:rFonts w:ascii="Times New Roman" w:hAnsi="Times New Roman"/>
                <w:b/>
                <w:bCs/>
                <w:sz w:val="24"/>
                <w:szCs w:val="24"/>
              </w:rPr>
              <w:t>4</w:t>
            </w:r>
          </w:p>
        </w:tc>
        <w:tc>
          <w:tcPr>
            <w:tcW w:w="688" w:type="pct"/>
            <w:vMerge w:val="restart"/>
            <w:tcBorders>
              <w:top w:val="single" w:sz="4" w:space="0" w:color="auto"/>
              <w:left w:val="single" w:sz="4" w:space="0" w:color="auto"/>
              <w:right w:val="single" w:sz="4" w:space="0" w:color="auto"/>
            </w:tcBorders>
            <w:vAlign w:val="center"/>
            <w:hideMark/>
          </w:tcPr>
          <w:p w14:paraId="6304EC5B" w14:textId="77777777" w:rsidR="00A9706C" w:rsidRPr="00325932" w:rsidRDefault="00A9706C" w:rsidP="00A9706C">
            <w:pPr>
              <w:pStyle w:val="TableParagraph"/>
              <w:jc w:val="both"/>
              <w:rPr>
                <w:sz w:val="24"/>
              </w:rPr>
            </w:pPr>
          </w:p>
          <w:p w14:paraId="4EEC584B" w14:textId="77777777" w:rsidR="00A9706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r>
              <w:rPr>
                <w:rFonts w:ascii="Times New Roman" w:hAnsi="Times New Roman"/>
                <w:sz w:val="24"/>
                <w:szCs w:val="24"/>
              </w:rPr>
              <w:t>;</w:t>
            </w:r>
          </w:p>
          <w:p w14:paraId="5C040B0A"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ПК 2.3; 2.8;3.3; 5.5</w:t>
            </w:r>
          </w:p>
        </w:tc>
      </w:tr>
      <w:tr w:rsidR="00A9706C" w:rsidRPr="002179C6" w14:paraId="4B7C376E" w14:textId="77777777" w:rsidTr="00A9706C">
        <w:trPr>
          <w:trHeight w:val="2210"/>
        </w:trPr>
        <w:tc>
          <w:tcPr>
            <w:tcW w:w="795" w:type="pct"/>
            <w:vMerge/>
            <w:tcBorders>
              <w:left w:val="single" w:sz="4" w:space="0" w:color="auto"/>
              <w:right w:val="single" w:sz="4" w:space="0" w:color="auto"/>
            </w:tcBorders>
          </w:tcPr>
          <w:p w14:paraId="00B74D0E"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1313CC15"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
                <w:bCs/>
                <w:sz w:val="24"/>
                <w:szCs w:val="24"/>
              </w:rPr>
              <w:t>Лексический материал:</w:t>
            </w:r>
          </w:p>
          <w:p w14:paraId="79890BBB"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79C6">
              <w:rPr>
                <w:rFonts w:ascii="Times New Roman" w:hAnsi="Times New Roman"/>
                <w:sz w:val="24"/>
                <w:szCs w:val="24"/>
              </w:rPr>
              <w:t>Типы организаций питания. Персонал и ег</w:t>
            </w:r>
            <w:r>
              <w:rPr>
                <w:rFonts w:ascii="Times New Roman" w:hAnsi="Times New Roman"/>
                <w:sz w:val="24"/>
                <w:szCs w:val="24"/>
              </w:rPr>
              <w:t>о обязанности.</w:t>
            </w:r>
          </w:p>
          <w:p w14:paraId="199402EE"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179C6">
              <w:rPr>
                <w:rFonts w:ascii="Times New Roman" w:hAnsi="Times New Roman"/>
                <w:b/>
                <w:bCs/>
                <w:sz w:val="24"/>
                <w:szCs w:val="24"/>
              </w:rPr>
              <w:t>Грамматический материал:</w:t>
            </w:r>
          </w:p>
          <w:p w14:paraId="5E41153D" w14:textId="77777777" w:rsidR="00A9706C" w:rsidRPr="002179C6" w:rsidRDefault="00A9706C" w:rsidP="00A9706C">
            <w:pPr>
              <w:spacing w:after="0" w:line="240" w:lineRule="auto"/>
              <w:ind w:right="20"/>
              <w:jc w:val="both"/>
              <w:rPr>
                <w:rFonts w:ascii="Times New Roman" w:hAnsi="Times New Roman"/>
                <w:sz w:val="24"/>
                <w:szCs w:val="24"/>
              </w:rPr>
            </w:pPr>
            <w:r w:rsidRPr="002179C6">
              <w:rPr>
                <w:rFonts w:ascii="Times New Roman" w:hAnsi="Times New Roman"/>
                <w:sz w:val="24"/>
                <w:szCs w:val="24"/>
              </w:rPr>
              <w:t xml:space="preserve">Артикль. 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2179C6">
              <w:rPr>
                <w:rFonts w:ascii="Times New Roman" w:hAnsi="Times New Roman"/>
                <w:sz w:val="24"/>
                <w:szCs w:val="24"/>
                <w:lang w:val="en-US"/>
              </w:rPr>
              <w:t>there</w:t>
            </w:r>
            <w:r w:rsidRPr="002179C6">
              <w:rPr>
                <w:rFonts w:ascii="Times New Roman" w:hAnsi="Times New Roman"/>
                <w:sz w:val="24"/>
                <w:szCs w:val="24"/>
              </w:rPr>
              <w:t xml:space="preserve"> + </w:t>
            </w:r>
            <w:r w:rsidRPr="002179C6">
              <w:rPr>
                <w:rFonts w:ascii="Times New Roman" w:hAnsi="Times New Roman"/>
                <w:sz w:val="24"/>
                <w:szCs w:val="24"/>
                <w:lang w:val="en-US"/>
              </w:rPr>
              <w:t>to</w:t>
            </w:r>
            <w:r w:rsidRPr="002179C6">
              <w:rPr>
                <w:rFonts w:ascii="Times New Roman" w:hAnsi="Times New Roman"/>
                <w:sz w:val="24"/>
                <w:szCs w:val="24"/>
              </w:rPr>
              <w:t xml:space="preserve"> </w:t>
            </w:r>
            <w:r w:rsidRPr="002179C6">
              <w:rPr>
                <w:rFonts w:ascii="Times New Roman" w:hAnsi="Times New Roman"/>
                <w:sz w:val="24"/>
                <w:szCs w:val="24"/>
                <w:lang w:val="en-US"/>
              </w:rPr>
              <w:t>be</w:t>
            </w:r>
            <w:r w:rsidRPr="002179C6">
              <w:rPr>
                <w:rFonts w:ascii="Times New Roman" w:hAnsi="Times New Roman"/>
                <w:sz w:val="24"/>
                <w:szCs w:val="24"/>
              </w:rPr>
              <w:t>.</w:t>
            </w:r>
          </w:p>
          <w:p w14:paraId="01D8A885" w14:textId="77777777" w:rsidR="00A9706C" w:rsidRDefault="00A9706C" w:rsidP="00A9706C">
            <w:pPr>
              <w:spacing w:after="0" w:line="240" w:lineRule="auto"/>
              <w:ind w:right="20"/>
              <w:jc w:val="both"/>
              <w:rPr>
                <w:rFonts w:ascii="Times New Roman" w:hAnsi="Times New Roman"/>
                <w:b/>
                <w:bCs/>
                <w:sz w:val="24"/>
                <w:szCs w:val="24"/>
              </w:rPr>
            </w:pPr>
            <w:r w:rsidRPr="002179C6">
              <w:rPr>
                <w:rFonts w:ascii="Times New Roman" w:hAnsi="Times New Roman"/>
                <w:sz w:val="24"/>
                <w:szCs w:val="24"/>
              </w:rPr>
              <w:t>Местоимения указательные, неопределенные, отрицательные, вопросительные, возвратные.</w:t>
            </w:r>
          </w:p>
        </w:tc>
        <w:tc>
          <w:tcPr>
            <w:tcW w:w="638" w:type="pct"/>
            <w:tcBorders>
              <w:top w:val="single" w:sz="4" w:space="0" w:color="auto"/>
              <w:left w:val="single" w:sz="4" w:space="0" w:color="auto"/>
              <w:right w:val="single" w:sz="4" w:space="0" w:color="auto"/>
            </w:tcBorders>
            <w:vAlign w:val="center"/>
            <w:hideMark/>
          </w:tcPr>
          <w:p w14:paraId="6FC5A43F" w14:textId="77777777" w:rsidR="00A9706C" w:rsidRPr="002179C6" w:rsidRDefault="00A9706C" w:rsidP="00A9706C">
            <w:pPr>
              <w:suppressAutoHyphens/>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0C3AEBFE" w14:textId="77777777" w:rsidR="00A9706C" w:rsidRDefault="00A9706C" w:rsidP="00A9706C">
            <w:pPr>
              <w:pStyle w:val="TableParagraph"/>
              <w:jc w:val="both"/>
              <w:rPr>
                <w:sz w:val="24"/>
              </w:rPr>
            </w:pPr>
          </w:p>
        </w:tc>
      </w:tr>
      <w:tr w:rsidR="00A9706C" w:rsidRPr="002179C6" w14:paraId="43D3ACD3" w14:textId="77777777" w:rsidTr="00A9706C">
        <w:trPr>
          <w:trHeight w:hRule="exact" w:val="340"/>
        </w:trPr>
        <w:tc>
          <w:tcPr>
            <w:tcW w:w="795" w:type="pct"/>
            <w:vMerge/>
            <w:tcBorders>
              <w:left w:val="single" w:sz="4" w:space="0" w:color="auto"/>
              <w:right w:val="single" w:sz="4" w:space="0" w:color="auto"/>
            </w:tcBorders>
          </w:tcPr>
          <w:p w14:paraId="77674DBA"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511DBF72" w14:textId="77777777" w:rsidR="00A9706C" w:rsidRPr="002179C6" w:rsidRDefault="00A9706C" w:rsidP="00A9706C">
            <w:pPr>
              <w:spacing w:after="0" w:line="240" w:lineRule="auto"/>
              <w:ind w:right="20"/>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7D466163" w14:textId="77777777" w:rsidR="00A9706C" w:rsidRPr="006054EB" w:rsidRDefault="00A9706C" w:rsidP="00A9706C">
            <w:pPr>
              <w:suppressAutoHyphens/>
              <w:spacing w:after="0" w:line="240" w:lineRule="auto"/>
              <w:jc w:val="center"/>
              <w:rPr>
                <w:rFonts w:ascii="Times New Roman" w:hAnsi="Times New Roman"/>
                <w:bCs/>
                <w:sz w:val="24"/>
                <w:szCs w:val="24"/>
              </w:rPr>
            </w:pPr>
            <w:r w:rsidRPr="006054EB">
              <w:rPr>
                <w:rFonts w:ascii="Times New Roman" w:hAnsi="Times New Roman"/>
                <w:bCs/>
                <w:sz w:val="24"/>
                <w:szCs w:val="24"/>
              </w:rPr>
              <w:t>4</w:t>
            </w:r>
          </w:p>
        </w:tc>
        <w:tc>
          <w:tcPr>
            <w:tcW w:w="688" w:type="pct"/>
            <w:vMerge/>
            <w:tcBorders>
              <w:left w:val="single" w:sz="4" w:space="0" w:color="auto"/>
              <w:right w:val="single" w:sz="4" w:space="0" w:color="auto"/>
            </w:tcBorders>
            <w:vAlign w:val="center"/>
            <w:hideMark/>
          </w:tcPr>
          <w:p w14:paraId="1012FF2A" w14:textId="77777777" w:rsidR="00A9706C" w:rsidRDefault="00A9706C" w:rsidP="00A9706C">
            <w:pPr>
              <w:pStyle w:val="TableParagraph"/>
              <w:jc w:val="both"/>
              <w:rPr>
                <w:sz w:val="24"/>
              </w:rPr>
            </w:pPr>
          </w:p>
        </w:tc>
      </w:tr>
      <w:tr w:rsidR="00A9706C" w:rsidRPr="002179C6" w14:paraId="17F56E35" w14:textId="77777777" w:rsidTr="00A9706C">
        <w:trPr>
          <w:trHeight w:hRule="exact" w:val="340"/>
        </w:trPr>
        <w:tc>
          <w:tcPr>
            <w:tcW w:w="795" w:type="pct"/>
            <w:vMerge/>
            <w:tcBorders>
              <w:left w:val="single" w:sz="4" w:space="0" w:color="auto"/>
              <w:right w:val="single" w:sz="4" w:space="0" w:color="auto"/>
            </w:tcBorders>
          </w:tcPr>
          <w:p w14:paraId="2A99E7D5"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6D5F8D4D" w14:textId="77777777" w:rsidR="00A9706C" w:rsidRPr="002179C6" w:rsidRDefault="00A9706C" w:rsidP="00A9706C">
            <w:pPr>
              <w:spacing w:after="0" w:line="240" w:lineRule="auto"/>
              <w:ind w:right="20"/>
              <w:jc w:val="both"/>
              <w:rPr>
                <w:rFonts w:ascii="Times New Roman" w:hAnsi="Times New Roman"/>
                <w:b/>
                <w:bCs/>
                <w:sz w:val="24"/>
                <w:szCs w:val="24"/>
              </w:rPr>
            </w:pPr>
            <w:r>
              <w:rPr>
                <w:rFonts w:ascii="Times New Roman" w:hAnsi="Times New Roman"/>
                <w:sz w:val="24"/>
                <w:szCs w:val="24"/>
              </w:rPr>
              <w:t>Питание людей вне дома.</w:t>
            </w:r>
          </w:p>
        </w:tc>
        <w:tc>
          <w:tcPr>
            <w:tcW w:w="638" w:type="pct"/>
            <w:tcBorders>
              <w:top w:val="single" w:sz="4" w:space="0" w:color="auto"/>
              <w:left w:val="single" w:sz="4" w:space="0" w:color="auto"/>
              <w:right w:val="single" w:sz="4" w:space="0" w:color="auto"/>
            </w:tcBorders>
            <w:vAlign w:val="center"/>
            <w:hideMark/>
          </w:tcPr>
          <w:p w14:paraId="05BCA249" w14:textId="77777777" w:rsidR="00A9706C" w:rsidRPr="002E19CC" w:rsidRDefault="00A9706C" w:rsidP="00A9706C">
            <w:pPr>
              <w:suppressAutoHyphens/>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30AA7FCB" w14:textId="77777777" w:rsidR="00A9706C" w:rsidRDefault="00A9706C" w:rsidP="00A9706C">
            <w:pPr>
              <w:pStyle w:val="TableParagraph"/>
              <w:jc w:val="both"/>
              <w:rPr>
                <w:sz w:val="24"/>
              </w:rPr>
            </w:pPr>
          </w:p>
        </w:tc>
      </w:tr>
      <w:tr w:rsidR="00A9706C" w:rsidRPr="002179C6" w14:paraId="264589DB" w14:textId="77777777" w:rsidTr="00A9706C">
        <w:trPr>
          <w:trHeight w:hRule="exact" w:val="340"/>
        </w:trPr>
        <w:tc>
          <w:tcPr>
            <w:tcW w:w="795" w:type="pct"/>
            <w:vMerge/>
            <w:tcBorders>
              <w:left w:val="single" w:sz="4" w:space="0" w:color="auto"/>
              <w:right w:val="single" w:sz="4" w:space="0" w:color="auto"/>
            </w:tcBorders>
          </w:tcPr>
          <w:p w14:paraId="3D91AA77"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18456E73" w14:textId="77777777" w:rsidR="00A9706C" w:rsidRPr="002E19CC" w:rsidRDefault="00A9706C" w:rsidP="00A9706C">
            <w:pPr>
              <w:spacing w:after="0" w:line="240" w:lineRule="auto"/>
              <w:ind w:right="20"/>
              <w:jc w:val="both"/>
              <w:rPr>
                <w:rFonts w:ascii="Times New Roman" w:hAnsi="Times New Roman"/>
                <w:bCs/>
                <w:sz w:val="24"/>
                <w:szCs w:val="24"/>
              </w:rPr>
            </w:pPr>
            <w:r w:rsidRPr="002E19CC">
              <w:rPr>
                <w:rFonts w:ascii="Times New Roman" w:hAnsi="Times New Roman"/>
                <w:bCs/>
                <w:sz w:val="24"/>
                <w:szCs w:val="24"/>
              </w:rPr>
              <w:t>Персонал и его обязанности.</w:t>
            </w:r>
          </w:p>
        </w:tc>
        <w:tc>
          <w:tcPr>
            <w:tcW w:w="638" w:type="pct"/>
            <w:tcBorders>
              <w:top w:val="single" w:sz="4" w:space="0" w:color="auto"/>
              <w:left w:val="single" w:sz="4" w:space="0" w:color="auto"/>
              <w:right w:val="single" w:sz="4" w:space="0" w:color="auto"/>
            </w:tcBorders>
            <w:vAlign w:val="center"/>
            <w:hideMark/>
          </w:tcPr>
          <w:p w14:paraId="3AAAF5BD" w14:textId="77777777" w:rsidR="00A9706C" w:rsidRPr="002E19CC" w:rsidRDefault="00A9706C" w:rsidP="00A9706C">
            <w:pPr>
              <w:suppressAutoHyphens/>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4BA223D5" w14:textId="77777777" w:rsidR="00A9706C" w:rsidRDefault="00A9706C" w:rsidP="00A9706C">
            <w:pPr>
              <w:pStyle w:val="TableParagraph"/>
              <w:jc w:val="both"/>
              <w:rPr>
                <w:sz w:val="24"/>
              </w:rPr>
            </w:pPr>
          </w:p>
        </w:tc>
      </w:tr>
      <w:tr w:rsidR="00A9706C" w:rsidRPr="002179C6" w14:paraId="601D9614" w14:textId="77777777" w:rsidTr="00A9706C">
        <w:trPr>
          <w:trHeight w:val="324"/>
        </w:trPr>
        <w:tc>
          <w:tcPr>
            <w:tcW w:w="795" w:type="pct"/>
            <w:vMerge w:val="restart"/>
            <w:tcBorders>
              <w:top w:val="single" w:sz="4" w:space="0" w:color="auto"/>
              <w:left w:val="single" w:sz="4" w:space="0" w:color="auto"/>
              <w:right w:val="single" w:sz="4" w:space="0" w:color="auto"/>
            </w:tcBorders>
            <w:vAlign w:val="center"/>
            <w:hideMark/>
          </w:tcPr>
          <w:p w14:paraId="54C66A7A" w14:textId="77777777" w:rsidR="00A9706C" w:rsidRPr="002179C6" w:rsidRDefault="00A9706C" w:rsidP="00A9706C">
            <w:pPr>
              <w:spacing w:after="0" w:line="240" w:lineRule="auto"/>
              <w:jc w:val="center"/>
              <w:rPr>
                <w:rFonts w:ascii="Times New Roman" w:hAnsi="Times New Roman"/>
                <w:b/>
                <w:sz w:val="24"/>
                <w:szCs w:val="24"/>
              </w:rPr>
            </w:pPr>
            <w:r w:rsidRPr="002179C6">
              <w:rPr>
                <w:rFonts w:ascii="Times New Roman" w:hAnsi="Times New Roman"/>
                <w:b/>
                <w:bCs/>
                <w:sz w:val="24"/>
                <w:szCs w:val="24"/>
              </w:rPr>
              <w:t>Тема 3.</w:t>
            </w:r>
          </w:p>
          <w:p w14:paraId="5AEFB4F1" w14:textId="77777777" w:rsidR="00A9706C" w:rsidRPr="002179C6" w:rsidRDefault="00A9706C" w:rsidP="00A9706C">
            <w:pPr>
              <w:spacing w:after="0" w:line="240" w:lineRule="auto"/>
              <w:jc w:val="center"/>
              <w:rPr>
                <w:rFonts w:ascii="Times New Roman" w:hAnsi="Times New Roman"/>
                <w:b/>
                <w:sz w:val="24"/>
                <w:szCs w:val="24"/>
              </w:rPr>
            </w:pPr>
            <w:r>
              <w:rPr>
                <w:rFonts w:ascii="Times New Roman" w:hAnsi="Times New Roman"/>
                <w:b/>
                <w:bCs/>
                <w:sz w:val="24"/>
                <w:szCs w:val="24"/>
              </w:rPr>
              <w:t xml:space="preserve">Составление </w:t>
            </w:r>
            <w:r w:rsidRPr="002179C6">
              <w:rPr>
                <w:rFonts w:ascii="Times New Roman" w:hAnsi="Times New Roman"/>
                <w:b/>
                <w:bCs/>
                <w:sz w:val="24"/>
                <w:szCs w:val="24"/>
              </w:rPr>
              <w:t>меню.</w:t>
            </w:r>
            <w:r>
              <w:rPr>
                <w:rFonts w:ascii="Times New Roman" w:hAnsi="Times New Roman"/>
                <w:b/>
                <w:bCs/>
                <w:sz w:val="24"/>
                <w:szCs w:val="24"/>
              </w:rPr>
              <w:t xml:space="preserve"> Названия блюд.</w:t>
            </w:r>
          </w:p>
        </w:tc>
        <w:tc>
          <w:tcPr>
            <w:tcW w:w="2879" w:type="pct"/>
            <w:tcBorders>
              <w:top w:val="single" w:sz="4" w:space="0" w:color="auto"/>
              <w:left w:val="single" w:sz="4" w:space="0" w:color="auto"/>
              <w:right w:val="single" w:sz="4" w:space="0" w:color="auto"/>
            </w:tcBorders>
            <w:hideMark/>
          </w:tcPr>
          <w:p w14:paraId="38FD6D99" w14:textId="77777777" w:rsidR="00A9706C" w:rsidRPr="00796B68" w:rsidRDefault="00A9706C" w:rsidP="00A9706C">
            <w:pPr>
              <w:tabs>
                <w:tab w:val="left" w:pos="0"/>
              </w:tabs>
              <w:spacing w:after="0" w:line="240" w:lineRule="auto"/>
              <w:ind w:right="20"/>
              <w:jc w:val="both"/>
              <w:rPr>
                <w:rFonts w:ascii="Times New Roman" w:hAnsi="Times New Roman"/>
                <w:b/>
                <w:sz w:val="24"/>
                <w:szCs w:val="24"/>
              </w:rPr>
            </w:pPr>
            <w:r w:rsidRPr="00796B68">
              <w:rPr>
                <w:rFonts w:ascii="Times New Roman" w:hAnsi="Times New Roman"/>
                <w:b/>
                <w:bCs/>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6D625D92"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4</w:t>
            </w:r>
          </w:p>
        </w:tc>
        <w:tc>
          <w:tcPr>
            <w:tcW w:w="688" w:type="pct"/>
            <w:vMerge w:val="restart"/>
            <w:tcBorders>
              <w:top w:val="single" w:sz="4" w:space="0" w:color="auto"/>
              <w:left w:val="single" w:sz="4" w:space="0" w:color="auto"/>
              <w:right w:val="single" w:sz="4" w:space="0" w:color="auto"/>
            </w:tcBorders>
            <w:vAlign w:val="center"/>
            <w:hideMark/>
          </w:tcPr>
          <w:p w14:paraId="71ACA5D1" w14:textId="77777777" w:rsidR="00A9706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r>
              <w:rPr>
                <w:rFonts w:ascii="Times New Roman" w:hAnsi="Times New Roman"/>
                <w:sz w:val="24"/>
                <w:szCs w:val="24"/>
              </w:rPr>
              <w:t>;</w:t>
            </w:r>
          </w:p>
          <w:p w14:paraId="076245D4"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ПК 2.3; 2.8;3.3; 5.5</w:t>
            </w:r>
          </w:p>
        </w:tc>
      </w:tr>
      <w:tr w:rsidR="00A9706C" w:rsidRPr="002179C6" w14:paraId="319BE0F6" w14:textId="77777777" w:rsidTr="00A9706C">
        <w:trPr>
          <w:trHeight w:val="1674"/>
        </w:trPr>
        <w:tc>
          <w:tcPr>
            <w:tcW w:w="795" w:type="pct"/>
            <w:vMerge/>
            <w:tcBorders>
              <w:left w:val="single" w:sz="4" w:space="0" w:color="auto"/>
              <w:right w:val="single" w:sz="4" w:space="0" w:color="auto"/>
            </w:tcBorders>
            <w:vAlign w:val="center"/>
            <w:hideMark/>
          </w:tcPr>
          <w:p w14:paraId="6A1362B7"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04BF0470"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Лексический материал:</w:t>
            </w:r>
          </w:p>
          <w:p w14:paraId="2F19FD21" w14:textId="77777777" w:rsidR="00A9706C" w:rsidRPr="002179C6" w:rsidRDefault="00A9706C" w:rsidP="00A9706C">
            <w:pPr>
              <w:tabs>
                <w:tab w:val="left" w:pos="0"/>
                <w:tab w:val="left" w:pos="1080"/>
              </w:tabs>
              <w:spacing w:after="0" w:line="240" w:lineRule="auto"/>
              <w:jc w:val="both"/>
              <w:rPr>
                <w:rFonts w:ascii="Times New Roman" w:hAnsi="Times New Roman"/>
                <w:sz w:val="24"/>
                <w:szCs w:val="24"/>
              </w:rPr>
            </w:pPr>
            <w:r>
              <w:rPr>
                <w:rFonts w:ascii="Times New Roman" w:hAnsi="Times New Roman"/>
                <w:bCs/>
                <w:sz w:val="24"/>
                <w:szCs w:val="24"/>
              </w:rPr>
              <w:t xml:space="preserve">Виды меню. </w:t>
            </w:r>
            <w:r w:rsidRPr="002179C6">
              <w:rPr>
                <w:rFonts w:ascii="Times New Roman" w:hAnsi="Times New Roman"/>
                <w:bCs/>
                <w:sz w:val="24"/>
                <w:szCs w:val="24"/>
              </w:rPr>
              <w:t>Составление меню.</w:t>
            </w:r>
            <w:r>
              <w:rPr>
                <w:rFonts w:ascii="Times New Roman" w:hAnsi="Times New Roman"/>
                <w:bCs/>
                <w:sz w:val="24"/>
                <w:szCs w:val="24"/>
              </w:rPr>
              <w:t xml:space="preserve"> Названия блюд.</w:t>
            </w:r>
          </w:p>
          <w:p w14:paraId="1310968F" w14:textId="77777777" w:rsidR="00A9706C" w:rsidRPr="002179C6" w:rsidRDefault="00A9706C" w:rsidP="00A9706C">
            <w:pPr>
              <w:tabs>
                <w:tab w:val="left" w:pos="0"/>
                <w:tab w:val="left" w:pos="1080"/>
              </w:tabs>
              <w:spacing w:after="0" w:line="240" w:lineRule="auto"/>
              <w:jc w:val="both"/>
              <w:rPr>
                <w:rFonts w:ascii="Times New Roman" w:hAnsi="Times New Roman"/>
                <w:b/>
                <w:sz w:val="24"/>
                <w:szCs w:val="24"/>
              </w:rPr>
            </w:pPr>
            <w:r w:rsidRPr="002179C6">
              <w:rPr>
                <w:rFonts w:ascii="Times New Roman" w:hAnsi="Times New Roman"/>
                <w:b/>
                <w:sz w:val="24"/>
                <w:szCs w:val="24"/>
              </w:rPr>
              <w:t>Грамматический материал:</w:t>
            </w:r>
          </w:p>
          <w:p w14:paraId="7E6CAEEE" w14:textId="77777777" w:rsidR="00A9706C" w:rsidRPr="002179C6" w:rsidRDefault="00A9706C" w:rsidP="00A9706C">
            <w:pPr>
              <w:tabs>
                <w:tab w:val="left" w:pos="0"/>
                <w:tab w:val="left" w:pos="1080"/>
              </w:tabs>
              <w:spacing w:after="0" w:line="240" w:lineRule="auto"/>
              <w:jc w:val="both"/>
              <w:rPr>
                <w:rFonts w:ascii="Times New Roman" w:hAnsi="Times New Roman"/>
                <w:sz w:val="24"/>
                <w:szCs w:val="24"/>
              </w:rPr>
            </w:pPr>
            <w:r w:rsidRPr="002179C6">
              <w:rPr>
                <w:rFonts w:ascii="Times New Roman" w:hAnsi="Times New Roman"/>
                <w:sz w:val="24"/>
                <w:szCs w:val="24"/>
              </w:rPr>
              <w:t>Вопросительные предложения. Специальные вопросы.</w:t>
            </w:r>
          </w:p>
          <w:p w14:paraId="2A7FEF80" w14:textId="77777777" w:rsidR="00A9706C" w:rsidRDefault="00A9706C" w:rsidP="00A9706C">
            <w:pPr>
              <w:tabs>
                <w:tab w:val="left" w:pos="0"/>
              </w:tabs>
              <w:spacing w:after="0" w:line="240" w:lineRule="auto"/>
              <w:ind w:right="20"/>
              <w:jc w:val="both"/>
              <w:rPr>
                <w:rFonts w:ascii="Times New Roman" w:hAnsi="Times New Roman"/>
                <w:b/>
                <w:sz w:val="24"/>
                <w:szCs w:val="24"/>
              </w:rPr>
            </w:pPr>
            <w:r w:rsidRPr="002179C6">
              <w:rPr>
                <w:rFonts w:ascii="Times New Roman" w:hAnsi="Times New Roman"/>
                <w:sz w:val="24"/>
                <w:szCs w:val="24"/>
              </w:rPr>
              <w:t xml:space="preserve">Имя прилагательное. Образование степеней сравнения и их правописание. Сравнительные слова и обороты </w:t>
            </w:r>
            <w:r w:rsidRPr="002179C6">
              <w:rPr>
                <w:rFonts w:ascii="Times New Roman" w:hAnsi="Times New Roman"/>
                <w:sz w:val="24"/>
                <w:szCs w:val="24"/>
                <w:lang w:val="en-US"/>
              </w:rPr>
              <w:t>than</w:t>
            </w:r>
            <w:r w:rsidRPr="002179C6">
              <w:rPr>
                <w:rFonts w:ascii="Times New Roman" w:hAnsi="Times New Roman"/>
                <w:sz w:val="24"/>
                <w:szCs w:val="24"/>
              </w:rPr>
              <w:t xml:space="preserve">, </w:t>
            </w:r>
            <w:r w:rsidRPr="002179C6">
              <w:rPr>
                <w:rFonts w:ascii="Times New Roman" w:hAnsi="Times New Roman"/>
                <w:sz w:val="24"/>
                <w:szCs w:val="24"/>
                <w:lang w:val="en-US"/>
              </w:rPr>
              <w:t>as</w:t>
            </w:r>
            <w:r w:rsidRPr="002179C6">
              <w:rPr>
                <w:rFonts w:ascii="Times New Roman" w:hAnsi="Times New Roman"/>
                <w:sz w:val="24"/>
                <w:szCs w:val="24"/>
              </w:rPr>
              <w:t xml:space="preserve"> . .. </w:t>
            </w:r>
            <w:r w:rsidRPr="002179C6">
              <w:rPr>
                <w:rFonts w:ascii="Times New Roman" w:hAnsi="Times New Roman"/>
                <w:sz w:val="24"/>
                <w:szCs w:val="24"/>
                <w:lang w:val="en-US"/>
              </w:rPr>
              <w:t>as</w:t>
            </w:r>
            <w:r w:rsidRPr="002179C6">
              <w:rPr>
                <w:rFonts w:ascii="Times New Roman" w:hAnsi="Times New Roman"/>
                <w:sz w:val="24"/>
                <w:szCs w:val="24"/>
              </w:rPr>
              <w:t xml:space="preserve">, </w:t>
            </w:r>
            <w:r w:rsidRPr="002179C6">
              <w:rPr>
                <w:rFonts w:ascii="Times New Roman" w:hAnsi="Times New Roman"/>
                <w:sz w:val="24"/>
                <w:szCs w:val="24"/>
                <w:lang w:val="en-US"/>
              </w:rPr>
              <w:t>not so</w:t>
            </w:r>
            <w:r w:rsidRPr="002179C6">
              <w:rPr>
                <w:rFonts w:ascii="Times New Roman" w:hAnsi="Times New Roman"/>
                <w:sz w:val="24"/>
                <w:szCs w:val="24"/>
              </w:rPr>
              <w:t xml:space="preserve">.... </w:t>
            </w:r>
            <w:r w:rsidRPr="002179C6">
              <w:rPr>
                <w:rFonts w:ascii="Times New Roman" w:hAnsi="Times New Roman"/>
                <w:sz w:val="24"/>
                <w:szCs w:val="24"/>
                <w:lang w:val="en-US"/>
              </w:rPr>
              <w:t>as</w:t>
            </w:r>
            <w:r w:rsidRPr="002179C6">
              <w:rPr>
                <w:rFonts w:ascii="Times New Roman" w:hAnsi="Times New Roman"/>
                <w:sz w:val="24"/>
                <w:szCs w:val="24"/>
              </w:rPr>
              <w:t>.</w:t>
            </w:r>
          </w:p>
        </w:tc>
        <w:tc>
          <w:tcPr>
            <w:tcW w:w="638" w:type="pct"/>
            <w:tcBorders>
              <w:top w:val="single" w:sz="4" w:space="0" w:color="auto"/>
              <w:left w:val="single" w:sz="4" w:space="0" w:color="auto"/>
              <w:right w:val="single" w:sz="4" w:space="0" w:color="auto"/>
            </w:tcBorders>
            <w:vAlign w:val="center"/>
            <w:hideMark/>
          </w:tcPr>
          <w:p w14:paraId="0913D1E7" w14:textId="77777777" w:rsidR="00A9706C" w:rsidRPr="002179C6" w:rsidRDefault="00A9706C" w:rsidP="00A9706C">
            <w:pPr>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58683A92" w14:textId="77777777" w:rsidR="00A9706C" w:rsidRDefault="00A9706C" w:rsidP="00A9706C">
            <w:pPr>
              <w:pStyle w:val="TableParagraph"/>
              <w:jc w:val="both"/>
              <w:rPr>
                <w:sz w:val="24"/>
              </w:rPr>
            </w:pPr>
          </w:p>
        </w:tc>
      </w:tr>
      <w:tr w:rsidR="00A9706C" w:rsidRPr="002179C6" w14:paraId="6209FF3C" w14:textId="77777777" w:rsidTr="00A9706C">
        <w:trPr>
          <w:trHeight w:val="134"/>
        </w:trPr>
        <w:tc>
          <w:tcPr>
            <w:tcW w:w="795" w:type="pct"/>
            <w:vMerge/>
            <w:tcBorders>
              <w:left w:val="single" w:sz="4" w:space="0" w:color="auto"/>
              <w:right w:val="single" w:sz="4" w:space="0" w:color="auto"/>
            </w:tcBorders>
            <w:vAlign w:val="center"/>
            <w:hideMark/>
          </w:tcPr>
          <w:p w14:paraId="441202C0"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0200613C" w14:textId="77777777" w:rsidR="00A9706C" w:rsidRPr="002179C6" w:rsidRDefault="00A9706C" w:rsidP="00A9706C">
            <w:pPr>
              <w:tabs>
                <w:tab w:val="left" w:pos="0"/>
              </w:tabs>
              <w:spacing w:after="0" w:line="240" w:lineRule="auto"/>
              <w:ind w:right="20"/>
              <w:jc w:val="both"/>
              <w:rPr>
                <w:rFonts w:ascii="Times New Roman" w:hAnsi="Times New Roman"/>
                <w:b/>
                <w:sz w:val="24"/>
                <w:szCs w:val="24"/>
              </w:rPr>
            </w:pPr>
            <w:r>
              <w:rPr>
                <w:rFonts w:ascii="Times New Roman" w:hAnsi="Times New Roman"/>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639EFA56" w14:textId="77777777" w:rsidR="00A9706C" w:rsidRPr="002E19CC" w:rsidRDefault="00A9706C" w:rsidP="00A9706C">
            <w:pPr>
              <w:spacing w:after="0" w:line="240" w:lineRule="auto"/>
              <w:jc w:val="center"/>
              <w:rPr>
                <w:rFonts w:ascii="Times New Roman" w:hAnsi="Times New Roman"/>
                <w:bCs/>
                <w:sz w:val="24"/>
                <w:szCs w:val="24"/>
              </w:rPr>
            </w:pPr>
            <w:r w:rsidRPr="002E19CC">
              <w:rPr>
                <w:rFonts w:ascii="Times New Roman" w:hAnsi="Times New Roman"/>
                <w:bCs/>
                <w:sz w:val="24"/>
                <w:szCs w:val="24"/>
              </w:rPr>
              <w:t>4</w:t>
            </w:r>
          </w:p>
        </w:tc>
        <w:tc>
          <w:tcPr>
            <w:tcW w:w="688" w:type="pct"/>
            <w:vMerge/>
            <w:tcBorders>
              <w:left w:val="single" w:sz="4" w:space="0" w:color="auto"/>
              <w:right w:val="single" w:sz="4" w:space="0" w:color="auto"/>
            </w:tcBorders>
            <w:vAlign w:val="center"/>
            <w:hideMark/>
          </w:tcPr>
          <w:p w14:paraId="64F69048" w14:textId="77777777" w:rsidR="00A9706C" w:rsidRDefault="00A9706C" w:rsidP="00A9706C">
            <w:pPr>
              <w:pStyle w:val="TableParagraph"/>
              <w:jc w:val="both"/>
              <w:rPr>
                <w:sz w:val="24"/>
              </w:rPr>
            </w:pPr>
          </w:p>
        </w:tc>
      </w:tr>
      <w:tr w:rsidR="00A9706C" w:rsidRPr="002179C6" w14:paraId="71FF500B" w14:textId="77777777" w:rsidTr="00A9706C">
        <w:trPr>
          <w:trHeight w:val="134"/>
        </w:trPr>
        <w:tc>
          <w:tcPr>
            <w:tcW w:w="795" w:type="pct"/>
            <w:vMerge/>
            <w:tcBorders>
              <w:left w:val="single" w:sz="4" w:space="0" w:color="auto"/>
              <w:right w:val="single" w:sz="4" w:space="0" w:color="auto"/>
            </w:tcBorders>
            <w:vAlign w:val="center"/>
            <w:hideMark/>
          </w:tcPr>
          <w:p w14:paraId="34917BE9"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4C4B6EB0" w14:textId="77777777" w:rsidR="00A9706C" w:rsidRPr="002E19CC" w:rsidRDefault="00A9706C" w:rsidP="00A9706C">
            <w:pPr>
              <w:tabs>
                <w:tab w:val="left" w:pos="0"/>
              </w:tabs>
              <w:spacing w:after="0" w:line="240" w:lineRule="auto"/>
              <w:ind w:right="20"/>
              <w:jc w:val="both"/>
              <w:rPr>
                <w:rFonts w:ascii="Times New Roman" w:hAnsi="Times New Roman"/>
                <w:sz w:val="24"/>
                <w:szCs w:val="24"/>
              </w:rPr>
            </w:pPr>
            <w:r>
              <w:rPr>
                <w:rFonts w:ascii="Times New Roman" w:hAnsi="Times New Roman"/>
                <w:sz w:val="24"/>
                <w:szCs w:val="24"/>
              </w:rPr>
              <w:t>Вид</w:t>
            </w:r>
            <w:r w:rsidRPr="002E19CC">
              <w:rPr>
                <w:rFonts w:ascii="Times New Roman" w:hAnsi="Times New Roman"/>
                <w:sz w:val="24"/>
                <w:szCs w:val="24"/>
              </w:rPr>
              <w:t>ы меню.</w:t>
            </w:r>
            <w:r>
              <w:rPr>
                <w:rFonts w:ascii="Times New Roman" w:hAnsi="Times New Roman"/>
                <w:sz w:val="24"/>
                <w:szCs w:val="24"/>
              </w:rPr>
              <w:t xml:space="preserve"> Названия блюд.</w:t>
            </w:r>
          </w:p>
        </w:tc>
        <w:tc>
          <w:tcPr>
            <w:tcW w:w="638" w:type="pct"/>
            <w:tcBorders>
              <w:top w:val="single" w:sz="4" w:space="0" w:color="auto"/>
              <w:left w:val="single" w:sz="4" w:space="0" w:color="auto"/>
              <w:right w:val="single" w:sz="4" w:space="0" w:color="auto"/>
            </w:tcBorders>
            <w:vAlign w:val="center"/>
            <w:hideMark/>
          </w:tcPr>
          <w:p w14:paraId="04E23600" w14:textId="77777777" w:rsidR="00A9706C" w:rsidRPr="002E19CC" w:rsidRDefault="00A9706C" w:rsidP="00A9706C">
            <w:pPr>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753E4C3A" w14:textId="77777777" w:rsidR="00A9706C" w:rsidRDefault="00A9706C" w:rsidP="00A9706C">
            <w:pPr>
              <w:pStyle w:val="TableParagraph"/>
              <w:jc w:val="both"/>
              <w:rPr>
                <w:sz w:val="24"/>
              </w:rPr>
            </w:pPr>
          </w:p>
        </w:tc>
      </w:tr>
      <w:tr w:rsidR="00A9706C" w:rsidRPr="002179C6" w14:paraId="291DE2A1" w14:textId="77777777" w:rsidTr="00A9706C">
        <w:trPr>
          <w:trHeight w:val="125"/>
        </w:trPr>
        <w:tc>
          <w:tcPr>
            <w:tcW w:w="795" w:type="pct"/>
            <w:vMerge/>
            <w:tcBorders>
              <w:left w:val="single" w:sz="4" w:space="0" w:color="auto"/>
              <w:right w:val="single" w:sz="4" w:space="0" w:color="auto"/>
            </w:tcBorders>
            <w:vAlign w:val="center"/>
            <w:hideMark/>
          </w:tcPr>
          <w:p w14:paraId="6AAEA350" w14:textId="77777777" w:rsidR="00A9706C" w:rsidRPr="002179C6" w:rsidRDefault="00A9706C" w:rsidP="00A9706C">
            <w:pPr>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48BC34DD" w14:textId="77777777" w:rsidR="00A9706C" w:rsidRPr="002E19CC" w:rsidRDefault="00A9706C" w:rsidP="00A9706C">
            <w:pPr>
              <w:tabs>
                <w:tab w:val="left" w:pos="0"/>
              </w:tabs>
              <w:spacing w:after="0" w:line="240" w:lineRule="auto"/>
              <w:ind w:right="20"/>
              <w:jc w:val="both"/>
              <w:rPr>
                <w:rFonts w:ascii="Times New Roman" w:hAnsi="Times New Roman"/>
                <w:sz w:val="24"/>
                <w:szCs w:val="24"/>
              </w:rPr>
            </w:pPr>
            <w:r w:rsidRPr="002E19CC">
              <w:rPr>
                <w:rFonts w:ascii="Times New Roman" w:hAnsi="Times New Roman"/>
                <w:sz w:val="24"/>
                <w:szCs w:val="24"/>
              </w:rPr>
              <w:t>Составление меню правильного питания.</w:t>
            </w:r>
          </w:p>
        </w:tc>
        <w:tc>
          <w:tcPr>
            <w:tcW w:w="638" w:type="pct"/>
            <w:tcBorders>
              <w:top w:val="single" w:sz="4" w:space="0" w:color="auto"/>
              <w:left w:val="single" w:sz="4" w:space="0" w:color="auto"/>
              <w:right w:val="single" w:sz="4" w:space="0" w:color="auto"/>
            </w:tcBorders>
            <w:vAlign w:val="center"/>
            <w:hideMark/>
          </w:tcPr>
          <w:p w14:paraId="7744E556" w14:textId="77777777" w:rsidR="00A9706C" w:rsidRPr="002E19CC" w:rsidRDefault="00A9706C" w:rsidP="00A9706C">
            <w:pPr>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291F1964" w14:textId="77777777" w:rsidR="00A9706C" w:rsidRDefault="00A9706C" w:rsidP="00A9706C">
            <w:pPr>
              <w:pStyle w:val="TableParagraph"/>
              <w:jc w:val="both"/>
              <w:rPr>
                <w:sz w:val="24"/>
              </w:rPr>
            </w:pPr>
          </w:p>
        </w:tc>
      </w:tr>
      <w:tr w:rsidR="00A9706C" w:rsidRPr="002179C6" w14:paraId="16A862A2" w14:textId="77777777" w:rsidTr="00A9706C">
        <w:trPr>
          <w:trHeight w:val="306"/>
        </w:trPr>
        <w:tc>
          <w:tcPr>
            <w:tcW w:w="795" w:type="pct"/>
            <w:vMerge w:val="restart"/>
            <w:tcBorders>
              <w:top w:val="single" w:sz="4" w:space="0" w:color="auto"/>
              <w:left w:val="single" w:sz="4" w:space="0" w:color="auto"/>
              <w:right w:val="single" w:sz="4" w:space="0" w:color="auto"/>
            </w:tcBorders>
          </w:tcPr>
          <w:p w14:paraId="7A8BF108"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5AAC919"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179C6">
              <w:rPr>
                <w:rFonts w:ascii="Times New Roman" w:hAnsi="Times New Roman"/>
                <w:b/>
                <w:bCs/>
                <w:sz w:val="24"/>
                <w:szCs w:val="24"/>
              </w:rPr>
              <w:t>Тема 4.</w:t>
            </w:r>
          </w:p>
          <w:p w14:paraId="63F1B466"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179C6">
              <w:rPr>
                <w:rFonts w:ascii="Times New Roman" w:hAnsi="Times New Roman"/>
                <w:b/>
                <w:bCs/>
                <w:sz w:val="24"/>
                <w:szCs w:val="24"/>
              </w:rPr>
              <w:t>Кухня. Производственные помещения и оборудование.</w:t>
            </w:r>
          </w:p>
        </w:tc>
        <w:tc>
          <w:tcPr>
            <w:tcW w:w="2879" w:type="pct"/>
            <w:tcBorders>
              <w:top w:val="single" w:sz="4" w:space="0" w:color="auto"/>
              <w:left w:val="single" w:sz="4" w:space="0" w:color="auto"/>
              <w:right w:val="single" w:sz="4" w:space="0" w:color="auto"/>
            </w:tcBorders>
            <w:hideMark/>
          </w:tcPr>
          <w:p w14:paraId="4AA2919C" w14:textId="77777777" w:rsidR="00A9706C" w:rsidRPr="00796B68" w:rsidRDefault="00A9706C" w:rsidP="00A9706C">
            <w:pPr>
              <w:spacing w:after="0" w:line="240" w:lineRule="auto"/>
              <w:ind w:left="20" w:right="20"/>
              <w:jc w:val="both"/>
              <w:rPr>
                <w:rFonts w:ascii="Times New Roman" w:hAnsi="Times New Roman"/>
                <w:b/>
                <w:sz w:val="24"/>
                <w:szCs w:val="24"/>
              </w:rPr>
            </w:pPr>
            <w:r w:rsidRPr="00796B68">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59B8DE5E" w14:textId="77777777" w:rsidR="00A9706C" w:rsidRPr="002179C6" w:rsidRDefault="00A9706C" w:rsidP="00A9706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88" w:type="pct"/>
            <w:vMerge w:val="restart"/>
            <w:tcBorders>
              <w:top w:val="single" w:sz="4" w:space="0" w:color="auto"/>
              <w:left w:val="single" w:sz="4" w:space="0" w:color="auto"/>
              <w:right w:val="single" w:sz="4" w:space="0" w:color="auto"/>
            </w:tcBorders>
            <w:vAlign w:val="center"/>
            <w:hideMark/>
          </w:tcPr>
          <w:p w14:paraId="2437AE0B" w14:textId="77777777" w:rsidR="00A9706C" w:rsidRPr="00325932" w:rsidRDefault="00A9706C" w:rsidP="00A9706C">
            <w:pPr>
              <w:pStyle w:val="TableParagraph"/>
              <w:jc w:val="both"/>
              <w:rPr>
                <w:sz w:val="24"/>
              </w:rPr>
            </w:pPr>
          </w:p>
          <w:p w14:paraId="071C9312" w14:textId="77777777" w:rsidR="00A9706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r>
              <w:rPr>
                <w:rFonts w:ascii="Times New Roman" w:hAnsi="Times New Roman"/>
                <w:sz w:val="24"/>
                <w:szCs w:val="24"/>
              </w:rPr>
              <w:t>;</w:t>
            </w:r>
          </w:p>
          <w:p w14:paraId="6E42E06B"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ПК 1.1; 6.1</w:t>
            </w:r>
          </w:p>
        </w:tc>
      </w:tr>
      <w:tr w:rsidR="00A9706C" w:rsidRPr="002179C6" w14:paraId="37125BAF" w14:textId="77777777" w:rsidTr="00A9706C">
        <w:trPr>
          <w:trHeight w:val="1373"/>
        </w:trPr>
        <w:tc>
          <w:tcPr>
            <w:tcW w:w="795" w:type="pct"/>
            <w:vMerge/>
            <w:tcBorders>
              <w:left w:val="single" w:sz="4" w:space="0" w:color="auto"/>
              <w:right w:val="single" w:sz="4" w:space="0" w:color="auto"/>
            </w:tcBorders>
          </w:tcPr>
          <w:p w14:paraId="54DC9AC5"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2E2A6111"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Лексический материал:</w:t>
            </w:r>
          </w:p>
          <w:p w14:paraId="2ADA996D" w14:textId="77777777" w:rsidR="00A9706C" w:rsidRPr="002179C6" w:rsidRDefault="00A9706C" w:rsidP="00A9706C">
            <w:pPr>
              <w:pStyle w:val="1f1"/>
              <w:shd w:val="clear" w:color="auto" w:fill="auto"/>
              <w:spacing w:after="0" w:line="240" w:lineRule="auto"/>
              <w:ind w:left="20" w:right="20" w:firstLine="0"/>
              <w:jc w:val="both"/>
              <w:rPr>
                <w:sz w:val="24"/>
                <w:szCs w:val="24"/>
              </w:rPr>
            </w:pPr>
            <w:r w:rsidRPr="002179C6">
              <w:rPr>
                <w:sz w:val="24"/>
                <w:szCs w:val="24"/>
              </w:rPr>
              <w:t>Кухонное оборудование.</w:t>
            </w:r>
            <w:r>
              <w:rPr>
                <w:sz w:val="24"/>
                <w:szCs w:val="24"/>
              </w:rPr>
              <w:t xml:space="preserve"> Производственные помещения. </w:t>
            </w:r>
          </w:p>
          <w:p w14:paraId="1F3CB2AE"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
                <w:bCs/>
                <w:sz w:val="24"/>
                <w:szCs w:val="24"/>
              </w:rPr>
              <w:t>Грамматический материал:</w:t>
            </w:r>
          </w:p>
          <w:p w14:paraId="769F8D02" w14:textId="77777777" w:rsidR="00A9706C" w:rsidRDefault="00A9706C" w:rsidP="00A9706C">
            <w:pPr>
              <w:spacing w:after="0" w:line="240" w:lineRule="auto"/>
              <w:ind w:left="20" w:right="20"/>
              <w:jc w:val="both"/>
              <w:rPr>
                <w:rFonts w:ascii="Times New Roman" w:hAnsi="Times New Roman"/>
                <w:b/>
                <w:sz w:val="24"/>
                <w:szCs w:val="24"/>
              </w:rPr>
            </w:pPr>
            <w:r w:rsidRPr="002179C6">
              <w:rPr>
                <w:rFonts w:ascii="Times New Roman" w:hAnsi="Times New Roman"/>
                <w:sz w:val="24"/>
                <w:szCs w:val="24"/>
              </w:rPr>
              <w:t xml:space="preserve">Глагол. Глаголы </w:t>
            </w:r>
            <w:r w:rsidRPr="002179C6">
              <w:rPr>
                <w:rFonts w:ascii="Times New Roman" w:hAnsi="Times New Roman"/>
                <w:sz w:val="24"/>
                <w:szCs w:val="24"/>
                <w:lang w:val="en-US"/>
              </w:rPr>
              <w:t>to</w:t>
            </w:r>
            <w:r w:rsidRPr="002179C6">
              <w:rPr>
                <w:rFonts w:ascii="Times New Roman" w:hAnsi="Times New Roman"/>
                <w:sz w:val="24"/>
                <w:szCs w:val="24"/>
              </w:rPr>
              <w:t xml:space="preserve"> </w:t>
            </w:r>
            <w:r w:rsidRPr="002179C6">
              <w:rPr>
                <w:rFonts w:ascii="Times New Roman" w:hAnsi="Times New Roman"/>
                <w:sz w:val="24"/>
                <w:szCs w:val="24"/>
                <w:lang w:val="en-US"/>
              </w:rPr>
              <w:t>be</w:t>
            </w:r>
            <w:r w:rsidRPr="002179C6">
              <w:rPr>
                <w:rFonts w:ascii="Times New Roman" w:hAnsi="Times New Roman"/>
                <w:sz w:val="24"/>
                <w:szCs w:val="24"/>
              </w:rPr>
              <w:t xml:space="preserve">, </w:t>
            </w:r>
            <w:r w:rsidRPr="002179C6">
              <w:rPr>
                <w:rFonts w:ascii="Times New Roman" w:hAnsi="Times New Roman"/>
                <w:sz w:val="24"/>
                <w:szCs w:val="24"/>
                <w:lang w:val="en-US"/>
              </w:rPr>
              <w:t>to</w:t>
            </w:r>
            <w:r w:rsidRPr="002179C6">
              <w:rPr>
                <w:rFonts w:ascii="Times New Roman" w:hAnsi="Times New Roman"/>
                <w:sz w:val="24"/>
                <w:szCs w:val="24"/>
              </w:rPr>
              <w:t xml:space="preserve"> </w:t>
            </w:r>
            <w:r w:rsidRPr="002179C6">
              <w:rPr>
                <w:rFonts w:ascii="Times New Roman" w:hAnsi="Times New Roman"/>
                <w:sz w:val="24"/>
                <w:szCs w:val="24"/>
                <w:lang w:val="en-US"/>
              </w:rPr>
              <w:t>have</w:t>
            </w:r>
            <w:r w:rsidRPr="002179C6">
              <w:rPr>
                <w:rFonts w:ascii="Times New Roman" w:hAnsi="Times New Roman"/>
                <w:sz w:val="24"/>
                <w:szCs w:val="24"/>
              </w:rPr>
              <w:t xml:space="preserve">, </w:t>
            </w:r>
            <w:r w:rsidRPr="002179C6">
              <w:rPr>
                <w:rFonts w:ascii="Times New Roman" w:hAnsi="Times New Roman"/>
                <w:sz w:val="24"/>
                <w:szCs w:val="24"/>
                <w:lang w:val="en-US"/>
              </w:rPr>
              <w:t>to</w:t>
            </w:r>
            <w:r w:rsidRPr="002179C6">
              <w:rPr>
                <w:rFonts w:ascii="Times New Roman" w:hAnsi="Times New Roman"/>
                <w:sz w:val="24"/>
                <w:szCs w:val="24"/>
              </w:rPr>
              <w:t xml:space="preserve"> </w:t>
            </w:r>
            <w:r w:rsidRPr="002179C6">
              <w:rPr>
                <w:rFonts w:ascii="Times New Roman" w:hAnsi="Times New Roman"/>
                <w:sz w:val="24"/>
                <w:szCs w:val="24"/>
                <w:lang w:val="en-US"/>
              </w:rPr>
              <w:t>do</w:t>
            </w:r>
            <w:r w:rsidRPr="002179C6">
              <w:rPr>
                <w:rFonts w:ascii="Times New Roman" w:hAnsi="Times New Roman"/>
                <w:sz w:val="24"/>
                <w:szCs w:val="24"/>
              </w:rPr>
              <w:t xml:space="preserve">, их значения как смысловых глаголов и функции как вспомогательных. Вспомогательные глаголы. </w:t>
            </w:r>
          </w:p>
        </w:tc>
        <w:tc>
          <w:tcPr>
            <w:tcW w:w="638" w:type="pct"/>
            <w:tcBorders>
              <w:top w:val="single" w:sz="4" w:space="0" w:color="auto"/>
              <w:left w:val="single" w:sz="4" w:space="0" w:color="auto"/>
              <w:right w:val="single" w:sz="4" w:space="0" w:color="auto"/>
            </w:tcBorders>
            <w:vAlign w:val="center"/>
            <w:hideMark/>
          </w:tcPr>
          <w:p w14:paraId="61F170B9" w14:textId="77777777" w:rsidR="00A9706C" w:rsidRDefault="00A9706C" w:rsidP="00A9706C">
            <w:pPr>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067E51BC" w14:textId="77777777" w:rsidR="00A9706C" w:rsidRDefault="00A9706C" w:rsidP="00A9706C">
            <w:pPr>
              <w:pStyle w:val="TableParagraph"/>
              <w:jc w:val="both"/>
              <w:rPr>
                <w:sz w:val="24"/>
              </w:rPr>
            </w:pPr>
          </w:p>
        </w:tc>
      </w:tr>
      <w:tr w:rsidR="00A9706C" w:rsidRPr="002179C6" w14:paraId="05C35291" w14:textId="77777777" w:rsidTr="00A9706C">
        <w:trPr>
          <w:trHeight w:val="150"/>
        </w:trPr>
        <w:tc>
          <w:tcPr>
            <w:tcW w:w="795" w:type="pct"/>
            <w:vMerge/>
            <w:tcBorders>
              <w:left w:val="single" w:sz="4" w:space="0" w:color="auto"/>
              <w:right w:val="single" w:sz="4" w:space="0" w:color="auto"/>
            </w:tcBorders>
          </w:tcPr>
          <w:p w14:paraId="56541FDD"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74575293" w14:textId="77777777" w:rsidR="00A9706C" w:rsidRPr="002179C6" w:rsidRDefault="00A9706C" w:rsidP="00A9706C">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5507C3D1" w14:textId="77777777" w:rsidR="00A9706C" w:rsidRPr="002E19CC" w:rsidRDefault="00A9706C" w:rsidP="00A9706C">
            <w:pPr>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25F010DA" w14:textId="77777777" w:rsidR="00A9706C" w:rsidRDefault="00A9706C" w:rsidP="00A9706C">
            <w:pPr>
              <w:pStyle w:val="TableParagraph"/>
              <w:jc w:val="both"/>
              <w:rPr>
                <w:sz w:val="24"/>
              </w:rPr>
            </w:pPr>
          </w:p>
        </w:tc>
      </w:tr>
      <w:tr w:rsidR="00A9706C" w:rsidRPr="002179C6" w14:paraId="65968A4B" w14:textId="77777777" w:rsidTr="00A9706C">
        <w:trPr>
          <w:trHeight w:val="117"/>
        </w:trPr>
        <w:tc>
          <w:tcPr>
            <w:tcW w:w="795" w:type="pct"/>
            <w:vMerge/>
            <w:tcBorders>
              <w:left w:val="single" w:sz="4" w:space="0" w:color="auto"/>
              <w:right w:val="single" w:sz="4" w:space="0" w:color="auto"/>
            </w:tcBorders>
          </w:tcPr>
          <w:p w14:paraId="31433036"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799D4F8C" w14:textId="77777777" w:rsidR="00A9706C" w:rsidRPr="003F64D0" w:rsidRDefault="00A9706C" w:rsidP="00A9706C">
            <w:pPr>
              <w:spacing w:after="0" w:line="240" w:lineRule="auto"/>
              <w:jc w:val="both"/>
              <w:rPr>
                <w:rFonts w:ascii="Times New Roman" w:hAnsi="Times New Roman"/>
                <w:sz w:val="24"/>
                <w:szCs w:val="24"/>
              </w:rPr>
            </w:pPr>
            <w:r w:rsidRPr="003F64D0">
              <w:rPr>
                <w:rFonts w:ascii="Times New Roman" w:hAnsi="Times New Roman"/>
                <w:sz w:val="24"/>
                <w:szCs w:val="24"/>
              </w:rPr>
              <w:t>Производственные помещения. Кухонное оборудование.</w:t>
            </w:r>
          </w:p>
        </w:tc>
        <w:tc>
          <w:tcPr>
            <w:tcW w:w="638" w:type="pct"/>
            <w:tcBorders>
              <w:top w:val="single" w:sz="4" w:space="0" w:color="auto"/>
              <w:left w:val="single" w:sz="4" w:space="0" w:color="auto"/>
              <w:right w:val="single" w:sz="4" w:space="0" w:color="auto"/>
            </w:tcBorders>
            <w:vAlign w:val="center"/>
            <w:hideMark/>
          </w:tcPr>
          <w:p w14:paraId="23019616" w14:textId="77777777" w:rsidR="00A9706C" w:rsidRPr="002E19CC" w:rsidRDefault="00A9706C" w:rsidP="00A9706C">
            <w:pPr>
              <w:spacing w:after="0" w:line="240" w:lineRule="auto"/>
              <w:jc w:val="center"/>
              <w:rPr>
                <w:rFonts w:ascii="Times New Roman" w:hAnsi="Times New Roman"/>
                <w:bCs/>
                <w:sz w:val="24"/>
                <w:szCs w:val="24"/>
              </w:rPr>
            </w:pPr>
            <w:r w:rsidRPr="002E19CC">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0EE796F2" w14:textId="77777777" w:rsidR="00A9706C" w:rsidRDefault="00A9706C" w:rsidP="00A9706C">
            <w:pPr>
              <w:pStyle w:val="TableParagraph"/>
              <w:jc w:val="both"/>
              <w:rPr>
                <w:sz w:val="24"/>
              </w:rPr>
            </w:pPr>
          </w:p>
        </w:tc>
      </w:tr>
      <w:tr w:rsidR="00A9706C" w:rsidRPr="002179C6" w14:paraId="0D20DF26" w14:textId="77777777" w:rsidTr="00A9706C">
        <w:trPr>
          <w:trHeight w:hRule="exact" w:val="340"/>
        </w:trPr>
        <w:tc>
          <w:tcPr>
            <w:tcW w:w="795" w:type="pct"/>
            <w:vMerge w:val="restart"/>
            <w:tcBorders>
              <w:top w:val="single" w:sz="4" w:space="0" w:color="auto"/>
              <w:left w:val="single" w:sz="4" w:space="0" w:color="auto"/>
              <w:right w:val="single" w:sz="4" w:space="0" w:color="auto"/>
            </w:tcBorders>
          </w:tcPr>
          <w:p w14:paraId="5B444AEB" w14:textId="77777777" w:rsidR="00A9706C" w:rsidRDefault="00A9706C" w:rsidP="00A9706C">
            <w:pPr>
              <w:spacing w:after="0" w:line="240" w:lineRule="auto"/>
              <w:jc w:val="center"/>
              <w:rPr>
                <w:rFonts w:ascii="Times New Roman" w:hAnsi="Times New Roman"/>
                <w:b/>
                <w:sz w:val="24"/>
                <w:szCs w:val="24"/>
              </w:rPr>
            </w:pPr>
          </w:p>
          <w:p w14:paraId="65FAF3E2" w14:textId="77777777" w:rsidR="00A9706C" w:rsidRPr="009B27FB" w:rsidRDefault="00A9706C" w:rsidP="00A9706C">
            <w:pPr>
              <w:spacing w:after="0" w:line="240" w:lineRule="auto"/>
              <w:jc w:val="center"/>
              <w:rPr>
                <w:rFonts w:ascii="Times New Roman" w:hAnsi="Times New Roman"/>
                <w:b/>
                <w:sz w:val="24"/>
                <w:szCs w:val="24"/>
              </w:rPr>
            </w:pPr>
            <w:r w:rsidRPr="009B27FB">
              <w:rPr>
                <w:rFonts w:ascii="Times New Roman" w:hAnsi="Times New Roman"/>
                <w:b/>
                <w:sz w:val="24"/>
                <w:szCs w:val="24"/>
              </w:rPr>
              <w:t>Тема 5.</w:t>
            </w:r>
          </w:p>
          <w:p w14:paraId="676B0F1F" w14:textId="77777777" w:rsidR="00A9706C" w:rsidRPr="009B27FB" w:rsidRDefault="00A9706C" w:rsidP="00A9706C">
            <w:pPr>
              <w:spacing w:after="0" w:line="240" w:lineRule="auto"/>
              <w:jc w:val="center"/>
              <w:rPr>
                <w:rFonts w:ascii="Times New Roman" w:hAnsi="Times New Roman"/>
              </w:rPr>
            </w:pPr>
            <w:r w:rsidRPr="009B27FB">
              <w:rPr>
                <w:rFonts w:ascii="Times New Roman" w:hAnsi="Times New Roman"/>
                <w:b/>
                <w:sz w:val="24"/>
                <w:szCs w:val="24"/>
              </w:rPr>
              <w:t>Кухонная, столовая и барная посуда</w:t>
            </w:r>
          </w:p>
        </w:tc>
        <w:tc>
          <w:tcPr>
            <w:tcW w:w="2879" w:type="pct"/>
            <w:tcBorders>
              <w:top w:val="single" w:sz="4" w:space="0" w:color="auto"/>
              <w:left w:val="single" w:sz="4" w:space="0" w:color="auto"/>
              <w:right w:val="single" w:sz="4" w:space="0" w:color="auto"/>
            </w:tcBorders>
            <w:hideMark/>
          </w:tcPr>
          <w:p w14:paraId="1130194B" w14:textId="77777777" w:rsidR="00A9706C" w:rsidRPr="00796B68" w:rsidRDefault="00A9706C" w:rsidP="00A9706C">
            <w:pPr>
              <w:spacing w:after="0" w:line="240" w:lineRule="auto"/>
              <w:rPr>
                <w:rFonts w:ascii="Times New Roman" w:hAnsi="Times New Roman"/>
                <w:b/>
                <w:sz w:val="24"/>
                <w:szCs w:val="24"/>
              </w:rPr>
            </w:pPr>
            <w:r w:rsidRPr="00796B68">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hideMark/>
          </w:tcPr>
          <w:p w14:paraId="7D46FD7A" w14:textId="77777777" w:rsidR="00A9706C" w:rsidRPr="009B27FB" w:rsidRDefault="00A9706C" w:rsidP="00A9706C">
            <w:pPr>
              <w:spacing w:after="0" w:line="240" w:lineRule="auto"/>
              <w:jc w:val="center"/>
              <w:rPr>
                <w:rFonts w:ascii="Times New Roman" w:hAnsi="Times New Roman"/>
                <w:b/>
                <w:sz w:val="24"/>
                <w:szCs w:val="24"/>
              </w:rPr>
            </w:pPr>
            <w:r w:rsidRPr="009B27FB">
              <w:rPr>
                <w:rFonts w:ascii="Times New Roman" w:hAnsi="Times New Roman"/>
                <w:b/>
                <w:sz w:val="24"/>
                <w:szCs w:val="24"/>
              </w:rPr>
              <w:t>2</w:t>
            </w:r>
          </w:p>
        </w:tc>
        <w:tc>
          <w:tcPr>
            <w:tcW w:w="688" w:type="pct"/>
            <w:vMerge w:val="restart"/>
            <w:tcBorders>
              <w:top w:val="single" w:sz="4" w:space="0" w:color="auto"/>
              <w:left w:val="single" w:sz="4" w:space="0" w:color="auto"/>
              <w:right w:val="single" w:sz="4" w:space="0" w:color="auto"/>
            </w:tcBorders>
            <w:hideMark/>
          </w:tcPr>
          <w:p w14:paraId="27772A1B" w14:textId="77777777" w:rsidR="00A9706C" w:rsidRPr="00325932" w:rsidRDefault="00A9706C" w:rsidP="00A9706C">
            <w:pPr>
              <w:pStyle w:val="TableParagraph"/>
              <w:jc w:val="both"/>
              <w:rPr>
                <w:sz w:val="24"/>
              </w:rPr>
            </w:pPr>
          </w:p>
          <w:p w14:paraId="21972028" w14:textId="77777777" w:rsidR="00A9706C" w:rsidRDefault="00A9706C" w:rsidP="00A9706C">
            <w:pPr>
              <w:spacing w:after="0" w:line="240" w:lineRule="auto"/>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r>
              <w:rPr>
                <w:rFonts w:ascii="Times New Roman" w:hAnsi="Times New Roman"/>
                <w:sz w:val="24"/>
                <w:szCs w:val="24"/>
              </w:rPr>
              <w:t>;</w:t>
            </w:r>
          </w:p>
          <w:p w14:paraId="3DB969E9" w14:textId="77777777" w:rsidR="00A9706C" w:rsidRDefault="00A9706C" w:rsidP="00A9706C">
            <w:pPr>
              <w:spacing w:after="0" w:line="240" w:lineRule="auto"/>
            </w:pPr>
            <w:r>
              <w:rPr>
                <w:rFonts w:ascii="Times New Roman" w:hAnsi="Times New Roman"/>
                <w:sz w:val="24"/>
                <w:szCs w:val="24"/>
              </w:rPr>
              <w:t>ПК 1.1; 6.1</w:t>
            </w:r>
          </w:p>
        </w:tc>
      </w:tr>
      <w:tr w:rsidR="00A9706C" w:rsidRPr="002179C6" w14:paraId="0EAF7C5C" w14:textId="77777777" w:rsidTr="00A9706C">
        <w:trPr>
          <w:trHeight w:hRule="exact" w:val="1134"/>
        </w:trPr>
        <w:tc>
          <w:tcPr>
            <w:tcW w:w="795" w:type="pct"/>
            <w:vMerge/>
            <w:tcBorders>
              <w:left w:val="single" w:sz="4" w:space="0" w:color="auto"/>
              <w:right w:val="single" w:sz="4" w:space="0" w:color="auto"/>
            </w:tcBorders>
          </w:tcPr>
          <w:p w14:paraId="411D5D91" w14:textId="77777777" w:rsidR="00A9706C" w:rsidRDefault="00A9706C" w:rsidP="00A9706C">
            <w:pPr>
              <w:spacing w:after="0" w:line="240" w:lineRule="auto"/>
              <w:jc w:val="center"/>
              <w:rPr>
                <w:rFonts w:ascii="Times New Roman" w:hAnsi="Times New Roman"/>
                <w:b/>
                <w:sz w:val="24"/>
                <w:szCs w:val="24"/>
              </w:rPr>
            </w:pPr>
          </w:p>
        </w:tc>
        <w:tc>
          <w:tcPr>
            <w:tcW w:w="2879" w:type="pct"/>
            <w:tcBorders>
              <w:top w:val="single" w:sz="4" w:space="0" w:color="auto"/>
              <w:left w:val="single" w:sz="4" w:space="0" w:color="auto"/>
              <w:right w:val="single" w:sz="4" w:space="0" w:color="auto"/>
            </w:tcBorders>
            <w:hideMark/>
          </w:tcPr>
          <w:p w14:paraId="1E9B5653"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Лексический материал:</w:t>
            </w:r>
          </w:p>
          <w:p w14:paraId="484B6F0A" w14:textId="77777777" w:rsidR="00A9706C" w:rsidRDefault="00A9706C" w:rsidP="00A9706C">
            <w:pPr>
              <w:spacing w:after="0" w:line="240" w:lineRule="auto"/>
              <w:rPr>
                <w:rFonts w:ascii="Times New Roman" w:hAnsi="Times New Roman"/>
                <w:sz w:val="24"/>
                <w:szCs w:val="24"/>
              </w:rPr>
            </w:pPr>
            <w:r w:rsidRPr="009B27FB">
              <w:rPr>
                <w:rFonts w:ascii="Times New Roman" w:hAnsi="Times New Roman"/>
                <w:sz w:val="24"/>
                <w:szCs w:val="24"/>
              </w:rPr>
              <w:t>Кухонная, столовая и барная посуда</w:t>
            </w:r>
            <w:r>
              <w:rPr>
                <w:rFonts w:ascii="Times New Roman" w:hAnsi="Times New Roman"/>
                <w:sz w:val="24"/>
                <w:szCs w:val="24"/>
              </w:rPr>
              <w:t>.</w:t>
            </w:r>
          </w:p>
          <w:p w14:paraId="10EFB804" w14:textId="77777777" w:rsidR="00A9706C" w:rsidRPr="009B27FB" w:rsidRDefault="00A9706C" w:rsidP="00A9706C">
            <w:pPr>
              <w:spacing w:after="0" w:line="240" w:lineRule="auto"/>
              <w:rPr>
                <w:rFonts w:ascii="Times New Roman" w:hAnsi="Times New Roman"/>
                <w:sz w:val="24"/>
                <w:szCs w:val="24"/>
              </w:rPr>
            </w:pPr>
            <w:r w:rsidRPr="002179C6">
              <w:rPr>
                <w:rFonts w:ascii="Times New Roman" w:hAnsi="Times New Roman"/>
                <w:b/>
                <w:bCs/>
                <w:sz w:val="24"/>
                <w:szCs w:val="24"/>
              </w:rPr>
              <w:t>Грамматический материал:</w:t>
            </w:r>
          </w:p>
          <w:p w14:paraId="57731BB6" w14:textId="77777777" w:rsidR="00A9706C" w:rsidRDefault="00A9706C" w:rsidP="00A9706C">
            <w:pPr>
              <w:spacing w:after="0" w:line="240" w:lineRule="auto"/>
              <w:rPr>
                <w:rFonts w:ascii="Times New Roman" w:hAnsi="Times New Roman"/>
                <w:b/>
                <w:sz w:val="24"/>
                <w:szCs w:val="24"/>
              </w:rPr>
            </w:pPr>
            <w:r w:rsidRPr="002179C6">
              <w:rPr>
                <w:rFonts w:ascii="Times New Roman" w:hAnsi="Times New Roman"/>
                <w:sz w:val="24"/>
                <w:szCs w:val="24"/>
              </w:rPr>
              <w:t xml:space="preserve">Образование и употребление глаголов в </w:t>
            </w:r>
            <w:r w:rsidRPr="002179C6">
              <w:rPr>
                <w:rFonts w:ascii="Times New Roman" w:hAnsi="Times New Roman"/>
                <w:sz w:val="24"/>
                <w:szCs w:val="24"/>
                <w:lang w:val="en-US"/>
              </w:rPr>
              <w:t>Past</w:t>
            </w:r>
            <w:r w:rsidRPr="002179C6">
              <w:rPr>
                <w:rFonts w:ascii="Times New Roman" w:hAnsi="Times New Roman"/>
                <w:sz w:val="24"/>
                <w:szCs w:val="24"/>
              </w:rPr>
              <w:t xml:space="preserve">, </w:t>
            </w:r>
            <w:r w:rsidRPr="002179C6">
              <w:rPr>
                <w:rFonts w:ascii="Times New Roman" w:hAnsi="Times New Roman"/>
                <w:sz w:val="24"/>
                <w:szCs w:val="24"/>
                <w:lang w:val="en-US"/>
              </w:rPr>
              <w:t>Future</w:t>
            </w:r>
            <w:r w:rsidRPr="002179C6">
              <w:rPr>
                <w:rFonts w:ascii="Times New Roman" w:hAnsi="Times New Roman"/>
                <w:sz w:val="24"/>
                <w:szCs w:val="24"/>
              </w:rPr>
              <w:t xml:space="preserve"> </w:t>
            </w:r>
            <w:r w:rsidRPr="002179C6">
              <w:rPr>
                <w:rFonts w:ascii="Times New Roman" w:hAnsi="Times New Roman"/>
                <w:sz w:val="24"/>
                <w:szCs w:val="24"/>
                <w:lang w:val="en-US"/>
              </w:rPr>
              <w:t>Simple</w:t>
            </w:r>
            <w:r w:rsidRPr="002179C6">
              <w:rPr>
                <w:rFonts w:ascii="Times New Roman" w:hAnsi="Times New Roman"/>
                <w:sz w:val="24"/>
                <w:szCs w:val="24"/>
              </w:rPr>
              <w:t>/</w:t>
            </w:r>
            <w:r w:rsidRPr="002179C6">
              <w:rPr>
                <w:rFonts w:ascii="Times New Roman" w:hAnsi="Times New Roman"/>
                <w:sz w:val="24"/>
                <w:szCs w:val="24"/>
                <w:lang w:val="en-US"/>
              </w:rPr>
              <w:t>Indefinite</w:t>
            </w:r>
            <w:r w:rsidRPr="002179C6">
              <w:rPr>
                <w:rFonts w:ascii="Times New Roman" w:hAnsi="Times New Roman"/>
                <w:sz w:val="24"/>
                <w:szCs w:val="24"/>
              </w:rPr>
              <w:t>.</w:t>
            </w:r>
          </w:p>
        </w:tc>
        <w:tc>
          <w:tcPr>
            <w:tcW w:w="638" w:type="pct"/>
            <w:tcBorders>
              <w:top w:val="single" w:sz="4" w:space="0" w:color="auto"/>
              <w:left w:val="single" w:sz="4" w:space="0" w:color="auto"/>
              <w:right w:val="single" w:sz="4" w:space="0" w:color="auto"/>
            </w:tcBorders>
            <w:hideMark/>
          </w:tcPr>
          <w:p w14:paraId="75FB0009" w14:textId="77777777" w:rsidR="00A9706C" w:rsidRDefault="00A9706C" w:rsidP="00A9706C">
            <w:pPr>
              <w:spacing w:after="0" w:line="240" w:lineRule="auto"/>
            </w:pPr>
          </w:p>
          <w:p w14:paraId="393D6131" w14:textId="77777777" w:rsidR="00A9706C" w:rsidRDefault="00A9706C" w:rsidP="00A9706C">
            <w:pPr>
              <w:spacing w:after="0" w:line="240" w:lineRule="auto"/>
              <w:jc w:val="center"/>
            </w:pPr>
          </w:p>
        </w:tc>
        <w:tc>
          <w:tcPr>
            <w:tcW w:w="688" w:type="pct"/>
            <w:vMerge/>
            <w:tcBorders>
              <w:left w:val="single" w:sz="4" w:space="0" w:color="auto"/>
              <w:right w:val="single" w:sz="4" w:space="0" w:color="auto"/>
            </w:tcBorders>
            <w:hideMark/>
          </w:tcPr>
          <w:p w14:paraId="02C65B76" w14:textId="77777777" w:rsidR="00A9706C" w:rsidRDefault="00A9706C" w:rsidP="00A9706C">
            <w:pPr>
              <w:pStyle w:val="TableParagraph"/>
              <w:jc w:val="both"/>
              <w:rPr>
                <w:sz w:val="24"/>
              </w:rPr>
            </w:pPr>
          </w:p>
        </w:tc>
      </w:tr>
      <w:tr w:rsidR="00A9706C" w:rsidRPr="002179C6" w14:paraId="245A66BC" w14:textId="77777777" w:rsidTr="00A9706C">
        <w:trPr>
          <w:trHeight w:hRule="exact" w:val="340"/>
        </w:trPr>
        <w:tc>
          <w:tcPr>
            <w:tcW w:w="795" w:type="pct"/>
            <w:vMerge/>
            <w:tcBorders>
              <w:left w:val="single" w:sz="4" w:space="0" w:color="auto"/>
              <w:right w:val="single" w:sz="4" w:space="0" w:color="auto"/>
            </w:tcBorders>
          </w:tcPr>
          <w:p w14:paraId="7D429BA1" w14:textId="77777777" w:rsidR="00A9706C" w:rsidRDefault="00A9706C" w:rsidP="00A9706C">
            <w:pPr>
              <w:spacing w:after="0" w:line="240" w:lineRule="auto"/>
              <w:jc w:val="center"/>
              <w:rPr>
                <w:rFonts w:ascii="Times New Roman" w:hAnsi="Times New Roman"/>
                <w:b/>
                <w:sz w:val="24"/>
                <w:szCs w:val="24"/>
              </w:rPr>
            </w:pPr>
          </w:p>
        </w:tc>
        <w:tc>
          <w:tcPr>
            <w:tcW w:w="2879" w:type="pct"/>
            <w:tcBorders>
              <w:top w:val="single" w:sz="4" w:space="0" w:color="auto"/>
              <w:left w:val="single" w:sz="4" w:space="0" w:color="auto"/>
              <w:right w:val="single" w:sz="4" w:space="0" w:color="auto"/>
            </w:tcBorders>
            <w:hideMark/>
          </w:tcPr>
          <w:p w14:paraId="7F5967E5" w14:textId="77777777" w:rsidR="00A9706C" w:rsidRPr="002179C6" w:rsidRDefault="00A9706C" w:rsidP="00A9706C">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hideMark/>
          </w:tcPr>
          <w:p w14:paraId="23F3B880" w14:textId="77777777" w:rsidR="00A9706C" w:rsidRDefault="00A9706C" w:rsidP="00A9706C">
            <w:pPr>
              <w:spacing w:after="0" w:line="240" w:lineRule="auto"/>
              <w:jc w:val="center"/>
            </w:pPr>
            <w:r>
              <w:t>2</w:t>
            </w:r>
          </w:p>
        </w:tc>
        <w:tc>
          <w:tcPr>
            <w:tcW w:w="688" w:type="pct"/>
            <w:vMerge/>
            <w:tcBorders>
              <w:left w:val="single" w:sz="4" w:space="0" w:color="auto"/>
              <w:right w:val="single" w:sz="4" w:space="0" w:color="auto"/>
            </w:tcBorders>
            <w:hideMark/>
          </w:tcPr>
          <w:p w14:paraId="57F9C729" w14:textId="77777777" w:rsidR="00A9706C" w:rsidRDefault="00A9706C" w:rsidP="00A9706C">
            <w:pPr>
              <w:pStyle w:val="TableParagraph"/>
              <w:jc w:val="both"/>
              <w:rPr>
                <w:sz w:val="24"/>
              </w:rPr>
            </w:pPr>
          </w:p>
        </w:tc>
      </w:tr>
      <w:tr w:rsidR="00A9706C" w:rsidRPr="002179C6" w14:paraId="1F7A4CB8" w14:textId="77777777" w:rsidTr="00A9706C">
        <w:trPr>
          <w:trHeight w:hRule="exact" w:val="340"/>
        </w:trPr>
        <w:tc>
          <w:tcPr>
            <w:tcW w:w="795" w:type="pct"/>
            <w:vMerge/>
            <w:tcBorders>
              <w:left w:val="single" w:sz="4" w:space="0" w:color="auto"/>
              <w:right w:val="single" w:sz="4" w:space="0" w:color="auto"/>
            </w:tcBorders>
          </w:tcPr>
          <w:p w14:paraId="3B23F0EC" w14:textId="77777777" w:rsidR="00A9706C" w:rsidRDefault="00A9706C" w:rsidP="00A9706C">
            <w:pPr>
              <w:spacing w:after="0" w:line="240" w:lineRule="auto"/>
              <w:jc w:val="center"/>
              <w:rPr>
                <w:rFonts w:ascii="Times New Roman" w:hAnsi="Times New Roman"/>
                <w:b/>
                <w:sz w:val="24"/>
                <w:szCs w:val="24"/>
              </w:rPr>
            </w:pPr>
          </w:p>
        </w:tc>
        <w:tc>
          <w:tcPr>
            <w:tcW w:w="2879" w:type="pct"/>
            <w:tcBorders>
              <w:top w:val="single" w:sz="4" w:space="0" w:color="auto"/>
              <w:left w:val="single" w:sz="4" w:space="0" w:color="auto"/>
              <w:right w:val="single" w:sz="4" w:space="0" w:color="auto"/>
            </w:tcBorders>
            <w:hideMark/>
          </w:tcPr>
          <w:p w14:paraId="6CDE512B" w14:textId="77777777" w:rsidR="00A9706C" w:rsidRPr="003F64D0" w:rsidRDefault="00A9706C" w:rsidP="00A9706C">
            <w:pPr>
              <w:spacing w:after="0" w:line="240" w:lineRule="auto"/>
              <w:rPr>
                <w:rFonts w:ascii="Times New Roman" w:hAnsi="Times New Roman"/>
                <w:sz w:val="24"/>
                <w:szCs w:val="24"/>
              </w:rPr>
            </w:pPr>
            <w:r w:rsidRPr="009B27FB">
              <w:rPr>
                <w:rFonts w:ascii="Times New Roman" w:hAnsi="Times New Roman"/>
                <w:sz w:val="24"/>
                <w:szCs w:val="24"/>
              </w:rPr>
              <w:t>Кухонная, столовая и барная посуда</w:t>
            </w:r>
            <w:r>
              <w:rPr>
                <w:rFonts w:ascii="Times New Roman" w:hAnsi="Times New Roman"/>
                <w:sz w:val="24"/>
                <w:szCs w:val="24"/>
              </w:rPr>
              <w:t>. Сервировка стола.</w:t>
            </w:r>
          </w:p>
        </w:tc>
        <w:tc>
          <w:tcPr>
            <w:tcW w:w="638" w:type="pct"/>
            <w:tcBorders>
              <w:top w:val="single" w:sz="4" w:space="0" w:color="auto"/>
              <w:left w:val="single" w:sz="4" w:space="0" w:color="auto"/>
              <w:right w:val="single" w:sz="4" w:space="0" w:color="auto"/>
            </w:tcBorders>
            <w:hideMark/>
          </w:tcPr>
          <w:p w14:paraId="27DCCABF" w14:textId="77777777" w:rsidR="00A9706C" w:rsidRDefault="00A9706C" w:rsidP="00A9706C">
            <w:pPr>
              <w:spacing w:after="0" w:line="240" w:lineRule="auto"/>
              <w:jc w:val="center"/>
            </w:pPr>
            <w:r>
              <w:t>2</w:t>
            </w:r>
          </w:p>
        </w:tc>
        <w:tc>
          <w:tcPr>
            <w:tcW w:w="688" w:type="pct"/>
            <w:vMerge/>
            <w:tcBorders>
              <w:left w:val="single" w:sz="4" w:space="0" w:color="auto"/>
              <w:right w:val="single" w:sz="4" w:space="0" w:color="auto"/>
            </w:tcBorders>
            <w:hideMark/>
          </w:tcPr>
          <w:p w14:paraId="5C5AB90F" w14:textId="77777777" w:rsidR="00A9706C" w:rsidRDefault="00A9706C" w:rsidP="00A9706C">
            <w:pPr>
              <w:pStyle w:val="TableParagraph"/>
              <w:jc w:val="both"/>
              <w:rPr>
                <w:sz w:val="24"/>
              </w:rPr>
            </w:pPr>
          </w:p>
        </w:tc>
      </w:tr>
      <w:tr w:rsidR="00A9706C" w:rsidRPr="002179C6" w14:paraId="1A1F9736" w14:textId="77777777" w:rsidTr="00A9706C">
        <w:trPr>
          <w:trHeight w:val="217"/>
        </w:trPr>
        <w:tc>
          <w:tcPr>
            <w:tcW w:w="795" w:type="pct"/>
            <w:vMerge w:val="restart"/>
            <w:tcBorders>
              <w:top w:val="single" w:sz="4" w:space="0" w:color="auto"/>
              <w:left w:val="single" w:sz="4" w:space="0" w:color="auto"/>
              <w:right w:val="single" w:sz="4" w:space="0" w:color="auto"/>
            </w:tcBorders>
            <w:hideMark/>
          </w:tcPr>
          <w:p w14:paraId="31DDE146"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2817F746"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6</w:t>
            </w:r>
            <w:r w:rsidRPr="002179C6">
              <w:rPr>
                <w:rFonts w:ascii="Times New Roman" w:hAnsi="Times New Roman"/>
                <w:b/>
                <w:bCs/>
                <w:sz w:val="24"/>
                <w:szCs w:val="24"/>
              </w:rPr>
              <w:t>.</w:t>
            </w:r>
          </w:p>
          <w:p w14:paraId="3A75FECA" w14:textId="77777777" w:rsidR="00A9706C" w:rsidRPr="002179C6" w:rsidRDefault="00A9706C" w:rsidP="00A9706C">
            <w:pPr>
              <w:spacing w:after="0" w:line="240" w:lineRule="auto"/>
              <w:jc w:val="center"/>
              <w:rPr>
                <w:rFonts w:ascii="Times New Roman" w:hAnsi="Times New Roman"/>
                <w:bCs/>
                <w:sz w:val="24"/>
                <w:szCs w:val="24"/>
              </w:rPr>
            </w:pPr>
            <w:r w:rsidRPr="002179C6">
              <w:rPr>
                <w:rStyle w:val="affffff8"/>
                <w:rFonts w:eastAsiaTheme="minorHAnsi"/>
                <w:sz w:val="24"/>
                <w:szCs w:val="24"/>
              </w:rPr>
              <w:t>Обслуживание посетителей в ресторане.</w:t>
            </w:r>
          </w:p>
        </w:tc>
        <w:tc>
          <w:tcPr>
            <w:tcW w:w="2879" w:type="pct"/>
            <w:tcBorders>
              <w:top w:val="single" w:sz="4" w:space="0" w:color="auto"/>
              <w:left w:val="single" w:sz="4" w:space="0" w:color="auto"/>
              <w:right w:val="single" w:sz="4" w:space="0" w:color="auto"/>
            </w:tcBorders>
            <w:hideMark/>
          </w:tcPr>
          <w:p w14:paraId="5BBC545D" w14:textId="77777777" w:rsidR="00A9706C" w:rsidRPr="00796B68"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96B68">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62FD4A7A"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4</w:t>
            </w:r>
          </w:p>
        </w:tc>
        <w:tc>
          <w:tcPr>
            <w:tcW w:w="688" w:type="pct"/>
            <w:vMerge w:val="restart"/>
            <w:tcBorders>
              <w:top w:val="single" w:sz="4" w:space="0" w:color="auto"/>
              <w:left w:val="single" w:sz="4" w:space="0" w:color="auto"/>
              <w:right w:val="single" w:sz="4" w:space="0" w:color="auto"/>
            </w:tcBorders>
            <w:vAlign w:val="center"/>
            <w:hideMark/>
          </w:tcPr>
          <w:p w14:paraId="2A1F0A3B" w14:textId="77777777" w:rsidR="00A9706C" w:rsidRPr="00E41CE0" w:rsidRDefault="00A9706C" w:rsidP="00A9706C">
            <w:pPr>
              <w:pStyle w:val="TableParagraph"/>
              <w:jc w:val="both"/>
              <w:rPr>
                <w:sz w:val="24"/>
              </w:rPr>
            </w:pPr>
          </w:p>
          <w:p w14:paraId="03D84018"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p>
        </w:tc>
      </w:tr>
      <w:tr w:rsidR="00A9706C" w:rsidRPr="002179C6" w14:paraId="42E61427" w14:textId="77777777" w:rsidTr="00A9706C">
        <w:trPr>
          <w:trHeight w:val="1138"/>
        </w:trPr>
        <w:tc>
          <w:tcPr>
            <w:tcW w:w="795" w:type="pct"/>
            <w:vMerge/>
            <w:tcBorders>
              <w:left w:val="single" w:sz="4" w:space="0" w:color="auto"/>
              <w:right w:val="single" w:sz="4" w:space="0" w:color="auto"/>
            </w:tcBorders>
            <w:hideMark/>
          </w:tcPr>
          <w:p w14:paraId="48F8B8D3"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08D75810" w14:textId="77777777" w:rsidR="00A9706C" w:rsidRPr="002179C6" w:rsidRDefault="00A9706C" w:rsidP="00A9706C">
            <w:pPr>
              <w:spacing w:after="0" w:line="240" w:lineRule="auto"/>
              <w:jc w:val="both"/>
              <w:rPr>
                <w:rFonts w:ascii="Times New Roman" w:hAnsi="Times New Roman"/>
                <w:b/>
                <w:bCs/>
                <w:sz w:val="24"/>
                <w:szCs w:val="24"/>
              </w:rPr>
            </w:pPr>
            <w:r w:rsidRPr="002179C6">
              <w:rPr>
                <w:rFonts w:ascii="Times New Roman" w:hAnsi="Times New Roman"/>
                <w:b/>
                <w:bCs/>
                <w:sz w:val="24"/>
                <w:szCs w:val="24"/>
              </w:rPr>
              <w:t>Лексический материал:</w:t>
            </w:r>
          </w:p>
          <w:p w14:paraId="485A1662"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Cs/>
                <w:sz w:val="24"/>
                <w:szCs w:val="24"/>
              </w:rPr>
              <w:t xml:space="preserve">Стили обслуживания. </w:t>
            </w:r>
            <w:r w:rsidRPr="002179C6">
              <w:rPr>
                <w:rFonts w:ascii="Times New Roman" w:hAnsi="Times New Roman"/>
                <w:sz w:val="24"/>
                <w:szCs w:val="24"/>
                <w:shd w:val="clear" w:color="auto" w:fill="FFFFFF"/>
              </w:rPr>
              <w:t>Способ</w:t>
            </w:r>
            <w:r>
              <w:rPr>
                <w:rFonts w:ascii="Times New Roman" w:hAnsi="Times New Roman"/>
                <w:sz w:val="24"/>
                <w:szCs w:val="24"/>
                <w:shd w:val="clear" w:color="auto" w:fill="FFFFFF"/>
              </w:rPr>
              <w:t>ы</w:t>
            </w:r>
            <w:r w:rsidRPr="002179C6">
              <w:rPr>
                <w:rFonts w:ascii="Times New Roman" w:hAnsi="Times New Roman"/>
                <w:sz w:val="24"/>
                <w:szCs w:val="24"/>
                <w:shd w:val="clear" w:color="auto" w:fill="FFFFFF"/>
              </w:rPr>
              <w:t xml:space="preserve"> решения конфликтных ситуаций</w:t>
            </w:r>
            <w:r w:rsidRPr="002179C6">
              <w:rPr>
                <w:rFonts w:ascii="Times New Roman" w:hAnsi="Times New Roman"/>
                <w:bCs/>
                <w:sz w:val="24"/>
                <w:szCs w:val="24"/>
              </w:rPr>
              <w:t>.</w:t>
            </w:r>
          </w:p>
          <w:p w14:paraId="43198CC3"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
                <w:bCs/>
                <w:sz w:val="24"/>
                <w:szCs w:val="24"/>
              </w:rPr>
              <w:t>Грамматический материал:</w:t>
            </w:r>
          </w:p>
          <w:p w14:paraId="4639E28A" w14:textId="77777777" w:rsidR="00A9706C" w:rsidRDefault="00A9706C" w:rsidP="00A9706C">
            <w:pPr>
              <w:tabs>
                <w:tab w:val="left" w:pos="0"/>
                <w:tab w:val="left" w:pos="1080"/>
              </w:tabs>
              <w:spacing w:after="0" w:line="240" w:lineRule="auto"/>
              <w:jc w:val="both"/>
              <w:rPr>
                <w:rFonts w:ascii="Times New Roman" w:hAnsi="Times New Roman"/>
                <w:b/>
                <w:bCs/>
                <w:sz w:val="24"/>
                <w:szCs w:val="24"/>
              </w:rPr>
            </w:pPr>
            <w:r w:rsidRPr="002179C6">
              <w:rPr>
                <w:rFonts w:ascii="Times New Roman" w:hAnsi="Times New Roman"/>
                <w:sz w:val="24"/>
                <w:szCs w:val="24"/>
              </w:rPr>
              <w:t xml:space="preserve">Образование и употребление глаголов в </w:t>
            </w:r>
            <w:r w:rsidRPr="002179C6">
              <w:rPr>
                <w:rFonts w:ascii="Times New Roman" w:hAnsi="Times New Roman"/>
                <w:sz w:val="24"/>
                <w:szCs w:val="24"/>
                <w:lang w:val="en-US"/>
              </w:rPr>
              <w:t>Present</w:t>
            </w:r>
            <w:r w:rsidRPr="002179C6">
              <w:rPr>
                <w:rFonts w:ascii="Times New Roman" w:hAnsi="Times New Roman"/>
                <w:sz w:val="24"/>
                <w:szCs w:val="24"/>
              </w:rPr>
              <w:t xml:space="preserve">, </w:t>
            </w:r>
            <w:r w:rsidRPr="002179C6">
              <w:rPr>
                <w:rFonts w:ascii="Times New Roman" w:hAnsi="Times New Roman"/>
                <w:sz w:val="24"/>
                <w:szCs w:val="24"/>
                <w:lang w:val="en-US"/>
              </w:rPr>
              <w:t>Past</w:t>
            </w:r>
            <w:r w:rsidRPr="002179C6">
              <w:rPr>
                <w:rFonts w:ascii="Times New Roman" w:hAnsi="Times New Roman"/>
                <w:sz w:val="24"/>
                <w:szCs w:val="24"/>
              </w:rPr>
              <w:t xml:space="preserve">, </w:t>
            </w:r>
            <w:r w:rsidRPr="002179C6">
              <w:rPr>
                <w:rFonts w:ascii="Times New Roman" w:hAnsi="Times New Roman"/>
                <w:sz w:val="24"/>
                <w:szCs w:val="24"/>
                <w:lang w:val="en-US"/>
              </w:rPr>
              <w:t>Future</w:t>
            </w:r>
            <w:r w:rsidRPr="002179C6">
              <w:rPr>
                <w:rFonts w:ascii="Times New Roman" w:hAnsi="Times New Roman"/>
                <w:sz w:val="24"/>
                <w:szCs w:val="24"/>
              </w:rPr>
              <w:t xml:space="preserve"> </w:t>
            </w:r>
            <w:r w:rsidRPr="002179C6">
              <w:rPr>
                <w:rFonts w:ascii="Times New Roman" w:hAnsi="Times New Roman"/>
                <w:sz w:val="24"/>
                <w:szCs w:val="24"/>
                <w:lang w:val="en-US"/>
              </w:rPr>
              <w:t>Continuous</w:t>
            </w:r>
            <w:r w:rsidRPr="002179C6">
              <w:rPr>
                <w:rFonts w:ascii="Times New Roman" w:hAnsi="Times New Roman"/>
                <w:sz w:val="24"/>
                <w:szCs w:val="24"/>
              </w:rPr>
              <w:t>.</w:t>
            </w:r>
          </w:p>
        </w:tc>
        <w:tc>
          <w:tcPr>
            <w:tcW w:w="638" w:type="pct"/>
            <w:tcBorders>
              <w:top w:val="single" w:sz="4" w:space="0" w:color="auto"/>
              <w:left w:val="single" w:sz="4" w:space="0" w:color="auto"/>
              <w:right w:val="single" w:sz="4" w:space="0" w:color="auto"/>
            </w:tcBorders>
            <w:vAlign w:val="center"/>
            <w:hideMark/>
          </w:tcPr>
          <w:p w14:paraId="35B4AFD6" w14:textId="77777777" w:rsidR="00A9706C" w:rsidRPr="002179C6" w:rsidRDefault="00A9706C" w:rsidP="00A9706C">
            <w:pPr>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6FCA6733" w14:textId="77777777" w:rsidR="00A9706C" w:rsidRDefault="00A9706C" w:rsidP="00A9706C">
            <w:pPr>
              <w:pStyle w:val="TableParagraph"/>
              <w:jc w:val="both"/>
              <w:rPr>
                <w:sz w:val="24"/>
              </w:rPr>
            </w:pPr>
          </w:p>
        </w:tc>
      </w:tr>
      <w:tr w:rsidR="00A9706C" w:rsidRPr="002179C6" w14:paraId="28D2F358" w14:textId="77777777" w:rsidTr="00A9706C">
        <w:trPr>
          <w:trHeight w:val="252"/>
        </w:trPr>
        <w:tc>
          <w:tcPr>
            <w:tcW w:w="795" w:type="pct"/>
            <w:vMerge/>
            <w:tcBorders>
              <w:left w:val="single" w:sz="4" w:space="0" w:color="auto"/>
              <w:right w:val="single" w:sz="4" w:space="0" w:color="auto"/>
            </w:tcBorders>
            <w:hideMark/>
          </w:tcPr>
          <w:p w14:paraId="0F9FE321"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03D91CFE" w14:textId="77777777" w:rsidR="00A9706C" w:rsidRPr="002179C6" w:rsidRDefault="00A9706C" w:rsidP="00A9706C">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3B39F1FF"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4</w:t>
            </w:r>
          </w:p>
        </w:tc>
        <w:tc>
          <w:tcPr>
            <w:tcW w:w="688" w:type="pct"/>
            <w:vMerge/>
            <w:tcBorders>
              <w:left w:val="single" w:sz="4" w:space="0" w:color="auto"/>
              <w:right w:val="single" w:sz="4" w:space="0" w:color="auto"/>
            </w:tcBorders>
            <w:vAlign w:val="center"/>
            <w:hideMark/>
          </w:tcPr>
          <w:p w14:paraId="3905A68B" w14:textId="77777777" w:rsidR="00A9706C" w:rsidRDefault="00A9706C" w:rsidP="00A9706C">
            <w:pPr>
              <w:pStyle w:val="TableParagraph"/>
              <w:jc w:val="both"/>
              <w:rPr>
                <w:sz w:val="24"/>
              </w:rPr>
            </w:pPr>
          </w:p>
        </w:tc>
      </w:tr>
      <w:tr w:rsidR="00A9706C" w:rsidRPr="002179C6" w14:paraId="02835BEE" w14:textId="77777777" w:rsidTr="00A9706C">
        <w:trPr>
          <w:trHeight w:val="203"/>
        </w:trPr>
        <w:tc>
          <w:tcPr>
            <w:tcW w:w="795" w:type="pct"/>
            <w:vMerge/>
            <w:tcBorders>
              <w:left w:val="single" w:sz="4" w:space="0" w:color="auto"/>
              <w:right w:val="single" w:sz="4" w:space="0" w:color="auto"/>
            </w:tcBorders>
            <w:hideMark/>
          </w:tcPr>
          <w:p w14:paraId="3FCE506F"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68F08784" w14:textId="77777777" w:rsidR="00A9706C" w:rsidRPr="003F64D0" w:rsidRDefault="00A9706C" w:rsidP="00A9706C">
            <w:pPr>
              <w:spacing w:after="0" w:line="240" w:lineRule="auto"/>
              <w:jc w:val="both"/>
              <w:rPr>
                <w:rFonts w:ascii="Times New Roman" w:hAnsi="Times New Roman"/>
                <w:bCs/>
                <w:sz w:val="24"/>
                <w:szCs w:val="24"/>
              </w:rPr>
            </w:pPr>
            <w:r w:rsidRPr="003F64D0">
              <w:rPr>
                <w:rFonts w:ascii="Times New Roman" w:hAnsi="Times New Roman"/>
                <w:bCs/>
                <w:sz w:val="24"/>
                <w:szCs w:val="24"/>
              </w:rPr>
              <w:t>Стили обслуживания.</w:t>
            </w:r>
          </w:p>
        </w:tc>
        <w:tc>
          <w:tcPr>
            <w:tcW w:w="638" w:type="pct"/>
            <w:tcBorders>
              <w:top w:val="single" w:sz="4" w:space="0" w:color="auto"/>
              <w:left w:val="single" w:sz="4" w:space="0" w:color="auto"/>
              <w:right w:val="single" w:sz="4" w:space="0" w:color="auto"/>
            </w:tcBorders>
            <w:vAlign w:val="center"/>
            <w:hideMark/>
          </w:tcPr>
          <w:p w14:paraId="6E8BC0F2"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0275F6A2" w14:textId="77777777" w:rsidR="00A9706C" w:rsidRDefault="00A9706C" w:rsidP="00A9706C">
            <w:pPr>
              <w:pStyle w:val="TableParagraph"/>
              <w:jc w:val="both"/>
              <w:rPr>
                <w:sz w:val="24"/>
              </w:rPr>
            </w:pPr>
          </w:p>
        </w:tc>
      </w:tr>
      <w:tr w:rsidR="00A9706C" w:rsidRPr="002179C6" w14:paraId="226ADD51" w14:textId="77777777" w:rsidTr="00A9706C">
        <w:trPr>
          <w:trHeight w:val="208"/>
        </w:trPr>
        <w:tc>
          <w:tcPr>
            <w:tcW w:w="795" w:type="pct"/>
            <w:vMerge/>
            <w:tcBorders>
              <w:left w:val="single" w:sz="4" w:space="0" w:color="auto"/>
              <w:right w:val="single" w:sz="4" w:space="0" w:color="auto"/>
            </w:tcBorders>
            <w:hideMark/>
          </w:tcPr>
          <w:p w14:paraId="046A59FC" w14:textId="77777777" w:rsidR="00A9706C"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79" w:type="pct"/>
            <w:tcBorders>
              <w:top w:val="single" w:sz="4" w:space="0" w:color="auto"/>
              <w:left w:val="single" w:sz="4" w:space="0" w:color="auto"/>
              <w:right w:val="single" w:sz="4" w:space="0" w:color="auto"/>
            </w:tcBorders>
            <w:hideMark/>
          </w:tcPr>
          <w:p w14:paraId="7F0ADC93" w14:textId="77777777" w:rsidR="00A9706C" w:rsidRPr="002179C6" w:rsidRDefault="00A9706C" w:rsidP="00A9706C">
            <w:pPr>
              <w:spacing w:after="0" w:line="240" w:lineRule="auto"/>
              <w:jc w:val="both"/>
              <w:rPr>
                <w:rFonts w:ascii="Times New Roman" w:hAnsi="Times New Roman"/>
                <w:b/>
                <w:bCs/>
                <w:sz w:val="24"/>
                <w:szCs w:val="24"/>
              </w:rPr>
            </w:pPr>
            <w:r w:rsidRPr="002179C6">
              <w:rPr>
                <w:rFonts w:ascii="Times New Roman" w:hAnsi="Times New Roman"/>
                <w:sz w:val="24"/>
                <w:szCs w:val="24"/>
                <w:shd w:val="clear" w:color="auto" w:fill="FFFFFF"/>
              </w:rPr>
              <w:t>Способ</w:t>
            </w:r>
            <w:r>
              <w:rPr>
                <w:rFonts w:ascii="Times New Roman" w:hAnsi="Times New Roman"/>
                <w:sz w:val="24"/>
                <w:szCs w:val="24"/>
                <w:shd w:val="clear" w:color="auto" w:fill="FFFFFF"/>
              </w:rPr>
              <w:t>ы</w:t>
            </w:r>
            <w:r w:rsidRPr="002179C6">
              <w:rPr>
                <w:rFonts w:ascii="Times New Roman" w:hAnsi="Times New Roman"/>
                <w:sz w:val="24"/>
                <w:szCs w:val="24"/>
                <w:shd w:val="clear" w:color="auto" w:fill="FFFFFF"/>
              </w:rPr>
              <w:t xml:space="preserve"> решения конфликтных ситуаций</w:t>
            </w:r>
            <w:r w:rsidRPr="002179C6">
              <w:rPr>
                <w:rFonts w:ascii="Times New Roman" w:hAnsi="Times New Roman"/>
                <w:bCs/>
                <w:sz w:val="24"/>
                <w:szCs w:val="24"/>
              </w:rPr>
              <w:t>.</w:t>
            </w:r>
          </w:p>
        </w:tc>
        <w:tc>
          <w:tcPr>
            <w:tcW w:w="638" w:type="pct"/>
            <w:tcBorders>
              <w:top w:val="single" w:sz="4" w:space="0" w:color="auto"/>
              <w:left w:val="single" w:sz="4" w:space="0" w:color="auto"/>
              <w:right w:val="single" w:sz="4" w:space="0" w:color="auto"/>
            </w:tcBorders>
            <w:vAlign w:val="center"/>
            <w:hideMark/>
          </w:tcPr>
          <w:p w14:paraId="5EBCE947"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104E2EEC" w14:textId="77777777" w:rsidR="00A9706C" w:rsidRDefault="00A9706C" w:rsidP="00A9706C">
            <w:pPr>
              <w:pStyle w:val="TableParagraph"/>
              <w:jc w:val="both"/>
              <w:rPr>
                <w:sz w:val="24"/>
              </w:rPr>
            </w:pPr>
          </w:p>
        </w:tc>
      </w:tr>
      <w:tr w:rsidR="00A9706C" w:rsidRPr="002179C6" w14:paraId="01AB6492" w14:textId="77777777" w:rsidTr="00A9706C">
        <w:trPr>
          <w:trHeight w:val="274"/>
        </w:trPr>
        <w:tc>
          <w:tcPr>
            <w:tcW w:w="795" w:type="pct"/>
            <w:vMerge w:val="restart"/>
            <w:tcBorders>
              <w:top w:val="single" w:sz="4" w:space="0" w:color="auto"/>
              <w:left w:val="single" w:sz="4" w:space="0" w:color="auto"/>
              <w:right w:val="single" w:sz="4" w:space="0" w:color="auto"/>
            </w:tcBorders>
          </w:tcPr>
          <w:p w14:paraId="78B92E22" w14:textId="77777777" w:rsidR="00A9706C" w:rsidRPr="002179C6" w:rsidRDefault="00A9706C" w:rsidP="00A9706C">
            <w:pPr>
              <w:spacing w:after="0" w:line="240" w:lineRule="auto"/>
              <w:jc w:val="center"/>
              <w:rPr>
                <w:rFonts w:ascii="Times New Roman" w:hAnsi="Times New Roman"/>
                <w:bCs/>
                <w:sz w:val="24"/>
                <w:szCs w:val="24"/>
              </w:rPr>
            </w:pPr>
          </w:p>
          <w:p w14:paraId="732BDA04" w14:textId="77777777" w:rsidR="00A9706C" w:rsidRPr="002179C6" w:rsidRDefault="00A9706C" w:rsidP="00A9706C">
            <w:pPr>
              <w:spacing w:after="0" w:line="240" w:lineRule="auto"/>
              <w:jc w:val="center"/>
              <w:rPr>
                <w:rFonts w:ascii="Times New Roman" w:hAnsi="Times New Roman"/>
                <w:b/>
                <w:bCs/>
                <w:sz w:val="24"/>
                <w:szCs w:val="24"/>
              </w:rPr>
            </w:pPr>
            <w:r>
              <w:rPr>
                <w:rFonts w:ascii="Times New Roman" w:hAnsi="Times New Roman"/>
                <w:b/>
                <w:bCs/>
                <w:sz w:val="24"/>
                <w:szCs w:val="24"/>
              </w:rPr>
              <w:t>Тема 7</w:t>
            </w:r>
            <w:r w:rsidRPr="002179C6">
              <w:rPr>
                <w:rFonts w:ascii="Times New Roman" w:hAnsi="Times New Roman"/>
                <w:b/>
                <w:bCs/>
                <w:sz w:val="24"/>
                <w:szCs w:val="24"/>
              </w:rPr>
              <w:t>.</w:t>
            </w:r>
          </w:p>
          <w:p w14:paraId="7457BB78" w14:textId="77777777" w:rsidR="00A9706C" w:rsidRPr="002179C6" w:rsidRDefault="00A9706C" w:rsidP="00A9706C">
            <w:pPr>
              <w:spacing w:after="0" w:line="240" w:lineRule="auto"/>
              <w:jc w:val="center"/>
              <w:rPr>
                <w:rFonts w:ascii="Times New Roman" w:hAnsi="Times New Roman"/>
                <w:bCs/>
                <w:sz w:val="24"/>
                <w:szCs w:val="24"/>
              </w:rPr>
            </w:pPr>
            <w:r>
              <w:rPr>
                <w:rStyle w:val="affffff8"/>
                <w:rFonts w:eastAsiaTheme="minorHAnsi"/>
                <w:sz w:val="24"/>
                <w:szCs w:val="24"/>
              </w:rPr>
              <w:t>Система закупок и хранения</w:t>
            </w:r>
            <w:r w:rsidRPr="002179C6">
              <w:rPr>
                <w:rStyle w:val="affffff8"/>
                <w:rFonts w:eastAsiaTheme="minorHAnsi"/>
                <w:sz w:val="24"/>
                <w:szCs w:val="24"/>
              </w:rPr>
              <w:t xml:space="preserve"> продуктов.</w:t>
            </w:r>
          </w:p>
        </w:tc>
        <w:tc>
          <w:tcPr>
            <w:tcW w:w="2879" w:type="pct"/>
            <w:tcBorders>
              <w:top w:val="single" w:sz="4" w:space="0" w:color="auto"/>
              <w:left w:val="single" w:sz="4" w:space="0" w:color="auto"/>
              <w:right w:val="single" w:sz="4" w:space="0" w:color="auto"/>
            </w:tcBorders>
            <w:hideMark/>
          </w:tcPr>
          <w:p w14:paraId="64BFD9B6" w14:textId="77777777" w:rsidR="00A9706C" w:rsidRPr="00BC7307" w:rsidRDefault="00A9706C" w:rsidP="00A9706C">
            <w:pPr>
              <w:spacing w:after="0" w:line="240" w:lineRule="auto"/>
              <w:ind w:left="20" w:right="20"/>
              <w:jc w:val="both"/>
              <w:rPr>
                <w:rFonts w:ascii="Times New Roman" w:hAnsi="Times New Roman"/>
                <w:b/>
                <w:sz w:val="24"/>
                <w:szCs w:val="24"/>
              </w:rPr>
            </w:pPr>
            <w:r w:rsidRPr="00BC7307">
              <w:rPr>
                <w:rFonts w:ascii="Times New Roman" w:hAnsi="Times New Roman"/>
                <w:b/>
                <w:sz w:val="24"/>
                <w:szCs w:val="24"/>
              </w:rPr>
              <w:t>Содержание</w:t>
            </w:r>
          </w:p>
        </w:tc>
        <w:tc>
          <w:tcPr>
            <w:tcW w:w="638" w:type="pct"/>
            <w:tcBorders>
              <w:top w:val="single" w:sz="4" w:space="0" w:color="auto"/>
              <w:left w:val="single" w:sz="4" w:space="0" w:color="auto"/>
              <w:right w:val="single" w:sz="4" w:space="0" w:color="auto"/>
            </w:tcBorders>
            <w:vAlign w:val="center"/>
            <w:hideMark/>
          </w:tcPr>
          <w:p w14:paraId="2F100358"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4</w:t>
            </w:r>
          </w:p>
        </w:tc>
        <w:tc>
          <w:tcPr>
            <w:tcW w:w="688" w:type="pct"/>
            <w:vMerge w:val="restart"/>
            <w:tcBorders>
              <w:top w:val="single" w:sz="4" w:space="0" w:color="auto"/>
              <w:left w:val="single" w:sz="4" w:space="0" w:color="auto"/>
              <w:right w:val="single" w:sz="4" w:space="0" w:color="auto"/>
            </w:tcBorders>
            <w:vAlign w:val="center"/>
            <w:hideMark/>
          </w:tcPr>
          <w:p w14:paraId="145D13D9" w14:textId="77777777" w:rsidR="00A9706C" w:rsidRPr="00E41CE0" w:rsidRDefault="00A9706C" w:rsidP="00A9706C">
            <w:pPr>
              <w:pStyle w:val="TableParagraph"/>
              <w:jc w:val="both"/>
              <w:rPr>
                <w:sz w:val="24"/>
              </w:rPr>
            </w:pPr>
          </w:p>
          <w:p w14:paraId="51CF2D3E" w14:textId="77777777" w:rsidR="00A9706C" w:rsidRDefault="00A9706C" w:rsidP="00A9706C">
            <w:pPr>
              <w:spacing w:after="0" w:line="240" w:lineRule="auto"/>
              <w:jc w:val="both"/>
              <w:rPr>
                <w:rFonts w:ascii="Times New Roman" w:hAnsi="Times New Roman"/>
                <w:sz w:val="24"/>
                <w:szCs w:val="24"/>
              </w:rPr>
            </w:pPr>
            <w:r>
              <w:rPr>
                <w:rFonts w:ascii="Times New Roman" w:hAnsi="Times New Roman"/>
                <w:sz w:val="24"/>
                <w:szCs w:val="24"/>
              </w:rPr>
              <w:t>ОК 01-04</w:t>
            </w:r>
            <w:r w:rsidRPr="00C863EC">
              <w:rPr>
                <w:rFonts w:ascii="Times New Roman" w:hAnsi="Times New Roman"/>
                <w:sz w:val="24"/>
                <w:szCs w:val="24"/>
              </w:rPr>
              <w:t>, 09,10</w:t>
            </w:r>
            <w:r>
              <w:rPr>
                <w:rFonts w:ascii="Times New Roman" w:hAnsi="Times New Roman"/>
                <w:sz w:val="24"/>
                <w:szCs w:val="24"/>
              </w:rPr>
              <w:t>;</w:t>
            </w:r>
          </w:p>
          <w:p w14:paraId="14079352" w14:textId="77777777" w:rsidR="00A9706C" w:rsidRPr="00C863EC" w:rsidRDefault="00A9706C" w:rsidP="00A9706C">
            <w:pPr>
              <w:spacing w:after="0" w:line="240" w:lineRule="auto"/>
              <w:jc w:val="both"/>
              <w:rPr>
                <w:rFonts w:ascii="Times New Roman" w:hAnsi="Times New Roman"/>
                <w:sz w:val="24"/>
                <w:szCs w:val="24"/>
              </w:rPr>
            </w:pPr>
            <w:r>
              <w:rPr>
                <w:rFonts w:ascii="Times New Roman" w:hAnsi="Times New Roman"/>
                <w:sz w:val="24"/>
                <w:szCs w:val="24"/>
              </w:rPr>
              <w:t xml:space="preserve">ПК 1.1; 1.2; 6.1 </w:t>
            </w:r>
          </w:p>
        </w:tc>
      </w:tr>
      <w:tr w:rsidR="00A9706C" w:rsidRPr="00AD5442" w14:paraId="11944B34" w14:textId="77777777" w:rsidTr="00A9706C">
        <w:trPr>
          <w:trHeight w:val="1688"/>
        </w:trPr>
        <w:tc>
          <w:tcPr>
            <w:tcW w:w="795" w:type="pct"/>
            <w:vMerge/>
            <w:tcBorders>
              <w:left w:val="single" w:sz="4" w:space="0" w:color="auto"/>
              <w:right w:val="single" w:sz="4" w:space="0" w:color="auto"/>
            </w:tcBorders>
          </w:tcPr>
          <w:p w14:paraId="273DD5DC" w14:textId="77777777" w:rsidR="00A9706C" w:rsidRPr="002179C6" w:rsidRDefault="00A9706C" w:rsidP="00A9706C">
            <w:pPr>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0A4221D5"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
                <w:bCs/>
                <w:sz w:val="24"/>
                <w:szCs w:val="24"/>
              </w:rPr>
              <w:t>Лексический материал:</w:t>
            </w:r>
          </w:p>
          <w:p w14:paraId="2618A8BF"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Система закупок и хранения</w:t>
            </w:r>
            <w:r w:rsidRPr="002179C6">
              <w:rPr>
                <w:rFonts w:ascii="Times New Roman" w:hAnsi="Times New Roman"/>
                <w:sz w:val="24"/>
                <w:szCs w:val="24"/>
              </w:rPr>
              <w:t xml:space="preserve"> продуктов. </w:t>
            </w:r>
          </w:p>
          <w:p w14:paraId="1B0E5BFD" w14:textId="77777777" w:rsidR="00A9706C" w:rsidRPr="002179C6"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179C6">
              <w:rPr>
                <w:rFonts w:ascii="Times New Roman" w:hAnsi="Times New Roman"/>
                <w:b/>
                <w:bCs/>
                <w:sz w:val="24"/>
                <w:szCs w:val="24"/>
              </w:rPr>
              <w:t>Грамматический материал:</w:t>
            </w:r>
          </w:p>
          <w:p w14:paraId="10EBC005" w14:textId="77777777" w:rsidR="00A9706C" w:rsidRPr="002179C6" w:rsidRDefault="00A9706C" w:rsidP="00A9706C">
            <w:pPr>
              <w:spacing w:after="0" w:line="240" w:lineRule="auto"/>
              <w:ind w:left="20" w:right="20"/>
              <w:jc w:val="both"/>
              <w:rPr>
                <w:rFonts w:ascii="Times New Roman" w:hAnsi="Times New Roman"/>
                <w:sz w:val="24"/>
                <w:szCs w:val="24"/>
              </w:rPr>
            </w:pPr>
            <w:r w:rsidRPr="002179C6">
              <w:rPr>
                <w:rFonts w:ascii="Times New Roman" w:hAnsi="Times New Roman"/>
                <w:sz w:val="24"/>
                <w:szCs w:val="24"/>
              </w:rPr>
              <w:t xml:space="preserve">Имя числительное. Числительные количественные и порядковые. Дробные числительные. Обозначение дат, времени, периодов. </w:t>
            </w:r>
          </w:p>
          <w:p w14:paraId="3F3241C1" w14:textId="77777777" w:rsidR="00A9706C" w:rsidRPr="004827E9" w:rsidRDefault="00A9706C" w:rsidP="00A9706C">
            <w:pPr>
              <w:spacing w:after="0" w:line="240" w:lineRule="auto"/>
              <w:ind w:left="20" w:right="20"/>
              <w:jc w:val="both"/>
              <w:rPr>
                <w:rFonts w:ascii="Times New Roman" w:hAnsi="Times New Roman"/>
                <w:b/>
                <w:bCs/>
                <w:sz w:val="24"/>
                <w:szCs w:val="24"/>
                <w:lang w:val="en-US"/>
              </w:rPr>
            </w:pPr>
            <w:r w:rsidRPr="002179C6">
              <w:rPr>
                <w:rFonts w:ascii="Times New Roman" w:hAnsi="Times New Roman"/>
                <w:sz w:val="24"/>
                <w:szCs w:val="24"/>
              </w:rPr>
              <w:t>Количественные</w:t>
            </w:r>
            <w:r w:rsidRPr="002179C6">
              <w:rPr>
                <w:rFonts w:ascii="Times New Roman" w:hAnsi="Times New Roman"/>
                <w:sz w:val="24"/>
                <w:szCs w:val="24"/>
                <w:lang w:val="en-US"/>
              </w:rPr>
              <w:t xml:space="preserve"> </w:t>
            </w:r>
            <w:r w:rsidRPr="002179C6">
              <w:rPr>
                <w:rFonts w:ascii="Times New Roman" w:hAnsi="Times New Roman"/>
                <w:sz w:val="24"/>
                <w:szCs w:val="24"/>
              </w:rPr>
              <w:t>местоимения</w:t>
            </w:r>
            <w:r w:rsidRPr="002179C6">
              <w:rPr>
                <w:rFonts w:ascii="Times New Roman" w:hAnsi="Times New Roman"/>
                <w:sz w:val="24"/>
                <w:szCs w:val="24"/>
                <w:lang w:val="en-US"/>
              </w:rPr>
              <w:t xml:space="preserve"> much, many, few, a few, little, a little</w:t>
            </w:r>
          </w:p>
        </w:tc>
        <w:tc>
          <w:tcPr>
            <w:tcW w:w="638" w:type="pct"/>
            <w:tcBorders>
              <w:top w:val="single" w:sz="4" w:space="0" w:color="auto"/>
              <w:left w:val="single" w:sz="4" w:space="0" w:color="auto"/>
              <w:right w:val="single" w:sz="4" w:space="0" w:color="auto"/>
            </w:tcBorders>
            <w:vAlign w:val="center"/>
            <w:hideMark/>
          </w:tcPr>
          <w:p w14:paraId="06115CF6" w14:textId="77777777" w:rsidR="00A9706C" w:rsidRPr="00796B68" w:rsidRDefault="00A9706C" w:rsidP="00A9706C">
            <w:pPr>
              <w:spacing w:after="0" w:line="240" w:lineRule="auto"/>
              <w:jc w:val="center"/>
              <w:rPr>
                <w:rFonts w:ascii="Times New Roman" w:hAnsi="Times New Roman"/>
                <w:b/>
                <w:bCs/>
                <w:sz w:val="24"/>
                <w:szCs w:val="24"/>
                <w:lang w:val="en-US"/>
              </w:rPr>
            </w:pPr>
          </w:p>
        </w:tc>
        <w:tc>
          <w:tcPr>
            <w:tcW w:w="688" w:type="pct"/>
            <w:vMerge/>
            <w:tcBorders>
              <w:left w:val="single" w:sz="4" w:space="0" w:color="auto"/>
              <w:right w:val="single" w:sz="4" w:space="0" w:color="auto"/>
            </w:tcBorders>
            <w:vAlign w:val="center"/>
            <w:hideMark/>
          </w:tcPr>
          <w:p w14:paraId="632806A8" w14:textId="77777777" w:rsidR="00A9706C" w:rsidRPr="00796B68" w:rsidRDefault="00A9706C" w:rsidP="00A9706C">
            <w:pPr>
              <w:pStyle w:val="TableParagraph"/>
              <w:jc w:val="both"/>
              <w:rPr>
                <w:sz w:val="24"/>
                <w:lang w:val="en-US"/>
              </w:rPr>
            </w:pPr>
          </w:p>
        </w:tc>
      </w:tr>
      <w:tr w:rsidR="00A9706C" w:rsidRPr="00796B68" w14:paraId="51B859C9" w14:textId="77777777" w:rsidTr="00A9706C">
        <w:trPr>
          <w:trHeight w:val="227"/>
        </w:trPr>
        <w:tc>
          <w:tcPr>
            <w:tcW w:w="795" w:type="pct"/>
            <w:vMerge/>
            <w:tcBorders>
              <w:left w:val="single" w:sz="4" w:space="0" w:color="auto"/>
              <w:right w:val="single" w:sz="4" w:space="0" w:color="auto"/>
            </w:tcBorders>
          </w:tcPr>
          <w:p w14:paraId="0115BA26" w14:textId="77777777" w:rsidR="00A9706C" w:rsidRPr="004827E9" w:rsidRDefault="00A9706C" w:rsidP="00A9706C">
            <w:pPr>
              <w:spacing w:after="0" w:line="240" w:lineRule="auto"/>
              <w:jc w:val="center"/>
              <w:rPr>
                <w:rFonts w:ascii="Times New Roman" w:hAnsi="Times New Roman"/>
                <w:bCs/>
                <w:sz w:val="24"/>
                <w:szCs w:val="24"/>
                <w:lang w:val="en-US"/>
              </w:rPr>
            </w:pPr>
          </w:p>
        </w:tc>
        <w:tc>
          <w:tcPr>
            <w:tcW w:w="2879" w:type="pct"/>
            <w:tcBorders>
              <w:top w:val="single" w:sz="4" w:space="0" w:color="auto"/>
              <w:left w:val="single" w:sz="4" w:space="0" w:color="auto"/>
              <w:right w:val="single" w:sz="4" w:space="0" w:color="auto"/>
            </w:tcBorders>
            <w:hideMark/>
          </w:tcPr>
          <w:p w14:paraId="3992F662" w14:textId="77777777" w:rsidR="00A9706C" w:rsidRPr="002179C6" w:rsidRDefault="00A9706C" w:rsidP="00A9706C">
            <w:pPr>
              <w:spacing w:after="0" w:line="240" w:lineRule="auto"/>
              <w:ind w:left="20" w:right="20"/>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5602D861" w14:textId="77777777" w:rsidR="00A9706C" w:rsidRPr="00171239" w:rsidRDefault="00A9706C" w:rsidP="00A9706C">
            <w:pPr>
              <w:spacing w:after="0" w:line="240" w:lineRule="auto"/>
              <w:jc w:val="center"/>
              <w:rPr>
                <w:rFonts w:ascii="Times New Roman" w:hAnsi="Times New Roman"/>
                <w:bCs/>
                <w:sz w:val="24"/>
                <w:szCs w:val="24"/>
              </w:rPr>
            </w:pPr>
            <w:r w:rsidRPr="00171239">
              <w:rPr>
                <w:rFonts w:ascii="Times New Roman" w:hAnsi="Times New Roman"/>
                <w:bCs/>
                <w:sz w:val="24"/>
                <w:szCs w:val="24"/>
              </w:rPr>
              <w:t>4</w:t>
            </w:r>
          </w:p>
        </w:tc>
        <w:tc>
          <w:tcPr>
            <w:tcW w:w="688" w:type="pct"/>
            <w:vMerge/>
            <w:tcBorders>
              <w:left w:val="single" w:sz="4" w:space="0" w:color="auto"/>
              <w:right w:val="single" w:sz="4" w:space="0" w:color="auto"/>
            </w:tcBorders>
            <w:vAlign w:val="center"/>
            <w:hideMark/>
          </w:tcPr>
          <w:p w14:paraId="4633F12E" w14:textId="77777777" w:rsidR="00A9706C" w:rsidRPr="00796B68" w:rsidRDefault="00A9706C" w:rsidP="00A9706C">
            <w:pPr>
              <w:pStyle w:val="TableParagraph"/>
              <w:jc w:val="both"/>
              <w:rPr>
                <w:sz w:val="24"/>
                <w:lang w:val="en-US"/>
              </w:rPr>
            </w:pPr>
          </w:p>
        </w:tc>
      </w:tr>
      <w:tr w:rsidR="00A9706C" w:rsidRPr="00796B68" w14:paraId="3F311AC4" w14:textId="77777777" w:rsidTr="00A9706C">
        <w:trPr>
          <w:trHeight w:val="306"/>
        </w:trPr>
        <w:tc>
          <w:tcPr>
            <w:tcW w:w="795" w:type="pct"/>
            <w:vMerge/>
            <w:tcBorders>
              <w:left w:val="single" w:sz="4" w:space="0" w:color="auto"/>
              <w:right w:val="single" w:sz="4" w:space="0" w:color="auto"/>
            </w:tcBorders>
          </w:tcPr>
          <w:p w14:paraId="28595953" w14:textId="77777777" w:rsidR="00A9706C" w:rsidRPr="002179C6" w:rsidRDefault="00A9706C" w:rsidP="00A9706C">
            <w:pPr>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06C48ED0" w14:textId="77777777" w:rsidR="00A9706C" w:rsidRPr="003F64D0"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F64D0">
              <w:rPr>
                <w:rFonts w:ascii="Times New Roman" w:hAnsi="Times New Roman"/>
                <w:bCs/>
                <w:sz w:val="24"/>
                <w:szCs w:val="24"/>
              </w:rPr>
              <w:t>Закупка продуктов в супермаркете и на рынке.</w:t>
            </w:r>
          </w:p>
        </w:tc>
        <w:tc>
          <w:tcPr>
            <w:tcW w:w="638" w:type="pct"/>
            <w:tcBorders>
              <w:top w:val="single" w:sz="4" w:space="0" w:color="auto"/>
              <w:left w:val="single" w:sz="4" w:space="0" w:color="auto"/>
              <w:right w:val="single" w:sz="4" w:space="0" w:color="auto"/>
            </w:tcBorders>
            <w:vAlign w:val="center"/>
            <w:hideMark/>
          </w:tcPr>
          <w:p w14:paraId="3DA763E1"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val="restart"/>
            <w:tcBorders>
              <w:top w:val="nil"/>
              <w:left w:val="single" w:sz="4" w:space="0" w:color="auto"/>
              <w:right w:val="single" w:sz="4" w:space="0" w:color="auto"/>
            </w:tcBorders>
            <w:vAlign w:val="center"/>
            <w:hideMark/>
          </w:tcPr>
          <w:p w14:paraId="59AF8FEB" w14:textId="77777777" w:rsidR="00A9706C" w:rsidRPr="00796B68" w:rsidRDefault="00A9706C" w:rsidP="00A9706C">
            <w:pPr>
              <w:pStyle w:val="TableParagraph"/>
              <w:jc w:val="both"/>
              <w:rPr>
                <w:sz w:val="24"/>
                <w:lang w:val="en-US"/>
              </w:rPr>
            </w:pPr>
          </w:p>
        </w:tc>
      </w:tr>
      <w:tr w:rsidR="00A9706C" w:rsidRPr="00796B68" w14:paraId="0FC80DB6" w14:textId="77777777" w:rsidTr="00A9706C">
        <w:trPr>
          <w:trHeight w:val="269"/>
        </w:trPr>
        <w:tc>
          <w:tcPr>
            <w:tcW w:w="795" w:type="pct"/>
            <w:vMerge/>
            <w:tcBorders>
              <w:left w:val="single" w:sz="4" w:space="0" w:color="auto"/>
              <w:right w:val="single" w:sz="4" w:space="0" w:color="auto"/>
            </w:tcBorders>
          </w:tcPr>
          <w:p w14:paraId="59DC965C" w14:textId="77777777" w:rsidR="00A9706C" w:rsidRPr="002179C6" w:rsidRDefault="00A9706C" w:rsidP="00A9706C">
            <w:pPr>
              <w:spacing w:after="0" w:line="240" w:lineRule="auto"/>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7E813A5C" w14:textId="77777777" w:rsidR="00A9706C" w:rsidRPr="003F64D0" w:rsidRDefault="00A9706C" w:rsidP="00A9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Хранение продуктов.</w:t>
            </w:r>
          </w:p>
        </w:tc>
        <w:tc>
          <w:tcPr>
            <w:tcW w:w="638" w:type="pct"/>
            <w:tcBorders>
              <w:top w:val="single" w:sz="4" w:space="0" w:color="auto"/>
              <w:left w:val="single" w:sz="4" w:space="0" w:color="auto"/>
              <w:right w:val="single" w:sz="4" w:space="0" w:color="auto"/>
            </w:tcBorders>
            <w:vAlign w:val="center"/>
            <w:hideMark/>
          </w:tcPr>
          <w:p w14:paraId="3EA8CDB0"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top w:val="nil"/>
              <w:left w:val="single" w:sz="4" w:space="0" w:color="auto"/>
              <w:right w:val="single" w:sz="4" w:space="0" w:color="auto"/>
            </w:tcBorders>
            <w:vAlign w:val="center"/>
            <w:hideMark/>
          </w:tcPr>
          <w:p w14:paraId="6CE7B2ED" w14:textId="77777777" w:rsidR="00A9706C" w:rsidRPr="00796B68" w:rsidRDefault="00A9706C" w:rsidP="00A9706C">
            <w:pPr>
              <w:pStyle w:val="TableParagraph"/>
              <w:jc w:val="both"/>
              <w:rPr>
                <w:sz w:val="24"/>
                <w:lang w:val="en-US"/>
              </w:rPr>
            </w:pPr>
          </w:p>
        </w:tc>
      </w:tr>
      <w:tr w:rsidR="00A9706C" w:rsidRPr="002179C6" w14:paraId="1D7FEF91" w14:textId="77777777" w:rsidTr="00A9706C">
        <w:trPr>
          <w:trHeight w:val="130"/>
        </w:trPr>
        <w:tc>
          <w:tcPr>
            <w:tcW w:w="795" w:type="pct"/>
            <w:vMerge w:val="restart"/>
            <w:tcBorders>
              <w:top w:val="single" w:sz="4" w:space="0" w:color="auto"/>
              <w:left w:val="single" w:sz="4" w:space="0" w:color="auto"/>
              <w:right w:val="single" w:sz="4" w:space="0" w:color="auto"/>
            </w:tcBorders>
          </w:tcPr>
          <w:p w14:paraId="08C2A9E8" w14:textId="77777777" w:rsidR="00A9706C" w:rsidRPr="000862D7" w:rsidRDefault="00A9706C" w:rsidP="00A9706C">
            <w:pPr>
              <w:spacing w:after="0" w:line="240" w:lineRule="auto"/>
              <w:ind w:left="20" w:right="20"/>
              <w:jc w:val="center"/>
              <w:rPr>
                <w:rFonts w:ascii="Times New Roman" w:hAnsi="Times New Roman"/>
                <w:bCs/>
                <w:sz w:val="24"/>
                <w:szCs w:val="24"/>
              </w:rPr>
            </w:pPr>
          </w:p>
          <w:p w14:paraId="2EFCD1E5" w14:textId="77777777" w:rsidR="00A9706C" w:rsidRDefault="00A9706C" w:rsidP="00A9706C">
            <w:pPr>
              <w:spacing w:after="0" w:line="240" w:lineRule="auto"/>
              <w:ind w:right="20"/>
              <w:jc w:val="center"/>
              <w:rPr>
                <w:rFonts w:ascii="Times New Roman" w:hAnsi="Times New Roman"/>
                <w:b/>
                <w:bCs/>
                <w:sz w:val="24"/>
                <w:szCs w:val="24"/>
              </w:rPr>
            </w:pPr>
            <w:r>
              <w:rPr>
                <w:rFonts w:ascii="Times New Roman" w:hAnsi="Times New Roman"/>
                <w:b/>
                <w:bCs/>
                <w:sz w:val="24"/>
                <w:szCs w:val="24"/>
              </w:rPr>
              <w:lastRenderedPageBreak/>
              <w:t>Тема 8</w:t>
            </w:r>
            <w:r w:rsidRPr="002179C6">
              <w:rPr>
                <w:rFonts w:ascii="Times New Roman" w:hAnsi="Times New Roman"/>
                <w:b/>
                <w:bCs/>
                <w:sz w:val="24"/>
                <w:szCs w:val="24"/>
              </w:rPr>
              <w:t>.</w:t>
            </w:r>
          </w:p>
          <w:p w14:paraId="340D02E7" w14:textId="77777777" w:rsidR="00A9706C" w:rsidRPr="001253E5" w:rsidRDefault="00A9706C" w:rsidP="00A9706C">
            <w:pPr>
              <w:spacing w:after="0" w:line="240" w:lineRule="auto"/>
              <w:ind w:right="20"/>
              <w:jc w:val="center"/>
              <w:rPr>
                <w:rFonts w:ascii="Times New Roman" w:hAnsi="Times New Roman"/>
                <w:b/>
                <w:bCs/>
                <w:sz w:val="24"/>
                <w:szCs w:val="24"/>
              </w:rPr>
            </w:pPr>
            <w:r w:rsidRPr="001253E5">
              <w:rPr>
                <w:rFonts w:ascii="Times New Roman" w:hAnsi="Times New Roman"/>
                <w:b/>
                <w:sz w:val="24"/>
                <w:szCs w:val="24"/>
              </w:rPr>
              <w:t>Кухни народов мира и рецепты приготовления блюд.</w:t>
            </w:r>
          </w:p>
        </w:tc>
        <w:tc>
          <w:tcPr>
            <w:tcW w:w="2879" w:type="pct"/>
            <w:tcBorders>
              <w:top w:val="single" w:sz="4" w:space="0" w:color="auto"/>
              <w:left w:val="single" w:sz="4" w:space="0" w:color="auto"/>
              <w:right w:val="single" w:sz="4" w:space="0" w:color="auto"/>
            </w:tcBorders>
            <w:hideMark/>
          </w:tcPr>
          <w:p w14:paraId="7235210C" w14:textId="77777777" w:rsidR="00A9706C" w:rsidRPr="00BC7307" w:rsidRDefault="00A9706C" w:rsidP="00A9706C">
            <w:pPr>
              <w:spacing w:after="0" w:line="240" w:lineRule="auto"/>
              <w:jc w:val="both"/>
              <w:rPr>
                <w:rFonts w:ascii="Times New Roman" w:hAnsi="Times New Roman"/>
                <w:b/>
                <w:sz w:val="24"/>
                <w:szCs w:val="24"/>
              </w:rPr>
            </w:pPr>
            <w:r w:rsidRPr="00BC7307">
              <w:rPr>
                <w:rFonts w:ascii="Times New Roman" w:hAnsi="Times New Roman"/>
                <w:b/>
                <w:sz w:val="24"/>
                <w:szCs w:val="24"/>
              </w:rPr>
              <w:lastRenderedPageBreak/>
              <w:t>Содержание</w:t>
            </w:r>
          </w:p>
        </w:tc>
        <w:tc>
          <w:tcPr>
            <w:tcW w:w="638" w:type="pct"/>
            <w:tcBorders>
              <w:top w:val="single" w:sz="4" w:space="0" w:color="auto"/>
              <w:left w:val="single" w:sz="4" w:space="0" w:color="auto"/>
              <w:right w:val="single" w:sz="4" w:space="0" w:color="auto"/>
            </w:tcBorders>
            <w:vAlign w:val="center"/>
            <w:hideMark/>
          </w:tcPr>
          <w:p w14:paraId="7B41ADFC"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6</w:t>
            </w:r>
          </w:p>
        </w:tc>
        <w:tc>
          <w:tcPr>
            <w:tcW w:w="688" w:type="pct"/>
            <w:vMerge w:val="restart"/>
            <w:tcBorders>
              <w:top w:val="single" w:sz="4" w:space="0" w:color="auto"/>
              <w:left w:val="single" w:sz="4" w:space="0" w:color="auto"/>
              <w:right w:val="single" w:sz="4" w:space="0" w:color="auto"/>
            </w:tcBorders>
            <w:vAlign w:val="center"/>
            <w:hideMark/>
          </w:tcPr>
          <w:p w14:paraId="21BC9AA7" w14:textId="77777777" w:rsidR="00A9706C" w:rsidRPr="00E41CE0" w:rsidRDefault="00A9706C" w:rsidP="00A9706C">
            <w:pPr>
              <w:pStyle w:val="TableParagraph"/>
              <w:jc w:val="both"/>
              <w:rPr>
                <w:sz w:val="24"/>
              </w:rPr>
            </w:pPr>
          </w:p>
          <w:p w14:paraId="5B85C71E" w14:textId="77777777" w:rsidR="00A9706C" w:rsidRPr="007E67D6" w:rsidRDefault="00A9706C" w:rsidP="00A9706C">
            <w:pPr>
              <w:pStyle w:val="TableParagraph"/>
              <w:jc w:val="both"/>
              <w:rPr>
                <w:sz w:val="24"/>
                <w:szCs w:val="24"/>
              </w:rPr>
            </w:pPr>
            <w:r>
              <w:rPr>
                <w:sz w:val="24"/>
                <w:szCs w:val="24"/>
              </w:rPr>
              <w:lastRenderedPageBreak/>
              <w:t>ОК 01-04</w:t>
            </w:r>
            <w:r w:rsidRPr="00C863EC">
              <w:rPr>
                <w:sz w:val="24"/>
                <w:szCs w:val="24"/>
              </w:rPr>
              <w:t>, 09,10</w:t>
            </w:r>
            <w:r>
              <w:rPr>
                <w:sz w:val="24"/>
                <w:szCs w:val="24"/>
              </w:rPr>
              <w:t xml:space="preserve"> ПК 6.1-6.3</w:t>
            </w:r>
          </w:p>
          <w:p w14:paraId="3634AA8F" w14:textId="77777777" w:rsidR="00A9706C" w:rsidRPr="001253E5" w:rsidRDefault="00A9706C" w:rsidP="00A9706C">
            <w:pPr>
              <w:spacing w:after="0" w:line="240" w:lineRule="auto"/>
              <w:jc w:val="both"/>
              <w:rPr>
                <w:rFonts w:ascii="Times New Roman" w:hAnsi="Times New Roman"/>
                <w:sz w:val="24"/>
                <w:szCs w:val="24"/>
              </w:rPr>
            </w:pPr>
          </w:p>
        </w:tc>
      </w:tr>
      <w:tr w:rsidR="00A9706C" w:rsidRPr="002179C6" w14:paraId="4501C432" w14:textId="77777777" w:rsidTr="00A9706C">
        <w:trPr>
          <w:trHeight w:val="1396"/>
        </w:trPr>
        <w:tc>
          <w:tcPr>
            <w:tcW w:w="795" w:type="pct"/>
            <w:vMerge/>
            <w:tcBorders>
              <w:left w:val="single" w:sz="4" w:space="0" w:color="auto"/>
              <w:right w:val="single" w:sz="4" w:space="0" w:color="auto"/>
            </w:tcBorders>
          </w:tcPr>
          <w:p w14:paraId="50164951" w14:textId="77777777" w:rsidR="00A9706C" w:rsidRPr="00581524" w:rsidRDefault="00A9706C" w:rsidP="00A9706C">
            <w:pPr>
              <w:spacing w:after="0" w:line="240" w:lineRule="auto"/>
              <w:ind w:left="20" w:right="20"/>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020798BF"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Лексический материал:</w:t>
            </w:r>
          </w:p>
          <w:p w14:paraId="787B9593" w14:textId="77777777" w:rsidR="00A9706C" w:rsidRPr="002179C6" w:rsidRDefault="00A9706C" w:rsidP="00A9706C">
            <w:pPr>
              <w:spacing w:after="0" w:line="240" w:lineRule="auto"/>
              <w:rPr>
                <w:rFonts w:ascii="Times New Roman" w:hAnsi="Times New Roman"/>
                <w:sz w:val="24"/>
                <w:szCs w:val="24"/>
              </w:rPr>
            </w:pPr>
            <w:r>
              <w:rPr>
                <w:rFonts w:ascii="Times New Roman" w:hAnsi="Times New Roman"/>
                <w:sz w:val="24"/>
                <w:szCs w:val="24"/>
              </w:rPr>
              <w:t>Кухни</w:t>
            </w:r>
            <w:r w:rsidRPr="00796B68">
              <w:rPr>
                <w:rFonts w:ascii="Times New Roman" w:hAnsi="Times New Roman"/>
                <w:sz w:val="24"/>
                <w:szCs w:val="24"/>
              </w:rPr>
              <w:t xml:space="preserve"> </w:t>
            </w:r>
            <w:r>
              <w:rPr>
                <w:rFonts w:ascii="Times New Roman" w:hAnsi="Times New Roman"/>
                <w:sz w:val="24"/>
                <w:szCs w:val="24"/>
              </w:rPr>
              <w:t>разных</w:t>
            </w:r>
            <w:r w:rsidRPr="00796B68">
              <w:rPr>
                <w:rFonts w:ascii="Times New Roman" w:hAnsi="Times New Roman"/>
                <w:sz w:val="24"/>
                <w:szCs w:val="24"/>
              </w:rPr>
              <w:t xml:space="preserve"> </w:t>
            </w:r>
            <w:r>
              <w:rPr>
                <w:rFonts w:ascii="Times New Roman" w:hAnsi="Times New Roman"/>
                <w:sz w:val="24"/>
                <w:szCs w:val="24"/>
              </w:rPr>
              <w:t>стран</w:t>
            </w:r>
          </w:p>
          <w:p w14:paraId="38261F77" w14:textId="77777777" w:rsidR="00A9706C" w:rsidRPr="002179C6" w:rsidRDefault="00A9706C" w:rsidP="00A9706C">
            <w:pPr>
              <w:spacing w:after="0" w:line="240" w:lineRule="auto"/>
              <w:jc w:val="both"/>
              <w:rPr>
                <w:rFonts w:ascii="Times New Roman" w:hAnsi="Times New Roman"/>
                <w:b/>
                <w:sz w:val="24"/>
                <w:szCs w:val="24"/>
              </w:rPr>
            </w:pPr>
            <w:r w:rsidRPr="002179C6">
              <w:rPr>
                <w:rFonts w:ascii="Times New Roman" w:hAnsi="Times New Roman"/>
                <w:b/>
                <w:sz w:val="24"/>
                <w:szCs w:val="24"/>
              </w:rPr>
              <w:t>Грамматический материал:</w:t>
            </w:r>
          </w:p>
          <w:p w14:paraId="2991FAC3" w14:textId="77777777" w:rsidR="00A9706C" w:rsidRPr="002179C6" w:rsidRDefault="00A9706C" w:rsidP="00A9706C">
            <w:pPr>
              <w:spacing w:after="0" w:line="240" w:lineRule="auto"/>
              <w:jc w:val="both"/>
              <w:rPr>
                <w:rFonts w:ascii="Times New Roman" w:hAnsi="Times New Roman"/>
                <w:sz w:val="24"/>
                <w:szCs w:val="24"/>
              </w:rPr>
            </w:pPr>
            <w:r w:rsidRPr="002179C6">
              <w:rPr>
                <w:rFonts w:ascii="Times New Roman" w:hAnsi="Times New Roman"/>
                <w:sz w:val="24"/>
                <w:szCs w:val="24"/>
              </w:rPr>
              <w:t>Причастие и герундий.</w:t>
            </w:r>
          </w:p>
          <w:p w14:paraId="604DDF35" w14:textId="77777777" w:rsidR="00A9706C" w:rsidRDefault="00A9706C" w:rsidP="00A9706C">
            <w:pPr>
              <w:spacing w:after="0" w:line="240" w:lineRule="auto"/>
              <w:jc w:val="both"/>
              <w:rPr>
                <w:rFonts w:ascii="Times New Roman" w:hAnsi="Times New Roman"/>
                <w:b/>
                <w:sz w:val="24"/>
                <w:szCs w:val="24"/>
              </w:rPr>
            </w:pPr>
            <w:r w:rsidRPr="002179C6">
              <w:rPr>
                <w:rFonts w:ascii="Times New Roman" w:hAnsi="Times New Roman"/>
                <w:sz w:val="24"/>
                <w:szCs w:val="24"/>
              </w:rPr>
              <w:t xml:space="preserve">Образование и употребление глаголов в </w:t>
            </w:r>
            <w:r w:rsidRPr="002179C6">
              <w:rPr>
                <w:rFonts w:ascii="Times New Roman" w:hAnsi="Times New Roman"/>
                <w:sz w:val="24"/>
                <w:szCs w:val="24"/>
                <w:lang w:val="en-US"/>
              </w:rPr>
              <w:t>Present</w:t>
            </w:r>
            <w:r w:rsidRPr="002179C6">
              <w:rPr>
                <w:rFonts w:ascii="Times New Roman" w:hAnsi="Times New Roman"/>
                <w:sz w:val="24"/>
                <w:szCs w:val="24"/>
              </w:rPr>
              <w:t xml:space="preserve">, </w:t>
            </w:r>
            <w:r w:rsidRPr="002179C6">
              <w:rPr>
                <w:rFonts w:ascii="Times New Roman" w:hAnsi="Times New Roman"/>
                <w:sz w:val="24"/>
                <w:szCs w:val="24"/>
                <w:lang w:val="en-US"/>
              </w:rPr>
              <w:t>Past</w:t>
            </w:r>
            <w:r w:rsidRPr="002179C6">
              <w:rPr>
                <w:rFonts w:ascii="Times New Roman" w:hAnsi="Times New Roman"/>
                <w:sz w:val="24"/>
                <w:szCs w:val="24"/>
              </w:rPr>
              <w:t xml:space="preserve">, </w:t>
            </w:r>
            <w:r w:rsidRPr="002179C6">
              <w:rPr>
                <w:rFonts w:ascii="Times New Roman" w:hAnsi="Times New Roman"/>
                <w:sz w:val="24"/>
                <w:szCs w:val="24"/>
                <w:lang w:val="en-US"/>
              </w:rPr>
              <w:t>Future</w:t>
            </w:r>
            <w:r w:rsidRPr="002179C6">
              <w:rPr>
                <w:rFonts w:ascii="Times New Roman" w:hAnsi="Times New Roman"/>
                <w:sz w:val="24"/>
                <w:szCs w:val="24"/>
              </w:rPr>
              <w:t xml:space="preserve"> </w:t>
            </w:r>
            <w:r w:rsidRPr="002179C6">
              <w:rPr>
                <w:rFonts w:ascii="Times New Roman" w:hAnsi="Times New Roman"/>
                <w:sz w:val="24"/>
                <w:szCs w:val="24"/>
                <w:lang w:val="en-US"/>
              </w:rPr>
              <w:t>Perfect</w:t>
            </w:r>
            <w:r w:rsidRPr="002179C6">
              <w:rPr>
                <w:rFonts w:ascii="Times New Roman" w:hAnsi="Times New Roman"/>
                <w:sz w:val="24"/>
                <w:szCs w:val="24"/>
              </w:rPr>
              <w:t>.</w:t>
            </w:r>
          </w:p>
        </w:tc>
        <w:tc>
          <w:tcPr>
            <w:tcW w:w="638" w:type="pct"/>
            <w:tcBorders>
              <w:top w:val="single" w:sz="4" w:space="0" w:color="auto"/>
              <w:left w:val="single" w:sz="4" w:space="0" w:color="auto"/>
              <w:right w:val="single" w:sz="4" w:space="0" w:color="auto"/>
            </w:tcBorders>
            <w:vAlign w:val="center"/>
            <w:hideMark/>
          </w:tcPr>
          <w:p w14:paraId="2678E253" w14:textId="77777777" w:rsidR="00A9706C" w:rsidRPr="002179C6" w:rsidRDefault="00A9706C" w:rsidP="00A9706C">
            <w:pPr>
              <w:spacing w:after="0" w:line="240" w:lineRule="auto"/>
              <w:jc w:val="center"/>
              <w:rPr>
                <w:rFonts w:ascii="Times New Roman" w:hAnsi="Times New Roman"/>
                <w:b/>
                <w:bCs/>
                <w:sz w:val="24"/>
                <w:szCs w:val="24"/>
              </w:rPr>
            </w:pPr>
          </w:p>
        </w:tc>
        <w:tc>
          <w:tcPr>
            <w:tcW w:w="688" w:type="pct"/>
            <w:vMerge/>
            <w:tcBorders>
              <w:left w:val="single" w:sz="4" w:space="0" w:color="auto"/>
              <w:right w:val="single" w:sz="4" w:space="0" w:color="auto"/>
            </w:tcBorders>
            <w:vAlign w:val="center"/>
            <w:hideMark/>
          </w:tcPr>
          <w:p w14:paraId="068F5D7A" w14:textId="77777777" w:rsidR="00A9706C" w:rsidRDefault="00A9706C" w:rsidP="00A9706C">
            <w:pPr>
              <w:pStyle w:val="TableParagraph"/>
              <w:jc w:val="both"/>
              <w:rPr>
                <w:sz w:val="24"/>
              </w:rPr>
            </w:pPr>
          </w:p>
        </w:tc>
      </w:tr>
      <w:tr w:rsidR="00A9706C" w:rsidRPr="002179C6" w14:paraId="46414881" w14:textId="77777777" w:rsidTr="00A9706C">
        <w:trPr>
          <w:trHeight w:val="125"/>
        </w:trPr>
        <w:tc>
          <w:tcPr>
            <w:tcW w:w="795" w:type="pct"/>
            <w:vMerge/>
            <w:tcBorders>
              <w:left w:val="single" w:sz="4" w:space="0" w:color="auto"/>
              <w:right w:val="single" w:sz="4" w:space="0" w:color="auto"/>
            </w:tcBorders>
          </w:tcPr>
          <w:p w14:paraId="6FD098D0" w14:textId="77777777" w:rsidR="00A9706C" w:rsidRPr="000862D7" w:rsidRDefault="00A9706C" w:rsidP="00A9706C">
            <w:pPr>
              <w:spacing w:after="0" w:line="240" w:lineRule="auto"/>
              <w:ind w:left="20" w:right="20"/>
              <w:jc w:val="center"/>
              <w:rPr>
                <w:rFonts w:ascii="Times New Roman" w:hAnsi="Times New Roman"/>
                <w:bCs/>
                <w:sz w:val="24"/>
                <w:szCs w:val="24"/>
              </w:rPr>
            </w:pPr>
          </w:p>
        </w:tc>
        <w:tc>
          <w:tcPr>
            <w:tcW w:w="2879" w:type="pct"/>
            <w:tcBorders>
              <w:top w:val="single" w:sz="4" w:space="0" w:color="auto"/>
              <w:left w:val="single" w:sz="4" w:space="0" w:color="auto"/>
              <w:right w:val="single" w:sz="4" w:space="0" w:color="auto"/>
            </w:tcBorders>
            <w:hideMark/>
          </w:tcPr>
          <w:p w14:paraId="30835DEC" w14:textId="77777777" w:rsidR="00A9706C" w:rsidRPr="002179C6" w:rsidRDefault="00A9706C" w:rsidP="00A9706C">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3AB6F20A"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6</w:t>
            </w:r>
          </w:p>
        </w:tc>
        <w:tc>
          <w:tcPr>
            <w:tcW w:w="688" w:type="pct"/>
            <w:vMerge/>
            <w:tcBorders>
              <w:left w:val="single" w:sz="4" w:space="0" w:color="auto"/>
              <w:right w:val="single" w:sz="4" w:space="0" w:color="auto"/>
            </w:tcBorders>
            <w:vAlign w:val="center"/>
            <w:hideMark/>
          </w:tcPr>
          <w:p w14:paraId="1770322B" w14:textId="77777777" w:rsidR="00A9706C" w:rsidRDefault="00A9706C" w:rsidP="00A9706C">
            <w:pPr>
              <w:pStyle w:val="TableParagraph"/>
              <w:jc w:val="both"/>
              <w:rPr>
                <w:sz w:val="24"/>
              </w:rPr>
            </w:pPr>
          </w:p>
        </w:tc>
      </w:tr>
      <w:tr w:rsidR="00A9706C" w:rsidRPr="002179C6" w14:paraId="16BF8B76" w14:textId="77777777" w:rsidTr="00A9706C">
        <w:trPr>
          <w:trHeight w:val="134"/>
        </w:trPr>
        <w:tc>
          <w:tcPr>
            <w:tcW w:w="795" w:type="pct"/>
            <w:vMerge/>
            <w:tcBorders>
              <w:left w:val="single" w:sz="4" w:space="0" w:color="auto"/>
              <w:right w:val="single" w:sz="4" w:space="0" w:color="auto"/>
            </w:tcBorders>
          </w:tcPr>
          <w:p w14:paraId="51874F22" w14:textId="77777777" w:rsidR="00A9706C" w:rsidRPr="00796B68" w:rsidRDefault="00A9706C" w:rsidP="00A9706C">
            <w:pPr>
              <w:spacing w:after="0" w:line="240" w:lineRule="auto"/>
              <w:ind w:left="20" w:right="20"/>
              <w:jc w:val="center"/>
              <w:rPr>
                <w:rFonts w:ascii="Times New Roman" w:hAnsi="Times New Roman"/>
                <w:bCs/>
                <w:sz w:val="24"/>
                <w:szCs w:val="24"/>
                <w:lang w:val="en-US"/>
              </w:rPr>
            </w:pPr>
          </w:p>
        </w:tc>
        <w:tc>
          <w:tcPr>
            <w:tcW w:w="2879" w:type="pct"/>
            <w:tcBorders>
              <w:top w:val="single" w:sz="4" w:space="0" w:color="auto"/>
              <w:left w:val="single" w:sz="4" w:space="0" w:color="auto"/>
              <w:right w:val="single" w:sz="4" w:space="0" w:color="auto"/>
            </w:tcBorders>
            <w:hideMark/>
          </w:tcPr>
          <w:p w14:paraId="4EF3B620" w14:textId="77777777" w:rsidR="00A9706C" w:rsidRPr="00F13147" w:rsidRDefault="00A9706C" w:rsidP="00A9706C">
            <w:pPr>
              <w:spacing w:after="0" w:line="240" w:lineRule="auto"/>
              <w:jc w:val="both"/>
              <w:rPr>
                <w:rFonts w:ascii="Times New Roman" w:hAnsi="Times New Roman"/>
                <w:sz w:val="24"/>
                <w:szCs w:val="24"/>
              </w:rPr>
            </w:pPr>
            <w:r w:rsidRPr="00F13147">
              <w:rPr>
                <w:rFonts w:ascii="Times New Roman" w:hAnsi="Times New Roman"/>
                <w:sz w:val="24"/>
                <w:szCs w:val="24"/>
              </w:rPr>
              <w:t>Русская кухня</w:t>
            </w:r>
          </w:p>
        </w:tc>
        <w:tc>
          <w:tcPr>
            <w:tcW w:w="638" w:type="pct"/>
            <w:tcBorders>
              <w:top w:val="single" w:sz="4" w:space="0" w:color="auto"/>
              <w:left w:val="single" w:sz="4" w:space="0" w:color="auto"/>
              <w:right w:val="single" w:sz="4" w:space="0" w:color="auto"/>
            </w:tcBorders>
            <w:vAlign w:val="center"/>
            <w:hideMark/>
          </w:tcPr>
          <w:p w14:paraId="769EBD3E"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42CEE8A3" w14:textId="77777777" w:rsidR="00A9706C" w:rsidRDefault="00A9706C" w:rsidP="00A9706C">
            <w:pPr>
              <w:pStyle w:val="TableParagraph"/>
              <w:jc w:val="both"/>
              <w:rPr>
                <w:sz w:val="24"/>
              </w:rPr>
            </w:pPr>
          </w:p>
        </w:tc>
      </w:tr>
      <w:tr w:rsidR="00A9706C" w:rsidRPr="002179C6" w14:paraId="50192175" w14:textId="77777777" w:rsidTr="00A9706C">
        <w:trPr>
          <w:trHeight w:val="134"/>
        </w:trPr>
        <w:tc>
          <w:tcPr>
            <w:tcW w:w="795" w:type="pct"/>
            <w:vMerge/>
            <w:tcBorders>
              <w:left w:val="single" w:sz="4" w:space="0" w:color="auto"/>
              <w:right w:val="single" w:sz="4" w:space="0" w:color="auto"/>
            </w:tcBorders>
          </w:tcPr>
          <w:p w14:paraId="4D55E3F7" w14:textId="77777777" w:rsidR="00A9706C" w:rsidRPr="00796B68" w:rsidRDefault="00A9706C" w:rsidP="00A9706C">
            <w:pPr>
              <w:spacing w:after="0" w:line="240" w:lineRule="auto"/>
              <w:ind w:left="20" w:right="20"/>
              <w:jc w:val="center"/>
              <w:rPr>
                <w:rFonts w:ascii="Times New Roman" w:hAnsi="Times New Roman"/>
                <w:bCs/>
                <w:sz w:val="24"/>
                <w:szCs w:val="24"/>
                <w:lang w:val="en-US"/>
              </w:rPr>
            </w:pPr>
          </w:p>
        </w:tc>
        <w:tc>
          <w:tcPr>
            <w:tcW w:w="2879" w:type="pct"/>
            <w:tcBorders>
              <w:top w:val="single" w:sz="4" w:space="0" w:color="auto"/>
              <w:left w:val="single" w:sz="4" w:space="0" w:color="auto"/>
              <w:right w:val="single" w:sz="4" w:space="0" w:color="auto"/>
            </w:tcBorders>
            <w:hideMark/>
          </w:tcPr>
          <w:p w14:paraId="73175A1D" w14:textId="77777777" w:rsidR="00A9706C" w:rsidRPr="00F13147" w:rsidRDefault="00A9706C" w:rsidP="00A9706C">
            <w:pPr>
              <w:spacing w:after="0" w:line="240" w:lineRule="auto"/>
              <w:jc w:val="both"/>
              <w:rPr>
                <w:rFonts w:ascii="Times New Roman" w:hAnsi="Times New Roman"/>
                <w:sz w:val="24"/>
                <w:szCs w:val="24"/>
              </w:rPr>
            </w:pPr>
            <w:r w:rsidRPr="00F13147">
              <w:rPr>
                <w:rFonts w:ascii="Times New Roman" w:hAnsi="Times New Roman"/>
                <w:sz w:val="24"/>
                <w:szCs w:val="24"/>
              </w:rPr>
              <w:t xml:space="preserve">Британская </w:t>
            </w:r>
            <w:r>
              <w:rPr>
                <w:rFonts w:ascii="Times New Roman" w:hAnsi="Times New Roman"/>
                <w:sz w:val="24"/>
                <w:szCs w:val="24"/>
              </w:rPr>
              <w:t xml:space="preserve">и американская </w:t>
            </w:r>
            <w:r w:rsidRPr="00F13147">
              <w:rPr>
                <w:rFonts w:ascii="Times New Roman" w:hAnsi="Times New Roman"/>
                <w:sz w:val="24"/>
                <w:szCs w:val="24"/>
              </w:rPr>
              <w:t>кухн</w:t>
            </w:r>
            <w:r>
              <w:rPr>
                <w:rFonts w:ascii="Times New Roman" w:hAnsi="Times New Roman"/>
                <w:sz w:val="24"/>
                <w:szCs w:val="24"/>
              </w:rPr>
              <w:t>и.</w:t>
            </w:r>
          </w:p>
        </w:tc>
        <w:tc>
          <w:tcPr>
            <w:tcW w:w="638" w:type="pct"/>
            <w:tcBorders>
              <w:top w:val="single" w:sz="4" w:space="0" w:color="auto"/>
              <w:left w:val="single" w:sz="4" w:space="0" w:color="auto"/>
              <w:right w:val="single" w:sz="4" w:space="0" w:color="auto"/>
            </w:tcBorders>
            <w:vAlign w:val="center"/>
            <w:hideMark/>
          </w:tcPr>
          <w:p w14:paraId="61E8ED24"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3FDE596B" w14:textId="77777777" w:rsidR="00A9706C" w:rsidRDefault="00A9706C" w:rsidP="00A9706C">
            <w:pPr>
              <w:pStyle w:val="TableParagraph"/>
              <w:jc w:val="both"/>
              <w:rPr>
                <w:sz w:val="24"/>
              </w:rPr>
            </w:pPr>
          </w:p>
        </w:tc>
      </w:tr>
      <w:tr w:rsidR="00A9706C" w:rsidRPr="002179C6" w14:paraId="1EAE9149" w14:textId="77777777" w:rsidTr="00A9706C">
        <w:trPr>
          <w:trHeight w:val="125"/>
        </w:trPr>
        <w:tc>
          <w:tcPr>
            <w:tcW w:w="795" w:type="pct"/>
            <w:vMerge/>
            <w:tcBorders>
              <w:left w:val="single" w:sz="4" w:space="0" w:color="auto"/>
              <w:right w:val="single" w:sz="4" w:space="0" w:color="auto"/>
            </w:tcBorders>
          </w:tcPr>
          <w:p w14:paraId="6F255932" w14:textId="77777777" w:rsidR="00A9706C" w:rsidRPr="00796B68" w:rsidRDefault="00A9706C" w:rsidP="00A9706C">
            <w:pPr>
              <w:spacing w:after="0" w:line="240" w:lineRule="auto"/>
              <w:ind w:left="20" w:right="20"/>
              <w:jc w:val="center"/>
              <w:rPr>
                <w:rFonts w:ascii="Times New Roman" w:hAnsi="Times New Roman"/>
                <w:bCs/>
                <w:sz w:val="24"/>
                <w:szCs w:val="24"/>
                <w:lang w:val="en-US"/>
              </w:rPr>
            </w:pPr>
          </w:p>
        </w:tc>
        <w:tc>
          <w:tcPr>
            <w:tcW w:w="2879" w:type="pct"/>
            <w:tcBorders>
              <w:top w:val="single" w:sz="4" w:space="0" w:color="auto"/>
              <w:left w:val="single" w:sz="4" w:space="0" w:color="auto"/>
              <w:right w:val="single" w:sz="4" w:space="0" w:color="auto"/>
            </w:tcBorders>
            <w:hideMark/>
          </w:tcPr>
          <w:p w14:paraId="06DBCF40" w14:textId="77777777" w:rsidR="00A9706C" w:rsidRPr="00943EDD" w:rsidRDefault="00A9706C" w:rsidP="00A9706C">
            <w:pPr>
              <w:spacing w:after="0" w:line="240" w:lineRule="auto"/>
              <w:jc w:val="both"/>
              <w:rPr>
                <w:rFonts w:ascii="Times New Roman" w:hAnsi="Times New Roman"/>
                <w:sz w:val="24"/>
                <w:szCs w:val="24"/>
              </w:rPr>
            </w:pPr>
            <w:r>
              <w:rPr>
                <w:rFonts w:ascii="Times New Roman" w:hAnsi="Times New Roman"/>
                <w:sz w:val="24"/>
                <w:szCs w:val="24"/>
              </w:rPr>
              <w:t>Дифференцированный зачет</w:t>
            </w:r>
          </w:p>
        </w:tc>
        <w:tc>
          <w:tcPr>
            <w:tcW w:w="638" w:type="pct"/>
            <w:tcBorders>
              <w:top w:val="single" w:sz="4" w:space="0" w:color="auto"/>
              <w:left w:val="single" w:sz="4" w:space="0" w:color="auto"/>
              <w:right w:val="single" w:sz="4" w:space="0" w:color="auto"/>
            </w:tcBorders>
            <w:vAlign w:val="center"/>
            <w:hideMark/>
          </w:tcPr>
          <w:p w14:paraId="39AA75EF" w14:textId="77777777" w:rsidR="00A9706C" w:rsidRPr="003F64D0" w:rsidRDefault="00A9706C" w:rsidP="00A9706C">
            <w:pPr>
              <w:spacing w:after="0" w:line="240" w:lineRule="auto"/>
              <w:jc w:val="center"/>
              <w:rPr>
                <w:rFonts w:ascii="Times New Roman" w:hAnsi="Times New Roman"/>
                <w:bCs/>
                <w:sz w:val="24"/>
                <w:szCs w:val="24"/>
              </w:rPr>
            </w:pPr>
            <w:r w:rsidRPr="003F64D0">
              <w:rPr>
                <w:rFonts w:ascii="Times New Roman" w:hAnsi="Times New Roman"/>
                <w:bCs/>
                <w:sz w:val="24"/>
                <w:szCs w:val="24"/>
              </w:rPr>
              <w:t>2</w:t>
            </w:r>
          </w:p>
        </w:tc>
        <w:tc>
          <w:tcPr>
            <w:tcW w:w="688" w:type="pct"/>
            <w:vMerge/>
            <w:tcBorders>
              <w:left w:val="single" w:sz="4" w:space="0" w:color="auto"/>
              <w:right w:val="single" w:sz="4" w:space="0" w:color="auto"/>
            </w:tcBorders>
            <w:vAlign w:val="center"/>
            <w:hideMark/>
          </w:tcPr>
          <w:p w14:paraId="5B7B27B1" w14:textId="77777777" w:rsidR="00A9706C" w:rsidRDefault="00A9706C" w:rsidP="00A9706C">
            <w:pPr>
              <w:pStyle w:val="TableParagraph"/>
              <w:jc w:val="both"/>
              <w:rPr>
                <w:sz w:val="24"/>
              </w:rPr>
            </w:pPr>
          </w:p>
        </w:tc>
      </w:tr>
      <w:tr w:rsidR="00A9706C" w:rsidRPr="002179C6" w14:paraId="5CD45F58" w14:textId="77777777" w:rsidTr="00A9706C">
        <w:trPr>
          <w:trHeight w:val="20"/>
        </w:trPr>
        <w:tc>
          <w:tcPr>
            <w:tcW w:w="3674" w:type="pct"/>
            <w:gridSpan w:val="2"/>
            <w:tcBorders>
              <w:top w:val="single" w:sz="4" w:space="0" w:color="auto"/>
              <w:left w:val="single" w:sz="4" w:space="0" w:color="auto"/>
              <w:bottom w:val="single" w:sz="4" w:space="0" w:color="auto"/>
              <w:right w:val="single" w:sz="4" w:space="0" w:color="auto"/>
            </w:tcBorders>
            <w:hideMark/>
          </w:tcPr>
          <w:p w14:paraId="2A086B26" w14:textId="77777777" w:rsidR="00A9706C" w:rsidRPr="002179C6" w:rsidRDefault="00A9706C" w:rsidP="00A9706C">
            <w:pPr>
              <w:spacing w:after="0" w:line="240" w:lineRule="auto"/>
              <w:jc w:val="both"/>
              <w:rPr>
                <w:rFonts w:ascii="Times New Roman" w:hAnsi="Times New Roman"/>
                <w:b/>
                <w:bCs/>
                <w:sz w:val="24"/>
                <w:szCs w:val="24"/>
              </w:rPr>
            </w:pPr>
            <w:r w:rsidRPr="002179C6">
              <w:rPr>
                <w:rFonts w:ascii="Times New Roman" w:hAnsi="Times New Roman"/>
                <w:b/>
                <w:bCs/>
                <w:sz w:val="24"/>
                <w:szCs w:val="24"/>
              </w:rPr>
              <w:t>Всего:</w:t>
            </w:r>
          </w:p>
        </w:tc>
        <w:tc>
          <w:tcPr>
            <w:tcW w:w="638" w:type="pct"/>
            <w:tcBorders>
              <w:top w:val="single" w:sz="4" w:space="0" w:color="auto"/>
              <w:left w:val="single" w:sz="4" w:space="0" w:color="auto"/>
              <w:bottom w:val="single" w:sz="4" w:space="0" w:color="auto"/>
              <w:right w:val="single" w:sz="4" w:space="0" w:color="auto"/>
            </w:tcBorders>
            <w:vAlign w:val="center"/>
            <w:hideMark/>
          </w:tcPr>
          <w:p w14:paraId="20034B2D" w14:textId="77777777" w:rsidR="00A9706C" w:rsidRPr="002179C6" w:rsidRDefault="00A9706C" w:rsidP="00A9706C">
            <w:pPr>
              <w:spacing w:after="0" w:line="240" w:lineRule="auto"/>
              <w:jc w:val="center"/>
              <w:rPr>
                <w:rFonts w:ascii="Times New Roman" w:hAnsi="Times New Roman"/>
                <w:b/>
                <w:bCs/>
                <w:sz w:val="24"/>
                <w:szCs w:val="24"/>
              </w:rPr>
            </w:pPr>
            <w:r w:rsidRPr="002179C6">
              <w:rPr>
                <w:rFonts w:ascii="Times New Roman" w:hAnsi="Times New Roman"/>
                <w:b/>
                <w:bCs/>
                <w:sz w:val="24"/>
                <w:szCs w:val="24"/>
              </w:rPr>
              <w:t>36</w:t>
            </w:r>
          </w:p>
        </w:tc>
        <w:tc>
          <w:tcPr>
            <w:tcW w:w="688" w:type="pct"/>
            <w:tcBorders>
              <w:top w:val="single" w:sz="4" w:space="0" w:color="auto"/>
              <w:left w:val="single" w:sz="4" w:space="0" w:color="auto"/>
              <w:bottom w:val="single" w:sz="4" w:space="0" w:color="auto"/>
              <w:right w:val="single" w:sz="4" w:space="0" w:color="auto"/>
            </w:tcBorders>
          </w:tcPr>
          <w:p w14:paraId="3967C3EE" w14:textId="77777777" w:rsidR="00A9706C" w:rsidRPr="002179C6" w:rsidRDefault="00A9706C" w:rsidP="00A9706C">
            <w:pPr>
              <w:spacing w:after="0" w:line="240" w:lineRule="auto"/>
              <w:jc w:val="both"/>
              <w:rPr>
                <w:rFonts w:ascii="Times New Roman" w:hAnsi="Times New Roman"/>
                <w:b/>
                <w:bCs/>
                <w:sz w:val="24"/>
                <w:szCs w:val="24"/>
              </w:rPr>
            </w:pPr>
          </w:p>
        </w:tc>
      </w:tr>
    </w:tbl>
    <w:p w14:paraId="5A5AA3A9" w14:textId="77777777" w:rsidR="00A9706C" w:rsidRPr="002179C6" w:rsidRDefault="00A9706C" w:rsidP="00A9706C">
      <w:pPr>
        <w:pStyle w:val="Default"/>
      </w:pPr>
    </w:p>
    <w:p w14:paraId="62456B6D" w14:textId="77777777" w:rsidR="00A9706C" w:rsidRDefault="00A9706C" w:rsidP="00A9706C">
      <w:pPr>
        <w:spacing w:after="0" w:line="240" w:lineRule="auto"/>
        <w:rPr>
          <w:rFonts w:ascii="Times New Roman" w:hAnsi="Times New Roman"/>
          <w:color w:val="000000"/>
          <w:sz w:val="28"/>
          <w:szCs w:val="28"/>
        </w:rPr>
        <w:sectPr w:rsidR="00A9706C" w:rsidSect="00A9706C">
          <w:pgSz w:w="16838" w:h="11906" w:orient="landscape"/>
          <w:pgMar w:top="1134" w:right="850" w:bottom="1134" w:left="1701" w:header="709" w:footer="709" w:gutter="0"/>
          <w:cols w:space="720"/>
        </w:sectPr>
      </w:pPr>
    </w:p>
    <w:p w14:paraId="1C37170E" w14:textId="77777777" w:rsidR="00A9706C" w:rsidRPr="00DF068E" w:rsidRDefault="00A9706C" w:rsidP="00A9706C">
      <w:pPr>
        <w:pStyle w:val="15"/>
        <w:rPr>
          <w:rFonts w:ascii="Times New Roman" w:hAnsi="Times New Roman"/>
        </w:rPr>
      </w:pPr>
      <w:bookmarkStart w:id="124" w:name="_Toc168163372"/>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24"/>
    </w:p>
    <w:p w14:paraId="087C417E" w14:textId="77777777" w:rsidR="00A9706C" w:rsidRPr="00E74988" w:rsidRDefault="00A9706C" w:rsidP="00A9706C">
      <w:pPr>
        <w:pStyle w:val="110"/>
        <w:rPr>
          <w:rFonts w:ascii="Times New Roman" w:hAnsi="Times New Roman"/>
          <w:color w:val="auto"/>
        </w:rPr>
      </w:pPr>
      <w:bookmarkStart w:id="125" w:name="_Toc168163373"/>
      <w:r w:rsidRPr="00E74988">
        <w:rPr>
          <w:rFonts w:ascii="Times New Roman" w:hAnsi="Times New Roman"/>
          <w:color w:val="auto"/>
        </w:rPr>
        <w:t>3.1. Материально-техническое обеспечение</w:t>
      </w:r>
      <w:bookmarkEnd w:id="125"/>
    </w:p>
    <w:p w14:paraId="21E9243D" w14:textId="7D8FD431" w:rsidR="00A9706C" w:rsidRPr="00E74988" w:rsidRDefault="00A9706C" w:rsidP="00A9706C">
      <w:pPr>
        <w:suppressAutoHyphens/>
        <w:ind w:firstLine="709"/>
        <w:jc w:val="both"/>
        <w:rPr>
          <w:rFonts w:ascii="Times New Roman" w:hAnsi="Times New Roman"/>
          <w:bCs/>
          <w:sz w:val="24"/>
          <w:szCs w:val="24"/>
        </w:rPr>
      </w:pPr>
      <w:r w:rsidRPr="00E74988">
        <w:rPr>
          <w:rFonts w:ascii="Times New Roman" w:hAnsi="Times New Roman"/>
          <w:bCs/>
          <w:sz w:val="24"/>
          <w:szCs w:val="24"/>
        </w:rPr>
        <w:t>Кабинет «Иностранный язык»,</w:t>
      </w:r>
      <w:r w:rsidRPr="00E74988">
        <w:rPr>
          <w:rFonts w:ascii="Times New Roman" w:hAnsi="Times New Roman"/>
          <w:bCs/>
          <w:i/>
          <w:sz w:val="24"/>
          <w:szCs w:val="24"/>
        </w:rPr>
        <w:t xml:space="preserve"> </w:t>
      </w:r>
      <w:r w:rsidRPr="00E74988">
        <w:rPr>
          <w:rFonts w:ascii="Times New Roman" w:hAnsi="Times New Roman"/>
          <w:bCs/>
          <w:sz w:val="24"/>
          <w:szCs w:val="24"/>
        </w:rPr>
        <w:t xml:space="preserve">оснащенный </w:t>
      </w:r>
      <w:r w:rsidRPr="00E74988">
        <w:rPr>
          <w:rFonts w:ascii="Times New Roman" w:hAnsi="Times New Roman"/>
          <w:bCs/>
          <w:iCs/>
          <w:sz w:val="24"/>
          <w:szCs w:val="24"/>
        </w:rPr>
        <w:t>в соответствии с приложением 3 ПОП-П</w:t>
      </w:r>
      <w:r w:rsidRPr="00E74988">
        <w:rPr>
          <w:rFonts w:ascii="Times New Roman" w:hAnsi="Times New Roman"/>
          <w:bCs/>
          <w:sz w:val="24"/>
          <w:szCs w:val="24"/>
        </w:rPr>
        <w:t xml:space="preserve">. </w:t>
      </w:r>
    </w:p>
    <w:p w14:paraId="08200B1C" w14:textId="77777777" w:rsidR="00A9706C" w:rsidRPr="00E74988" w:rsidRDefault="00A9706C" w:rsidP="00A9706C">
      <w:pPr>
        <w:pStyle w:val="110"/>
        <w:rPr>
          <w:rFonts w:ascii="Times New Roman" w:hAnsi="Times New Roman"/>
          <w:color w:val="auto"/>
        </w:rPr>
      </w:pPr>
    </w:p>
    <w:p w14:paraId="5056E792" w14:textId="77777777" w:rsidR="00A9706C" w:rsidRPr="00E74988" w:rsidRDefault="00A9706C" w:rsidP="00A9706C">
      <w:pPr>
        <w:pStyle w:val="110"/>
        <w:rPr>
          <w:rFonts w:ascii="Times New Roman" w:eastAsia="Times New Roman" w:hAnsi="Times New Roman"/>
          <w:color w:val="auto"/>
        </w:rPr>
      </w:pPr>
      <w:bookmarkStart w:id="126" w:name="_Toc168163374"/>
      <w:r w:rsidRPr="00E74988">
        <w:rPr>
          <w:rFonts w:ascii="Times New Roman" w:hAnsi="Times New Roman"/>
          <w:color w:val="auto"/>
        </w:rPr>
        <w:t>3.2. Учебно-методическое обеспечение</w:t>
      </w:r>
      <w:bookmarkEnd w:id="126"/>
    </w:p>
    <w:p w14:paraId="30FEA0EF" w14:textId="77777777" w:rsidR="00A9706C" w:rsidRPr="00E11160" w:rsidRDefault="00A9706C" w:rsidP="00A9706C">
      <w:pPr>
        <w:pStyle w:val="ac"/>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3370C2F2" w14:textId="77777777" w:rsidR="00A9706C" w:rsidRPr="00CB7951" w:rsidRDefault="00A9706C" w:rsidP="00A9706C">
      <w:pPr>
        <w:pStyle w:val="ac"/>
        <w:shd w:val="clear" w:color="auto" w:fill="FFFFFF"/>
        <w:ind w:left="0" w:firstLine="709"/>
        <w:jc w:val="both"/>
        <w:rPr>
          <w:rFonts w:ascii="Times New Roman" w:hAnsi="Times New Roman"/>
          <w:color w:val="000000"/>
          <w:sz w:val="24"/>
          <w:szCs w:val="24"/>
        </w:rPr>
      </w:pPr>
      <w:r w:rsidRPr="00CB7951">
        <w:rPr>
          <w:rFonts w:ascii="Times New Roman" w:hAnsi="Times New Roman"/>
          <w:color w:val="000000"/>
          <w:sz w:val="24"/>
          <w:szCs w:val="24"/>
        </w:rPr>
        <w:t xml:space="preserve">1. Английский язык для специалистов сферы общественного питания. – </w:t>
      </w:r>
      <w:r w:rsidRPr="00CB7951">
        <w:rPr>
          <w:rFonts w:ascii="Times New Roman" w:hAnsi="Times New Roman"/>
          <w:color w:val="000000"/>
          <w:sz w:val="24"/>
          <w:szCs w:val="24"/>
          <w:lang w:val="en-US"/>
        </w:rPr>
        <w:t>English</w:t>
      </w:r>
      <w:r w:rsidRPr="00CB7951">
        <w:rPr>
          <w:rFonts w:ascii="Times New Roman" w:hAnsi="Times New Roman"/>
          <w:color w:val="000000"/>
          <w:sz w:val="24"/>
          <w:szCs w:val="24"/>
        </w:rPr>
        <w:t xml:space="preserve"> </w:t>
      </w:r>
      <w:r w:rsidRPr="00CB7951">
        <w:rPr>
          <w:rFonts w:ascii="Times New Roman" w:hAnsi="Times New Roman"/>
          <w:color w:val="000000"/>
          <w:sz w:val="24"/>
          <w:szCs w:val="24"/>
          <w:lang w:val="en-US"/>
        </w:rPr>
        <w:t>for</w:t>
      </w:r>
      <w:r w:rsidRPr="00CB7951">
        <w:rPr>
          <w:rFonts w:ascii="Times New Roman" w:hAnsi="Times New Roman"/>
          <w:color w:val="000000"/>
          <w:sz w:val="24"/>
          <w:szCs w:val="24"/>
        </w:rPr>
        <w:t xml:space="preserve"> </w:t>
      </w:r>
      <w:r w:rsidRPr="00CB7951">
        <w:rPr>
          <w:rFonts w:ascii="Times New Roman" w:hAnsi="Times New Roman"/>
          <w:color w:val="000000"/>
          <w:sz w:val="24"/>
          <w:szCs w:val="24"/>
          <w:lang w:val="en-US"/>
        </w:rPr>
        <w:t>cooking</w:t>
      </w:r>
      <w:r w:rsidRPr="00CB7951">
        <w:rPr>
          <w:rFonts w:ascii="Times New Roman" w:hAnsi="Times New Roman"/>
          <w:color w:val="000000"/>
          <w:sz w:val="24"/>
          <w:szCs w:val="24"/>
        </w:rPr>
        <w:t xml:space="preserve"> </w:t>
      </w:r>
      <w:r w:rsidRPr="00CB7951">
        <w:rPr>
          <w:rFonts w:ascii="Times New Roman" w:hAnsi="Times New Roman"/>
          <w:color w:val="000000"/>
          <w:sz w:val="24"/>
          <w:szCs w:val="24"/>
          <w:lang w:val="en-US"/>
        </w:rPr>
        <w:t>and</w:t>
      </w:r>
      <w:r w:rsidRPr="00CB7951">
        <w:rPr>
          <w:rFonts w:ascii="Times New Roman" w:hAnsi="Times New Roman"/>
          <w:color w:val="000000"/>
          <w:sz w:val="24"/>
          <w:szCs w:val="24"/>
        </w:rPr>
        <w:t xml:space="preserve"> </w:t>
      </w:r>
      <w:r w:rsidRPr="00CB7951">
        <w:rPr>
          <w:rFonts w:ascii="Times New Roman" w:hAnsi="Times New Roman"/>
          <w:color w:val="000000"/>
          <w:sz w:val="24"/>
          <w:szCs w:val="24"/>
          <w:lang w:val="en-US"/>
        </w:rPr>
        <w:t>Catering</w:t>
      </w:r>
      <w:r w:rsidRPr="00CB7951">
        <w:rPr>
          <w:rFonts w:ascii="Times New Roman" w:hAnsi="Times New Roman"/>
          <w:color w:val="000000"/>
          <w:sz w:val="24"/>
          <w:szCs w:val="24"/>
        </w:rPr>
        <w:t xml:space="preserve">: Учебное пособие для студ. </w:t>
      </w:r>
      <w:proofErr w:type="spellStart"/>
      <w:r w:rsidRPr="00CB7951">
        <w:rPr>
          <w:rFonts w:ascii="Times New Roman" w:hAnsi="Times New Roman"/>
          <w:color w:val="000000"/>
          <w:sz w:val="24"/>
          <w:szCs w:val="24"/>
        </w:rPr>
        <w:t>средн</w:t>
      </w:r>
      <w:proofErr w:type="spellEnd"/>
      <w:r w:rsidRPr="00CB7951">
        <w:rPr>
          <w:rFonts w:ascii="Times New Roman" w:hAnsi="Times New Roman"/>
          <w:color w:val="000000"/>
          <w:sz w:val="24"/>
          <w:szCs w:val="24"/>
        </w:rPr>
        <w:t xml:space="preserve">. проф. </w:t>
      </w:r>
      <w:proofErr w:type="spellStart"/>
      <w:r w:rsidRPr="00CB7951">
        <w:rPr>
          <w:rFonts w:ascii="Times New Roman" w:hAnsi="Times New Roman"/>
          <w:color w:val="000000"/>
          <w:sz w:val="24"/>
          <w:szCs w:val="24"/>
        </w:rPr>
        <w:t>учебн</w:t>
      </w:r>
      <w:proofErr w:type="spellEnd"/>
      <w:r w:rsidRPr="00CB7951">
        <w:rPr>
          <w:rFonts w:ascii="Times New Roman" w:hAnsi="Times New Roman"/>
          <w:color w:val="000000"/>
          <w:sz w:val="24"/>
          <w:szCs w:val="24"/>
        </w:rPr>
        <w:t>. заведений/ Н.И. Щербакова, Н.С. Звенигородская – М.: Издательский центр «Академия», 2021. – 320 с.</w:t>
      </w:r>
    </w:p>
    <w:p w14:paraId="07F39AC1" w14:textId="77777777" w:rsidR="00A9706C" w:rsidRPr="00205E22" w:rsidRDefault="00A9706C" w:rsidP="00A9706C">
      <w:pPr>
        <w:suppressAutoHyphens/>
        <w:ind w:firstLine="709"/>
        <w:contextualSpacing/>
        <w:rPr>
          <w:rFonts w:ascii="Times New Roman" w:hAnsi="Times New Roman"/>
          <w:bCs/>
          <w:iCs/>
          <w:sz w:val="24"/>
          <w:szCs w:val="24"/>
        </w:rPr>
      </w:pPr>
      <w:r w:rsidRPr="00205E22">
        <w:rPr>
          <w:rFonts w:ascii="Times New Roman" w:hAnsi="Times New Roman"/>
          <w:b/>
          <w:bCs/>
          <w:iCs/>
          <w:sz w:val="24"/>
          <w:szCs w:val="24"/>
        </w:rPr>
        <w:t xml:space="preserve">3.2.2. Дополнительные источники </w:t>
      </w:r>
    </w:p>
    <w:p w14:paraId="2784939D" w14:textId="77777777" w:rsidR="00A9706C" w:rsidRPr="002267AE" w:rsidRDefault="00A9706C" w:rsidP="00A9706C">
      <w:pPr>
        <w:widowControl w:val="0"/>
        <w:tabs>
          <w:tab w:val="left" w:pos="1354"/>
          <w:tab w:val="left" w:pos="1418"/>
        </w:tabs>
        <w:autoSpaceDE w:val="0"/>
        <w:autoSpaceDN w:val="0"/>
        <w:spacing w:after="0"/>
        <w:ind w:firstLine="709"/>
        <w:jc w:val="both"/>
        <w:rPr>
          <w:rFonts w:ascii="Times New Roman" w:hAnsi="Times New Roman"/>
          <w:sz w:val="24"/>
          <w:szCs w:val="24"/>
        </w:rPr>
      </w:pPr>
      <w:r w:rsidRPr="002267AE">
        <w:rPr>
          <w:rFonts w:ascii="Times New Roman" w:eastAsia="Arial Unicode MS" w:hAnsi="Times New Roman"/>
          <w:color w:val="000000"/>
          <w:sz w:val="24"/>
          <w:szCs w:val="24"/>
        </w:rPr>
        <w:t xml:space="preserve">1. </w:t>
      </w:r>
      <w:r w:rsidRPr="002267AE">
        <w:rPr>
          <w:rFonts w:ascii="Times New Roman" w:hAnsi="Times New Roman"/>
          <w:sz w:val="24"/>
          <w:szCs w:val="24"/>
        </w:rPr>
        <w:t>Киселева, А. В. Английский язык для работников ресторанов</w:t>
      </w:r>
      <w:r w:rsidRPr="002267AE">
        <w:rPr>
          <w:rFonts w:ascii="Times New Roman" w:hAnsi="Times New Roman"/>
          <w:spacing w:val="3"/>
          <w:sz w:val="24"/>
          <w:szCs w:val="24"/>
        </w:rPr>
        <w:t xml:space="preserve"> </w:t>
      </w:r>
      <w:r w:rsidRPr="002267AE">
        <w:rPr>
          <w:rFonts w:ascii="Times New Roman" w:hAnsi="Times New Roman"/>
          <w:sz w:val="24"/>
          <w:szCs w:val="24"/>
        </w:rPr>
        <w:t xml:space="preserve">[Текст] / А. В. Киселева, С. А. Воробьева. – </w:t>
      </w:r>
      <w:proofErr w:type="gramStart"/>
      <w:r w:rsidRPr="002267AE">
        <w:rPr>
          <w:rFonts w:ascii="Times New Roman" w:hAnsi="Times New Roman"/>
          <w:sz w:val="24"/>
          <w:szCs w:val="24"/>
        </w:rPr>
        <w:t>Москва :</w:t>
      </w:r>
      <w:proofErr w:type="gramEnd"/>
      <w:r w:rsidRPr="002267AE">
        <w:rPr>
          <w:rFonts w:ascii="Times New Roman" w:hAnsi="Times New Roman"/>
          <w:sz w:val="24"/>
          <w:szCs w:val="24"/>
        </w:rPr>
        <w:t xml:space="preserve"> Высшая школа, 2020. – 213 с.</w:t>
      </w:r>
    </w:p>
    <w:p w14:paraId="241FBC0A" w14:textId="77777777" w:rsidR="00A9706C" w:rsidRPr="00205E22" w:rsidRDefault="00A9706C" w:rsidP="00A9706C">
      <w:pPr>
        <w:tabs>
          <w:tab w:val="left" w:pos="284"/>
        </w:tabs>
        <w:spacing w:after="0"/>
        <w:ind w:firstLine="709"/>
        <w:jc w:val="both"/>
        <w:rPr>
          <w:rFonts w:ascii="Times New Roman" w:eastAsia="Arial Unicode MS" w:hAnsi="Times New Roman"/>
          <w:b/>
          <w:bCs/>
          <w:color w:val="000000"/>
          <w:sz w:val="24"/>
          <w:szCs w:val="24"/>
          <w:lang w:val="uk-UA"/>
        </w:rPr>
      </w:pPr>
      <w:r w:rsidRPr="00205E22">
        <w:rPr>
          <w:rFonts w:ascii="Times New Roman" w:eastAsia="Arial Unicode MS" w:hAnsi="Times New Roman"/>
          <w:b/>
          <w:bCs/>
          <w:color w:val="000000"/>
          <w:sz w:val="24"/>
          <w:szCs w:val="24"/>
          <w:lang w:val="uk-UA"/>
        </w:rPr>
        <w:t xml:space="preserve">3.2.3. </w:t>
      </w:r>
      <w:proofErr w:type="spellStart"/>
      <w:r w:rsidRPr="00205E22">
        <w:rPr>
          <w:rFonts w:ascii="Times New Roman" w:eastAsia="Arial Unicode MS" w:hAnsi="Times New Roman"/>
          <w:b/>
          <w:bCs/>
          <w:color w:val="000000"/>
          <w:sz w:val="24"/>
          <w:szCs w:val="24"/>
          <w:lang w:val="uk-UA"/>
        </w:rPr>
        <w:t>Интернет-рессурсы</w:t>
      </w:r>
      <w:proofErr w:type="spellEnd"/>
      <w:r w:rsidRPr="00205E22">
        <w:rPr>
          <w:rFonts w:ascii="Times New Roman" w:eastAsia="Arial Unicode MS" w:hAnsi="Times New Roman"/>
          <w:b/>
          <w:bCs/>
          <w:color w:val="000000"/>
          <w:sz w:val="24"/>
          <w:szCs w:val="24"/>
          <w:lang w:val="uk-UA"/>
        </w:rPr>
        <w:t>:</w:t>
      </w:r>
    </w:p>
    <w:p w14:paraId="707D827A" w14:textId="77777777" w:rsidR="00A9706C" w:rsidRPr="00B926CC" w:rsidRDefault="00A9706C" w:rsidP="00A9706C">
      <w:pPr>
        <w:widowControl w:val="0"/>
        <w:tabs>
          <w:tab w:val="left" w:pos="1069"/>
          <w:tab w:val="left" w:pos="1301"/>
        </w:tabs>
        <w:autoSpaceDE w:val="0"/>
        <w:autoSpaceDN w:val="0"/>
        <w:spacing w:after="0"/>
        <w:ind w:firstLine="709"/>
        <w:jc w:val="both"/>
        <w:rPr>
          <w:rFonts w:ascii="Times New Roman" w:hAnsi="Times New Roman"/>
          <w:sz w:val="28"/>
          <w:szCs w:val="28"/>
        </w:rPr>
      </w:pPr>
      <w:r>
        <w:rPr>
          <w:rFonts w:ascii="Times New Roman" w:eastAsia="Arial Unicode MS" w:hAnsi="Times New Roman"/>
          <w:bCs/>
          <w:color w:val="000000"/>
          <w:sz w:val="24"/>
          <w:szCs w:val="24"/>
          <w:lang w:val="uk-UA"/>
        </w:rPr>
        <w:t xml:space="preserve">1. </w:t>
      </w:r>
      <w:r w:rsidRPr="002267AE">
        <w:rPr>
          <w:rFonts w:ascii="Times New Roman" w:hAnsi="Times New Roman"/>
          <w:sz w:val="24"/>
          <w:szCs w:val="24"/>
        </w:rPr>
        <w:t xml:space="preserve">Интернет-ресурс с практическими материалами для формирования и совершенствования всех видео-речевых умений и навыков [Электронный ресурс]: обучающие материалы. – Режим доступа: </w:t>
      </w:r>
      <w:hyperlink w:history="1">
        <w:r w:rsidRPr="002267AE">
          <w:rPr>
            <w:rStyle w:val="a3"/>
            <w:rFonts w:ascii="Times New Roman" w:hAnsi="Times New Roman"/>
            <w:sz w:val="24"/>
            <w:szCs w:val="24"/>
          </w:rPr>
          <w:t>www.macmillanenglish.com.</w:t>
        </w:r>
        <w:r w:rsidRPr="00B926CC">
          <w:rPr>
            <w:rStyle w:val="a3"/>
            <w:rFonts w:ascii="Times New Roman" w:hAnsi="Times New Roman"/>
            <w:sz w:val="28"/>
            <w:szCs w:val="28"/>
          </w:rPr>
          <w:t xml:space="preserve"> </w:t>
        </w:r>
      </w:hyperlink>
      <w:r w:rsidRPr="00B926CC">
        <w:rPr>
          <w:rFonts w:ascii="Times New Roman" w:hAnsi="Times New Roman"/>
          <w:sz w:val="28"/>
          <w:szCs w:val="28"/>
        </w:rPr>
        <w:t xml:space="preserve"> </w:t>
      </w:r>
    </w:p>
    <w:p w14:paraId="1A038107" w14:textId="77777777" w:rsidR="00A9706C" w:rsidRDefault="00A9706C" w:rsidP="00A9706C">
      <w:pPr>
        <w:tabs>
          <w:tab w:val="left" w:pos="715"/>
          <w:tab w:val="left" w:pos="5147"/>
        </w:tabs>
        <w:spacing w:after="0"/>
        <w:rPr>
          <w:rFonts w:ascii="Times New Roman" w:hAnsi="Times New Roman"/>
          <w:b/>
          <w:caps/>
          <w:sz w:val="28"/>
          <w:szCs w:val="28"/>
        </w:rPr>
      </w:pPr>
    </w:p>
    <w:p w14:paraId="1379A304" w14:textId="77777777" w:rsidR="00A9706C" w:rsidRDefault="00A9706C" w:rsidP="00A9706C">
      <w:pPr>
        <w:spacing w:after="0"/>
        <w:jc w:val="center"/>
        <w:rPr>
          <w:rFonts w:ascii="Times New Roman" w:hAnsi="Times New Roman"/>
          <w:b/>
          <w:caps/>
          <w:sz w:val="24"/>
          <w:szCs w:val="24"/>
        </w:rPr>
      </w:pPr>
      <w:r w:rsidRPr="00EE67FD">
        <w:rPr>
          <w:rFonts w:ascii="Times New Roman" w:hAnsi="Times New Roman"/>
          <w:b/>
          <w:caps/>
          <w:sz w:val="24"/>
          <w:szCs w:val="24"/>
        </w:rPr>
        <w:t xml:space="preserve">4. Контроль и оценка </w:t>
      </w:r>
      <w:r>
        <w:rPr>
          <w:rFonts w:ascii="Times New Roman" w:hAnsi="Times New Roman"/>
          <w:b/>
          <w:caps/>
          <w:sz w:val="24"/>
          <w:szCs w:val="24"/>
        </w:rPr>
        <w:t xml:space="preserve">результатов освоениЯ </w:t>
      </w:r>
      <w:r w:rsidRPr="00EE67FD">
        <w:rPr>
          <w:rFonts w:ascii="Times New Roman" w:hAnsi="Times New Roman"/>
          <w:b/>
          <w:caps/>
          <w:sz w:val="24"/>
          <w:szCs w:val="24"/>
        </w:rPr>
        <w:t>ДИСЦИПЛИНЫ</w:t>
      </w:r>
    </w:p>
    <w:tbl>
      <w:tblPr>
        <w:tblStyle w:val="a4"/>
        <w:tblW w:w="0" w:type="auto"/>
        <w:tblInd w:w="108" w:type="dxa"/>
        <w:tblLook w:val="04A0" w:firstRow="1" w:lastRow="0" w:firstColumn="1" w:lastColumn="0" w:noHBand="0" w:noVBand="1"/>
      </w:tblPr>
      <w:tblGrid>
        <w:gridCol w:w="3969"/>
        <w:gridCol w:w="2942"/>
        <w:gridCol w:w="2552"/>
      </w:tblGrid>
      <w:tr w:rsidR="00A9706C" w14:paraId="222DD04D" w14:textId="77777777" w:rsidTr="00EC14A3">
        <w:tc>
          <w:tcPr>
            <w:tcW w:w="3969" w:type="dxa"/>
          </w:tcPr>
          <w:p w14:paraId="3C6F9025" w14:textId="77777777" w:rsidR="00A9706C" w:rsidRPr="00337CF5" w:rsidRDefault="00A9706C" w:rsidP="00A9706C">
            <w:pPr>
              <w:jc w:val="center"/>
              <w:rPr>
                <w:rFonts w:ascii="Times New Roman" w:hAnsi="Times New Roman"/>
                <w:b/>
                <w:sz w:val="24"/>
                <w:szCs w:val="24"/>
              </w:rPr>
            </w:pPr>
            <w:r w:rsidRPr="00337CF5">
              <w:rPr>
                <w:rFonts w:ascii="Times New Roman" w:hAnsi="Times New Roman"/>
                <w:b/>
                <w:sz w:val="24"/>
                <w:szCs w:val="24"/>
              </w:rPr>
              <w:t>Результаты обучения</w:t>
            </w:r>
          </w:p>
        </w:tc>
        <w:tc>
          <w:tcPr>
            <w:tcW w:w="2942" w:type="dxa"/>
          </w:tcPr>
          <w:p w14:paraId="1EF99E0E" w14:textId="77777777" w:rsidR="00A9706C" w:rsidRPr="00337CF5" w:rsidRDefault="00A9706C" w:rsidP="00A9706C">
            <w:pPr>
              <w:jc w:val="center"/>
              <w:rPr>
                <w:rFonts w:ascii="Times New Roman" w:hAnsi="Times New Roman"/>
                <w:b/>
                <w:sz w:val="24"/>
                <w:szCs w:val="24"/>
              </w:rPr>
            </w:pPr>
            <w:r w:rsidRPr="00337CF5">
              <w:rPr>
                <w:rFonts w:ascii="Times New Roman" w:hAnsi="Times New Roman"/>
                <w:b/>
                <w:sz w:val="24"/>
                <w:szCs w:val="24"/>
              </w:rPr>
              <w:t>Показатели освоенности компетенций</w:t>
            </w:r>
          </w:p>
        </w:tc>
        <w:tc>
          <w:tcPr>
            <w:tcW w:w="2552" w:type="dxa"/>
          </w:tcPr>
          <w:p w14:paraId="693144EB" w14:textId="77777777" w:rsidR="00A9706C" w:rsidRPr="00337CF5" w:rsidRDefault="00A9706C" w:rsidP="00A9706C">
            <w:pPr>
              <w:jc w:val="center"/>
              <w:rPr>
                <w:rFonts w:ascii="Times New Roman" w:hAnsi="Times New Roman"/>
                <w:b/>
                <w:sz w:val="24"/>
                <w:szCs w:val="24"/>
              </w:rPr>
            </w:pPr>
            <w:r w:rsidRPr="00337CF5">
              <w:rPr>
                <w:rFonts w:ascii="Times New Roman" w:hAnsi="Times New Roman"/>
                <w:b/>
                <w:sz w:val="24"/>
                <w:szCs w:val="24"/>
              </w:rPr>
              <w:t>Методы оценки</w:t>
            </w:r>
          </w:p>
        </w:tc>
      </w:tr>
      <w:tr w:rsidR="00A9706C" w14:paraId="2D7B945B" w14:textId="77777777" w:rsidTr="00EC14A3">
        <w:trPr>
          <w:trHeight w:val="2004"/>
        </w:trPr>
        <w:tc>
          <w:tcPr>
            <w:tcW w:w="3969" w:type="dxa"/>
          </w:tcPr>
          <w:p w14:paraId="529CE726" w14:textId="77777777" w:rsidR="00A9706C" w:rsidRPr="00EB3373" w:rsidRDefault="00A9706C" w:rsidP="00EC14A3">
            <w:pPr>
              <w:rPr>
                <w:rFonts w:ascii="Times New Roman" w:hAnsi="Times New Roman"/>
                <w:sz w:val="24"/>
                <w:szCs w:val="24"/>
              </w:rPr>
            </w:pPr>
            <w:r w:rsidRPr="00EB3373">
              <w:rPr>
                <w:rFonts w:ascii="Times New Roman" w:hAnsi="Times New Roman"/>
                <w:sz w:val="24"/>
                <w:szCs w:val="24"/>
              </w:rPr>
              <w:t>Знает:</w:t>
            </w:r>
          </w:p>
          <w:p w14:paraId="685C7A17" w14:textId="77777777" w:rsidR="00A9706C" w:rsidRPr="00EC0786" w:rsidRDefault="00A9706C" w:rsidP="00EC14A3">
            <w:pPr>
              <w:rPr>
                <w:rFonts w:ascii="Times New Roman" w:hAnsi="Times New Roman"/>
                <w:sz w:val="24"/>
                <w:szCs w:val="24"/>
              </w:rPr>
            </w:pPr>
            <w:r w:rsidRPr="00EC0786">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3EC4A3AA" w14:textId="77777777" w:rsidR="00A9706C" w:rsidRPr="00EC0786" w:rsidRDefault="00A9706C" w:rsidP="00EC14A3">
            <w:pPr>
              <w:rPr>
                <w:rFonts w:ascii="Times New Roman" w:hAnsi="Times New Roman"/>
                <w:bCs/>
                <w:sz w:val="24"/>
                <w:szCs w:val="24"/>
              </w:rPr>
            </w:pPr>
            <w:r w:rsidRPr="00EC0786">
              <w:rPr>
                <w:rFonts w:ascii="Times New Roman" w:hAnsi="Times New Roman"/>
                <w:sz w:val="24"/>
                <w:szCs w:val="24"/>
              </w:rPr>
              <w:t xml:space="preserve">-методы работы в профессиональной и смежных сферах; </w:t>
            </w:r>
          </w:p>
          <w:p w14:paraId="18C78C66"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-номенклатуру информационных источников, применяемых в профессиональной деятельности на иностранном языке;</w:t>
            </w:r>
          </w:p>
          <w:p w14:paraId="3A61DE27"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-приемы структурирования информации на иностранном языке;</w:t>
            </w:r>
          </w:p>
          <w:p w14:paraId="57944161"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 xml:space="preserve">-возможные траектории профессионального развития и самообразования; </w:t>
            </w:r>
          </w:p>
          <w:p w14:paraId="6D9CFD74" w14:textId="77777777" w:rsidR="00A9706C" w:rsidRPr="00EC0786" w:rsidRDefault="00A9706C" w:rsidP="00EC14A3">
            <w:pPr>
              <w:rPr>
                <w:rFonts w:ascii="Times New Roman" w:hAnsi="Times New Roman"/>
                <w:sz w:val="24"/>
                <w:szCs w:val="24"/>
              </w:rPr>
            </w:pPr>
            <w:r w:rsidRPr="00EC0786">
              <w:rPr>
                <w:rFonts w:ascii="Times New Roman" w:hAnsi="Times New Roman"/>
                <w:sz w:val="24"/>
                <w:szCs w:val="24"/>
              </w:rPr>
              <w:t xml:space="preserve">-психология коллектива; </w:t>
            </w:r>
          </w:p>
          <w:p w14:paraId="3AB43577"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sz w:val="24"/>
                <w:szCs w:val="24"/>
              </w:rPr>
              <w:t>-психология личности;</w:t>
            </w:r>
            <w:r w:rsidRPr="00EC0786">
              <w:rPr>
                <w:rFonts w:ascii="Times New Roman" w:hAnsi="Times New Roman"/>
                <w:iCs/>
                <w:color w:val="000000"/>
                <w:sz w:val="24"/>
                <w:szCs w:val="24"/>
              </w:rPr>
              <w:t xml:space="preserve">  </w:t>
            </w:r>
          </w:p>
          <w:p w14:paraId="2E73E67B"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 xml:space="preserve">-современные средства и устройства информатизации; </w:t>
            </w:r>
          </w:p>
          <w:p w14:paraId="2F5DC4C4"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-правила построения простых и сложных предложений на профессиональные темы;</w:t>
            </w:r>
          </w:p>
          <w:p w14:paraId="3B526301"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 xml:space="preserve">-основные общеупотребительные </w:t>
            </w:r>
            <w:r w:rsidRPr="00EC0786">
              <w:rPr>
                <w:rFonts w:ascii="Times New Roman" w:hAnsi="Times New Roman"/>
                <w:iCs/>
                <w:color w:val="000000"/>
                <w:sz w:val="24"/>
                <w:szCs w:val="24"/>
              </w:rPr>
              <w:lastRenderedPageBreak/>
              <w:t>глаголы (бытовая и профессиональная лексика);</w:t>
            </w:r>
          </w:p>
          <w:p w14:paraId="62ACE1FF"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-лексический минимум, относящийся к описанию предметов, средств и процессов профессиональной деятельности;</w:t>
            </w:r>
          </w:p>
          <w:p w14:paraId="1D66DC2A"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-особенности произношения;</w:t>
            </w:r>
          </w:p>
          <w:p w14:paraId="0E18F9A6"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-правила чтения текстов профессиональной направленности;</w:t>
            </w:r>
          </w:p>
          <w:p w14:paraId="6F2E063B" w14:textId="77777777" w:rsidR="00A9706C" w:rsidRPr="00EC0786" w:rsidRDefault="00A9706C" w:rsidP="00EC14A3">
            <w:pPr>
              <w:pStyle w:val="ac"/>
              <w:spacing w:after="120"/>
              <w:ind w:left="0"/>
              <w:rPr>
                <w:rFonts w:ascii="Times New Roman" w:hAnsi="Times New Roman"/>
                <w:sz w:val="24"/>
              </w:rPr>
            </w:pPr>
            <w:r w:rsidRPr="00EC0786">
              <w:rPr>
                <w:rFonts w:ascii="Times New Roman" w:hAnsi="Times New Roman"/>
                <w:sz w:val="24"/>
              </w:rPr>
              <w:t>-знать профессиональную терминологию сферы индустрии питания;</w:t>
            </w:r>
          </w:p>
          <w:p w14:paraId="53B1F6B9" w14:textId="77777777" w:rsidR="00A9706C" w:rsidRPr="00EC0786" w:rsidRDefault="00A9706C" w:rsidP="00EC14A3">
            <w:pPr>
              <w:pStyle w:val="ac"/>
              <w:ind w:left="0"/>
              <w:rPr>
                <w:rFonts w:ascii="Times New Roman" w:hAnsi="Times New Roman"/>
                <w:sz w:val="24"/>
              </w:rPr>
            </w:pPr>
            <w:r w:rsidRPr="00EC0786">
              <w:rPr>
                <w:rFonts w:ascii="Times New Roman" w:hAnsi="Times New Roman"/>
                <w:sz w:val="24"/>
                <w:szCs w:val="24"/>
              </w:rPr>
              <w:t>Умеет:</w:t>
            </w:r>
          </w:p>
          <w:p w14:paraId="6D53099F" w14:textId="77777777" w:rsidR="00A9706C" w:rsidRPr="00EC0786" w:rsidRDefault="00A9706C" w:rsidP="00EC14A3">
            <w:pPr>
              <w:pStyle w:val="TableParagraph"/>
              <w:rPr>
                <w:sz w:val="24"/>
                <w:szCs w:val="24"/>
              </w:rPr>
            </w:pPr>
            <w:r w:rsidRPr="00EC0786">
              <w:rPr>
                <w:sz w:val="24"/>
                <w:szCs w:val="24"/>
              </w:rPr>
              <w:t xml:space="preserve">-правильно выявлять и эффективно искать информацию, необходимую для решения задачи и/или проблемы; </w:t>
            </w:r>
          </w:p>
          <w:p w14:paraId="25A5009D" w14:textId="77777777" w:rsidR="00A9706C" w:rsidRPr="00EC0786" w:rsidRDefault="00A9706C" w:rsidP="00EC14A3">
            <w:pPr>
              <w:pStyle w:val="TableParagraph"/>
              <w:rPr>
                <w:sz w:val="24"/>
                <w:szCs w:val="24"/>
              </w:rPr>
            </w:pPr>
            <w:r w:rsidRPr="00EC0786">
              <w:rPr>
                <w:sz w:val="24"/>
                <w:szCs w:val="24"/>
              </w:rPr>
              <w:t>-владеть актуальными методами работы в профессиональной и смежных сферах;</w:t>
            </w:r>
          </w:p>
          <w:p w14:paraId="46155795" w14:textId="77777777" w:rsidR="00A9706C" w:rsidRPr="00EC0786" w:rsidRDefault="00A9706C" w:rsidP="00EC14A3">
            <w:pPr>
              <w:pStyle w:val="TableParagraph"/>
              <w:rPr>
                <w:iCs/>
                <w:color w:val="000000"/>
                <w:sz w:val="24"/>
                <w:szCs w:val="24"/>
              </w:rPr>
            </w:pPr>
            <w:r w:rsidRPr="00EC0786">
              <w:rPr>
                <w:iCs/>
                <w:color w:val="000000"/>
                <w:sz w:val="24"/>
                <w:szCs w:val="24"/>
              </w:rPr>
              <w:t>-выделять наиболее значимое в перечне информации на иностранном языке;</w:t>
            </w:r>
          </w:p>
          <w:p w14:paraId="3BCDD315" w14:textId="77777777" w:rsidR="00A9706C" w:rsidRPr="00EC0786" w:rsidRDefault="00A9706C" w:rsidP="00EC14A3">
            <w:pPr>
              <w:pStyle w:val="TableParagraph"/>
              <w:rPr>
                <w:iCs/>
                <w:color w:val="000000"/>
                <w:sz w:val="24"/>
                <w:szCs w:val="24"/>
              </w:rPr>
            </w:pPr>
            <w:r w:rsidRPr="00EC0786">
              <w:rPr>
                <w:iCs/>
                <w:color w:val="000000"/>
                <w:sz w:val="24"/>
                <w:szCs w:val="24"/>
              </w:rPr>
              <w:t>-выстраивать траектории профессионального и личностного развития;</w:t>
            </w:r>
          </w:p>
          <w:p w14:paraId="6227B24E"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 xml:space="preserve">-применять средства информационных технологий для решения профессиональных задач; </w:t>
            </w:r>
          </w:p>
          <w:p w14:paraId="27F046D5" w14:textId="77777777" w:rsidR="00A9706C" w:rsidRPr="00EC0786" w:rsidRDefault="00A9706C" w:rsidP="00EC14A3">
            <w:pPr>
              <w:pStyle w:val="TableParagraph"/>
              <w:rPr>
                <w:iCs/>
                <w:color w:val="000000"/>
                <w:sz w:val="24"/>
                <w:szCs w:val="24"/>
              </w:rPr>
            </w:pPr>
            <w:r w:rsidRPr="00EC0786">
              <w:rPr>
                <w:iCs/>
                <w:color w:val="000000"/>
                <w:sz w:val="24"/>
                <w:szCs w:val="24"/>
              </w:rPr>
              <w:t>-использовать современное программное обеспечение;</w:t>
            </w:r>
          </w:p>
          <w:p w14:paraId="47DA33D1"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sz w:val="24"/>
                <w:szCs w:val="24"/>
              </w:rPr>
              <w:t>-взаимодействовать с коллегами, руководством, клиентами;</w:t>
            </w:r>
          </w:p>
          <w:p w14:paraId="1902BBFC"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-понимать общий смысл четко произнесенных высказываний на известные темы (профессиональные и бытовые);</w:t>
            </w:r>
          </w:p>
          <w:p w14:paraId="18F26AF8"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-участвовать в диалогах на знакомые общие и профессиональные темы;</w:t>
            </w:r>
          </w:p>
          <w:p w14:paraId="26FE7D51"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-строить простые высказывания о себе и о своей профессиональной деятельности;</w:t>
            </w:r>
          </w:p>
          <w:p w14:paraId="0C1A625F" w14:textId="77777777" w:rsidR="00A9706C" w:rsidRPr="00EC0786" w:rsidRDefault="00A9706C" w:rsidP="00EC14A3">
            <w:pPr>
              <w:rPr>
                <w:rFonts w:ascii="Times New Roman" w:hAnsi="Times New Roman"/>
                <w:iCs/>
                <w:color w:val="000000"/>
                <w:sz w:val="24"/>
                <w:szCs w:val="24"/>
              </w:rPr>
            </w:pPr>
            <w:r w:rsidRPr="00EC0786">
              <w:rPr>
                <w:rFonts w:ascii="Times New Roman" w:hAnsi="Times New Roman"/>
                <w:iCs/>
                <w:color w:val="000000"/>
                <w:sz w:val="24"/>
                <w:szCs w:val="24"/>
              </w:rPr>
              <w:t>-кратко обосновывать и объяснить свои действия (текущие и планируемые);</w:t>
            </w:r>
          </w:p>
          <w:p w14:paraId="6B3C9719" w14:textId="77777777" w:rsidR="00A9706C" w:rsidRPr="00B72DFC" w:rsidRDefault="00A9706C" w:rsidP="00EC14A3">
            <w:pPr>
              <w:rPr>
                <w:sz w:val="24"/>
              </w:rPr>
            </w:pPr>
            <w:r w:rsidRPr="00EC0786">
              <w:rPr>
                <w:rFonts w:ascii="Times New Roman" w:hAnsi="Times New Roman"/>
                <w:iCs/>
                <w:color w:val="000000"/>
                <w:sz w:val="24"/>
                <w:szCs w:val="24"/>
              </w:rPr>
              <w:t>писать простые связные сообщения на знакомые или интересующие профессиональные темы</w:t>
            </w:r>
            <w:r>
              <w:rPr>
                <w:rFonts w:ascii="Times New Roman" w:hAnsi="Times New Roman"/>
                <w:iCs/>
                <w:color w:val="000000"/>
                <w:sz w:val="24"/>
                <w:szCs w:val="24"/>
              </w:rPr>
              <w:t>;</w:t>
            </w:r>
          </w:p>
        </w:tc>
        <w:tc>
          <w:tcPr>
            <w:tcW w:w="2942" w:type="dxa"/>
          </w:tcPr>
          <w:p w14:paraId="0E7D89F4" w14:textId="77777777" w:rsidR="00A9706C" w:rsidRPr="00D2597E" w:rsidRDefault="00A9706C" w:rsidP="00EC14A3">
            <w:pPr>
              <w:rPr>
                <w:rFonts w:ascii="Times New Roman" w:hAnsi="Times New Roman"/>
                <w:b/>
                <w:sz w:val="24"/>
                <w:szCs w:val="24"/>
              </w:rPr>
            </w:pPr>
            <w:r w:rsidRPr="00D2597E">
              <w:rPr>
                <w:rFonts w:ascii="Times New Roman" w:hAnsi="Times New Roman"/>
                <w:sz w:val="24"/>
                <w:szCs w:val="24"/>
              </w:rPr>
              <w:lastRenderedPageBreak/>
              <w:t>Адекватное использование профессиональной терминологии на иностранном языке. Владение 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w:t>
            </w:r>
            <w:r>
              <w:rPr>
                <w:rFonts w:ascii="Times New Roman" w:hAnsi="Times New Roman"/>
                <w:sz w:val="24"/>
                <w:szCs w:val="24"/>
              </w:rPr>
              <w:t>й</w:t>
            </w:r>
            <w:r w:rsidRPr="00D2597E">
              <w:rPr>
                <w:rFonts w:ascii="Times New Roman" w:hAnsi="Times New Roman"/>
                <w:sz w:val="24"/>
                <w:szCs w:val="24"/>
              </w:rPr>
              <w:t xml:space="preserve"> задачей; демонстрация умения речевого взаимодействия с партнёром: способность начать, поддержать и закончить разговор. Соответствие лексических единиц и грамматических структур </w:t>
            </w:r>
            <w:r w:rsidRPr="00D2597E">
              <w:rPr>
                <w:rFonts w:ascii="Times New Roman" w:hAnsi="Times New Roman"/>
                <w:sz w:val="24"/>
                <w:szCs w:val="24"/>
              </w:rPr>
              <w:lastRenderedPageBreak/>
              <w:t>поставленной коммуникативной задаче. Логичное построение монологического высказывания в соответствии с коммуникативной задачей, сформулированной в задании. Уместное использование лексических единиц и грамматических структур.</w:t>
            </w:r>
          </w:p>
        </w:tc>
        <w:tc>
          <w:tcPr>
            <w:tcW w:w="2552" w:type="dxa"/>
          </w:tcPr>
          <w:p w14:paraId="01221077" w14:textId="77777777" w:rsidR="00A9706C" w:rsidRPr="00D2597E" w:rsidRDefault="00A9706C" w:rsidP="00EC14A3">
            <w:pPr>
              <w:rPr>
                <w:rFonts w:ascii="Times New Roman" w:hAnsi="Times New Roman"/>
                <w:b/>
                <w:sz w:val="24"/>
                <w:szCs w:val="24"/>
              </w:rPr>
            </w:pPr>
            <w:r w:rsidRPr="00D2597E">
              <w:rPr>
                <w:rFonts w:ascii="Times New Roman" w:hAnsi="Times New Roman"/>
                <w:sz w:val="24"/>
                <w:szCs w:val="24"/>
              </w:rPr>
              <w:lastRenderedPageBreak/>
              <w:t>Текущий контроль при проведении: - письменного/ устного опроса; - тес</w:t>
            </w:r>
            <w:r>
              <w:rPr>
                <w:rFonts w:ascii="Times New Roman" w:hAnsi="Times New Roman"/>
                <w:sz w:val="24"/>
                <w:szCs w:val="24"/>
              </w:rPr>
              <w:t xml:space="preserve">тирования; - диктантов; </w:t>
            </w:r>
            <w:r w:rsidRPr="00D2597E">
              <w:rPr>
                <w:rFonts w:ascii="Times New Roman" w:hAnsi="Times New Roman"/>
                <w:sz w:val="24"/>
                <w:szCs w:val="24"/>
              </w:rPr>
              <w:t xml:space="preserve"> Промежуточная аттестация в форме диф</w:t>
            </w:r>
            <w:r>
              <w:rPr>
                <w:rFonts w:ascii="Times New Roman" w:hAnsi="Times New Roman"/>
                <w:sz w:val="24"/>
                <w:szCs w:val="24"/>
              </w:rPr>
              <w:t xml:space="preserve">ференцированного зачета </w:t>
            </w:r>
            <w:r w:rsidRPr="00D2597E">
              <w:rPr>
                <w:rFonts w:ascii="Times New Roman" w:hAnsi="Times New Roman"/>
                <w:sz w:val="24"/>
                <w:szCs w:val="24"/>
              </w:rPr>
              <w:t>в виде</w:t>
            </w:r>
            <w:r>
              <w:rPr>
                <w:rFonts w:ascii="Times New Roman" w:hAnsi="Times New Roman"/>
                <w:sz w:val="24"/>
                <w:szCs w:val="24"/>
              </w:rPr>
              <w:t xml:space="preserve"> письменного тестирования.</w:t>
            </w:r>
          </w:p>
          <w:p w14:paraId="12DE48E6" w14:textId="77777777" w:rsidR="00A9706C" w:rsidRDefault="00A9706C" w:rsidP="00EC14A3">
            <w:pPr>
              <w:pStyle w:val="TableParagraph"/>
              <w:rPr>
                <w:b/>
                <w:sz w:val="24"/>
                <w:szCs w:val="24"/>
              </w:rPr>
            </w:pPr>
          </w:p>
          <w:p w14:paraId="749F64B6" w14:textId="77777777" w:rsidR="00A9706C" w:rsidRDefault="00A9706C" w:rsidP="00EC14A3">
            <w:pPr>
              <w:pStyle w:val="TableParagraph"/>
              <w:rPr>
                <w:b/>
                <w:sz w:val="24"/>
                <w:szCs w:val="24"/>
              </w:rPr>
            </w:pPr>
          </w:p>
          <w:p w14:paraId="21E79890" w14:textId="77777777" w:rsidR="00A9706C" w:rsidRDefault="00A9706C" w:rsidP="00EC14A3">
            <w:pPr>
              <w:pStyle w:val="TableParagraph"/>
              <w:rPr>
                <w:b/>
                <w:sz w:val="24"/>
                <w:szCs w:val="24"/>
              </w:rPr>
            </w:pPr>
          </w:p>
          <w:p w14:paraId="4CD48089" w14:textId="77777777" w:rsidR="00A9706C" w:rsidRDefault="00A9706C" w:rsidP="00EC14A3">
            <w:pPr>
              <w:pStyle w:val="TableParagraph"/>
              <w:rPr>
                <w:b/>
                <w:sz w:val="24"/>
                <w:szCs w:val="24"/>
              </w:rPr>
            </w:pPr>
          </w:p>
          <w:p w14:paraId="0F53F8C4" w14:textId="77777777" w:rsidR="00A9706C" w:rsidRDefault="00A9706C" w:rsidP="00EC14A3">
            <w:pPr>
              <w:pStyle w:val="TableParagraph"/>
              <w:rPr>
                <w:b/>
                <w:sz w:val="24"/>
                <w:szCs w:val="24"/>
              </w:rPr>
            </w:pPr>
          </w:p>
          <w:p w14:paraId="237B2762" w14:textId="77777777" w:rsidR="00A9706C" w:rsidRDefault="00A9706C" w:rsidP="00EC14A3">
            <w:pPr>
              <w:pStyle w:val="TableParagraph"/>
              <w:rPr>
                <w:b/>
                <w:sz w:val="24"/>
                <w:szCs w:val="24"/>
              </w:rPr>
            </w:pPr>
          </w:p>
          <w:p w14:paraId="46A2AC93" w14:textId="77777777" w:rsidR="00A9706C" w:rsidRDefault="00A9706C" w:rsidP="00EC14A3">
            <w:pPr>
              <w:pStyle w:val="TableParagraph"/>
              <w:rPr>
                <w:b/>
                <w:sz w:val="24"/>
                <w:szCs w:val="24"/>
              </w:rPr>
            </w:pPr>
          </w:p>
          <w:p w14:paraId="69C3524D" w14:textId="77777777" w:rsidR="00A9706C" w:rsidRDefault="00A9706C" w:rsidP="00EC14A3">
            <w:pPr>
              <w:pStyle w:val="TableParagraph"/>
              <w:rPr>
                <w:b/>
                <w:sz w:val="24"/>
                <w:szCs w:val="24"/>
              </w:rPr>
            </w:pPr>
          </w:p>
          <w:p w14:paraId="05393815" w14:textId="77777777" w:rsidR="00A9706C" w:rsidRDefault="00A9706C" w:rsidP="00EC14A3">
            <w:pPr>
              <w:pStyle w:val="TableParagraph"/>
              <w:rPr>
                <w:b/>
                <w:sz w:val="24"/>
                <w:szCs w:val="24"/>
              </w:rPr>
            </w:pPr>
          </w:p>
          <w:p w14:paraId="7F292483" w14:textId="77777777" w:rsidR="00A9706C" w:rsidRDefault="00A9706C" w:rsidP="00EC14A3">
            <w:pPr>
              <w:pStyle w:val="TableParagraph"/>
              <w:rPr>
                <w:b/>
                <w:sz w:val="24"/>
                <w:szCs w:val="24"/>
              </w:rPr>
            </w:pPr>
          </w:p>
          <w:p w14:paraId="686AC034" w14:textId="77777777" w:rsidR="00A9706C" w:rsidRDefault="00A9706C" w:rsidP="00EC14A3">
            <w:pPr>
              <w:pStyle w:val="TableParagraph"/>
              <w:rPr>
                <w:b/>
                <w:sz w:val="24"/>
                <w:szCs w:val="24"/>
              </w:rPr>
            </w:pPr>
          </w:p>
          <w:p w14:paraId="625C8C97" w14:textId="77777777" w:rsidR="00A9706C" w:rsidRDefault="00A9706C" w:rsidP="00EC14A3">
            <w:pPr>
              <w:pStyle w:val="TableParagraph"/>
              <w:rPr>
                <w:b/>
                <w:sz w:val="24"/>
                <w:szCs w:val="24"/>
              </w:rPr>
            </w:pPr>
          </w:p>
          <w:p w14:paraId="138A66CF" w14:textId="77777777" w:rsidR="00A9706C" w:rsidRDefault="00A9706C" w:rsidP="00EC14A3">
            <w:pPr>
              <w:pStyle w:val="TableParagraph"/>
              <w:rPr>
                <w:b/>
                <w:sz w:val="24"/>
                <w:szCs w:val="24"/>
              </w:rPr>
            </w:pPr>
          </w:p>
          <w:p w14:paraId="3F96C088" w14:textId="77777777" w:rsidR="00A9706C" w:rsidRDefault="00A9706C" w:rsidP="00EC14A3">
            <w:pPr>
              <w:pStyle w:val="TableParagraph"/>
              <w:rPr>
                <w:b/>
                <w:sz w:val="24"/>
                <w:szCs w:val="24"/>
              </w:rPr>
            </w:pPr>
          </w:p>
          <w:p w14:paraId="1564F721" w14:textId="77777777" w:rsidR="00A9706C" w:rsidRDefault="00A9706C" w:rsidP="00EC14A3">
            <w:pPr>
              <w:pStyle w:val="TableParagraph"/>
              <w:rPr>
                <w:b/>
                <w:sz w:val="24"/>
                <w:szCs w:val="24"/>
              </w:rPr>
            </w:pPr>
          </w:p>
          <w:p w14:paraId="5D6958AC" w14:textId="77777777" w:rsidR="00A9706C" w:rsidRPr="00337CF5" w:rsidRDefault="00A9706C" w:rsidP="00EC14A3">
            <w:pPr>
              <w:rPr>
                <w:b/>
                <w:sz w:val="24"/>
                <w:szCs w:val="24"/>
              </w:rPr>
            </w:pPr>
          </w:p>
        </w:tc>
      </w:tr>
    </w:tbl>
    <w:p w14:paraId="78F720AD" w14:textId="77777777" w:rsidR="00A9706C" w:rsidRDefault="00A9706C" w:rsidP="00A9706C"/>
    <w:p w14:paraId="3BAD80D6"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0A34727A" w14:textId="11CC5304"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191878E8" w14:textId="77777777" w:rsidR="00A9706C" w:rsidRPr="00DD66E9" w:rsidRDefault="00A9706C" w:rsidP="00A9706C">
      <w:pPr>
        <w:jc w:val="center"/>
        <w:rPr>
          <w:rFonts w:ascii="Times New Roman" w:hAnsi="Times New Roman"/>
          <w:sz w:val="24"/>
        </w:rPr>
      </w:pPr>
      <w:r>
        <w:rPr>
          <w:rFonts w:ascii="Times New Roman" w:hAnsi="Times New Roman"/>
          <w:b/>
          <w:sz w:val="24"/>
        </w:rPr>
        <w:t xml:space="preserve">                                                                               </w:t>
      </w:r>
      <w:r w:rsidR="00DA1B28">
        <w:rPr>
          <w:rFonts w:ascii="Times New Roman" w:hAnsi="Times New Roman"/>
          <w:b/>
          <w:sz w:val="24"/>
        </w:rPr>
        <w:t xml:space="preserve">                               </w:t>
      </w:r>
      <w:r>
        <w:rPr>
          <w:rFonts w:ascii="Times New Roman" w:hAnsi="Times New Roman"/>
          <w:b/>
          <w:sz w:val="24"/>
        </w:rPr>
        <w:t>43.01.09 Повар, кондитер</w:t>
      </w:r>
    </w:p>
    <w:p w14:paraId="5AE313CD" w14:textId="77777777" w:rsidR="00A9706C" w:rsidRDefault="00A9706C" w:rsidP="00A9706C">
      <w:pPr>
        <w:jc w:val="right"/>
        <w:rPr>
          <w:rFonts w:ascii="Times New Roman" w:hAnsi="Times New Roman" w:cs="Times New Roman"/>
          <w:b/>
          <w:bCs/>
          <w:color w:val="0070C0"/>
          <w:sz w:val="24"/>
          <w:szCs w:val="24"/>
        </w:rPr>
      </w:pPr>
    </w:p>
    <w:p w14:paraId="547B902A" w14:textId="77777777" w:rsidR="00A9706C" w:rsidRDefault="00A9706C" w:rsidP="00A9706C">
      <w:pPr>
        <w:jc w:val="right"/>
        <w:rPr>
          <w:rFonts w:ascii="Times New Roman" w:hAnsi="Times New Roman" w:cs="Times New Roman"/>
          <w:b/>
          <w:bCs/>
          <w:color w:val="0070C0"/>
          <w:sz w:val="24"/>
          <w:szCs w:val="24"/>
        </w:rPr>
      </w:pPr>
    </w:p>
    <w:p w14:paraId="23567C4B" w14:textId="77777777" w:rsidR="00A9706C" w:rsidRDefault="00A9706C" w:rsidP="00A9706C">
      <w:pPr>
        <w:jc w:val="right"/>
        <w:rPr>
          <w:rFonts w:ascii="Times New Roman" w:hAnsi="Times New Roman" w:cs="Times New Roman"/>
          <w:b/>
          <w:bCs/>
          <w:color w:val="0070C0"/>
          <w:sz w:val="24"/>
          <w:szCs w:val="24"/>
        </w:rPr>
      </w:pPr>
    </w:p>
    <w:p w14:paraId="47EB0557" w14:textId="77777777" w:rsidR="00A9706C" w:rsidRDefault="00A9706C" w:rsidP="00A9706C">
      <w:pPr>
        <w:jc w:val="right"/>
        <w:rPr>
          <w:rFonts w:ascii="Times New Roman" w:hAnsi="Times New Roman" w:cs="Times New Roman"/>
          <w:b/>
          <w:bCs/>
          <w:color w:val="0070C0"/>
          <w:sz w:val="24"/>
          <w:szCs w:val="24"/>
        </w:rPr>
      </w:pPr>
    </w:p>
    <w:p w14:paraId="1E38A802" w14:textId="77777777" w:rsidR="00A9706C" w:rsidRDefault="00A9706C" w:rsidP="00A9706C">
      <w:pPr>
        <w:jc w:val="right"/>
        <w:rPr>
          <w:rFonts w:ascii="Times New Roman" w:hAnsi="Times New Roman" w:cs="Times New Roman"/>
          <w:b/>
          <w:bCs/>
          <w:color w:val="0070C0"/>
          <w:sz w:val="24"/>
          <w:szCs w:val="24"/>
        </w:rPr>
      </w:pPr>
    </w:p>
    <w:p w14:paraId="7E92208D" w14:textId="77777777" w:rsidR="00A9706C" w:rsidRDefault="00A9706C" w:rsidP="00A9706C">
      <w:pPr>
        <w:jc w:val="right"/>
        <w:rPr>
          <w:rFonts w:ascii="Times New Roman" w:hAnsi="Times New Roman" w:cs="Times New Roman"/>
          <w:b/>
          <w:bCs/>
          <w:color w:val="0070C0"/>
          <w:sz w:val="24"/>
          <w:szCs w:val="24"/>
        </w:rPr>
      </w:pPr>
    </w:p>
    <w:p w14:paraId="46F7BA88" w14:textId="77777777" w:rsidR="00A9706C" w:rsidRDefault="00A9706C" w:rsidP="00A9706C">
      <w:pPr>
        <w:jc w:val="right"/>
        <w:rPr>
          <w:rFonts w:ascii="Times New Roman" w:hAnsi="Times New Roman" w:cs="Times New Roman"/>
          <w:b/>
          <w:bCs/>
          <w:color w:val="0070C0"/>
          <w:sz w:val="24"/>
          <w:szCs w:val="24"/>
        </w:rPr>
      </w:pPr>
    </w:p>
    <w:p w14:paraId="28BBD03F" w14:textId="77777777" w:rsidR="00A9706C" w:rsidRDefault="00A9706C" w:rsidP="00A9706C">
      <w:pPr>
        <w:jc w:val="right"/>
        <w:rPr>
          <w:rFonts w:ascii="Times New Roman" w:hAnsi="Times New Roman" w:cs="Times New Roman"/>
          <w:b/>
          <w:bCs/>
          <w:color w:val="0070C0"/>
          <w:sz w:val="24"/>
          <w:szCs w:val="24"/>
        </w:rPr>
      </w:pPr>
    </w:p>
    <w:p w14:paraId="4830B663" w14:textId="77777777" w:rsidR="00A9706C" w:rsidRDefault="00A9706C" w:rsidP="00A9706C">
      <w:pPr>
        <w:jc w:val="right"/>
        <w:rPr>
          <w:rFonts w:ascii="Times New Roman" w:hAnsi="Times New Roman" w:cs="Times New Roman"/>
          <w:b/>
          <w:bCs/>
          <w:color w:val="0070C0"/>
          <w:sz w:val="24"/>
          <w:szCs w:val="24"/>
        </w:rPr>
      </w:pPr>
    </w:p>
    <w:p w14:paraId="0FD1C1F8" w14:textId="77777777" w:rsidR="00A9706C" w:rsidRDefault="00A9706C" w:rsidP="00A9706C">
      <w:pPr>
        <w:jc w:val="right"/>
        <w:rPr>
          <w:rFonts w:ascii="Times New Roman" w:hAnsi="Times New Roman" w:cs="Times New Roman"/>
          <w:b/>
          <w:bCs/>
          <w:color w:val="0070C0"/>
          <w:sz w:val="24"/>
          <w:szCs w:val="24"/>
        </w:rPr>
      </w:pPr>
    </w:p>
    <w:p w14:paraId="7D0AFDF0" w14:textId="77777777" w:rsidR="00A9706C" w:rsidRPr="00502F97" w:rsidRDefault="00A9706C" w:rsidP="00A9706C">
      <w:pPr>
        <w:jc w:val="right"/>
        <w:rPr>
          <w:rFonts w:ascii="Times New Roman" w:hAnsi="Times New Roman" w:cs="Times New Roman"/>
          <w:b/>
          <w:bCs/>
          <w:color w:val="0070C0"/>
          <w:sz w:val="24"/>
          <w:szCs w:val="24"/>
        </w:rPr>
      </w:pPr>
    </w:p>
    <w:p w14:paraId="29BCDEE5"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DBFB0A9" w14:textId="77777777" w:rsidR="00A9706C" w:rsidRDefault="00A9706C" w:rsidP="00A9706C">
      <w:pPr>
        <w:pStyle w:val="1"/>
      </w:pPr>
      <w:bookmarkStart w:id="127" w:name="_Toc168163375"/>
      <w:r w:rsidRPr="006E7FF4">
        <w:t>«</w:t>
      </w:r>
      <w:r>
        <w:t>ОП.08 БЕЗОПАСНОСТЬ ЖИЗНЕДЕЯТЕЛЬНОСТИ</w:t>
      </w:r>
      <w:r w:rsidRPr="006E7FF4">
        <w:t>»</w:t>
      </w:r>
      <w:bookmarkEnd w:id="127"/>
    </w:p>
    <w:p w14:paraId="4DE92972" w14:textId="77777777" w:rsidR="00A9706C" w:rsidRDefault="00A9706C" w:rsidP="00A9706C">
      <w:pPr>
        <w:pStyle w:val="1"/>
      </w:pPr>
    </w:p>
    <w:p w14:paraId="04E7E364" w14:textId="77777777" w:rsidR="00A9706C" w:rsidRDefault="00A9706C" w:rsidP="00DA1B28">
      <w:pPr>
        <w:pStyle w:val="1"/>
        <w:jc w:val="left"/>
      </w:pPr>
    </w:p>
    <w:p w14:paraId="4F0B3929" w14:textId="77777777" w:rsidR="00A9706C" w:rsidRDefault="00A9706C" w:rsidP="00A9706C">
      <w:pPr>
        <w:pStyle w:val="1"/>
      </w:pPr>
    </w:p>
    <w:p w14:paraId="7C9CBED2" w14:textId="77777777" w:rsidR="00A9706C" w:rsidRDefault="00A9706C" w:rsidP="00A9706C">
      <w:pPr>
        <w:pStyle w:val="1"/>
      </w:pPr>
    </w:p>
    <w:p w14:paraId="245171D5" w14:textId="77777777" w:rsidR="00A9706C" w:rsidRDefault="00A9706C" w:rsidP="00A9706C">
      <w:pPr>
        <w:pStyle w:val="1"/>
      </w:pPr>
    </w:p>
    <w:p w14:paraId="6388AF73" w14:textId="77777777" w:rsidR="00A9706C" w:rsidRDefault="00A9706C" w:rsidP="00A9706C">
      <w:pPr>
        <w:pStyle w:val="1"/>
      </w:pPr>
    </w:p>
    <w:p w14:paraId="0DBFBC07" w14:textId="77777777" w:rsidR="00A9706C" w:rsidRDefault="00A9706C" w:rsidP="00A9706C">
      <w:pPr>
        <w:pStyle w:val="1"/>
      </w:pPr>
    </w:p>
    <w:p w14:paraId="0F9D0594" w14:textId="77777777" w:rsidR="00A9706C" w:rsidRDefault="00A9706C" w:rsidP="00A9706C">
      <w:pPr>
        <w:pStyle w:val="1"/>
      </w:pPr>
    </w:p>
    <w:p w14:paraId="15EBB89D" w14:textId="77777777" w:rsidR="00A9706C" w:rsidRPr="00A0276D" w:rsidRDefault="00DA1B28" w:rsidP="00A9706C">
      <w:pPr>
        <w:pStyle w:val="14"/>
        <w:jc w:val="center"/>
        <w:rPr>
          <w:b/>
          <w:bCs/>
          <w:lang w:val="ru-RU"/>
        </w:rPr>
      </w:pPr>
      <w:r>
        <w:rPr>
          <w:b/>
          <w:bCs/>
          <w:lang w:val="ru-RU"/>
        </w:rPr>
        <w:t>2024г</w:t>
      </w:r>
    </w:p>
    <w:p w14:paraId="0F161B35" w14:textId="77777777" w:rsidR="00A9706C" w:rsidRDefault="00A9706C">
      <w:pPr>
        <w:rPr>
          <w:rFonts w:ascii="Times New Roman Полужирный" w:eastAsia="Segoe UI" w:hAnsi="Times New Roman Полужирный" w:cs="Times New Roman"/>
          <w:b/>
          <w:bCs/>
          <w:caps/>
          <w:kern w:val="32"/>
          <w:sz w:val="24"/>
          <w:szCs w:val="24"/>
        </w:rPr>
      </w:pPr>
      <w:r>
        <w:br w:type="page"/>
      </w:r>
    </w:p>
    <w:p w14:paraId="5E1E6E42" w14:textId="77777777" w:rsidR="00A9706C" w:rsidRPr="00DA1B28" w:rsidRDefault="00A9706C" w:rsidP="00A9706C">
      <w:pPr>
        <w:pStyle w:val="15"/>
        <w:rPr>
          <w:rFonts w:ascii="Times New Roman" w:hAnsi="Times New Roman"/>
        </w:rPr>
      </w:pPr>
      <w:bookmarkStart w:id="128" w:name="_Toc168163376"/>
      <w:r w:rsidRPr="00DA1B28">
        <w:rPr>
          <w:rFonts w:ascii="Times New Roman" w:hAnsi="Times New Roman"/>
        </w:rPr>
        <w:lastRenderedPageBreak/>
        <w:t>СОДЕРЖАНИЕ ПРОГРАММЫ</w:t>
      </w:r>
      <w:bookmarkEnd w:id="128"/>
    </w:p>
    <w:p w14:paraId="5078C80C" w14:textId="77777777" w:rsidR="00A9706C" w:rsidRPr="00DA1B28" w:rsidRDefault="00334C55">
      <w:pPr>
        <w:pStyle w:val="13"/>
        <w:rPr>
          <w:rFonts w:asciiTheme="minorHAnsi" w:eastAsiaTheme="minorEastAsia" w:hAnsiTheme="minorHAnsi" w:cstheme="minorBidi"/>
          <w:b w:val="0"/>
          <w:bCs w:val="0"/>
          <w:sz w:val="24"/>
          <w:szCs w:val="24"/>
          <w:lang w:eastAsia="ru-RU"/>
        </w:rPr>
      </w:pPr>
      <w:r w:rsidRPr="00DA1B28">
        <w:rPr>
          <w:b w:val="0"/>
          <w:bCs w:val="0"/>
          <w:sz w:val="24"/>
          <w:szCs w:val="24"/>
        </w:rPr>
        <w:fldChar w:fldCharType="begin"/>
      </w:r>
      <w:r w:rsidR="00A9706C" w:rsidRPr="00DA1B28">
        <w:rPr>
          <w:b w:val="0"/>
          <w:bCs w:val="0"/>
          <w:sz w:val="24"/>
          <w:szCs w:val="24"/>
        </w:rPr>
        <w:instrText xml:space="preserve"> TOC \h \z \t "Раздел 1;1;Раздел 1.1;2" </w:instrText>
      </w:r>
      <w:r w:rsidRPr="00DA1B28">
        <w:rPr>
          <w:b w:val="0"/>
          <w:bCs w:val="0"/>
          <w:sz w:val="24"/>
          <w:szCs w:val="24"/>
        </w:rPr>
        <w:fldChar w:fldCharType="separate"/>
      </w:r>
      <w:hyperlink w:anchor="_Toc156825288" w:history="1">
        <w:r w:rsidR="00A9706C" w:rsidRPr="00DA1B28">
          <w:rPr>
            <w:rStyle w:val="a3"/>
            <w:sz w:val="24"/>
            <w:szCs w:val="24"/>
          </w:rPr>
          <w:t>1. Общая характеристика рабочей программы учебной дисциплины</w:t>
        </w:r>
        <w:r w:rsidR="00A9706C" w:rsidRPr="00DA1B28">
          <w:rPr>
            <w:webHidden/>
            <w:sz w:val="24"/>
            <w:szCs w:val="24"/>
          </w:rPr>
          <w:tab/>
        </w:r>
        <w:r w:rsidR="00DA1B28">
          <w:rPr>
            <w:webHidden/>
            <w:sz w:val="24"/>
            <w:szCs w:val="24"/>
          </w:rPr>
          <w:t>1</w:t>
        </w:r>
        <w:r w:rsidR="00EC14A3">
          <w:rPr>
            <w:webHidden/>
            <w:sz w:val="24"/>
            <w:szCs w:val="24"/>
          </w:rPr>
          <w:t>18</w:t>
        </w:r>
      </w:hyperlink>
    </w:p>
    <w:p w14:paraId="449F47AE" w14:textId="77777777" w:rsidR="00A9706C" w:rsidRPr="00DA1B28" w:rsidRDefault="00EC7515">
      <w:pPr>
        <w:pStyle w:val="21"/>
        <w:rPr>
          <w:rFonts w:asciiTheme="minorHAnsi" w:eastAsiaTheme="minorEastAsia" w:hAnsiTheme="minorHAnsi" w:cstheme="minorBidi"/>
          <w:i w:val="0"/>
          <w:iCs w:val="0"/>
        </w:rPr>
      </w:pPr>
      <w:hyperlink w:anchor="_Toc156825289" w:history="1">
        <w:r w:rsidR="00A9706C" w:rsidRPr="00DA1B28">
          <w:rPr>
            <w:rStyle w:val="a3"/>
            <w:i w:val="0"/>
            <w:iCs w:val="0"/>
          </w:rPr>
          <w:t>1.1. Цель и место дисциплины в структуре образовательной программы</w:t>
        </w:r>
        <w:r w:rsidR="00A9706C" w:rsidRPr="00DA1B28">
          <w:rPr>
            <w:i w:val="0"/>
            <w:iCs w:val="0"/>
            <w:webHidden/>
          </w:rPr>
          <w:tab/>
        </w:r>
        <w:r w:rsidR="00DA1B28">
          <w:rPr>
            <w:i w:val="0"/>
            <w:iCs w:val="0"/>
            <w:webHidden/>
          </w:rPr>
          <w:t>1</w:t>
        </w:r>
        <w:r w:rsidR="00EC14A3">
          <w:rPr>
            <w:i w:val="0"/>
            <w:iCs w:val="0"/>
            <w:webHidden/>
          </w:rPr>
          <w:t>18</w:t>
        </w:r>
      </w:hyperlink>
    </w:p>
    <w:p w14:paraId="2D8DB774" w14:textId="77777777" w:rsidR="00A9706C" w:rsidRPr="00DA1B28" w:rsidRDefault="00EC7515">
      <w:pPr>
        <w:pStyle w:val="21"/>
        <w:rPr>
          <w:rFonts w:asciiTheme="minorHAnsi" w:eastAsiaTheme="minorEastAsia" w:hAnsiTheme="minorHAnsi" w:cstheme="minorBidi"/>
          <w:i w:val="0"/>
          <w:iCs w:val="0"/>
        </w:rPr>
      </w:pPr>
      <w:hyperlink w:anchor="_Toc156825290" w:history="1">
        <w:r w:rsidR="00A9706C" w:rsidRPr="00DA1B28">
          <w:rPr>
            <w:rStyle w:val="a3"/>
            <w:i w:val="0"/>
            <w:iCs w:val="0"/>
          </w:rPr>
          <w:t>1.2. Планируемые результаты освоения дисциплины</w:t>
        </w:r>
        <w:r w:rsidR="00A9706C" w:rsidRPr="00DA1B28">
          <w:rPr>
            <w:i w:val="0"/>
            <w:iCs w:val="0"/>
            <w:webHidden/>
          </w:rPr>
          <w:tab/>
        </w:r>
        <w:r w:rsidR="00DA1B28">
          <w:rPr>
            <w:i w:val="0"/>
            <w:iCs w:val="0"/>
            <w:webHidden/>
          </w:rPr>
          <w:t>1</w:t>
        </w:r>
        <w:r w:rsidR="00EC14A3">
          <w:rPr>
            <w:i w:val="0"/>
            <w:iCs w:val="0"/>
            <w:webHidden/>
          </w:rPr>
          <w:t>18</w:t>
        </w:r>
      </w:hyperlink>
    </w:p>
    <w:p w14:paraId="30C39D6E" w14:textId="77777777" w:rsidR="00A9706C" w:rsidRPr="00DA1B28" w:rsidRDefault="00EC7515">
      <w:pPr>
        <w:pStyle w:val="13"/>
        <w:rPr>
          <w:rFonts w:asciiTheme="minorHAnsi" w:eastAsiaTheme="minorEastAsia" w:hAnsiTheme="minorHAnsi" w:cstheme="minorBidi"/>
          <w:b w:val="0"/>
          <w:bCs w:val="0"/>
          <w:sz w:val="24"/>
          <w:szCs w:val="24"/>
          <w:lang w:eastAsia="ru-RU"/>
        </w:rPr>
      </w:pPr>
      <w:hyperlink w:anchor="_Toc156825291" w:history="1">
        <w:r w:rsidR="00A9706C" w:rsidRPr="00DA1B28">
          <w:rPr>
            <w:rStyle w:val="a3"/>
            <w:sz w:val="24"/>
            <w:szCs w:val="24"/>
          </w:rPr>
          <w:t>2. Структура и содержание дисциплины</w:t>
        </w:r>
        <w:r w:rsidR="00A9706C" w:rsidRPr="00DA1B28">
          <w:rPr>
            <w:webHidden/>
            <w:sz w:val="24"/>
            <w:szCs w:val="24"/>
          </w:rPr>
          <w:tab/>
          <w:t>1</w:t>
        </w:r>
        <w:r w:rsidR="00DA1B28">
          <w:rPr>
            <w:webHidden/>
            <w:sz w:val="24"/>
            <w:szCs w:val="24"/>
          </w:rPr>
          <w:t>52</w:t>
        </w:r>
      </w:hyperlink>
    </w:p>
    <w:p w14:paraId="5B7B58F4" w14:textId="77777777" w:rsidR="00A9706C" w:rsidRPr="00DA1B28" w:rsidRDefault="00EC7515">
      <w:pPr>
        <w:pStyle w:val="21"/>
        <w:rPr>
          <w:rFonts w:asciiTheme="minorHAnsi" w:eastAsiaTheme="minorEastAsia" w:hAnsiTheme="minorHAnsi" w:cstheme="minorBidi"/>
          <w:i w:val="0"/>
          <w:iCs w:val="0"/>
        </w:rPr>
      </w:pPr>
      <w:hyperlink w:anchor="_Toc156825292" w:history="1">
        <w:r w:rsidR="00A9706C" w:rsidRPr="00DA1B28">
          <w:rPr>
            <w:rStyle w:val="a3"/>
            <w:i w:val="0"/>
            <w:iCs w:val="0"/>
          </w:rPr>
          <w:t>2.1. Трудоемкость освоения дисциплины</w:t>
        </w:r>
        <w:r w:rsidR="00A9706C" w:rsidRPr="00DA1B28">
          <w:rPr>
            <w:i w:val="0"/>
            <w:iCs w:val="0"/>
            <w:webHidden/>
          </w:rPr>
          <w:tab/>
          <w:t>1</w:t>
        </w:r>
        <w:r w:rsidR="00DA1B28">
          <w:rPr>
            <w:i w:val="0"/>
            <w:iCs w:val="0"/>
            <w:webHidden/>
          </w:rPr>
          <w:t>52</w:t>
        </w:r>
      </w:hyperlink>
    </w:p>
    <w:p w14:paraId="26107A3C" w14:textId="77777777" w:rsidR="00A9706C" w:rsidRPr="00DA1B28" w:rsidRDefault="00EC7515">
      <w:pPr>
        <w:pStyle w:val="21"/>
        <w:rPr>
          <w:rFonts w:asciiTheme="minorHAnsi" w:eastAsiaTheme="minorEastAsia" w:hAnsiTheme="minorHAnsi" w:cstheme="minorBidi"/>
          <w:i w:val="0"/>
          <w:iCs w:val="0"/>
        </w:rPr>
      </w:pPr>
      <w:hyperlink w:anchor="_Toc156825293" w:history="1">
        <w:r w:rsidR="00A9706C" w:rsidRPr="00DA1B28">
          <w:rPr>
            <w:rStyle w:val="a3"/>
            <w:i w:val="0"/>
            <w:iCs w:val="0"/>
          </w:rPr>
          <w:t>2.2. Содержание дисциплины</w:t>
        </w:r>
        <w:r w:rsidR="00A9706C" w:rsidRPr="00DA1B28">
          <w:rPr>
            <w:i w:val="0"/>
            <w:iCs w:val="0"/>
            <w:webHidden/>
          </w:rPr>
          <w:tab/>
          <w:t>1</w:t>
        </w:r>
        <w:r w:rsidR="00DA1B28">
          <w:rPr>
            <w:i w:val="0"/>
            <w:iCs w:val="0"/>
            <w:webHidden/>
          </w:rPr>
          <w:t>54</w:t>
        </w:r>
      </w:hyperlink>
    </w:p>
    <w:p w14:paraId="612E115C" w14:textId="77777777" w:rsidR="00A9706C" w:rsidRPr="00DA1B28"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DA1B28">
          <w:rPr>
            <w:rStyle w:val="a3"/>
            <w:sz w:val="24"/>
            <w:szCs w:val="24"/>
          </w:rPr>
          <w:t>3. Условия реализации дисциплины</w:t>
        </w:r>
        <w:r w:rsidR="00A9706C" w:rsidRPr="00DA1B28">
          <w:rPr>
            <w:webHidden/>
            <w:sz w:val="24"/>
            <w:szCs w:val="24"/>
          </w:rPr>
          <w:tab/>
          <w:t>15</w:t>
        </w:r>
      </w:hyperlink>
      <w:r w:rsidR="00DA1B28">
        <w:rPr>
          <w:sz w:val="24"/>
          <w:szCs w:val="24"/>
        </w:rPr>
        <w:t>8</w:t>
      </w:r>
    </w:p>
    <w:p w14:paraId="3F5CCDCA" w14:textId="77777777" w:rsidR="00A9706C" w:rsidRPr="00DA1B28" w:rsidRDefault="00EC7515">
      <w:pPr>
        <w:pStyle w:val="21"/>
        <w:rPr>
          <w:rFonts w:asciiTheme="minorHAnsi" w:eastAsiaTheme="minorEastAsia" w:hAnsiTheme="minorHAnsi" w:cstheme="minorBidi"/>
          <w:i w:val="0"/>
          <w:iCs w:val="0"/>
        </w:rPr>
      </w:pPr>
      <w:hyperlink w:anchor="_Toc156825297" w:history="1">
        <w:r w:rsidR="00A9706C" w:rsidRPr="00DA1B28">
          <w:rPr>
            <w:rStyle w:val="a3"/>
            <w:i w:val="0"/>
            <w:iCs w:val="0"/>
          </w:rPr>
          <w:t>3.1. Материально-техническое обеспечение</w:t>
        </w:r>
        <w:r w:rsidR="00A9706C" w:rsidRPr="00DA1B28">
          <w:rPr>
            <w:i w:val="0"/>
            <w:iCs w:val="0"/>
            <w:webHidden/>
          </w:rPr>
          <w:tab/>
          <w:t>15</w:t>
        </w:r>
      </w:hyperlink>
      <w:r w:rsidR="00DA1B28">
        <w:rPr>
          <w:i w:val="0"/>
          <w:iCs w:val="0"/>
        </w:rPr>
        <w:t>8</w:t>
      </w:r>
    </w:p>
    <w:p w14:paraId="664F9047" w14:textId="77777777" w:rsidR="00A9706C" w:rsidRPr="00DA1B28" w:rsidRDefault="00EC7515">
      <w:pPr>
        <w:pStyle w:val="21"/>
        <w:rPr>
          <w:i w:val="0"/>
          <w:iCs w:val="0"/>
        </w:rPr>
      </w:pPr>
      <w:hyperlink w:anchor="_Toc156825298" w:history="1">
        <w:r w:rsidR="00A9706C" w:rsidRPr="00DA1B28">
          <w:rPr>
            <w:rStyle w:val="a3"/>
            <w:i w:val="0"/>
            <w:iCs w:val="0"/>
          </w:rPr>
          <w:t>3.2. Учебно-методическое обеспечение</w:t>
        </w:r>
        <w:r w:rsidR="00A9706C" w:rsidRPr="00DA1B28">
          <w:rPr>
            <w:i w:val="0"/>
            <w:iCs w:val="0"/>
            <w:webHidden/>
          </w:rPr>
          <w:tab/>
          <w:t>15</w:t>
        </w:r>
      </w:hyperlink>
      <w:r w:rsidR="00DA1B28">
        <w:rPr>
          <w:i w:val="0"/>
          <w:iCs w:val="0"/>
        </w:rPr>
        <w:t>8</w:t>
      </w:r>
    </w:p>
    <w:p w14:paraId="155EE217" w14:textId="77777777" w:rsidR="00A9706C" w:rsidRPr="00DA1B28" w:rsidRDefault="00EC7515" w:rsidP="00A9706C">
      <w:pPr>
        <w:pStyle w:val="21"/>
        <w:rPr>
          <w:i w:val="0"/>
          <w:iCs w:val="0"/>
        </w:rPr>
      </w:pPr>
      <w:hyperlink w:anchor="_Toc156825298" w:history="1">
        <w:r w:rsidR="00A9706C" w:rsidRPr="00DA1B28">
          <w:rPr>
            <w:rStyle w:val="a3"/>
            <w:i w:val="0"/>
            <w:iCs w:val="0"/>
          </w:rPr>
          <w:t>3.2.1. Основные печатные издания</w:t>
        </w:r>
        <w:r w:rsidR="00A9706C" w:rsidRPr="00DA1B28">
          <w:rPr>
            <w:i w:val="0"/>
            <w:iCs w:val="0"/>
            <w:webHidden/>
          </w:rPr>
          <w:tab/>
          <w:t>15</w:t>
        </w:r>
      </w:hyperlink>
      <w:r w:rsidR="00DA1B28">
        <w:rPr>
          <w:i w:val="0"/>
          <w:iCs w:val="0"/>
        </w:rPr>
        <w:t>8</w:t>
      </w:r>
    </w:p>
    <w:p w14:paraId="74144E37" w14:textId="77777777" w:rsidR="00A9706C" w:rsidRPr="00DA1B28" w:rsidRDefault="00EC7515" w:rsidP="00A9706C">
      <w:pPr>
        <w:pStyle w:val="21"/>
        <w:rPr>
          <w:i w:val="0"/>
          <w:iCs w:val="0"/>
        </w:rPr>
      </w:pPr>
      <w:hyperlink w:anchor="_Toc156825298" w:history="1">
        <w:r w:rsidR="00A9706C" w:rsidRPr="00DA1B28">
          <w:rPr>
            <w:rStyle w:val="a3"/>
            <w:i w:val="0"/>
            <w:iCs w:val="0"/>
          </w:rPr>
          <w:t>3.2.2. Основные электронные издания</w:t>
        </w:r>
        <w:r w:rsidR="00A9706C" w:rsidRPr="00DA1B28">
          <w:rPr>
            <w:i w:val="0"/>
            <w:iCs w:val="0"/>
            <w:webHidden/>
          </w:rPr>
          <w:tab/>
          <w:t>15</w:t>
        </w:r>
      </w:hyperlink>
      <w:r w:rsidR="00DA1B28">
        <w:rPr>
          <w:i w:val="0"/>
          <w:iCs w:val="0"/>
        </w:rPr>
        <w:t>8</w:t>
      </w:r>
    </w:p>
    <w:p w14:paraId="4A098738" w14:textId="77777777" w:rsidR="00A9706C" w:rsidRPr="00DA1B28"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DA1B28">
          <w:rPr>
            <w:rStyle w:val="a3"/>
            <w:sz w:val="24"/>
            <w:szCs w:val="24"/>
          </w:rPr>
          <w:t>4. Контроль и оценка результатов  освоения дисциплины</w:t>
        </w:r>
        <w:r w:rsidR="00A9706C" w:rsidRPr="00DA1B28">
          <w:rPr>
            <w:b w:val="0"/>
            <w:webHidden/>
            <w:sz w:val="24"/>
            <w:szCs w:val="24"/>
          </w:rPr>
          <w:tab/>
          <w:t>1</w:t>
        </w:r>
        <w:r w:rsidR="00DA1B28">
          <w:rPr>
            <w:b w:val="0"/>
            <w:webHidden/>
            <w:sz w:val="24"/>
            <w:szCs w:val="24"/>
          </w:rPr>
          <w:t>59</w:t>
        </w:r>
      </w:hyperlink>
    </w:p>
    <w:p w14:paraId="6A955744" w14:textId="77777777" w:rsidR="00A9706C" w:rsidRPr="00C34FE7" w:rsidRDefault="00334C55" w:rsidP="00A9706C">
      <w:pPr>
        <w:pStyle w:val="15"/>
        <w:jc w:val="left"/>
        <w:rPr>
          <w:rFonts w:ascii="Times New Roman" w:hAnsi="Times New Roman"/>
          <w:b w:val="0"/>
          <w:bCs w:val="0"/>
        </w:rPr>
      </w:pPr>
      <w:r w:rsidRPr="00DA1B28">
        <w:rPr>
          <w:rFonts w:ascii="Times New Roman" w:hAnsi="Times New Roman"/>
          <w:b w:val="0"/>
          <w:bCs w:val="0"/>
        </w:rPr>
        <w:fldChar w:fldCharType="end"/>
      </w:r>
    </w:p>
    <w:p w14:paraId="7E41C96E" w14:textId="77777777" w:rsidR="00A9706C" w:rsidRPr="00DF068E" w:rsidRDefault="00A9706C" w:rsidP="00A9706C">
      <w:pPr>
        <w:pStyle w:val="15"/>
        <w:jc w:val="left"/>
        <w:rPr>
          <w:rFonts w:ascii="Times New Roman" w:hAnsi="Times New Roman"/>
        </w:rPr>
        <w:sectPr w:rsidR="00A9706C" w:rsidRPr="00DF068E" w:rsidSect="00A9706C">
          <w:headerReference w:type="even" r:id="rId36"/>
          <w:headerReference w:type="default" r:id="rId37"/>
          <w:pgSz w:w="11906" w:h="16838"/>
          <w:pgMar w:top="1134" w:right="850" w:bottom="1134" w:left="1701" w:header="708" w:footer="708" w:gutter="0"/>
          <w:cols w:space="708"/>
          <w:docGrid w:linePitch="381"/>
        </w:sectPr>
      </w:pPr>
    </w:p>
    <w:p w14:paraId="3CD97939" w14:textId="77777777" w:rsidR="00A9706C" w:rsidRPr="006827EA" w:rsidRDefault="00DA1B28" w:rsidP="00DA1B28">
      <w:pPr>
        <w:pStyle w:val="15"/>
        <w:ind w:left="1277"/>
        <w:rPr>
          <w:rFonts w:ascii="Times New Roman" w:hAnsi="Times New Roman"/>
          <w:iCs/>
        </w:rPr>
      </w:pPr>
      <w:bookmarkStart w:id="129" w:name="_Toc168163377"/>
      <w:r w:rsidRPr="00EC14A3">
        <w:rPr>
          <w:rStyle w:val="ae"/>
          <w:i w:val="0"/>
          <w:iCs/>
        </w:rPr>
        <w:lastRenderedPageBreak/>
        <w:t>1.</w:t>
      </w:r>
      <w:r w:rsidR="00EC14A3">
        <w:rPr>
          <w:rStyle w:val="ae"/>
          <w:i w:val="0"/>
          <w:iCs/>
        </w:rPr>
        <w:t xml:space="preserve"> </w:t>
      </w:r>
      <w:r w:rsidR="00A9706C" w:rsidRPr="00EC14A3">
        <w:rPr>
          <w:rStyle w:val="ae"/>
          <w:i w:val="0"/>
          <w:iCs/>
        </w:rPr>
        <w:t>Общая характеристика РАБОЧЕЙ ПРОГРАММЫ УЧЕБНОЙ ДИСЦИПЛИНЫ</w:t>
      </w:r>
      <w:r w:rsidR="00A9706C">
        <w:rPr>
          <w:rStyle w:val="ae"/>
          <w:iCs/>
        </w:rPr>
        <w:t xml:space="preserve"> </w:t>
      </w:r>
      <w:r w:rsidR="00A9706C" w:rsidRPr="006827EA">
        <w:t xml:space="preserve">«ОП. 08 </w:t>
      </w:r>
      <w:r w:rsidR="00A9706C" w:rsidRPr="006827EA">
        <w:rPr>
          <w:color w:val="000000" w:themeColor="text1"/>
        </w:rPr>
        <w:t>БЕЗОПАСНОСТЬ ЖИЗНЕДЕЯТЕЛЬНОСТИ</w:t>
      </w:r>
      <w:r w:rsidR="00A9706C" w:rsidRPr="006827EA">
        <w:t>»</w:t>
      </w:r>
      <w:bookmarkEnd w:id="129"/>
    </w:p>
    <w:p w14:paraId="7E0C47B6" w14:textId="77777777" w:rsidR="00A9706C" w:rsidRPr="00DA1B28" w:rsidRDefault="00A9706C" w:rsidP="00A9706C">
      <w:pPr>
        <w:pStyle w:val="110"/>
        <w:rPr>
          <w:rFonts w:ascii="Times New Roman" w:hAnsi="Times New Roman"/>
          <w:color w:val="auto"/>
        </w:rPr>
      </w:pPr>
      <w:bookmarkStart w:id="130" w:name="_Toc168163378"/>
      <w:r w:rsidRPr="00DA1B28">
        <w:rPr>
          <w:rFonts w:ascii="Times New Roman" w:hAnsi="Times New Roman"/>
          <w:color w:val="auto"/>
        </w:rPr>
        <w:t>1.1. Цель и место дисциплины в структуре образовательной программы</w:t>
      </w:r>
      <w:bookmarkEnd w:id="130"/>
    </w:p>
    <w:p w14:paraId="38280050" w14:textId="77777777" w:rsidR="00A9706C" w:rsidRPr="00DA1B28" w:rsidRDefault="00A9706C" w:rsidP="00EC14A3">
      <w:pPr>
        <w:suppressAutoHyphens/>
        <w:spacing w:after="0"/>
        <w:ind w:firstLine="709"/>
        <w:jc w:val="both"/>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 xml:space="preserve">Цель дисциплины </w:t>
      </w:r>
      <w:r w:rsidRPr="00DA1B28">
        <w:rPr>
          <w:rFonts w:ascii="Times New Roman" w:hAnsi="Times New Roman"/>
        </w:rPr>
        <w:t>«</w:t>
      </w:r>
      <w:r w:rsidRPr="00DA1B28">
        <w:rPr>
          <w:rFonts w:ascii="Times New Roman" w:eastAsia="Segoe UI" w:hAnsi="Times New Roman" w:cs="Times New Roman"/>
        </w:rPr>
        <w:t>Безопасность жизнедеятельности</w:t>
      </w:r>
      <w:r w:rsidRPr="00DA1B28">
        <w:rPr>
          <w:rFonts w:ascii="Times New Roman" w:hAnsi="Times New Roman"/>
        </w:rPr>
        <w:t>»</w:t>
      </w:r>
      <w:r w:rsidRPr="00DA1B28">
        <w:rPr>
          <w:rFonts w:ascii="Times New Roman" w:eastAsia="Times New Roman" w:hAnsi="Times New Roman" w:cs="Times New Roman"/>
          <w:sz w:val="24"/>
          <w:szCs w:val="24"/>
          <w:lang w:eastAsia="ru-RU"/>
        </w:rPr>
        <w:t>: состоит в формировании и освоении знаний о безопасном поведении человека в опасных и чрезвычайных ситуациях природного, техногенного и социального характера; о государственной системе защиты населения от опасных и чрезвычайных ситуаций; об обязанностях граждан по защите государства; овладения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помощь пострадавшим.</w:t>
      </w:r>
    </w:p>
    <w:p w14:paraId="71A0C5D1" w14:textId="22BA04B8" w:rsidR="00A9706C" w:rsidRPr="00DA1B28" w:rsidRDefault="00A9706C" w:rsidP="00A9706C">
      <w:pPr>
        <w:suppressAutoHyphens/>
        <w:spacing w:after="240"/>
        <w:ind w:firstLine="709"/>
        <w:jc w:val="both"/>
        <w:rPr>
          <w:rFonts w:ascii="Times New Roman" w:hAnsi="Times New Roman" w:cs="Times New Roman"/>
          <w:sz w:val="24"/>
          <w:szCs w:val="24"/>
        </w:rPr>
      </w:pPr>
      <w:r w:rsidRPr="00DA1B28">
        <w:rPr>
          <w:rFonts w:ascii="Times New Roman" w:hAnsi="Times New Roman" w:cs="Times New Roman"/>
          <w:sz w:val="24"/>
          <w:szCs w:val="24"/>
        </w:rPr>
        <w:t>Дисциплина «</w:t>
      </w:r>
      <w:r w:rsidR="00DC3EC3">
        <w:rPr>
          <w:rFonts w:ascii="Times New Roman" w:hAnsi="Times New Roman" w:cs="Times New Roman"/>
        </w:rPr>
        <w:t>Б</w:t>
      </w:r>
      <w:r w:rsidR="00DC3EC3" w:rsidRPr="00DA1B28">
        <w:rPr>
          <w:rFonts w:ascii="Times New Roman" w:hAnsi="Times New Roman" w:cs="Times New Roman"/>
        </w:rPr>
        <w:t>езопасность жизнедеятельности</w:t>
      </w:r>
      <w:r w:rsidRPr="00DA1B28">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3FD1CB14" w14:textId="77777777" w:rsidR="00A9706C" w:rsidRPr="00DA1B28" w:rsidRDefault="00A9706C" w:rsidP="00A9706C">
      <w:pPr>
        <w:pStyle w:val="110"/>
        <w:rPr>
          <w:rFonts w:ascii="Times New Roman" w:hAnsi="Times New Roman"/>
          <w:color w:val="auto"/>
        </w:rPr>
      </w:pPr>
      <w:bookmarkStart w:id="131" w:name="_Toc168163379"/>
      <w:r w:rsidRPr="00DA1B28">
        <w:rPr>
          <w:rFonts w:ascii="Times New Roman" w:hAnsi="Times New Roman"/>
          <w:color w:val="auto"/>
        </w:rPr>
        <w:t>1.2. Планируемые результаты освоения дисциплины</w:t>
      </w:r>
      <w:bookmarkEnd w:id="131"/>
    </w:p>
    <w:p w14:paraId="6E688452" w14:textId="0A9AD3A8" w:rsidR="00A9706C" w:rsidRDefault="00A9706C" w:rsidP="00EC14A3">
      <w:pPr>
        <w:spacing w:after="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3AA937A0" w14:textId="77777777" w:rsidR="00A9706C" w:rsidRDefault="00A9706C" w:rsidP="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5"/>
        <w:gridCol w:w="2794"/>
        <w:gridCol w:w="2794"/>
      </w:tblGrid>
      <w:tr w:rsidR="00A9706C" w:rsidRPr="00B92C6A" w14:paraId="26E07893" w14:textId="77777777" w:rsidTr="00A9706C">
        <w:tc>
          <w:tcPr>
            <w:tcW w:w="1246" w:type="dxa"/>
            <w:tcBorders>
              <w:top w:val="single" w:sz="4" w:space="0" w:color="auto"/>
              <w:left w:val="single" w:sz="4" w:space="0" w:color="auto"/>
              <w:right w:val="single" w:sz="4" w:space="0" w:color="auto"/>
            </w:tcBorders>
          </w:tcPr>
          <w:p w14:paraId="08C7B617" w14:textId="77777777" w:rsidR="00A9706C" w:rsidRPr="00B92C6A" w:rsidRDefault="00A9706C" w:rsidP="00EC14A3">
            <w:pPr>
              <w:spacing w:after="0" w:line="240" w:lineRule="auto"/>
              <w:rPr>
                <w:rStyle w:val="ae"/>
                <w:b/>
                <w:i w:val="0"/>
                <w:sz w:val="24"/>
                <w:szCs w:val="24"/>
              </w:rPr>
            </w:pPr>
            <w:r w:rsidRPr="00B92C6A">
              <w:rPr>
                <w:rStyle w:val="ae"/>
                <w:b/>
                <w:sz w:val="24"/>
                <w:szCs w:val="24"/>
              </w:rPr>
              <w:t xml:space="preserve">Код ОК, </w:t>
            </w:r>
          </w:p>
          <w:p w14:paraId="70A15656" w14:textId="77777777" w:rsidR="00A9706C" w:rsidRPr="00B92C6A" w:rsidRDefault="00A9706C" w:rsidP="00EC14A3">
            <w:pPr>
              <w:spacing w:after="0" w:line="240" w:lineRule="auto"/>
              <w:rPr>
                <w:rStyle w:val="ae"/>
                <w:b/>
                <w:sz w:val="24"/>
                <w:szCs w:val="24"/>
              </w:rPr>
            </w:pPr>
            <w:r w:rsidRPr="00B92C6A">
              <w:rPr>
                <w:rStyle w:val="ae"/>
                <w:b/>
                <w:sz w:val="24"/>
                <w:szCs w:val="24"/>
              </w:rPr>
              <w:t xml:space="preserve">ПК </w:t>
            </w:r>
          </w:p>
        </w:tc>
        <w:tc>
          <w:tcPr>
            <w:tcW w:w="2795" w:type="dxa"/>
            <w:tcBorders>
              <w:top w:val="single" w:sz="4" w:space="0" w:color="auto"/>
              <w:left w:val="single" w:sz="4" w:space="0" w:color="auto"/>
              <w:right w:val="single" w:sz="4" w:space="0" w:color="auto"/>
            </w:tcBorders>
          </w:tcPr>
          <w:p w14:paraId="787A141B" w14:textId="77777777" w:rsidR="00A9706C" w:rsidRPr="00B92C6A" w:rsidRDefault="00A9706C" w:rsidP="00EC14A3">
            <w:pPr>
              <w:spacing w:after="0" w:line="240" w:lineRule="auto"/>
              <w:jc w:val="center"/>
              <w:rPr>
                <w:rFonts w:ascii="Times New Roman" w:hAnsi="Times New Roman" w:cs="Times New Roman"/>
                <w:b/>
                <w:sz w:val="24"/>
                <w:szCs w:val="24"/>
              </w:rPr>
            </w:pPr>
            <w:r w:rsidRPr="00B92C6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E623B2D" w14:textId="77777777" w:rsidR="00A9706C" w:rsidRPr="00B92C6A" w:rsidRDefault="00A9706C" w:rsidP="00EC14A3">
            <w:pPr>
              <w:spacing w:after="0" w:line="240" w:lineRule="auto"/>
              <w:jc w:val="center"/>
              <w:rPr>
                <w:rFonts w:ascii="Times New Roman" w:hAnsi="Times New Roman" w:cs="Times New Roman"/>
                <w:b/>
                <w:i/>
                <w:sz w:val="24"/>
                <w:szCs w:val="24"/>
              </w:rPr>
            </w:pPr>
            <w:r w:rsidRPr="00B92C6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198538CB" w14:textId="77777777" w:rsidR="00A9706C" w:rsidRPr="00B92C6A" w:rsidRDefault="00A9706C" w:rsidP="00EC14A3">
            <w:pPr>
              <w:spacing w:after="0" w:line="240" w:lineRule="auto"/>
              <w:jc w:val="center"/>
              <w:rPr>
                <w:rFonts w:ascii="Times New Roman" w:hAnsi="Times New Roman" w:cs="Times New Roman"/>
                <w:b/>
                <w:i/>
                <w:sz w:val="24"/>
                <w:szCs w:val="24"/>
              </w:rPr>
            </w:pPr>
            <w:r w:rsidRPr="00B92C6A">
              <w:rPr>
                <w:rFonts w:ascii="Times New Roman" w:hAnsi="Times New Roman" w:cs="Times New Roman"/>
                <w:b/>
                <w:sz w:val="24"/>
                <w:szCs w:val="24"/>
              </w:rPr>
              <w:t xml:space="preserve">Владеть навыками </w:t>
            </w:r>
          </w:p>
        </w:tc>
      </w:tr>
      <w:tr w:rsidR="00A9706C" w:rsidRPr="00900FFA" w14:paraId="4BA6E517" w14:textId="77777777" w:rsidTr="00A9706C">
        <w:tc>
          <w:tcPr>
            <w:tcW w:w="1246" w:type="dxa"/>
            <w:vMerge w:val="restart"/>
            <w:tcBorders>
              <w:top w:val="single" w:sz="4" w:space="0" w:color="auto"/>
              <w:left w:val="single" w:sz="4" w:space="0" w:color="auto"/>
              <w:right w:val="single" w:sz="4" w:space="0" w:color="auto"/>
            </w:tcBorders>
          </w:tcPr>
          <w:p w14:paraId="0C7E550E" w14:textId="77777777" w:rsidR="00A9706C" w:rsidRPr="00900FFA" w:rsidRDefault="00A9706C" w:rsidP="00EC14A3">
            <w:pPr>
              <w:spacing w:after="0" w:line="240" w:lineRule="auto"/>
              <w:rPr>
                <w:rStyle w:val="ae"/>
                <w:b/>
                <w:i w:val="0"/>
                <w:sz w:val="24"/>
                <w:szCs w:val="24"/>
              </w:rPr>
            </w:pPr>
            <w:r>
              <w:rPr>
                <w:rFonts w:ascii="Times New Roman" w:hAnsi="Times New Roman" w:cs="Times New Roman"/>
                <w:bCs/>
                <w:sz w:val="24"/>
                <w:szCs w:val="24"/>
              </w:rPr>
              <w:t>ОК 01</w:t>
            </w:r>
          </w:p>
        </w:tc>
        <w:tc>
          <w:tcPr>
            <w:tcW w:w="2795" w:type="dxa"/>
            <w:tcBorders>
              <w:top w:val="single" w:sz="4" w:space="0" w:color="auto"/>
              <w:left w:val="single" w:sz="4" w:space="0" w:color="auto"/>
              <w:right w:val="single" w:sz="4" w:space="0" w:color="auto"/>
            </w:tcBorders>
          </w:tcPr>
          <w:p w14:paraId="6591AFA8" w14:textId="77777777" w:rsidR="00A9706C" w:rsidRPr="00900FFA" w:rsidRDefault="00A9706C" w:rsidP="00EC14A3">
            <w:pPr>
              <w:spacing w:after="0" w:line="240" w:lineRule="auto"/>
              <w:rPr>
                <w:rFonts w:ascii="Times New Roman" w:hAnsi="Times New Roman" w:cs="Times New Roman"/>
                <w:b/>
                <w:sz w:val="24"/>
                <w:szCs w:val="24"/>
              </w:rPr>
            </w:pPr>
            <w:r w:rsidRPr="002920B4">
              <w:rPr>
                <w:rFonts w:ascii="Times New Roman" w:hAnsi="Times New Roman" w:cs="Times New Roman"/>
                <w:bCs/>
                <w:sz w:val="24"/>
                <w:szCs w:val="24"/>
              </w:rPr>
              <w:t>распознавать задачу и/или проблему в профессиональ</w:t>
            </w:r>
            <w:r>
              <w:rPr>
                <w:rFonts w:ascii="Times New Roman" w:hAnsi="Times New Roman" w:cs="Times New Roman"/>
                <w:bCs/>
                <w:sz w:val="24"/>
                <w:szCs w:val="24"/>
              </w:rPr>
              <w:t xml:space="preserve">ном и/или социальном контексте, </w:t>
            </w:r>
            <w:r w:rsidRPr="002920B4">
              <w:rPr>
                <w:rFonts w:ascii="Times New Roman" w:hAnsi="Times New Roman" w:cs="Times New Roman"/>
                <w:bCs/>
                <w:sz w:val="24"/>
                <w:szCs w:val="24"/>
              </w:rPr>
              <w:t>анализировать и выделять её составные части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10CBB5E" w14:textId="77777777" w:rsidR="00A9706C" w:rsidRPr="00900FFA" w:rsidRDefault="00A9706C" w:rsidP="00EC14A3">
            <w:pPr>
              <w:spacing w:after="0" w:line="240" w:lineRule="auto"/>
              <w:rPr>
                <w:rFonts w:ascii="Times New Roman" w:hAnsi="Times New Roman" w:cs="Times New Roman"/>
                <w:b/>
                <w:sz w:val="24"/>
                <w:szCs w:val="24"/>
              </w:rPr>
            </w:pPr>
            <w:r w:rsidRPr="002920B4">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tc>
        <w:tc>
          <w:tcPr>
            <w:tcW w:w="2794" w:type="dxa"/>
            <w:tcBorders>
              <w:top w:val="single" w:sz="4" w:space="0" w:color="auto"/>
              <w:left w:val="single" w:sz="4" w:space="0" w:color="auto"/>
              <w:bottom w:val="single" w:sz="4" w:space="0" w:color="auto"/>
              <w:right w:val="single" w:sz="4" w:space="0" w:color="auto"/>
            </w:tcBorders>
          </w:tcPr>
          <w:p w14:paraId="007CB7E1" w14:textId="77777777" w:rsidR="00A9706C" w:rsidRPr="00900FFA" w:rsidRDefault="00A9706C" w:rsidP="00EC14A3">
            <w:pPr>
              <w:spacing w:after="0" w:line="240" w:lineRule="auto"/>
              <w:jc w:val="center"/>
              <w:rPr>
                <w:rFonts w:ascii="Times New Roman" w:hAnsi="Times New Roman" w:cs="Times New Roman"/>
                <w:b/>
                <w:color w:val="0070C0"/>
                <w:sz w:val="24"/>
                <w:szCs w:val="24"/>
              </w:rPr>
            </w:pPr>
          </w:p>
        </w:tc>
      </w:tr>
      <w:tr w:rsidR="00A9706C" w:rsidRPr="00900FFA" w14:paraId="22EF7D5A" w14:textId="77777777" w:rsidTr="00A9706C">
        <w:tc>
          <w:tcPr>
            <w:tcW w:w="1246" w:type="dxa"/>
            <w:vMerge/>
            <w:tcBorders>
              <w:left w:val="single" w:sz="4" w:space="0" w:color="auto"/>
              <w:right w:val="single" w:sz="4" w:space="0" w:color="auto"/>
            </w:tcBorders>
          </w:tcPr>
          <w:p w14:paraId="5CAF7F98"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53BEC029"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7DECBD8"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структура плана для решения задач, алгоритмы выполнения работ в профессиональной и смежных областях</w:t>
            </w:r>
          </w:p>
        </w:tc>
        <w:tc>
          <w:tcPr>
            <w:tcW w:w="2794" w:type="dxa"/>
            <w:tcBorders>
              <w:top w:val="single" w:sz="4" w:space="0" w:color="auto"/>
              <w:left w:val="single" w:sz="4" w:space="0" w:color="auto"/>
              <w:bottom w:val="single" w:sz="4" w:space="0" w:color="auto"/>
              <w:right w:val="single" w:sz="4" w:space="0" w:color="auto"/>
            </w:tcBorders>
          </w:tcPr>
          <w:p w14:paraId="193F0D57" w14:textId="77777777" w:rsidR="00A9706C" w:rsidRPr="00900FFA" w:rsidRDefault="00A9706C" w:rsidP="00EC14A3">
            <w:pPr>
              <w:spacing w:after="0" w:line="240" w:lineRule="auto"/>
              <w:jc w:val="center"/>
              <w:rPr>
                <w:rFonts w:ascii="Times New Roman" w:hAnsi="Times New Roman" w:cs="Times New Roman"/>
                <w:b/>
                <w:color w:val="0070C0"/>
                <w:sz w:val="24"/>
                <w:szCs w:val="24"/>
              </w:rPr>
            </w:pPr>
          </w:p>
        </w:tc>
      </w:tr>
      <w:tr w:rsidR="00A9706C" w:rsidRPr="00900FFA" w14:paraId="15C90C60" w14:textId="77777777" w:rsidTr="00A9706C">
        <w:tc>
          <w:tcPr>
            <w:tcW w:w="1246" w:type="dxa"/>
            <w:vMerge/>
            <w:tcBorders>
              <w:left w:val="single" w:sz="4" w:space="0" w:color="auto"/>
              <w:right w:val="single" w:sz="4" w:space="0" w:color="auto"/>
            </w:tcBorders>
          </w:tcPr>
          <w:p w14:paraId="58A8A8C1"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595EE3C1"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выявлять и эффективно искать информацию, необходимую для решения задачи и/или проблемы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85455AE"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tcPr>
          <w:p w14:paraId="4667C3A3" w14:textId="77777777" w:rsidR="00A9706C" w:rsidRPr="00900FFA" w:rsidRDefault="00A9706C" w:rsidP="00EC14A3">
            <w:pPr>
              <w:spacing w:after="0" w:line="240" w:lineRule="auto"/>
              <w:jc w:val="center"/>
              <w:rPr>
                <w:rFonts w:ascii="Times New Roman" w:hAnsi="Times New Roman" w:cs="Times New Roman"/>
                <w:b/>
                <w:color w:val="0070C0"/>
                <w:sz w:val="24"/>
                <w:szCs w:val="24"/>
              </w:rPr>
            </w:pPr>
          </w:p>
        </w:tc>
      </w:tr>
      <w:tr w:rsidR="00A9706C" w:rsidRPr="00900FFA" w14:paraId="77DD620B" w14:textId="77777777" w:rsidTr="00A9706C">
        <w:tc>
          <w:tcPr>
            <w:tcW w:w="1246" w:type="dxa"/>
            <w:vMerge/>
            <w:tcBorders>
              <w:left w:val="single" w:sz="4" w:space="0" w:color="auto"/>
              <w:right w:val="single" w:sz="4" w:space="0" w:color="auto"/>
            </w:tcBorders>
          </w:tcPr>
          <w:p w14:paraId="5CEC6F47"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7575DDAB"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владеть актуальными методами работы в профессиональной и смежных сферах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5C5D205"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методы работы в профессиональной и смежных сферах</w:t>
            </w:r>
            <w:r w:rsidRPr="00BE132A">
              <w:rPr>
                <w:rFonts w:ascii="Times New Roman" w:hAnsi="Times New Roman" w:cs="Times New Roman"/>
                <w:bCs/>
                <w:sz w:val="24"/>
                <w:szCs w:val="24"/>
              </w:rPr>
              <w:t xml:space="preserve"> </w:t>
            </w:r>
          </w:p>
        </w:tc>
        <w:tc>
          <w:tcPr>
            <w:tcW w:w="2794" w:type="dxa"/>
            <w:tcBorders>
              <w:top w:val="single" w:sz="4" w:space="0" w:color="auto"/>
              <w:left w:val="single" w:sz="4" w:space="0" w:color="auto"/>
              <w:bottom w:val="single" w:sz="4" w:space="0" w:color="auto"/>
              <w:right w:val="single" w:sz="4" w:space="0" w:color="auto"/>
            </w:tcBorders>
          </w:tcPr>
          <w:p w14:paraId="5116EF0B" w14:textId="77777777" w:rsidR="00A9706C" w:rsidRPr="00900FFA" w:rsidRDefault="00A9706C" w:rsidP="00EC14A3">
            <w:pPr>
              <w:spacing w:after="0" w:line="240" w:lineRule="auto"/>
              <w:jc w:val="center"/>
              <w:rPr>
                <w:rFonts w:ascii="Times New Roman" w:hAnsi="Times New Roman" w:cs="Times New Roman"/>
                <w:b/>
                <w:color w:val="0070C0"/>
                <w:sz w:val="24"/>
                <w:szCs w:val="24"/>
              </w:rPr>
            </w:pPr>
          </w:p>
        </w:tc>
      </w:tr>
      <w:tr w:rsidR="00A9706C" w:rsidRPr="00900FFA" w14:paraId="7160A3A1" w14:textId="77777777" w:rsidTr="00A9706C">
        <w:tc>
          <w:tcPr>
            <w:tcW w:w="1246" w:type="dxa"/>
            <w:vMerge/>
            <w:tcBorders>
              <w:left w:val="single" w:sz="4" w:space="0" w:color="auto"/>
              <w:right w:val="single" w:sz="4" w:space="0" w:color="auto"/>
            </w:tcBorders>
          </w:tcPr>
          <w:p w14:paraId="0307332A"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46428CC7"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21F82D2"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0DEA5236" w14:textId="77777777" w:rsidR="00A9706C" w:rsidRPr="00900FFA" w:rsidRDefault="00A9706C" w:rsidP="00EC14A3">
            <w:pPr>
              <w:spacing w:after="0" w:line="240" w:lineRule="auto"/>
              <w:jc w:val="center"/>
              <w:rPr>
                <w:rFonts w:ascii="Times New Roman" w:hAnsi="Times New Roman" w:cs="Times New Roman"/>
                <w:b/>
                <w:color w:val="0070C0"/>
                <w:sz w:val="24"/>
                <w:szCs w:val="24"/>
              </w:rPr>
            </w:pPr>
          </w:p>
        </w:tc>
      </w:tr>
      <w:tr w:rsidR="00A9706C" w:rsidRPr="00900FFA" w14:paraId="0346A64D" w14:textId="77777777" w:rsidTr="00A9706C">
        <w:tc>
          <w:tcPr>
            <w:tcW w:w="1246" w:type="dxa"/>
            <w:vMerge w:val="restart"/>
            <w:tcBorders>
              <w:top w:val="single" w:sz="4" w:space="0" w:color="auto"/>
              <w:left w:val="single" w:sz="4" w:space="0" w:color="auto"/>
              <w:right w:val="single" w:sz="4" w:space="0" w:color="auto"/>
            </w:tcBorders>
          </w:tcPr>
          <w:p w14:paraId="2372494E" w14:textId="77777777" w:rsidR="00A9706C" w:rsidRPr="00900FFA"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02</w:t>
            </w:r>
          </w:p>
        </w:tc>
        <w:tc>
          <w:tcPr>
            <w:tcW w:w="2795" w:type="dxa"/>
            <w:tcBorders>
              <w:top w:val="single" w:sz="4" w:space="0" w:color="auto"/>
              <w:left w:val="single" w:sz="4" w:space="0" w:color="auto"/>
              <w:right w:val="single" w:sz="4" w:space="0" w:color="auto"/>
            </w:tcBorders>
          </w:tcPr>
          <w:p w14:paraId="72730BE0"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29B88B6" w14:textId="77777777" w:rsidR="00A9706C" w:rsidRPr="00BE132A" w:rsidRDefault="00A9706C" w:rsidP="00EC14A3">
            <w:pPr>
              <w:spacing w:after="0" w:line="240" w:lineRule="auto"/>
              <w:rPr>
                <w:rFonts w:ascii="Times New Roman" w:hAnsi="Times New Roman" w:cs="Times New Roman"/>
                <w:bCs/>
                <w:sz w:val="24"/>
                <w:szCs w:val="24"/>
              </w:rPr>
            </w:pPr>
            <w:r w:rsidRPr="00BE132A">
              <w:rPr>
                <w:rFonts w:ascii="Times New Roman" w:hAnsi="Times New Roman"/>
                <w:sz w:val="24"/>
                <w:szCs w:val="24"/>
              </w:rPr>
              <w:t>номенклатура информационных источников, применяемых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63D87D2A"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3B7D4570" w14:textId="77777777" w:rsidTr="00A9706C">
        <w:tc>
          <w:tcPr>
            <w:tcW w:w="1246" w:type="dxa"/>
            <w:vMerge/>
            <w:tcBorders>
              <w:left w:val="single" w:sz="4" w:space="0" w:color="auto"/>
              <w:right w:val="single" w:sz="4" w:space="0" w:color="auto"/>
            </w:tcBorders>
          </w:tcPr>
          <w:p w14:paraId="48669CFB"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23A12E31" w14:textId="77777777" w:rsidR="00A9706C" w:rsidRPr="00B65899" w:rsidRDefault="00A9706C" w:rsidP="00EC14A3">
            <w:pPr>
              <w:spacing w:after="0" w:line="240" w:lineRule="auto"/>
              <w:rPr>
                <w:rFonts w:ascii="Times New Roman" w:hAnsi="Times New Roman" w:cs="Times New Roman"/>
                <w:bCs/>
                <w:sz w:val="24"/>
                <w:szCs w:val="24"/>
              </w:rPr>
            </w:pPr>
            <w:r w:rsidRPr="00B65899">
              <w:rPr>
                <w:rFonts w:ascii="Times New Roman" w:hAnsi="Times New Roman"/>
                <w:sz w:val="24"/>
                <w:szCs w:val="24"/>
              </w:rPr>
              <w:t>выделять наиболее значимое в информации, структурировать информацию,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975D295" w14:textId="77777777" w:rsidR="00A9706C" w:rsidRPr="00D926E8" w:rsidRDefault="00A9706C" w:rsidP="00EC14A3">
            <w:pPr>
              <w:spacing w:after="0" w:line="240" w:lineRule="auto"/>
              <w:rPr>
                <w:rFonts w:ascii="Times New Roman" w:hAnsi="Times New Roman" w:cs="Times New Roman"/>
                <w:bCs/>
                <w:sz w:val="24"/>
                <w:szCs w:val="24"/>
              </w:rPr>
            </w:pPr>
            <w:r w:rsidRPr="00D926E8">
              <w:rPr>
                <w:rFonts w:ascii="Times New Roman" w:hAnsi="Times New Roman"/>
                <w:sz w:val="24"/>
                <w:szCs w:val="24"/>
              </w:rPr>
              <w:t>приемы структурирования информации, оценивать практическую значимость результатов поиска</w:t>
            </w:r>
          </w:p>
        </w:tc>
        <w:tc>
          <w:tcPr>
            <w:tcW w:w="2794" w:type="dxa"/>
            <w:tcBorders>
              <w:top w:val="single" w:sz="4" w:space="0" w:color="auto"/>
              <w:left w:val="single" w:sz="4" w:space="0" w:color="auto"/>
              <w:bottom w:val="single" w:sz="4" w:space="0" w:color="auto"/>
              <w:right w:val="single" w:sz="4" w:space="0" w:color="auto"/>
            </w:tcBorders>
          </w:tcPr>
          <w:p w14:paraId="381C9497"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D493D60" w14:textId="77777777" w:rsidTr="00A9706C">
        <w:tc>
          <w:tcPr>
            <w:tcW w:w="1246" w:type="dxa"/>
            <w:vMerge/>
            <w:tcBorders>
              <w:left w:val="single" w:sz="4" w:space="0" w:color="auto"/>
              <w:right w:val="single" w:sz="4" w:space="0" w:color="auto"/>
            </w:tcBorders>
          </w:tcPr>
          <w:p w14:paraId="4FDDB8B2"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08036ACC" w14:textId="77777777" w:rsidR="00A9706C" w:rsidRPr="00D926E8" w:rsidRDefault="00A9706C" w:rsidP="00EC14A3">
            <w:pPr>
              <w:spacing w:after="0" w:line="240" w:lineRule="auto"/>
              <w:rPr>
                <w:rFonts w:ascii="Times New Roman" w:hAnsi="Times New Roman" w:cs="Times New Roman"/>
                <w:bCs/>
                <w:sz w:val="24"/>
                <w:szCs w:val="24"/>
              </w:rPr>
            </w:pPr>
            <w:r w:rsidRPr="00D926E8">
              <w:rPr>
                <w:rFonts w:ascii="Times New Roman" w:hAnsi="Times New Roman"/>
                <w:sz w:val="24"/>
                <w:szCs w:val="24"/>
              </w:rPr>
              <w:t>применять средства информационных технологий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624B754" w14:textId="77777777" w:rsidR="00A9706C" w:rsidRPr="00D926E8" w:rsidRDefault="00A9706C" w:rsidP="00EC14A3">
            <w:pPr>
              <w:spacing w:after="0" w:line="240" w:lineRule="auto"/>
              <w:rPr>
                <w:rFonts w:ascii="Times New Roman" w:hAnsi="Times New Roman" w:cs="Times New Roman"/>
                <w:bCs/>
                <w:sz w:val="24"/>
                <w:szCs w:val="24"/>
              </w:rPr>
            </w:pPr>
            <w:r w:rsidRPr="00D926E8">
              <w:rPr>
                <w:rFonts w:ascii="Times New Roman" w:hAnsi="Times New Roman"/>
                <w:sz w:val="24"/>
                <w:szCs w:val="24"/>
              </w:rPr>
              <w:t>формат оформления результатов поиска информации</w:t>
            </w:r>
            <w:r w:rsidRPr="00D926E8">
              <w:rPr>
                <w:rFonts w:ascii="Times New Roman" w:hAnsi="Times New Roman" w:cs="Times New Roman"/>
                <w:bCs/>
                <w:sz w:val="24"/>
                <w:szCs w:val="24"/>
              </w:rPr>
              <w:t xml:space="preserve"> </w:t>
            </w:r>
          </w:p>
        </w:tc>
        <w:tc>
          <w:tcPr>
            <w:tcW w:w="2794" w:type="dxa"/>
            <w:tcBorders>
              <w:top w:val="single" w:sz="4" w:space="0" w:color="auto"/>
              <w:left w:val="single" w:sz="4" w:space="0" w:color="auto"/>
              <w:bottom w:val="single" w:sz="4" w:space="0" w:color="auto"/>
              <w:right w:val="single" w:sz="4" w:space="0" w:color="auto"/>
            </w:tcBorders>
          </w:tcPr>
          <w:p w14:paraId="4999D33A"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41CF1654" w14:textId="77777777" w:rsidTr="00A9706C">
        <w:tc>
          <w:tcPr>
            <w:tcW w:w="1246" w:type="dxa"/>
            <w:vMerge/>
            <w:tcBorders>
              <w:left w:val="single" w:sz="4" w:space="0" w:color="auto"/>
              <w:right w:val="single" w:sz="4" w:space="0" w:color="auto"/>
            </w:tcBorders>
          </w:tcPr>
          <w:p w14:paraId="6DC45587"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20120B17" w14:textId="77777777" w:rsidR="00A9706C" w:rsidRPr="00D926E8" w:rsidRDefault="00A9706C" w:rsidP="00EC14A3">
            <w:pPr>
              <w:spacing w:after="0" w:line="240" w:lineRule="auto"/>
              <w:rPr>
                <w:rFonts w:ascii="Times New Roman" w:hAnsi="Times New Roman"/>
                <w:sz w:val="24"/>
                <w:szCs w:val="24"/>
              </w:rPr>
            </w:pPr>
            <w:r w:rsidRPr="00D926E8">
              <w:rPr>
                <w:rFonts w:ascii="Times New Roman" w:hAnsi="Times New Roman"/>
                <w:sz w:val="24"/>
                <w:szCs w:val="24"/>
              </w:rPr>
              <w:t>использовать современное программное обеспечение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F402C52" w14:textId="77777777" w:rsidR="00A9706C" w:rsidRPr="00D926E8" w:rsidRDefault="00A9706C" w:rsidP="00EC14A3">
            <w:pPr>
              <w:spacing w:after="0" w:line="240" w:lineRule="auto"/>
              <w:rPr>
                <w:rFonts w:ascii="Times New Roman" w:hAnsi="Times New Roman"/>
                <w:sz w:val="24"/>
                <w:szCs w:val="24"/>
              </w:rPr>
            </w:pPr>
            <w:r w:rsidRPr="00D926E8">
              <w:rPr>
                <w:rFonts w:ascii="Times New Roman" w:hAnsi="Times New Roman"/>
                <w:sz w:val="24"/>
                <w:szCs w:val="24"/>
              </w:rPr>
              <w:t>современные средства и устройства информатизации, порядок их применения и</w:t>
            </w:r>
          </w:p>
        </w:tc>
        <w:tc>
          <w:tcPr>
            <w:tcW w:w="2794" w:type="dxa"/>
            <w:tcBorders>
              <w:top w:val="single" w:sz="4" w:space="0" w:color="auto"/>
              <w:left w:val="single" w:sz="4" w:space="0" w:color="auto"/>
              <w:bottom w:val="single" w:sz="4" w:space="0" w:color="auto"/>
              <w:right w:val="single" w:sz="4" w:space="0" w:color="auto"/>
            </w:tcBorders>
          </w:tcPr>
          <w:p w14:paraId="0BF1441F"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FFD0001" w14:textId="77777777" w:rsidTr="00A9706C">
        <w:tc>
          <w:tcPr>
            <w:tcW w:w="1246" w:type="dxa"/>
            <w:vMerge/>
            <w:tcBorders>
              <w:left w:val="single" w:sz="4" w:space="0" w:color="auto"/>
              <w:right w:val="single" w:sz="4" w:space="0" w:color="auto"/>
            </w:tcBorders>
          </w:tcPr>
          <w:p w14:paraId="40986FC7"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right w:val="single" w:sz="4" w:space="0" w:color="auto"/>
            </w:tcBorders>
          </w:tcPr>
          <w:p w14:paraId="33050846" w14:textId="77777777" w:rsidR="00A9706C" w:rsidRPr="00D926E8" w:rsidRDefault="00A9706C" w:rsidP="00EC14A3">
            <w:pPr>
              <w:spacing w:after="0" w:line="240" w:lineRule="auto"/>
              <w:rPr>
                <w:rFonts w:ascii="Times New Roman" w:hAnsi="Times New Roman"/>
                <w:sz w:val="24"/>
                <w:szCs w:val="24"/>
              </w:rPr>
            </w:pPr>
            <w:r w:rsidRPr="00D926E8">
              <w:rPr>
                <w:rFonts w:ascii="Times New Roman" w:hAnsi="Times New Roman"/>
                <w:sz w:val="24"/>
                <w:szCs w:val="24"/>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31B3D3E" w14:textId="77777777" w:rsidR="00A9706C" w:rsidRPr="00D926E8" w:rsidRDefault="00A9706C" w:rsidP="00EC14A3">
            <w:pPr>
              <w:spacing w:after="0" w:line="240" w:lineRule="auto"/>
              <w:rPr>
                <w:rFonts w:ascii="Times New Roman" w:hAnsi="Times New Roman"/>
                <w:sz w:val="24"/>
                <w:szCs w:val="24"/>
              </w:rPr>
            </w:pPr>
            <w:r w:rsidRPr="00D926E8">
              <w:rPr>
                <w:rFonts w:ascii="Times New Roman" w:hAnsi="Times New Roman"/>
                <w:sz w:val="24"/>
                <w:szCs w:val="24"/>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bottom w:val="single" w:sz="4" w:space="0" w:color="auto"/>
              <w:right w:val="single" w:sz="4" w:space="0" w:color="auto"/>
            </w:tcBorders>
          </w:tcPr>
          <w:p w14:paraId="27096F3B"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88B6C25" w14:textId="77777777" w:rsidTr="00A9706C">
        <w:tc>
          <w:tcPr>
            <w:tcW w:w="1246" w:type="dxa"/>
            <w:vMerge w:val="restart"/>
            <w:tcBorders>
              <w:left w:val="single" w:sz="4" w:space="0" w:color="auto"/>
              <w:right w:val="single" w:sz="4" w:space="0" w:color="auto"/>
            </w:tcBorders>
          </w:tcPr>
          <w:p w14:paraId="17F5EA7A" w14:textId="77777777" w:rsidR="00A9706C" w:rsidRPr="00900FFA"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04</w:t>
            </w:r>
          </w:p>
        </w:tc>
        <w:tc>
          <w:tcPr>
            <w:tcW w:w="2795" w:type="dxa"/>
            <w:tcBorders>
              <w:left w:val="single" w:sz="4" w:space="0" w:color="auto"/>
              <w:bottom w:val="single" w:sz="4" w:space="0" w:color="auto"/>
              <w:right w:val="single" w:sz="4" w:space="0" w:color="auto"/>
            </w:tcBorders>
          </w:tcPr>
          <w:p w14:paraId="50310211" w14:textId="77777777" w:rsidR="00A9706C" w:rsidRPr="000A41EE" w:rsidRDefault="00A9706C" w:rsidP="00EC14A3">
            <w:pPr>
              <w:spacing w:after="0" w:line="240" w:lineRule="auto"/>
              <w:rPr>
                <w:rFonts w:ascii="Times New Roman" w:hAnsi="Times New Roman" w:cs="Times New Roman"/>
                <w:bCs/>
                <w:sz w:val="24"/>
                <w:szCs w:val="24"/>
              </w:rPr>
            </w:pPr>
            <w:r w:rsidRPr="000A41EE">
              <w:rPr>
                <w:rFonts w:ascii="Times New Roman" w:hAnsi="Times New Roman"/>
                <w:spacing w:val="-4"/>
                <w:sz w:val="24"/>
                <w:szCs w:val="24"/>
              </w:rPr>
              <w:t>организовывать работу коллектива и команды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329256A" w14:textId="77777777" w:rsidR="00A9706C" w:rsidRPr="000A41EE" w:rsidRDefault="00A9706C" w:rsidP="00EC14A3">
            <w:pPr>
              <w:spacing w:after="0" w:line="240" w:lineRule="auto"/>
              <w:rPr>
                <w:rFonts w:ascii="Times New Roman" w:hAnsi="Times New Roman" w:cs="Times New Roman"/>
                <w:bCs/>
                <w:i/>
                <w:sz w:val="24"/>
                <w:szCs w:val="24"/>
              </w:rPr>
            </w:pPr>
            <w:r w:rsidRPr="000A41EE">
              <w:rPr>
                <w:rFonts w:ascii="Times New Roman" w:hAnsi="Times New Roman"/>
                <w:sz w:val="24"/>
                <w:szCs w:val="24"/>
              </w:rPr>
              <w:t>психологические основы деятельности коллектива</w:t>
            </w:r>
            <w:r w:rsidRPr="000A41EE">
              <w:rPr>
                <w:rFonts w:ascii="Times New Roman" w:hAnsi="Times New Roman" w:cs="Times New Roman"/>
                <w:bCs/>
                <w:i/>
                <w:sz w:val="24"/>
                <w:szCs w:val="24"/>
              </w:rPr>
              <w:t xml:space="preserve"> </w:t>
            </w:r>
          </w:p>
        </w:tc>
        <w:tc>
          <w:tcPr>
            <w:tcW w:w="2794" w:type="dxa"/>
            <w:tcBorders>
              <w:top w:val="single" w:sz="4" w:space="0" w:color="auto"/>
              <w:left w:val="single" w:sz="4" w:space="0" w:color="auto"/>
              <w:bottom w:val="single" w:sz="4" w:space="0" w:color="auto"/>
              <w:right w:val="single" w:sz="4" w:space="0" w:color="auto"/>
            </w:tcBorders>
          </w:tcPr>
          <w:p w14:paraId="5C8D01D0"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027BF27C" w14:textId="77777777" w:rsidTr="00A9706C">
        <w:trPr>
          <w:trHeight w:val="1380"/>
        </w:trPr>
        <w:tc>
          <w:tcPr>
            <w:tcW w:w="1246" w:type="dxa"/>
            <w:vMerge/>
            <w:tcBorders>
              <w:left w:val="single" w:sz="4" w:space="0" w:color="auto"/>
              <w:right w:val="single" w:sz="4" w:space="0" w:color="auto"/>
            </w:tcBorders>
          </w:tcPr>
          <w:p w14:paraId="07C0A149"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03F818D5" w14:textId="77777777" w:rsidR="00A9706C" w:rsidRPr="000A41EE" w:rsidRDefault="00A9706C" w:rsidP="00EC14A3">
            <w:pPr>
              <w:spacing w:after="0" w:line="240" w:lineRule="auto"/>
              <w:rPr>
                <w:rFonts w:ascii="Times New Roman" w:hAnsi="Times New Roman" w:cs="Times New Roman"/>
                <w:bCs/>
                <w:sz w:val="24"/>
                <w:szCs w:val="24"/>
              </w:rPr>
            </w:pPr>
            <w:r w:rsidRPr="000A41EE">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right w:val="single" w:sz="4" w:space="0" w:color="auto"/>
            </w:tcBorders>
            <w:shd w:val="clear" w:color="auto" w:fill="auto"/>
          </w:tcPr>
          <w:p w14:paraId="5FDD5667" w14:textId="77777777" w:rsidR="00A9706C" w:rsidRPr="000A41EE" w:rsidRDefault="00A9706C" w:rsidP="00EC14A3">
            <w:pPr>
              <w:spacing w:after="0" w:line="240" w:lineRule="auto"/>
              <w:rPr>
                <w:rFonts w:ascii="Times New Roman" w:hAnsi="Times New Roman" w:cs="Times New Roman"/>
                <w:bCs/>
                <w:sz w:val="24"/>
                <w:szCs w:val="24"/>
              </w:rPr>
            </w:pPr>
            <w:r w:rsidRPr="000A41EE">
              <w:rPr>
                <w:rFonts w:ascii="Times New Roman" w:hAnsi="Times New Roman"/>
                <w:sz w:val="24"/>
                <w:szCs w:val="24"/>
              </w:rPr>
              <w:t>психологические особенности личности</w:t>
            </w:r>
            <w:r w:rsidRPr="000A41EE">
              <w:rPr>
                <w:rFonts w:ascii="Times New Roman" w:hAnsi="Times New Roman" w:cs="Times New Roman"/>
                <w:bCs/>
                <w:sz w:val="24"/>
                <w:szCs w:val="24"/>
              </w:rPr>
              <w:t xml:space="preserve"> </w:t>
            </w:r>
          </w:p>
        </w:tc>
        <w:tc>
          <w:tcPr>
            <w:tcW w:w="2794" w:type="dxa"/>
            <w:tcBorders>
              <w:top w:val="single" w:sz="4" w:space="0" w:color="auto"/>
              <w:left w:val="single" w:sz="4" w:space="0" w:color="auto"/>
              <w:right w:val="single" w:sz="4" w:space="0" w:color="auto"/>
            </w:tcBorders>
          </w:tcPr>
          <w:p w14:paraId="4948A202"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0178D145" w14:textId="77777777" w:rsidTr="00A9706C">
        <w:tc>
          <w:tcPr>
            <w:tcW w:w="1246" w:type="dxa"/>
            <w:vMerge w:val="restart"/>
            <w:tcBorders>
              <w:left w:val="single" w:sz="4" w:space="0" w:color="auto"/>
              <w:right w:val="single" w:sz="4" w:space="0" w:color="auto"/>
            </w:tcBorders>
          </w:tcPr>
          <w:p w14:paraId="681224A9" w14:textId="77777777" w:rsidR="00A9706C" w:rsidRPr="00900FFA"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05</w:t>
            </w:r>
          </w:p>
        </w:tc>
        <w:tc>
          <w:tcPr>
            <w:tcW w:w="2795" w:type="dxa"/>
            <w:tcBorders>
              <w:left w:val="single" w:sz="4" w:space="0" w:color="auto"/>
              <w:bottom w:val="single" w:sz="4" w:space="0" w:color="auto"/>
              <w:right w:val="single" w:sz="4" w:space="0" w:color="auto"/>
            </w:tcBorders>
          </w:tcPr>
          <w:p w14:paraId="1B154848" w14:textId="77777777" w:rsidR="00A9706C" w:rsidRPr="000A41EE" w:rsidRDefault="00A9706C" w:rsidP="00EC14A3">
            <w:pPr>
              <w:spacing w:after="0" w:line="240" w:lineRule="auto"/>
              <w:rPr>
                <w:rFonts w:ascii="Times New Roman" w:hAnsi="Times New Roman" w:cs="Times New Roman"/>
                <w:bCs/>
                <w:i/>
                <w:sz w:val="24"/>
                <w:szCs w:val="24"/>
              </w:rPr>
            </w:pPr>
            <w:r w:rsidRPr="000A41EE">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A82B751" w14:textId="77777777" w:rsidR="00A9706C" w:rsidRPr="000A41EE" w:rsidRDefault="00A9706C" w:rsidP="00EC14A3">
            <w:pPr>
              <w:spacing w:after="0" w:line="240" w:lineRule="auto"/>
              <w:rPr>
                <w:rFonts w:ascii="Times New Roman" w:hAnsi="Times New Roman" w:cs="Times New Roman"/>
                <w:bCs/>
                <w:i/>
                <w:sz w:val="24"/>
                <w:szCs w:val="24"/>
              </w:rPr>
            </w:pPr>
            <w:r w:rsidRPr="000A41EE">
              <w:rPr>
                <w:rFonts w:ascii="Times New Roman" w:hAnsi="Times New Roman"/>
                <w:sz w:val="24"/>
                <w:szCs w:val="24"/>
              </w:rPr>
              <w:t>правила оформления документов</w:t>
            </w:r>
          </w:p>
        </w:tc>
        <w:tc>
          <w:tcPr>
            <w:tcW w:w="2794" w:type="dxa"/>
            <w:tcBorders>
              <w:top w:val="single" w:sz="4" w:space="0" w:color="auto"/>
              <w:left w:val="single" w:sz="4" w:space="0" w:color="auto"/>
              <w:bottom w:val="single" w:sz="4" w:space="0" w:color="auto"/>
              <w:right w:val="single" w:sz="4" w:space="0" w:color="auto"/>
            </w:tcBorders>
          </w:tcPr>
          <w:p w14:paraId="23BF6B01"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6C70A9CD" w14:textId="77777777" w:rsidTr="00A9706C">
        <w:tc>
          <w:tcPr>
            <w:tcW w:w="1246" w:type="dxa"/>
            <w:vMerge/>
            <w:tcBorders>
              <w:left w:val="single" w:sz="4" w:space="0" w:color="auto"/>
              <w:bottom w:val="single" w:sz="4" w:space="0" w:color="auto"/>
              <w:right w:val="single" w:sz="4" w:space="0" w:color="auto"/>
            </w:tcBorders>
          </w:tcPr>
          <w:p w14:paraId="1300F79F"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2728410B"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E53FD67"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 xml:space="preserve">правила построения устных сообщений, особенности </w:t>
            </w:r>
            <w:r w:rsidRPr="000A41EE">
              <w:rPr>
                <w:rFonts w:ascii="Times New Roman" w:hAnsi="Times New Roman"/>
                <w:sz w:val="24"/>
                <w:szCs w:val="24"/>
              </w:rPr>
              <w:lastRenderedPageBreak/>
              <w:t>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tcPr>
          <w:p w14:paraId="072D35AC"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540C2960" w14:textId="77777777" w:rsidTr="00A9706C">
        <w:tc>
          <w:tcPr>
            <w:tcW w:w="1246" w:type="dxa"/>
            <w:vMerge w:val="restart"/>
            <w:tcBorders>
              <w:left w:val="single" w:sz="4" w:space="0" w:color="auto"/>
              <w:right w:val="single" w:sz="4" w:space="0" w:color="auto"/>
            </w:tcBorders>
          </w:tcPr>
          <w:p w14:paraId="392EFEA8" w14:textId="77777777" w:rsidR="00A9706C"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06</w:t>
            </w:r>
          </w:p>
        </w:tc>
        <w:tc>
          <w:tcPr>
            <w:tcW w:w="2795" w:type="dxa"/>
            <w:tcBorders>
              <w:left w:val="single" w:sz="4" w:space="0" w:color="auto"/>
              <w:bottom w:val="single" w:sz="4" w:space="0" w:color="auto"/>
              <w:right w:val="single" w:sz="4" w:space="0" w:color="auto"/>
            </w:tcBorders>
          </w:tcPr>
          <w:p w14:paraId="5AEC3D22" w14:textId="77777777" w:rsidR="00A9706C" w:rsidRPr="000A41EE" w:rsidRDefault="00A9706C" w:rsidP="00EC14A3">
            <w:pPr>
              <w:spacing w:after="0" w:line="240" w:lineRule="auto"/>
              <w:rPr>
                <w:rFonts w:ascii="Times New Roman" w:hAnsi="Times New Roman" w:cs="Times New Roman"/>
                <w:bCs/>
                <w:sz w:val="24"/>
                <w:szCs w:val="24"/>
              </w:rPr>
            </w:pPr>
            <w:r w:rsidRPr="000A41EE">
              <w:rPr>
                <w:rFonts w:ascii="Times New Roman" w:hAnsi="Times New Roman"/>
                <w:sz w:val="24"/>
                <w:szCs w:val="24"/>
              </w:rPr>
              <w:t>проявлять гражданско-патриотическую позицию</w:t>
            </w:r>
          </w:p>
        </w:tc>
        <w:tc>
          <w:tcPr>
            <w:tcW w:w="2794" w:type="dxa"/>
            <w:tcBorders>
              <w:top w:val="single" w:sz="4" w:space="0" w:color="auto"/>
              <w:left w:val="single" w:sz="4" w:space="0" w:color="auto"/>
              <w:right w:val="single" w:sz="4" w:space="0" w:color="auto"/>
            </w:tcBorders>
            <w:shd w:val="clear" w:color="auto" w:fill="auto"/>
          </w:tcPr>
          <w:p w14:paraId="33F233D8" w14:textId="77777777" w:rsidR="00A9706C" w:rsidRPr="000A41EE" w:rsidRDefault="00A9706C" w:rsidP="00EC14A3">
            <w:pPr>
              <w:spacing w:after="0" w:line="240" w:lineRule="auto"/>
              <w:rPr>
                <w:rFonts w:ascii="Times New Roman" w:hAnsi="Times New Roman" w:cs="Times New Roman"/>
                <w:bCs/>
                <w:sz w:val="24"/>
                <w:szCs w:val="24"/>
              </w:rPr>
            </w:pPr>
            <w:r w:rsidRPr="000A41EE">
              <w:rPr>
                <w:rFonts w:ascii="Times New Roman" w:hAnsi="Times New Roman"/>
                <w:sz w:val="24"/>
                <w:szCs w:val="24"/>
              </w:rPr>
              <w:t>сущность гражданско-патриотической позиции</w:t>
            </w:r>
          </w:p>
        </w:tc>
        <w:tc>
          <w:tcPr>
            <w:tcW w:w="2794" w:type="dxa"/>
            <w:tcBorders>
              <w:top w:val="single" w:sz="4" w:space="0" w:color="auto"/>
              <w:left w:val="single" w:sz="4" w:space="0" w:color="auto"/>
              <w:bottom w:val="single" w:sz="4" w:space="0" w:color="auto"/>
              <w:right w:val="single" w:sz="4" w:space="0" w:color="auto"/>
            </w:tcBorders>
          </w:tcPr>
          <w:p w14:paraId="6DBBADEC"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5A445A6" w14:textId="77777777" w:rsidTr="00A9706C">
        <w:tc>
          <w:tcPr>
            <w:tcW w:w="1246" w:type="dxa"/>
            <w:vMerge/>
            <w:tcBorders>
              <w:left w:val="single" w:sz="4" w:space="0" w:color="auto"/>
              <w:right w:val="single" w:sz="4" w:space="0" w:color="auto"/>
            </w:tcBorders>
          </w:tcPr>
          <w:p w14:paraId="719C1E6A"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0D47C0D9"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демонстрировать осознанное поведение</w:t>
            </w:r>
          </w:p>
        </w:tc>
        <w:tc>
          <w:tcPr>
            <w:tcW w:w="2794" w:type="dxa"/>
            <w:tcBorders>
              <w:top w:val="single" w:sz="4" w:space="0" w:color="auto"/>
              <w:left w:val="single" w:sz="4" w:space="0" w:color="auto"/>
              <w:right w:val="single" w:sz="4" w:space="0" w:color="auto"/>
            </w:tcBorders>
            <w:shd w:val="clear" w:color="auto" w:fill="auto"/>
          </w:tcPr>
          <w:p w14:paraId="14BDED85"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2794" w:type="dxa"/>
            <w:tcBorders>
              <w:top w:val="single" w:sz="4" w:space="0" w:color="auto"/>
              <w:left w:val="single" w:sz="4" w:space="0" w:color="auto"/>
              <w:bottom w:val="single" w:sz="4" w:space="0" w:color="auto"/>
              <w:right w:val="single" w:sz="4" w:space="0" w:color="auto"/>
            </w:tcBorders>
          </w:tcPr>
          <w:p w14:paraId="554DD2FE"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42D4A7F6" w14:textId="77777777" w:rsidTr="00A9706C">
        <w:tc>
          <w:tcPr>
            <w:tcW w:w="1246" w:type="dxa"/>
            <w:vMerge/>
            <w:tcBorders>
              <w:left w:val="single" w:sz="4" w:space="0" w:color="auto"/>
              <w:right w:val="single" w:sz="4" w:space="0" w:color="auto"/>
            </w:tcBorders>
          </w:tcPr>
          <w:p w14:paraId="2A10AFF2"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5D3AAB0F"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 xml:space="preserve">описывать значимость своей </w:t>
            </w:r>
            <w:r w:rsidRPr="000A41EE">
              <w:rPr>
                <w:rFonts w:ascii="Times New Roman" w:hAnsi="Times New Roman"/>
                <w:iCs/>
                <w:sz w:val="24"/>
                <w:szCs w:val="24"/>
              </w:rPr>
              <w:t>профессии</w:t>
            </w:r>
          </w:p>
        </w:tc>
        <w:tc>
          <w:tcPr>
            <w:tcW w:w="2794" w:type="dxa"/>
            <w:tcBorders>
              <w:top w:val="single" w:sz="4" w:space="0" w:color="auto"/>
              <w:left w:val="single" w:sz="4" w:space="0" w:color="auto"/>
              <w:right w:val="single" w:sz="4" w:space="0" w:color="auto"/>
            </w:tcBorders>
            <w:shd w:val="clear" w:color="auto" w:fill="auto"/>
          </w:tcPr>
          <w:p w14:paraId="2EC1379E"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значимость профессиональной деятельности по профессии</w:t>
            </w:r>
          </w:p>
        </w:tc>
        <w:tc>
          <w:tcPr>
            <w:tcW w:w="2794" w:type="dxa"/>
            <w:tcBorders>
              <w:top w:val="single" w:sz="4" w:space="0" w:color="auto"/>
              <w:left w:val="single" w:sz="4" w:space="0" w:color="auto"/>
              <w:bottom w:val="single" w:sz="4" w:space="0" w:color="auto"/>
              <w:right w:val="single" w:sz="4" w:space="0" w:color="auto"/>
            </w:tcBorders>
          </w:tcPr>
          <w:p w14:paraId="457F61B8"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082B40D3" w14:textId="77777777" w:rsidTr="00A9706C">
        <w:tc>
          <w:tcPr>
            <w:tcW w:w="1246" w:type="dxa"/>
            <w:vMerge/>
            <w:tcBorders>
              <w:left w:val="single" w:sz="4" w:space="0" w:color="auto"/>
              <w:bottom w:val="single" w:sz="4" w:space="0" w:color="auto"/>
              <w:right w:val="single" w:sz="4" w:space="0" w:color="auto"/>
            </w:tcBorders>
          </w:tcPr>
          <w:p w14:paraId="733C5338"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6C5176CA"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применять стандарты антикоррупционного поведения</w:t>
            </w:r>
          </w:p>
        </w:tc>
        <w:tc>
          <w:tcPr>
            <w:tcW w:w="2794" w:type="dxa"/>
            <w:tcBorders>
              <w:top w:val="single" w:sz="4" w:space="0" w:color="auto"/>
              <w:left w:val="single" w:sz="4" w:space="0" w:color="auto"/>
              <w:right w:val="single" w:sz="4" w:space="0" w:color="auto"/>
            </w:tcBorders>
            <w:shd w:val="clear" w:color="auto" w:fill="auto"/>
          </w:tcPr>
          <w:p w14:paraId="0C470F82" w14:textId="77777777" w:rsidR="00A9706C" w:rsidRPr="000A41EE" w:rsidRDefault="00A9706C" w:rsidP="00EC14A3">
            <w:pPr>
              <w:spacing w:after="0" w:line="240" w:lineRule="auto"/>
              <w:rPr>
                <w:rFonts w:ascii="Times New Roman" w:hAnsi="Times New Roman"/>
                <w:sz w:val="24"/>
                <w:szCs w:val="24"/>
              </w:rPr>
            </w:pPr>
            <w:r w:rsidRPr="000A41EE">
              <w:rPr>
                <w:rFonts w:ascii="Times New Roman" w:hAnsi="Times New Roman"/>
                <w:sz w:val="24"/>
                <w:szCs w:val="24"/>
              </w:rPr>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1D2AA5E7"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076D1BA0" w14:textId="77777777" w:rsidTr="00A9706C">
        <w:tc>
          <w:tcPr>
            <w:tcW w:w="1246" w:type="dxa"/>
            <w:vMerge w:val="restart"/>
            <w:tcBorders>
              <w:left w:val="single" w:sz="4" w:space="0" w:color="auto"/>
              <w:right w:val="single" w:sz="4" w:space="0" w:color="auto"/>
            </w:tcBorders>
          </w:tcPr>
          <w:p w14:paraId="7E629113" w14:textId="77777777" w:rsidR="00A9706C"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07</w:t>
            </w:r>
          </w:p>
        </w:tc>
        <w:tc>
          <w:tcPr>
            <w:tcW w:w="2795" w:type="dxa"/>
            <w:tcBorders>
              <w:left w:val="single" w:sz="4" w:space="0" w:color="auto"/>
              <w:bottom w:val="single" w:sz="4" w:space="0" w:color="auto"/>
              <w:right w:val="single" w:sz="4" w:space="0" w:color="auto"/>
            </w:tcBorders>
          </w:tcPr>
          <w:p w14:paraId="26648F79" w14:textId="77777777" w:rsidR="00A9706C" w:rsidRPr="005E24D4" w:rsidRDefault="00A9706C" w:rsidP="00EC14A3">
            <w:pPr>
              <w:spacing w:after="0" w:line="240" w:lineRule="auto"/>
              <w:rPr>
                <w:rFonts w:ascii="Times New Roman" w:hAnsi="Times New Roman" w:cs="Times New Roman"/>
                <w:bCs/>
                <w:sz w:val="24"/>
                <w:szCs w:val="24"/>
              </w:rPr>
            </w:pPr>
            <w:r w:rsidRPr="005E24D4">
              <w:rPr>
                <w:rFonts w:ascii="Times New Roman" w:hAnsi="Times New Roman"/>
                <w:sz w:val="24"/>
                <w:szCs w:val="24"/>
              </w:rPr>
              <w:t>соблюдать нормы экологической безопасности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AE0DB50" w14:textId="77777777" w:rsidR="00A9706C" w:rsidRPr="005E24D4" w:rsidRDefault="00A9706C" w:rsidP="00EC14A3">
            <w:pPr>
              <w:spacing w:after="0" w:line="240" w:lineRule="auto"/>
              <w:rPr>
                <w:rFonts w:ascii="Times New Roman" w:hAnsi="Times New Roman" w:cs="Times New Roman"/>
                <w:bCs/>
                <w:sz w:val="24"/>
                <w:szCs w:val="24"/>
              </w:rPr>
            </w:pPr>
            <w:r w:rsidRPr="005E24D4">
              <w:rPr>
                <w:rFonts w:ascii="Times New Roman" w:hAnsi="Times New Roman"/>
                <w:sz w:val="24"/>
                <w:szCs w:val="24"/>
              </w:rPr>
              <w:t>правила экологической безопасности при ведении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1F4A7B69"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D3EE7B6" w14:textId="77777777" w:rsidTr="00A9706C">
        <w:tc>
          <w:tcPr>
            <w:tcW w:w="1246" w:type="dxa"/>
            <w:vMerge/>
            <w:tcBorders>
              <w:left w:val="single" w:sz="4" w:space="0" w:color="auto"/>
              <w:right w:val="single" w:sz="4" w:space="0" w:color="auto"/>
            </w:tcBorders>
          </w:tcPr>
          <w:p w14:paraId="7FC9909A"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72BD6F16"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определять направления ресурсосбережения в рамках профессиональной деятельности по профессии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85B84AB"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основные ресурсы, задействованные в профессиональной деятельности, пути обеспечения ресурсосбережения</w:t>
            </w:r>
          </w:p>
        </w:tc>
        <w:tc>
          <w:tcPr>
            <w:tcW w:w="2794" w:type="dxa"/>
            <w:tcBorders>
              <w:top w:val="single" w:sz="4" w:space="0" w:color="auto"/>
              <w:left w:val="single" w:sz="4" w:space="0" w:color="auto"/>
              <w:bottom w:val="single" w:sz="4" w:space="0" w:color="auto"/>
              <w:right w:val="single" w:sz="4" w:space="0" w:color="auto"/>
            </w:tcBorders>
          </w:tcPr>
          <w:p w14:paraId="19FD80B2"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79FC4BE1" w14:textId="77777777" w:rsidTr="00A9706C">
        <w:tc>
          <w:tcPr>
            <w:tcW w:w="1246" w:type="dxa"/>
            <w:vMerge/>
            <w:tcBorders>
              <w:left w:val="single" w:sz="4" w:space="0" w:color="auto"/>
              <w:right w:val="single" w:sz="4" w:space="0" w:color="auto"/>
            </w:tcBorders>
          </w:tcPr>
          <w:p w14:paraId="614BE9B0"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3850E419"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организовывать профессиональную деятельность с соблюдением принципов бережливого производства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24B60C9"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принципы бережливого производства</w:t>
            </w:r>
          </w:p>
        </w:tc>
        <w:tc>
          <w:tcPr>
            <w:tcW w:w="2794" w:type="dxa"/>
            <w:tcBorders>
              <w:top w:val="single" w:sz="4" w:space="0" w:color="auto"/>
              <w:left w:val="single" w:sz="4" w:space="0" w:color="auto"/>
              <w:bottom w:val="single" w:sz="4" w:space="0" w:color="auto"/>
              <w:right w:val="single" w:sz="4" w:space="0" w:color="auto"/>
            </w:tcBorders>
          </w:tcPr>
          <w:p w14:paraId="70CCC05B"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6CBEAACB" w14:textId="77777777" w:rsidTr="00A9706C">
        <w:tc>
          <w:tcPr>
            <w:tcW w:w="1246" w:type="dxa"/>
            <w:vMerge/>
            <w:tcBorders>
              <w:left w:val="single" w:sz="4" w:space="0" w:color="auto"/>
              <w:right w:val="single" w:sz="4" w:space="0" w:color="auto"/>
            </w:tcBorders>
          </w:tcPr>
          <w:p w14:paraId="5EF7FB6F"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6A75C589"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3280E68"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основные направления изменения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tcPr>
          <w:p w14:paraId="72BD8C5C"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451922E0" w14:textId="77777777" w:rsidTr="00A9706C">
        <w:tc>
          <w:tcPr>
            <w:tcW w:w="1246" w:type="dxa"/>
            <w:vMerge/>
            <w:tcBorders>
              <w:left w:val="single" w:sz="4" w:space="0" w:color="auto"/>
              <w:bottom w:val="single" w:sz="4" w:space="0" w:color="auto"/>
              <w:right w:val="single" w:sz="4" w:space="0" w:color="auto"/>
            </w:tcBorders>
          </w:tcPr>
          <w:p w14:paraId="69AB13DF"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bottom w:val="single" w:sz="4" w:space="0" w:color="auto"/>
              <w:right w:val="single" w:sz="4" w:space="0" w:color="auto"/>
            </w:tcBorders>
          </w:tcPr>
          <w:p w14:paraId="63264207"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DBFF596" w14:textId="77777777" w:rsidR="00A9706C" w:rsidRPr="005E24D4" w:rsidRDefault="00A9706C" w:rsidP="00EC14A3">
            <w:pPr>
              <w:spacing w:after="0" w:line="240" w:lineRule="auto"/>
              <w:rPr>
                <w:rFonts w:ascii="Times New Roman" w:hAnsi="Times New Roman"/>
                <w:sz w:val="24"/>
                <w:szCs w:val="24"/>
              </w:rPr>
            </w:pPr>
            <w:r w:rsidRPr="005E24D4">
              <w:rPr>
                <w:rFonts w:ascii="Times New Roman" w:hAnsi="Times New Roman"/>
                <w:sz w:val="24"/>
                <w:szCs w:val="24"/>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583D5CAC"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2ACCD077" w14:textId="77777777" w:rsidTr="00A9706C">
        <w:tc>
          <w:tcPr>
            <w:tcW w:w="1246" w:type="dxa"/>
            <w:tcBorders>
              <w:left w:val="single" w:sz="4" w:space="0" w:color="auto"/>
              <w:bottom w:val="nil"/>
              <w:right w:val="single" w:sz="4" w:space="0" w:color="auto"/>
            </w:tcBorders>
          </w:tcPr>
          <w:p w14:paraId="705BD6E5" w14:textId="77777777" w:rsidR="00A9706C"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08</w:t>
            </w:r>
          </w:p>
        </w:tc>
        <w:tc>
          <w:tcPr>
            <w:tcW w:w="2795" w:type="dxa"/>
            <w:tcBorders>
              <w:left w:val="single" w:sz="4" w:space="0" w:color="auto"/>
              <w:bottom w:val="single" w:sz="4" w:space="0" w:color="auto"/>
              <w:right w:val="single" w:sz="4" w:space="0" w:color="auto"/>
            </w:tcBorders>
          </w:tcPr>
          <w:p w14:paraId="0E500223" w14:textId="77777777" w:rsidR="00A9706C" w:rsidRPr="005321F2" w:rsidRDefault="00A9706C" w:rsidP="00EC14A3">
            <w:pPr>
              <w:spacing w:after="0" w:line="240" w:lineRule="auto"/>
              <w:rPr>
                <w:rFonts w:ascii="Times New Roman" w:hAnsi="Times New Roman" w:cs="Times New Roman"/>
                <w:bCs/>
                <w:sz w:val="24"/>
                <w:szCs w:val="24"/>
              </w:rPr>
            </w:pPr>
            <w:r w:rsidRPr="005321F2">
              <w:rPr>
                <w:rFonts w:ascii="Times New Roman" w:hAnsi="Times New Roman"/>
                <w:sz w:val="24"/>
                <w:szCs w:val="24"/>
              </w:rPr>
              <w:t xml:space="preserve">использовать физкультурно-оздоровительную </w:t>
            </w:r>
            <w:r w:rsidRPr="005321F2">
              <w:rPr>
                <w:rFonts w:ascii="Times New Roman" w:hAnsi="Times New Roman"/>
                <w:sz w:val="24"/>
                <w:szCs w:val="24"/>
              </w:rPr>
              <w:lastRenderedPageBreak/>
              <w:t>деятельность для укрепления здоровья, достижения жизненных и профессиональных целей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E6E9E68" w14:textId="77777777" w:rsidR="00A9706C" w:rsidRPr="005321F2" w:rsidRDefault="00A9706C" w:rsidP="00EC14A3">
            <w:pPr>
              <w:spacing w:after="0" w:line="240" w:lineRule="auto"/>
              <w:rPr>
                <w:rFonts w:ascii="Times New Roman" w:hAnsi="Times New Roman" w:cs="Times New Roman"/>
                <w:bCs/>
                <w:sz w:val="24"/>
                <w:szCs w:val="24"/>
              </w:rPr>
            </w:pPr>
            <w:r w:rsidRPr="005321F2">
              <w:rPr>
                <w:rFonts w:ascii="Times New Roman" w:hAnsi="Times New Roman"/>
                <w:sz w:val="24"/>
                <w:szCs w:val="24"/>
              </w:rPr>
              <w:lastRenderedPageBreak/>
              <w:t xml:space="preserve">роль физической культуры в общекультурном, </w:t>
            </w:r>
            <w:r w:rsidRPr="005321F2">
              <w:rPr>
                <w:rFonts w:ascii="Times New Roman" w:hAnsi="Times New Roman"/>
                <w:sz w:val="24"/>
                <w:szCs w:val="24"/>
              </w:rPr>
              <w:lastRenderedPageBreak/>
              <w:t>профессиональном и социальном развитии человека, основы здорового образа жизни</w:t>
            </w:r>
          </w:p>
        </w:tc>
        <w:tc>
          <w:tcPr>
            <w:tcW w:w="2794" w:type="dxa"/>
            <w:tcBorders>
              <w:top w:val="single" w:sz="4" w:space="0" w:color="auto"/>
              <w:left w:val="single" w:sz="4" w:space="0" w:color="auto"/>
              <w:bottom w:val="single" w:sz="4" w:space="0" w:color="auto"/>
              <w:right w:val="single" w:sz="4" w:space="0" w:color="auto"/>
            </w:tcBorders>
          </w:tcPr>
          <w:p w14:paraId="64BFBD44"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4E633994" w14:textId="77777777" w:rsidTr="00A9706C">
        <w:tc>
          <w:tcPr>
            <w:tcW w:w="1246" w:type="dxa"/>
            <w:vMerge w:val="restart"/>
            <w:tcBorders>
              <w:top w:val="nil"/>
              <w:left w:val="single" w:sz="4" w:space="0" w:color="auto"/>
              <w:right w:val="single" w:sz="4" w:space="0" w:color="auto"/>
            </w:tcBorders>
          </w:tcPr>
          <w:p w14:paraId="0E663B40" w14:textId="77777777" w:rsidR="00A9706C" w:rsidRPr="000E0F4A"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14:paraId="02FBCDD0" w14:textId="77777777" w:rsidR="00A9706C" w:rsidRPr="005321F2" w:rsidRDefault="00A9706C" w:rsidP="00EC14A3">
            <w:pPr>
              <w:spacing w:after="0" w:line="240" w:lineRule="auto"/>
              <w:rPr>
                <w:rFonts w:ascii="Times New Roman" w:hAnsi="Times New Roman" w:cs="Times New Roman"/>
                <w:bCs/>
                <w:sz w:val="24"/>
                <w:szCs w:val="24"/>
              </w:rPr>
            </w:pPr>
            <w:r w:rsidRPr="005321F2">
              <w:rPr>
                <w:rFonts w:ascii="Times New Roman" w:hAnsi="Times New Roman"/>
                <w:sz w:val="24"/>
                <w:szCs w:val="24"/>
              </w:rPr>
              <w:t>применять рациональные приемы двигательных функций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1134396" w14:textId="77777777" w:rsidR="00A9706C" w:rsidRPr="005321F2" w:rsidRDefault="00A9706C" w:rsidP="00EC14A3">
            <w:pPr>
              <w:spacing w:after="0" w:line="240" w:lineRule="auto"/>
              <w:rPr>
                <w:rFonts w:ascii="Times New Roman" w:hAnsi="Times New Roman" w:cs="Times New Roman"/>
                <w:bCs/>
                <w:sz w:val="24"/>
                <w:szCs w:val="24"/>
              </w:rPr>
            </w:pPr>
            <w:r w:rsidRPr="005321F2">
              <w:rPr>
                <w:rFonts w:ascii="Times New Roman" w:hAnsi="Times New Roman"/>
                <w:sz w:val="24"/>
                <w:szCs w:val="24"/>
              </w:rPr>
              <w:t>условия профессиональной деятельности и зоны риска физического здоровья для профессии</w:t>
            </w:r>
          </w:p>
        </w:tc>
        <w:tc>
          <w:tcPr>
            <w:tcW w:w="2794" w:type="dxa"/>
            <w:tcBorders>
              <w:top w:val="single" w:sz="4" w:space="0" w:color="auto"/>
              <w:left w:val="single" w:sz="4" w:space="0" w:color="auto"/>
              <w:bottom w:val="single" w:sz="4" w:space="0" w:color="auto"/>
              <w:right w:val="single" w:sz="4" w:space="0" w:color="auto"/>
            </w:tcBorders>
          </w:tcPr>
          <w:p w14:paraId="2B148C9D"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1E9C5080" w14:textId="77777777" w:rsidTr="00A9706C">
        <w:tc>
          <w:tcPr>
            <w:tcW w:w="1246" w:type="dxa"/>
            <w:vMerge/>
            <w:tcBorders>
              <w:left w:val="single" w:sz="4" w:space="0" w:color="auto"/>
              <w:bottom w:val="single" w:sz="4" w:space="0" w:color="auto"/>
              <w:right w:val="single" w:sz="4" w:space="0" w:color="auto"/>
            </w:tcBorders>
          </w:tcPr>
          <w:p w14:paraId="4FA4B4BD" w14:textId="77777777" w:rsidR="00A9706C" w:rsidRPr="000E0F4A" w:rsidRDefault="00A9706C" w:rsidP="00EC14A3">
            <w:pPr>
              <w:spacing w:after="0" w:line="240" w:lineRule="auto"/>
              <w:rPr>
                <w:rFonts w:ascii="Times New Roman" w:hAnsi="Times New Roman" w:cs="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14:paraId="7CB6858E" w14:textId="77777777" w:rsidR="00A9706C" w:rsidRPr="005321F2" w:rsidRDefault="00A9706C" w:rsidP="00EC14A3">
            <w:pPr>
              <w:spacing w:after="0" w:line="240" w:lineRule="auto"/>
              <w:rPr>
                <w:rFonts w:ascii="Times New Roman" w:hAnsi="Times New Roman"/>
                <w:sz w:val="24"/>
                <w:szCs w:val="24"/>
              </w:rPr>
            </w:pPr>
            <w:r w:rsidRPr="005321F2">
              <w:rPr>
                <w:rFonts w:ascii="Times New Roman" w:hAnsi="Times New Roman"/>
                <w:sz w:val="24"/>
                <w:szCs w:val="24"/>
              </w:rPr>
              <w:t>пользоваться средствами профилактики перенапряжения, характерными для данной профессии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12EA30F" w14:textId="77777777" w:rsidR="00A9706C" w:rsidRPr="005321F2" w:rsidRDefault="00A9706C" w:rsidP="00EC14A3">
            <w:pPr>
              <w:spacing w:after="0" w:line="240" w:lineRule="auto"/>
              <w:rPr>
                <w:rFonts w:ascii="Times New Roman" w:hAnsi="Times New Roman"/>
                <w:sz w:val="24"/>
                <w:szCs w:val="24"/>
              </w:rPr>
            </w:pPr>
            <w:r w:rsidRPr="005321F2">
              <w:rPr>
                <w:rFonts w:ascii="Times New Roman" w:hAnsi="Times New Roman"/>
                <w:sz w:val="24"/>
                <w:szCs w:val="24"/>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75321D56" w14:textId="77777777" w:rsidR="00A9706C" w:rsidRPr="00900FFA" w:rsidRDefault="00A9706C" w:rsidP="00EC14A3">
            <w:pPr>
              <w:spacing w:after="0" w:line="240" w:lineRule="auto"/>
              <w:jc w:val="center"/>
              <w:rPr>
                <w:rFonts w:ascii="Times New Roman" w:hAnsi="Times New Roman" w:cs="Times New Roman"/>
                <w:bCs/>
                <w:i/>
                <w:sz w:val="24"/>
                <w:szCs w:val="24"/>
              </w:rPr>
            </w:pPr>
          </w:p>
        </w:tc>
      </w:tr>
      <w:tr w:rsidR="00A9706C" w:rsidRPr="00900FFA" w14:paraId="51F3A75D" w14:textId="77777777" w:rsidTr="00A9706C">
        <w:tc>
          <w:tcPr>
            <w:tcW w:w="1246" w:type="dxa"/>
            <w:vMerge w:val="restart"/>
            <w:tcBorders>
              <w:left w:val="single" w:sz="4" w:space="0" w:color="auto"/>
              <w:right w:val="single" w:sz="4" w:space="0" w:color="auto"/>
            </w:tcBorders>
          </w:tcPr>
          <w:p w14:paraId="2F5125C4" w14:textId="2CA7E5EA" w:rsidR="00A9706C" w:rsidRDefault="00A9706C"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ОК </w:t>
            </w:r>
            <w:r w:rsidR="00DC3EC3">
              <w:rPr>
                <w:rFonts w:ascii="Times New Roman" w:hAnsi="Times New Roman" w:cs="Times New Roman"/>
                <w:bCs/>
                <w:sz w:val="24"/>
                <w:szCs w:val="24"/>
              </w:rPr>
              <w:t>09</w:t>
            </w:r>
          </w:p>
        </w:tc>
        <w:tc>
          <w:tcPr>
            <w:tcW w:w="2795" w:type="dxa"/>
            <w:tcBorders>
              <w:left w:val="single" w:sz="4" w:space="0" w:color="auto"/>
              <w:right w:val="single" w:sz="4" w:space="0" w:color="auto"/>
            </w:tcBorders>
          </w:tcPr>
          <w:p w14:paraId="572292F7" w14:textId="77777777" w:rsidR="00A9706C" w:rsidRPr="005838AA" w:rsidRDefault="00A9706C" w:rsidP="00EC14A3">
            <w:pPr>
              <w:spacing w:after="0" w:line="240" w:lineRule="auto"/>
              <w:rPr>
                <w:rFonts w:ascii="Times New Roman" w:hAnsi="Times New Roman"/>
                <w:b/>
                <w:sz w:val="24"/>
                <w:szCs w:val="24"/>
              </w:rPr>
            </w:pPr>
            <w:r w:rsidRPr="005838AA">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46CE180" w14:textId="77777777" w:rsidR="00A9706C" w:rsidRPr="005838AA" w:rsidRDefault="00A9706C" w:rsidP="00EC14A3">
            <w:pPr>
              <w:spacing w:after="0" w:line="240" w:lineRule="auto"/>
              <w:rPr>
                <w:rFonts w:ascii="Times New Roman" w:hAnsi="Times New Roman"/>
                <w:b/>
                <w:sz w:val="24"/>
                <w:szCs w:val="24"/>
              </w:rPr>
            </w:pPr>
            <w:r w:rsidRPr="005838AA">
              <w:rPr>
                <w:rFonts w:ascii="Times New Roman" w:hAnsi="Times New Roman"/>
                <w:sz w:val="24"/>
                <w:szCs w:val="24"/>
              </w:rPr>
              <w:t>правила построения простых и сложных предложений на профессиональные темы</w:t>
            </w:r>
          </w:p>
        </w:tc>
        <w:tc>
          <w:tcPr>
            <w:tcW w:w="2794" w:type="dxa"/>
            <w:tcBorders>
              <w:top w:val="single" w:sz="4" w:space="0" w:color="auto"/>
              <w:left w:val="single" w:sz="4" w:space="0" w:color="auto"/>
              <w:bottom w:val="single" w:sz="4" w:space="0" w:color="auto"/>
              <w:right w:val="single" w:sz="4" w:space="0" w:color="auto"/>
            </w:tcBorders>
          </w:tcPr>
          <w:p w14:paraId="4013C830" w14:textId="77777777" w:rsidR="00A9706C" w:rsidRDefault="00A9706C" w:rsidP="00EC14A3">
            <w:pPr>
              <w:spacing w:after="0" w:line="240" w:lineRule="auto"/>
              <w:rPr>
                <w:rFonts w:ascii="Times New Roman" w:hAnsi="Times New Roman"/>
              </w:rPr>
            </w:pPr>
          </w:p>
        </w:tc>
      </w:tr>
      <w:tr w:rsidR="00A9706C" w:rsidRPr="00900FFA" w14:paraId="1D5F839D" w14:textId="77777777" w:rsidTr="00A9706C">
        <w:tc>
          <w:tcPr>
            <w:tcW w:w="1246" w:type="dxa"/>
            <w:vMerge/>
            <w:tcBorders>
              <w:left w:val="single" w:sz="4" w:space="0" w:color="auto"/>
              <w:right w:val="single" w:sz="4" w:space="0" w:color="auto"/>
            </w:tcBorders>
          </w:tcPr>
          <w:p w14:paraId="0B687108"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40C4F601"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участвовать в диалогах на знакомые общие и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1E63BF"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основные общеупотребительные глаголы (бытовая и профессиональная лексика)</w:t>
            </w:r>
          </w:p>
        </w:tc>
        <w:tc>
          <w:tcPr>
            <w:tcW w:w="2794" w:type="dxa"/>
            <w:tcBorders>
              <w:top w:val="single" w:sz="4" w:space="0" w:color="auto"/>
              <w:left w:val="single" w:sz="4" w:space="0" w:color="auto"/>
              <w:bottom w:val="single" w:sz="4" w:space="0" w:color="auto"/>
              <w:right w:val="single" w:sz="4" w:space="0" w:color="auto"/>
            </w:tcBorders>
          </w:tcPr>
          <w:p w14:paraId="2BE578FE" w14:textId="77777777" w:rsidR="00A9706C" w:rsidRDefault="00A9706C" w:rsidP="00EC14A3">
            <w:pPr>
              <w:spacing w:after="0" w:line="240" w:lineRule="auto"/>
              <w:rPr>
                <w:rFonts w:ascii="Times New Roman" w:hAnsi="Times New Roman"/>
              </w:rPr>
            </w:pPr>
          </w:p>
        </w:tc>
      </w:tr>
      <w:tr w:rsidR="00A9706C" w:rsidRPr="00900FFA" w14:paraId="154E59E0" w14:textId="77777777" w:rsidTr="00A9706C">
        <w:tc>
          <w:tcPr>
            <w:tcW w:w="1246" w:type="dxa"/>
            <w:vMerge/>
            <w:tcBorders>
              <w:left w:val="single" w:sz="4" w:space="0" w:color="auto"/>
              <w:right w:val="single" w:sz="4" w:space="0" w:color="auto"/>
            </w:tcBorders>
          </w:tcPr>
          <w:p w14:paraId="7448E19E"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2B046475"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строить простые высказывания о себе и о своей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28EB24C"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175AE6A1" w14:textId="77777777" w:rsidR="00A9706C" w:rsidRDefault="00A9706C" w:rsidP="00EC14A3">
            <w:pPr>
              <w:spacing w:after="0" w:line="240" w:lineRule="auto"/>
              <w:rPr>
                <w:rFonts w:ascii="Times New Roman" w:hAnsi="Times New Roman"/>
              </w:rPr>
            </w:pPr>
          </w:p>
        </w:tc>
      </w:tr>
      <w:tr w:rsidR="00A9706C" w:rsidRPr="00900FFA" w14:paraId="56E23AAB" w14:textId="77777777" w:rsidTr="00A9706C">
        <w:tc>
          <w:tcPr>
            <w:tcW w:w="1246" w:type="dxa"/>
            <w:vMerge/>
            <w:tcBorders>
              <w:left w:val="single" w:sz="4" w:space="0" w:color="auto"/>
              <w:right w:val="single" w:sz="4" w:space="0" w:color="auto"/>
            </w:tcBorders>
          </w:tcPr>
          <w:p w14:paraId="79DAA05E"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5347269D"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кратко обосновывать и объяснять свои действия (текущие и планируемые)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BA14799"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особенности произношения</w:t>
            </w:r>
          </w:p>
        </w:tc>
        <w:tc>
          <w:tcPr>
            <w:tcW w:w="2794" w:type="dxa"/>
            <w:tcBorders>
              <w:top w:val="single" w:sz="4" w:space="0" w:color="auto"/>
              <w:left w:val="single" w:sz="4" w:space="0" w:color="auto"/>
              <w:bottom w:val="single" w:sz="4" w:space="0" w:color="auto"/>
              <w:right w:val="single" w:sz="4" w:space="0" w:color="auto"/>
            </w:tcBorders>
          </w:tcPr>
          <w:p w14:paraId="2544AE5F" w14:textId="77777777" w:rsidR="00A9706C" w:rsidRDefault="00A9706C" w:rsidP="00EC14A3">
            <w:pPr>
              <w:spacing w:after="0" w:line="240" w:lineRule="auto"/>
              <w:rPr>
                <w:rFonts w:ascii="Times New Roman" w:hAnsi="Times New Roman"/>
              </w:rPr>
            </w:pPr>
          </w:p>
        </w:tc>
      </w:tr>
      <w:tr w:rsidR="00A9706C" w:rsidRPr="00900FFA" w14:paraId="7DD50E7A" w14:textId="77777777" w:rsidTr="00A9706C">
        <w:tc>
          <w:tcPr>
            <w:tcW w:w="1246" w:type="dxa"/>
            <w:vMerge/>
            <w:tcBorders>
              <w:left w:val="single" w:sz="4" w:space="0" w:color="auto"/>
              <w:right w:val="single" w:sz="4" w:space="0" w:color="auto"/>
            </w:tcBorders>
          </w:tcPr>
          <w:p w14:paraId="3FF188E3" w14:textId="77777777" w:rsidR="00A9706C" w:rsidRDefault="00A9706C" w:rsidP="00EC14A3">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301D5358"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0131981" w14:textId="77777777" w:rsidR="00A9706C" w:rsidRPr="005838AA" w:rsidRDefault="00A9706C" w:rsidP="00EC14A3">
            <w:pPr>
              <w:spacing w:after="0" w:line="240" w:lineRule="auto"/>
              <w:rPr>
                <w:rFonts w:ascii="Times New Roman" w:hAnsi="Times New Roman"/>
                <w:sz w:val="24"/>
                <w:szCs w:val="24"/>
              </w:rPr>
            </w:pPr>
            <w:r w:rsidRPr="005838AA">
              <w:rPr>
                <w:rFonts w:ascii="Times New Roman" w:hAnsi="Times New Roman"/>
                <w:sz w:val="24"/>
                <w:szCs w:val="24"/>
              </w:rPr>
              <w:t>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27C64F18" w14:textId="77777777" w:rsidR="00A9706C" w:rsidRDefault="00A9706C" w:rsidP="00EC14A3">
            <w:pPr>
              <w:spacing w:after="0" w:line="240" w:lineRule="auto"/>
              <w:rPr>
                <w:rFonts w:ascii="Times New Roman" w:hAnsi="Times New Roman"/>
              </w:rPr>
            </w:pPr>
          </w:p>
        </w:tc>
      </w:tr>
      <w:tr w:rsidR="00A91760" w:rsidRPr="00900FFA" w14:paraId="134D4982" w14:textId="77777777" w:rsidTr="00A91760">
        <w:tc>
          <w:tcPr>
            <w:tcW w:w="1246" w:type="dxa"/>
            <w:vMerge w:val="restart"/>
            <w:tcBorders>
              <w:left w:val="single" w:sz="4" w:space="0" w:color="auto"/>
              <w:right w:val="single" w:sz="4" w:space="0" w:color="auto"/>
            </w:tcBorders>
          </w:tcPr>
          <w:p w14:paraId="11ABB1C0" w14:textId="77777777"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1.1</w:t>
            </w:r>
          </w:p>
          <w:p w14:paraId="6700DD2A" w14:textId="77777777"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2.1</w:t>
            </w:r>
          </w:p>
          <w:p w14:paraId="4F78B663" w14:textId="77777777"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3.1</w:t>
            </w:r>
          </w:p>
          <w:p w14:paraId="578B5CDF" w14:textId="77777777"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4.1</w:t>
            </w:r>
          </w:p>
          <w:p w14:paraId="6301740F" w14:textId="77777777"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5.1</w:t>
            </w:r>
          </w:p>
          <w:p w14:paraId="71995873" w14:textId="247926FF" w:rsidR="00A91760" w:rsidRDefault="00A91760" w:rsidP="00EC14A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 6.1</w:t>
            </w:r>
          </w:p>
        </w:tc>
        <w:tc>
          <w:tcPr>
            <w:tcW w:w="2795" w:type="dxa"/>
            <w:tcBorders>
              <w:left w:val="single" w:sz="4" w:space="0" w:color="auto"/>
              <w:right w:val="single" w:sz="4" w:space="0" w:color="auto"/>
            </w:tcBorders>
          </w:tcPr>
          <w:p w14:paraId="22E336FB" w14:textId="77777777" w:rsidR="00A91760" w:rsidRPr="00E560EB" w:rsidRDefault="00A91760" w:rsidP="00EC14A3">
            <w:pPr>
              <w:spacing w:after="0" w:line="240" w:lineRule="auto"/>
              <w:rPr>
                <w:rFonts w:ascii="Times New Roman" w:hAnsi="Times New Roman"/>
                <w:sz w:val="24"/>
                <w:szCs w:val="24"/>
              </w:rPr>
            </w:pPr>
            <w:r w:rsidRPr="00E560EB">
              <w:rPr>
                <w:rFonts w:ascii="Times New Roman" w:hAnsi="Times New Roman"/>
                <w:sz w:val="24"/>
                <w:szCs w:val="24"/>
              </w:rPr>
              <w:t>Проверять исправность оборудования, инвентаря, инструментов, весоизмерительных приборов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1C0F0C3" w14:textId="77777777" w:rsidR="00A91760" w:rsidRPr="00E560EB" w:rsidRDefault="00A91760" w:rsidP="00EC14A3">
            <w:pPr>
              <w:spacing w:after="0" w:line="240" w:lineRule="auto"/>
              <w:rPr>
                <w:rFonts w:ascii="Times New Roman" w:hAnsi="Times New Roman"/>
                <w:sz w:val="24"/>
                <w:szCs w:val="24"/>
              </w:rPr>
            </w:pPr>
            <w:r w:rsidRPr="00E560EB">
              <w:rPr>
                <w:rFonts w:ascii="Times New Roman" w:hAnsi="Times New Roman"/>
                <w:sz w:val="24"/>
                <w:szCs w:val="24"/>
              </w:rPr>
              <w:t xml:space="preserve">Назначение, правила использования оборудования, инвентаря, инструментов, весоизмерительных приборов, посуды, используемых в </w:t>
            </w:r>
            <w:r w:rsidRPr="00E560EB">
              <w:rPr>
                <w:rFonts w:ascii="Times New Roman" w:hAnsi="Times New Roman"/>
                <w:sz w:val="24"/>
                <w:szCs w:val="24"/>
              </w:rPr>
              <w:lastRenderedPageBreak/>
              <w:t>приготовлении блюд, напитков и кулинарных изделий, правила ухода за ними</w:t>
            </w:r>
          </w:p>
        </w:tc>
        <w:tc>
          <w:tcPr>
            <w:tcW w:w="2794" w:type="dxa"/>
            <w:vMerge w:val="restart"/>
            <w:tcBorders>
              <w:top w:val="single" w:sz="4" w:space="0" w:color="auto"/>
              <w:left w:val="single" w:sz="4" w:space="0" w:color="auto"/>
              <w:right w:val="single" w:sz="4" w:space="0" w:color="auto"/>
            </w:tcBorders>
          </w:tcPr>
          <w:p w14:paraId="06DCD0F0" w14:textId="77777777" w:rsidR="00A91760" w:rsidRPr="00E560EB" w:rsidRDefault="00A91760" w:rsidP="00EC14A3">
            <w:pPr>
              <w:spacing w:after="0" w:line="240" w:lineRule="auto"/>
              <w:rPr>
                <w:rFonts w:ascii="Times New Roman" w:hAnsi="Times New Roman"/>
                <w:sz w:val="24"/>
                <w:szCs w:val="24"/>
              </w:rPr>
            </w:pPr>
            <w:r w:rsidRPr="00E560EB">
              <w:rPr>
                <w:rFonts w:ascii="Times New Roman" w:hAnsi="Times New Roman"/>
                <w:sz w:val="24"/>
                <w:szCs w:val="24"/>
              </w:rPr>
              <w:lastRenderedPageBreak/>
              <w:t>Подготовка кухни организации питания и рабочих мест к работе в соответствии с инструкциями и регламентами организации питания</w:t>
            </w:r>
          </w:p>
          <w:p w14:paraId="6B985FEC" w14:textId="77777777" w:rsidR="00A91760" w:rsidRDefault="00A91760" w:rsidP="00A91760">
            <w:pPr>
              <w:spacing w:after="0" w:line="240" w:lineRule="auto"/>
              <w:rPr>
                <w:rFonts w:ascii="Times New Roman" w:hAnsi="Times New Roman"/>
                <w:sz w:val="24"/>
                <w:szCs w:val="24"/>
              </w:rPr>
            </w:pPr>
          </w:p>
          <w:p w14:paraId="61E11772" w14:textId="390ABA43" w:rsidR="00A91760" w:rsidRPr="00E560EB" w:rsidRDefault="00A91760" w:rsidP="00A91760">
            <w:pPr>
              <w:spacing w:after="0" w:line="240" w:lineRule="auto"/>
              <w:rPr>
                <w:rFonts w:ascii="Times New Roman" w:hAnsi="Times New Roman"/>
                <w:sz w:val="24"/>
                <w:szCs w:val="24"/>
              </w:rPr>
            </w:pPr>
            <w:r w:rsidRPr="00E560EB">
              <w:rPr>
                <w:rFonts w:ascii="Times New Roman" w:hAnsi="Times New Roman"/>
                <w:sz w:val="24"/>
                <w:szCs w:val="24"/>
              </w:rPr>
              <w:lastRenderedPageBreak/>
              <w:t>Обеспечение чистоты и порядка на рабочих местах сотрудников кухни организации питания</w:t>
            </w:r>
          </w:p>
        </w:tc>
      </w:tr>
      <w:tr w:rsidR="00A91760" w:rsidRPr="00900FFA" w14:paraId="2C951D17" w14:textId="77777777" w:rsidTr="00A91760">
        <w:tc>
          <w:tcPr>
            <w:tcW w:w="1246" w:type="dxa"/>
            <w:vMerge/>
            <w:tcBorders>
              <w:left w:val="single" w:sz="4" w:space="0" w:color="auto"/>
              <w:right w:val="single" w:sz="4" w:space="0" w:color="auto"/>
            </w:tcBorders>
          </w:tcPr>
          <w:p w14:paraId="1709C996" w14:textId="77777777" w:rsidR="00A91760" w:rsidRDefault="00A91760" w:rsidP="00A91760">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6A1B89AF" w14:textId="77777777" w:rsidR="00A91760" w:rsidRPr="00E560EB" w:rsidRDefault="00A91760" w:rsidP="00A91760">
            <w:pPr>
              <w:spacing w:after="0" w:line="240" w:lineRule="auto"/>
              <w:rPr>
                <w:rFonts w:ascii="Times New Roman" w:hAnsi="Times New Roman"/>
                <w:sz w:val="24"/>
                <w:szCs w:val="24"/>
              </w:rPr>
            </w:pPr>
            <w:r w:rsidRPr="00E560EB">
              <w:rPr>
                <w:rFonts w:ascii="Times New Roman" w:hAnsi="Times New Roman"/>
                <w:sz w:val="24"/>
                <w:szCs w:val="24"/>
              </w:rPr>
              <w:t>Чистить, мыть и убирать оборудование, инвентарь после их использования</w:t>
            </w:r>
          </w:p>
          <w:p w14:paraId="75BB5146" w14:textId="77777777" w:rsidR="00A91760" w:rsidRPr="00E560EB" w:rsidRDefault="00A91760" w:rsidP="00A91760">
            <w:pPr>
              <w:spacing w:after="0" w:line="240" w:lineRule="auto"/>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E29D966" w14:textId="7CE703A7" w:rsidR="00A91760" w:rsidRPr="00E560EB" w:rsidRDefault="00A91760" w:rsidP="00A91760">
            <w:pPr>
              <w:spacing w:after="0" w:line="240" w:lineRule="auto"/>
              <w:rPr>
                <w:rFonts w:ascii="Times New Roman" w:hAnsi="Times New Roman"/>
                <w:sz w:val="24"/>
                <w:szCs w:val="24"/>
              </w:rPr>
            </w:pPr>
            <w:r w:rsidRPr="00E560EB">
              <w:rPr>
                <w:rFonts w:ascii="Times New Roman" w:hAnsi="Times New Roman"/>
                <w:sz w:val="24"/>
                <w:szCs w:val="24"/>
              </w:rPr>
              <w:t>Требования охраны труда, санитарии и гигиены, пожарной безопасности в организациях питания</w:t>
            </w:r>
          </w:p>
        </w:tc>
        <w:tc>
          <w:tcPr>
            <w:tcW w:w="2794" w:type="dxa"/>
            <w:vMerge/>
            <w:tcBorders>
              <w:left w:val="single" w:sz="4" w:space="0" w:color="auto"/>
              <w:right w:val="single" w:sz="4" w:space="0" w:color="auto"/>
            </w:tcBorders>
          </w:tcPr>
          <w:p w14:paraId="1685F859" w14:textId="4D6A6CCD" w:rsidR="00A91760" w:rsidRPr="00E560EB" w:rsidRDefault="00A91760" w:rsidP="00A91760">
            <w:pPr>
              <w:spacing w:after="0" w:line="240" w:lineRule="auto"/>
              <w:rPr>
                <w:rFonts w:ascii="Times New Roman" w:hAnsi="Times New Roman"/>
                <w:sz w:val="24"/>
                <w:szCs w:val="24"/>
              </w:rPr>
            </w:pPr>
          </w:p>
        </w:tc>
      </w:tr>
      <w:tr w:rsidR="00A91760" w:rsidRPr="00900FFA" w14:paraId="72E99BF3" w14:textId="77777777" w:rsidTr="00A91760">
        <w:tc>
          <w:tcPr>
            <w:tcW w:w="1246" w:type="dxa"/>
            <w:vMerge/>
            <w:tcBorders>
              <w:left w:val="single" w:sz="4" w:space="0" w:color="auto"/>
              <w:right w:val="single" w:sz="4" w:space="0" w:color="auto"/>
            </w:tcBorders>
          </w:tcPr>
          <w:p w14:paraId="6F89BC04" w14:textId="77777777" w:rsidR="00A91760" w:rsidRDefault="00A91760" w:rsidP="00A91760">
            <w:pPr>
              <w:spacing w:after="0" w:line="240" w:lineRule="auto"/>
              <w:rPr>
                <w:rFonts w:ascii="Times New Roman" w:hAnsi="Times New Roman" w:cs="Times New Roman"/>
                <w:bCs/>
                <w:sz w:val="24"/>
                <w:szCs w:val="24"/>
              </w:rPr>
            </w:pPr>
          </w:p>
        </w:tc>
        <w:tc>
          <w:tcPr>
            <w:tcW w:w="2795" w:type="dxa"/>
            <w:tcBorders>
              <w:left w:val="single" w:sz="4" w:space="0" w:color="auto"/>
              <w:right w:val="single" w:sz="4" w:space="0" w:color="auto"/>
            </w:tcBorders>
          </w:tcPr>
          <w:p w14:paraId="7955E004" w14:textId="3DA6CCBB" w:rsidR="00A91760" w:rsidRPr="00E560EB" w:rsidRDefault="00A91760" w:rsidP="00A91760">
            <w:pPr>
              <w:spacing w:after="0" w:line="240" w:lineRule="auto"/>
              <w:rPr>
                <w:rFonts w:ascii="Times New Roman" w:hAnsi="Times New Roman"/>
                <w:sz w:val="24"/>
                <w:szCs w:val="24"/>
              </w:rPr>
            </w:pPr>
            <w:r w:rsidRPr="00E560EB">
              <w:rPr>
                <w:rFonts w:ascii="Times New Roman" w:hAnsi="Times New Roman"/>
                <w:sz w:val="24"/>
                <w:szCs w:val="24"/>
              </w:rPr>
              <w:t>Упаковывать и складировать пищевые продукты, используемые в приготовлении блюд, напитков и кулинарных изделий или оставшиеся после их приготовления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E7FF130" w14:textId="23442B8A" w:rsidR="00A91760" w:rsidRPr="00E560EB" w:rsidRDefault="00A91760" w:rsidP="00A91760">
            <w:pPr>
              <w:spacing w:after="0" w:line="240" w:lineRule="auto"/>
              <w:rPr>
                <w:rFonts w:ascii="Times New Roman" w:hAnsi="Times New Roman"/>
                <w:sz w:val="24"/>
                <w:szCs w:val="24"/>
              </w:rPr>
            </w:pPr>
            <w:r w:rsidRPr="00EC243C">
              <w:rPr>
                <w:rFonts w:ascii="Times New Roman" w:hAnsi="Times New Roman"/>
                <w:sz w:val="24"/>
                <w:szCs w:val="24"/>
              </w:rPr>
              <w:t>Требования охраны труда, санитарии и гигиены, пожарной безопасности в организациях питания</w:t>
            </w:r>
          </w:p>
        </w:tc>
        <w:tc>
          <w:tcPr>
            <w:tcW w:w="2794" w:type="dxa"/>
            <w:vMerge/>
            <w:tcBorders>
              <w:left w:val="single" w:sz="4" w:space="0" w:color="auto"/>
              <w:bottom w:val="single" w:sz="4" w:space="0" w:color="auto"/>
              <w:right w:val="single" w:sz="4" w:space="0" w:color="auto"/>
            </w:tcBorders>
          </w:tcPr>
          <w:p w14:paraId="3D54A278" w14:textId="77777777" w:rsidR="00A91760" w:rsidRPr="00990560" w:rsidRDefault="00A91760" w:rsidP="00A91760">
            <w:pPr>
              <w:spacing w:after="0" w:line="240" w:lineRule="auto"/>
              <w:rPr>
                <w:rFonts w:ascii="Times New Roman" w:hAnsi="Times New Roman"/>
                <w:sz w:val="24"/>
                <w:szCs w:val="24"/>
              </w:rPr>
            </w:pPr>
          </w:p>
        </w:tc>
      </w:tr>
    </w:tbl>
    <w:p w14:paraId="48D26D86" w14:textId="77777777" w:rsidR="00A9706C" w:rsidRPr="00711ECC" w:rsidRDefault="00A9706C" w:rsidP="00A9706C">
      <w:pPr>
        <w:ind w:firstLine="709"/>
        <w:rPr>
          <w:rFonts w:ascii="Times New Roman" w:eastAsia="Times New Roman" w:hAnsi="Times New Roman" w:cs="Times New Roman"/>
          <w:sz w:val="12"/>
          <w:szCs w:val="12"/>
          <w:lang w:eastAsia="ru-RU"/>
        </w:rPr>
      </w:pPr>
    </w:p>
    <w:p w14:paraId="4BC08B1D" w14:textId="77777777" w:rsidR="00A9706C" w:rsidRPr="00D10FA9" w:rsidRDefault="00A9706C" w:rsidP="00A9706C">
      <w:pPr>
        <w:pStyle w:val="ac"/>
        <w:ind w:left="0"/>
        <w:jc w:val="center"/>
        <w:rPr>
          <w:rFonts w:ascii="Times New Roman" w:hAnsi="Times New Roman"/>
          <w:b/>
          <w:sz w:val="24"/>
          <w:szCs w:val="24"/>
        </w:rPr>
      </w:pPr>
      <w:r w:rsidRPr="00D10FA9">
        <w:rPr>
          <w:rFonts w:ascii="Times New Roman" w:hAnsi="Times New Roman"/>
          <w:b/>
          <w:sz w:val="24"/>
          <w:szCs w:val="24"/>
        </w:rPr>
        <w:t>2. СТРУКТУРА И СОДЕРЖАНИЕ ДИСЦИПЛИНЫ</w:t>
      </w:r>
    </w:p>
    <w:p w14:paraId="34A5C4C8" w14:textId="77777777" w:rsidR="00A9706C" w:rsidRDefault="00A9706C" w:rsidP="00A9706C">
      <w:pPr>
        <w:pStyle w:val="110"/>
        <w:rPr>
          <w:rFonts w:ascii="Times New Roman" w:hAnsi="Times New Roman"/>
        </w:rPr>
      </w:pPr>
    </w:p>
    <w:p w14:paraId="567B000D" w14:textId="77777777" w:rsidR="00A9706C" w:rsidRPr="00EC14A3" w:rsidRDefault="00A9706C" w:rsidP="00A9706C">
      <w:pPr>
        <w:pStyle w:val="110"/>
        <w:rPr>
          <w:rFonts w:ascii="Times New Roman" w:hAnsi="Times New Roman"/>
          <w:color w:val="auto"/>
        </w:rPr>
      </w:pPr>
      <w:bookmarkStart w:id="132" w:name="_Toc168163380"/>
      <w:r w:rsidRPr="00EC14A3">
        <w:rPr>
          <w:rFonts w:ascii="Times New Roman" w:hAnsi="Times New Roman"/>
          <w:color w:val="auto"/>
        </w:rPr>
        <w:t>2.1. Трудоемкость освоения дисциплины</w:t>
      </w:r>
      <w:bookmarkEnd w:id="132"/>
      <w:r w:rsidRPr="00EC14A3">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9706C" w:rsidRPr="00257255" w14:paraId="77B95BA5" w14:textId="77777777" w:rsidTr="00A9706C">
        <w:trPr>
          <w:trHeight w:val="23"/>
        </w:trPr>
        <w:tc>
          <w:tcPr>
            <w:tcW w:w="3259" w:type="pct"/>
            <w:vAlign w:val="center"/>
          </w:tcPr>
          <w:p w14:paraId="47BDD2EE" w14:textId="77777777" w:rsidR="00A9706C" w:rsidRPr="00257255" w:rsidRDefault="00A9706C" w:rsidP="00A9706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851D6FE"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6B1A2A4" w14:textId="77777777" w:rsidR="00A9706C" w:rsidRPr="00257255" w:rsidRDefault="00A9706C" w:rsidP="00A9706C">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A9706C" w:rsidRPr="00F82E8B" w14:paraId="12D6CFAF" w14:textId="77777777" w:rsidTr="00A9706C">
        <w:trPr>
          <w:trHeight w:val="23"/>
        </w:trPr>
        <w:tc>
          <w:tcPr>
            <w:tcW w:w="3259" w:type="pct"/>
            <w:vAlign w:val="center"/>
          </w:tcPr>
          <w:p w14:paraId="1CFDC2A1" w14:textId="77777777" w:rsidR="00A9706C" w:rsidRPr="00F82E8B" w:rsidRDefault="00A9706C" w:rsidP="00A9706C">
            <w:pPr>
              <w:jc w:val="both"/>
              <w:rPr>
                <w:rFonts w:ascii="Times New Roman" w:hAnsi="Times New Roman" w:cs="Times New Roman"/>
                <w:bCs/>
                <w:sz w:val="24"/>
                <w:szCs w:val="24"/>
                <w:highlight w:val="yellow"/>
              </w:rPr>
            </w:pPr>
            <w:r w:rsidRPr="006547C8">
              <w:rPr>
                <w:rFonts w:ascii="Times New Roman" w:hAnsi="Times New Roman" w:cs="Times New Roman"/>
                <w:bCs/>
                <w:sz w:val="24"/>
                <w:szCs w:val="24"/>
              </w:rPr>
              <w:t>Учебные занятия</w:t>
            </w:r>
          </w:p>
        </w:tc>
        <w:tc>
          <w:tcPr>
            <w:tcW w:w="579" w:type="pct"/>
            <w:vAlign w:val="center"/>
          </w:tcPr>
          <w:p w14:paraId="4E204D5D" w14:textId="77777777" w:rsidR="00A9706C" w:rsidRPr="006547C8"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4844CF70" w14:textId="77777777" w:rsidR="00A9706C" w:rsidRPr="006547C8"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A9706C" w:rsidRPr="00F82E8B" w14:paraId="09005422" w14:textId="77777777" w:rsidTr="00A9706C">
        <w:trPr>
          <w:trHeight w:val="23"/>
        </w:trPr>
        <w:tc>
          <w:tcPr>
            <w:tcW w:w="3259" w:type="pct"/>
            <w:vAlign w:val="center"/>
          </w:tcPr>
          <w:p w14:paraId="55EA37CD" w14:textId="77777777" w:rsidR="00A9706C" w:rsidRPr="006547C8" w:rsidRDefault="00A9706C" w:rsidP="00A9706C">
            <w:pPr>
              <w:jc w:val="both"/>
              <w:rPr>
                <w:rFonts w:ascii="Times New Roman" w:hAnsi="Times New Roman" w:cs="Times New Roman"/>
                <w:bCs/>
                <w:sz w:val="24"/>
                <w:szCs w:val="24"/>
              </w:rPr>
            </w:pPr>
            <w:r w:rsidRPr="006547C8">
              <w:rPr>
                <w:rFonts w:ascii="Times New Roman" w:hAnsi="Times New Roman" w:cs="Times New Roman"/>
                <w:bCs/>
                <w:sz w:val="24"/>
                <w:szCs w:val="24"/>
              </w:rPr>
              <w:t>в т.ч.:</w:t>
            </w:r>
          </w:p>
        </w:tc>
        <w:tc>
          <w:tcPr>
            <w:tcW w:w="579" w:type="pct"/>
            <w:vAlign w:val="center"/>
          </w:tcPr>
          <w:p w14:paraId="156B9B67" w14:textId="77777777" w:rsidR="00A9706C" w:rsidRPr="00F82E8B" w:rsidRDefault="00A9706C" w:rsidP="00A9706C">
            <w:pPr>
              <w:jc w:val="center"/>
              <w:rPr>
                <w:rFonts w:ascii="Times New Roman" w:hAnsi="Times New Roman" w:cs="Times New Roman"/>
                <w:bCs/>
                <w:sz w:val="24"/>
                <w:szCs w:val="24"/>
                <w:highlight w:val="yellow"/>
              </w:rPr>
            </w:pPr>
          </w:p>
        </w:tc>
        <w:tc>
          <w:tcPr>
            <w:tcW w:w="1162" w:type="pct"/>
            <w:vAlign w:val="center"/>
          </w:tcPr>
          <w:p w14:paraId="5C356F6B" w14:textId="77777777" w:rsidR="00A9706C" w:rsidRPr="00F82E8B" w:rsidRDefault="00A9706C" w:rsidP="00A9706C">
            <w:pPr>
              <w:jc w:val="center"/>
              <w:rPr>
                <w:rFonts w:ascii="Times New Roman" w:hAnsi="Times New Roman" w:cs="Times New Roman"/>
                <w:bCs/>
                <w:sz w:val="24"/>
                <w:szCs w:val="24"/>
                <w:highlight w:val="yellow"/>
              </w:rPr>
            </w:pPr>
          </w:p>
        </w:tc>
      </w:tr>
      <w:tr w:rsidR="00A9706C" w:rsidRPr="00F82E8B" w14:paraId="33F4D1F8" w14:textId="77777777" w:rsidTr="00A9706C">
        <w:trPr>
          <w:trHeight w:val="23"/>
        </w:trPr>
        <w:tc>
          <w:tcPr>
            <w:tcW w:w="3259" w:type="pct"/>
            <w:vAlign w:val="center"/>
          </w:tcPr>
          <w:p w14:paraId="6CA86448" w14:textId="77777777" w:rsidR="00A9706C" w:rsidRPr="006547C8" w:rsidRDefault="00A9706C" w:rsidP="00A9706C">
            <w:pPr>
              <w:jc w:val="both"/>
              <w:rPr>
                <w:rFonts w:ascii="Times New Roman" w:hAnsi="Times New Roman" w:cs="Times New Roman"/>
                <w:bCs/>
                <w:sz w:val="24"/>
                <w:szCs w:val="24"/>
              </w:rPr>
            </w:pPr>
            <w:r w:rsidRPr="006547C8">
              <w:rPr>
                <w:rFonts w:ascii="Times New Roman" w:hAnsi="Times New Roman" w:cs="Times New Roman"/>
                <w:bCs/>
                <w:sz w:val="24"/>
                <w:szCs w:val="24"/>
              </w:rPr>
              <w:t>теоретическое обучение</w:t>
            </w:r>
          </w:p>
        </w:tc>
        <w:tc>
          <w:tcPr>
            <w:tcW w:w="579" w:type="pct"/>
            <w:vAlign w:val="center"/>
          </w:tcPr>
          <w:p w14:paraId="131C0662" w14:textId="77777777" w:rsidR="00A9706C" w:rsidRPr="00F82E8B" w:rsidRDefault="00A9706C" w:rsidP="00A9706C">
            <w:pPr>
              <w:jc w:val="center"/>
              <w:rPr>
                <w:rFonts w:ascii="Times New Roman" w:hAnsi="Times New Roman" w:cs="Times New Roman"/>
                <w:bCs/>
                <w:sz w:val="24"/>
                <w:szCs w:val="24"/>
                <w:highlight w:val="yellow"/>
              </w:rPr>
            </w:pPr>
            <w:r>
              <w:rPr>
                <w:rFonts w:ascii="Times New Roman" w:hAnsi="Times New Roman" w:cs="Times New Roman"/>
                <w:bCs/>
                <w:sz w:val="24"/>
                <w:szCs w:val="24"/>
              </w:rPr>
              <w:t>16</w:t>
            </w:r>
          </w:p>
        </w:tc>
        <w:tc>
          <w:tcPr>
            <w:tcW w:w="1162" w:type="pct"/>
            <w:vAlign w:val="center"/>
          </w:tcPr>
          <w:p w14:paraId="352DAA8E" w14:textId="77777777" w:rsidR="00A9706C" w:rsidRPr="00F82E8B" w:rsidRDefault="00A9706C" w:rsidP="00A9706C">
            <w:pPr>
              <w:jc w:val="center"/>
              <w:rPr>
                <w:rFonts w:ascii="Times New Roman" w:hAnsi="Times New Roman" w:cs="Times New Roman"/>
                <w:bCs/>
                <w:sz w:val="24"/>
                <w:szCs w:val="24"/>
                <w:highlight w:val="yellow"/>
              </w:rPr>
            </w:pPr>
          </w:p>
        </w:tc>
      </w:tr>
      <w:tr w:rsidR="00A9706C" w:rsidRPr="00F82E8B" w14:paraId="667ED0B5" w14:textId="77777777" w:rsidTr="00A9706C">
        <w:trPr>
          <w:trHeight w:val="23"/>
        </w:trPr>
        <w:tc>
          <w:tcPr>
            <w:tcW w:w="3259" w:type="pct"/>
            <w:vAlign w:val="center"/>
          </w:tcPr>
          <w:p w14:paraId="5227DC67" w14:textId="77777777" w:rsidR="00A9706C" w:rsidRPr="006547C8" w:rsidRDefault="00A9706C" w:rsidP="00A9706C">
            <w:pPr>
              <w:jc w:val="both"/>
              <w:rPr>
                <w:rFonts w:ascii="Times New Roman" w:hAnsi="Times New Roman" w:cs="Times New Roman"/>
                <w:bCs/>
                <w:sz w:val="24"/>
                <w:szCs w:val="24"/>
              </w:rPr>
            </w:pPr>
            <w:r w:rsidRPr="006547C8">
              <w:rPr>
                <w:rFonts w:ascii="Times New Roman" w:hAnsi="Times New Roman" w:cs="Times New Roman"/>
                <w:bCs/>
                <w:sz w:val="24"/>
                <w:szCs w:val="24"/>
              </w:rPr>
              <w:t>практические занятия</w:t>
            </w:r>
          </w:p>
        </w:tc>
        <w:tc>
          <w:tcPr>
            <w:tcW w:w="579" w:type="pct"/>
            <w:vAlign w:val="center"/>
          </w:tcPr>
          <w:p w14:paraId="5E3F35EE" w14:textId="77777777" w:rsidR="00A9706C" w:rsidRPr="006547C8" w:rsidRDefault="00A9706C" w:rsidP="00A9706C">
            <w:pPr>
              <w:jc w:val="center"/>
              <w:rPr>
                <w:rFonts w:ascii="Times New Roman" w:hAnsi="Times New Roman" w:cs="Times New Roman"/>
                <w:bCs/>
                <w:sz w:val="24"/>
                <w:szCs w:val="24"/>
              </w:rPr>
            </w:pPr>
          </w:p>
        </w:tc>
        <w:tc>
          <w:tcPr>
            <w:tcW w:w="1162" w:type="pct"/>
            <w:vAlign w:val="center"/>
          </w:tcPr>
          <w:p w14:paraId="3A04D57C" w14:textId="77777777" w:rsidR="00A9706C" w:rsidRPr="006547C8"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A9706C" w:rsidRPr="00F82E8B" w14:paraId="52499D15" w14:textId="77777777" w:rsidTr="00A9706C">
        <w:trPr>
          <w:trHeight w:val="23"/>
        </w:trPr>
        <w:tc>
          <w:tcPr>
            <w:tcW w:w="3259" w:type="pct"/>
            <w:vAlign w:val="center"/>
          </w:tcPr>
          <w:p w14:paraId="2A19A7B7" w14:textId="77777777" w:rsidR="00A9706C" w:rsidRPr="006547C8" w:rsidRDefault="00A9706C" w:rsidP="00A9706C">
            <w:pPr>
              <w:jc w:val="both"/>
              <w:rPr>
                <w:rFonts w:ascii="Times New Roman" w:hAnsi="Times New Roman" w:cs="Times New Roman"/>
                <w:bCs/>
                <w:sz w:val="24"/>
                <w:szCs w:val="24"/>
              </w:rPr>
            </w:pPr>
            <w:r w:rsidRPr="006547C8">
              <w:rPr>
                <w:rFonts w:ascii="Times New Roman" w:hAnsi="Times New Roman" w:cs="Times New Roman"/>
                <w:bCs/>
                <w:sz w:val="24"/>
                <w:szCs w:val="24"/>
              </w:rPr>
              <w:t xml:space="preserve">Промежуточная аттестация в </w:t>
            </w:r>
            <w:r w:rsidRPr="006547C8">
              <w:rPr>
                <w:rFonts w:ascii="Times New Roman" w:hAnsi="Times New Roman" w:cs="Times New Roman"/>
                <w:bCs/>
                <w:i/>
                <w:iCs/>
                <w:sz w:val="24"/>
                <w:szCs w:val="24"/>
              </w:rPr>
              <w:t xml:space="preserve">форме </w:t>
            </w:r>
            <w:proofErr w:type="gramStart"/>
            <w:r w:rsidRPr="006547C8">
              <w:rPr>
                <w:rFonts w:ascii="Times New Roman" w:hAnsi="Times New Roman" w:cs="Times New Roman"/>
                <w:bCs/>
                <w:i/>
                <w:iCs/>
                <w:sz w:val="24"/>
                <w:szCs w:val="24"/>
              </w:rPr>
              <w:t>(</w:t>
            </w:r>
            <w:r w:rsidRPr="006547C8">
              <w:rPr>
                <w:rFonts w:ascii="Times New Roman" w:hAnsi="Times New Roman" w:cs="Times New Roman"/>
                <w:bCs/>
                <w:i/>
                <w:iCs/>
                <w:sz w:val="20"/>
                <w:szCs w:val="20"/>
              </w:rPr>
              <w:t xml:space="preserve"> </w:t>
            </w:r>
            <w:proofErr w:type="spellStart"/>
            <w:r w:rsidRPr="006547C8">
              <w:rPr>
                <w:rFonts w:ascii="Times New Roman" w:hAnsi="Times New Roman" w:cs="Times New Roman"/>
                <w:bCs/>
                <w:i/>
                <w:iCs/>
                <w:sz w:val="20"/>
                <w:szCs w:val="20"/>
              </w:rPr>
              <w:t>диф</w:t>
            </w:r>
            <w:proofErr w:type="gramEnd"/>
            <w:r w:rsidRPr="006547C8">
              <w:rPr>
                <w:rFonts w:ascii="Times New Roman" w:hAnsi="Times New Roman" w:cs="Times New Roman"/>
                <w:bCs/>
                <w:i/>
                <w:iCs/>
                <w:sz w:val="20"/>
                <w:szCs w:val="20"/>
              </w:rPr>
              <w:t>.зачет</w:t>
            </w:r>
            <w:proofErr w:type="spellEnd"/>
            <w:r w:rsidRPr="006547C8">
              <w:rPr>
                <w:rFonts w:ascii="Times New Roman" w:hAnsi="Times New Roman" w:cs="Times New Roman"/>
                <w:bCs/>
                <w:i/>
                <w:iCs/>
                <w:sz w:val="20"/>
                <w:szCs w:val="20"/>
              </w:rPr>
              <w:t>)</w:t>
            </w:r>
          </w:p>
        </w:tc>
        <w:tc>
          <w:tcPr>
            <w:tcW w:w="579" w:type="pct"/>
            <w:vAlign w:val="center"/>
          </w:tcPr>
          <w:p w14:paraId="3543E9E7" w14:textId="6F5A79F5" w:rsidR="00A9706C" w:rsidRPr="006547C8" w:rsidRDefault="007043CC" w:rsidP="00A9706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9711545" w14:textId="77777777" w:rsidR="00A9706C" w:rsidRPr="006547C8"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9706C" w:rsidRPr="006547C8" w14:paraId="321BE9F7" w14:textId="77777777" w:rsidTr="00A9706C">
        <w:trPr>
          <w:trHeight w:val="23"/>
        </w:trPr>
        <w:tc>
          <w:tcPr>
            <w:tcW w:w="3259" w:type="pct"/>
            <w:vAlign w:val="center"/>
          </w:tcPr>
          <w:p w14:paraId="6D1BFE20" w14:textId="77777777" w:rsidR="00A9706C" w:rsidRPr="006547C8" w:rsidRDefault="00A9706C" w:rsidP="00A9706C">
            <w:pPr>
              <w:jc w:val="both"/>
              <w:rPr>
                <w:rFonts w:ascii="Times New Roman" w:hAnsi="Times New Roman" w:cs="Times New Roman"/>
                <w:bCs/>
                <w:sz w:val="24"/>
                <w:szCs w:val="24"/>
              </w:rPr>
            </w:pPr>
            <w:r w:rsidRPr="006547C8">
              <w:rPr>
                <w:rFonts w:ascii="Times New Roman" w:hAnsi="Times New Roman" w:cs="Times New Roman"/>
                <w:bCs/>
                <w:sz w:val="24"/>
                <w:szCs w:val="24"/>
              </w:rPr>
              <w:t>Всего</w:t>
            </w:r>
          </w:p>
        </w:tc>
        <w:tc>
          <w:tcPr>
            <w:tcW w:w="579" w:type="pct"/>
            <w:vAlign w:val="center"/>
          </w:tcPr>
          <w:p w14:paraId="65F1071C" w14:textId="77777777" w:rsidR="00A9706C" w:rsidRPr="006547C8"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6AAAB62E" w14:textId="77777777" w:rsidR="00A9706C" w:rsidRPr="006547C8"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73EB67BE" w14:textId="77777777" w:rsidR="00A9706C" w:rsidRDefault="00A9706C" w:rsidP="00A9706C">
      <w:pPr>
        <w:pStyle w:val="110"/>
        <w:ind w:firstLine="0"/>
        <w:rPr>
          <w:rFonts w:ascii="Times New Roman" w:hAnsi="Times New Roman"/>
        </w:rPr>
        <w:sectPr w:rsidR="00A9706C" w:rsidSect="00A9706C">
          <w:headerReference w:type="even" r:id="rId38"/>
          <w:pgSz w:w="11906" w:h="16838"/>
          <w:pgMar w:top="1134" w:right="567" w:bottom="1134" w:left="1701" w:header="709" w:footer="709" w:gutter="0"/>
          <w:cols w:space="708"/>
          <w:docGrid w:linePitch="360"/>
        </w:sectPr>
      </w:pPr>
    </w:p>
    <w:p w14:paraId="28F7DB03" w14:textId="77777777" w:rsidR="00A9706C" w:rsidRPr="00DA1B28" w:rsidRDefault="00A9706C" w:rsidP="00A9706C">
      <w:pPr>
        <w:pStyle w:val="110"/>
        <w:rPr>
          <w:rFonts w:ascii="Times New Roman" w:hAnsi="Times New Roman"/>
          <w:color w:val="auto"/>
        </w:rPr>
      </w:pPr>
      <w:bookmarkStart w:id="133" w:name="_Toc168163381"/>
      <w:r w:rsidRPr="00DA1B28">
        <w:rPr>
          <w:rFonts w:ascii="Times New Roman" w:hAnsi="Times New Roman"/>
          <w:color w:val="auto"/>
        </w:rPr>
        <w:lastRenderedPageBreak/>
        <w:t>2.2. Содержание дисциплины</w:t>
      </w:r>
      <w:bookmarkEnd w:id="13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0"/>
        <w:gridCol w:w="6660"/>
        <w:gridCol w:w="2698"/>
        <w:gridCol w:w="2409"/>
      </w:tblGrid>
      <w:tr w:rsidR="00A9706C" w:rsidRPr="00DA1B28" w14:paraId="66C19114" w14:textId="77777777" w:rsidTr="00A9706C">
        <w:trPr>
          <w:trHeight w:val="903"/>
        </w:trPr>
        <w:tc>
          <w:tcPr>
            <w:tcW w:w="2970" w:type="dxa"/>
            <w:gridSpan w:val="2"/>
            <w:vAlign w:val="center"/>
          </w:tcPr>
          <w:p w14:paraId="4799C6A6" w14:textId="77777777" w:rsidR="00A9706C" w:rsidRPr="00DA1B28" w:rsidRDefault="00A9706C" w:rsidP="00EC14A3">
            <w:pPr>
              <w:spacing w:after="0" w:line="240" w:lineRule="auto"/>
              <w:jc w:val="center"/>
              <w:rPr>
                <w:rFonts w:ascii="Times New Roman" w:eastAsia="Times New Roman" w:hAnsi="Times New Roman" w:cs="Times New Roman"/>
                <w:b/>
                <w:sz w:val="24"/>
                <w:szCs w:val="24"/>
                <w:lang w:eastAsia="ru-RU"/>
              </w:rPr>
            </w:pPr>
            <w:r w:rsidRPr="00DA1B28">
              <w:rPr>
                <w:rFonts w:ascii="Times New Roman" w:eastAsia="Times New Roman" w:hAnsi="Times New Roman" w:cs="Times New Roman"/>
                <w:b/>
                <w:bCs/>
                <w:sz w:val="24"/>
                <w:szCs w:val="24"/>
                <w:lang w:eastAsia="ru-RU"/>
              </w:rPr>
              <w:t>Наименование разделов и тем</w:t>
            </w:r>
          </w:p>
        </w:tc>
        <w:tc>
          <w:tcPr>
            <w:tcW w:w="6660" w:type="dxa"/>
            <w:vAlign w:val="center"/>
          </w:tcPr>
          <w:p w14:paraId="7166AFDC" w14:textId="77777777" w:rsidR="00A9706C" w:rsidRPr="00DA1B28" w:rsidRDefault="00A9706C" w:rsidP="00EC14A3">
            <w:pPr>
              <w:suppressAutoHyphens/>
              <w:spacing w:after="0" w:line="240" w:lineRule="auto"/>
              <w:jc w:val="center"/>
              <w:rPr>
                <w:rFonts w:ascii="Times New Roman" w:eastAsia="Times New Roman" w:hAnsi="Times New Roman" w:cs="Times New Roman"/>
                <w:b/>
                <w:sz w:val="24"/>
                <w:szCs w:val="24"/>
                <w:lang w:eastAsia="ru-RU"/>
              </w:rPr>
            </w:pPr>
            <w:r w:rsidRPr="00DA1B28">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698" w:type="dxa"/>
          </w:tcPr>
          <w:p w14:paraId="0B7577CC" w14:textId="77777777" w:rsidR="00A9706C" w:rsidRPr="00DA1B28" w:rsidRDefault="00A9706C" w:rsidP="00EC14A3">
            <w:pPr>
              <w:suppressAutoHyphens/>
              <w:spacing w:after="0" w:line="240" w:lineRule="auto"/>
              <w:jc w:val="center"/>
              <w:rPr>
                <w:rFonts w:ascii="Times New Roman" w:eastAsia="Times New Roman" w:hAnsi="Times New Roman" w:cs="Times New Roman"/>
                <w:b/>
                <w:bCs/>
                <w:sz w:val="24"/>
                <w:szCs w:val="24"/>
                <w:lang w:eastAsia="ru-RU"/>
              </w:rPr>
            </w:pPr>
            <w:r w:rsidRPr="00DA1B28">
              <w:rPr>
                <w:rFonts w:ascii="Times New Roman" w:hAnsi="Times New Roman" w:cs="Times New Roman"/>
                <w:b/>
                <w:bCs/>
                <w:sz w:val="24"/>
                <w:szCs w:val="24"/>
              </w:rPr>
              <w:t xml:space="preserve">Объем, </w:t>
            </w:r>
            <w:proofErr w:type="spellStart"/>
            <w:r w:rsidRPr="00DA1B28">
              <w:rPr>
                <w:rFonts w:ascii="Times New Roman" w:hAnsi="Times New Roman" w:cs="Times New Roman"/>
                <w:b/>
                <w:bCs/>
                <w:sz w:val="24"/>
                <w:szCs w:val="24"/>
              </w:rPr>
              <w:t>ак</w:t>
            </w:r>
            <w:proofErr w:type="spellEnd"/>
            <w:r w:rsidRPr="00DA1B28">
              <w:rPr>
                <w:rFonts w:ascii="Times New Roman" w:hAnsi="Times New Roman" w:cs="Times New Roman"/>
                <w:b/>
                <w:bCs/>
                <w:sz w:val="24"/>
                <w:szCs w:val="24"/>
              </w:rPr>
              <w:t xml:space="preserve">. ч. / </w:t>
            </w:r>
            <w:r w:rsidRPr="00DA1B28">
              <w:rPr>
                <w:rFonts w:ascii="Times New Roman" w:hAnsi="Times New Roman" w:cs="Times New Roman"/>
                <w:b/>
                <w:bCs/>
                <w:sz w:val="24"/>
                <w:szCs w:val="24"/>
              </w:rPr>
              <w:br/>
              <w:t xml:space="preserve">в том числе </w:t>
            </w:r>
            <w:r w:rsidRPr="00DA1B28">
              <w:rPr>
                <w:rFonts w:ascii="Times New Roman" w:hAnsi="Times New Roman" w:cs="Times New Roman"/>
                <w:b/>
                <w:bCs/>
                <w:sz w:val="24"/>
                <w:szCs w:val="24"/>
              </w:rPr>
              <w:br/>
              <w:t xml:space="preserve">в форме практической подготовки, </w:t>
            </w:r>
            <w:r w:rsidRPr="00DA1B28">
              <w:rPr>
                <w:rFonts w:ascii="Times New Roman" w:hAnsi="Times New Roman" w:cs="Times New Roman"/>
                <w:b/>
                <w:bCs/>
                <w:sz w:val="24"/>
                <w:szCs w:val="24"/>
              </w:rPr>
              <w:br/>
            </w:r>
            <w:proofErr w:type="spellStart"/>
            <w:r w:rsidRPr="00DA1B28">
              <w:rPr>
                <w:rFonts w:ascii="Times New Roman" w:hAnsi="Times New Roman" w:cs="Times New Roman"/>
                <w:b/>
                <w:bCs/>
                <w:sz w:val="24"/>
                <w:szCs w:val="24"/>
              </w:rPr>
              <w:t>ак</w:t>
            </w:r>
            <w:proofErr w:type="spellEnd"/>
            <w:r w:rsidRPr="00DA1B28">
              <w:rPr>
                <w:rFonts w:ascii="Times New Roman" w:hAnsi="Times New Roman" w:cs="Times New Roman"/>
                <w:b/>
                <w:bCs/>
                <w:sz w:val="24"/>
                <w:szCs w:val="24"/>
              </w:rPr>
              <w:t>. ч.</w:t>
            </w:r>
          </w:p>
        </w:tc>
        <w:tc>
          <w:tcPr>
            <w:tcW w:w="2409" w:type="dxa"/>
          </w:tcPr>
          <w:p w14:paraId="34817DBD" w14:textId="77777777" w:rsidR="00A9706C" w:rsidRPr="00DA1B28" w:rsidRDefault="00A9706C" w:rsidP="00EC14A3">
            <w:pPr>
              <w:suppressAutoHyphens/>
              <w:spacing w:after="0" w:line="240" w:lineRule="auto"/>
              <w:jc w:val="center"/>
              <w:rPr>
                <w:rFonts w:ascii="Times New Roman" w:eastAsia="Times New Roman" w:hAnsi="Times New Roman" w:cs="Times New Roman"/>
                <w:b/>
                <w:bCs/>
                <w:sz w:val="24"/>
                <w:szCs w:val="24"/>
                <w:lang w:eastAsia="ru-RU"/>
              </w:rPr>
            </w:pPr>
            <w:r w:rsidRPr="00DA1B28">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DA1B28" w14:paraId="5074396D" w14:textId="77777777" w:rsidTr="00A9706C">
        <w:tc>
          <w:tcPr>
            <w:tcW w:w="9630" w:type="dxa"/>
            <w:gridSpan w:val="3"/>
          </w:tcPr>
          <w:p w14:paraId="2AE788CE" w14:textId="77777777" w:rsidR="00A9706C" w:rsidRPr="00DA1B28" w:rsidRDefault="00A9706C" w:rsidP="00EC14A3">
            <w:pPr>
              <w:spacing w:after="0" w:line="240" w:lineRule="auto"/>
              <w:rPr>
                <w:rFonts w:ascii="Times New Roman" w:eastAsia="Times New Roman" w:hAnsi="Times New Roman" w:cs="Times New Roman"/>
                <w:i/>
                <w:sz w:val="24"/>
                <w:szCs w:val="24"/>
                <w:lang w:eastAsia="ru-RU"/>
              </w:rPr>
            </w:pPr>
            <w:r w:rsidRPr="00DA1B28">
              <w:rPr>
                <w:rFonts w:ascii="Times New Roman" w:eastAsia="Times New Roman" w:hAnsi="Times New Roman" w:cs="Times New Roman"/>
                <w:b/>
                <w:bCs/>
                <w:sz w:val="24"/>
                <w:szCs w:val="24"/>
                <w:lang w:eastAsia="ru-RU"/>
              </w:rPr>
              <w:t>Раздел 1. Обеспечение личной безопасности, сохранения здоровья</w:t>
            </w:r>
          </w:p>
        </w:tc>
        <w:tc>
          <w:tcPr>
            <w:tcW w:w="2698" w:type="dxa"/>
          </w:tcPr>
          <w:p w14:paraId="0F7806D4"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10</w:t>
            </w:r>
          </w:p>
        </w:tc>
        <w:tc>
          <w:tcPr>
            <w:tcW w:w="2409" w:type="dxa"/>
          </w:tcPr>
          <w:p w14:paraId="0AAAAB24"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7E1C98F9" w14:textId="77777777" w:rsidTr="00A9706C">
        <w:tc>
          <w:tcPr>
            <w:tcW w:w="2970" w:type="dxa"/>
            <w:gridSpan w:val="2"/>
            <w:vMerge w:val="restart"/>
          </w:tcPr>
          <w:p w14:paraId="15CBF107" w14:textId="77777777" w:rsidR="00A9706C" w:rsidRPr="00DA1B28" w:rsidRDefault="00A9706C" w:rsidP="00EC14A3">
            <w:pPr>
              <w:spacing w:after="0" w:line="240" w:lineRule="auto"/>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 xml:space="preserve">Тема 1.1. </w:t>
            </w:r>
            <w:r w:rsidRPr="00DA1B28">
              <w:rPr>
                <w:rFonts w:ascii="Times New Roman" w:hAnsi="Times New Roman" w:cs="Times New Roman"/>
                <w:bCs/>
                <w:sz w:val="24"/>
                <w:szCs w:val="24"/>
              </w:rPr>
              <w:t>Основы здорового образа жизни</w:t>
            </w:r>
            <w:r w:rsidRPr="00DA1B28">
              <w:rPr>
                <w:rFonts w:ascii="Times New Roman" w:eastAsia="Times New Roman" w:hAnsi="Times New Roman" w:cs="Times New Roman"/>
                <w:bCs/>
                <w:sz w:val="24"/>
                <w:szCs w:val="24"/>
                <w:lang w:eastAsia="ru-RU"/>
              </w:rPr>
              <w:t xml:space="preserve"> </w:t>
            </w:r>
          </w:p>
        </w:tc>
        <w:tc>
          <w:tcPr>
            <w:tcW w:w="6660" w:type="dxa"/>
          </w:tcPr>
          <w:p w14:paraId="4BEA58A2" w14:textId="77777777" w:rsidR="00A9706C" w:rsidRPr="00DA1B28" w:rsidRDefault="00A9706C" w:rsidP="00EC14A3">
            <w:pPr>
              <w:spacing w:after="0" w:line="240" w:lineRule="auto"/>
              <w:rPr>
                <w:rFonts w:ascii="Times New Roman" w:eastAsia="Times New Roman" w:hAnsi="Times New Roman" w:cs="Times New Roman"/>
                <w:b/>
                <w:sz w:val="24"/>
                <w:szCs w:val="24"/>
                <w:lang w:eastAsia="ru-RU"/>
              </w:rPr>
            </w:pPr>
            <w:r w:rsidRPr="00DA1B28">
              <w:rPr>
                <w:rFonts w:ascii="Times New Roman" w:eastAsia="Times New Roman" w:hAnsi="Times New Roman" w:cs="Times New Roman"/>
                <w:b/>
                <w:bCs/>
                <w:sz w:val="24"/>
                <w:szCs w:val="24"/>
                <w:lang w:eastAsia="ru-RU"/>
              </w:rPr>
              <w:t xml:space="preserve">Содержание </w:t>
            </w:r>
          </w:p>
        </w:tc>
        <w:tc>
          <w:tcPr>
            <w:tcW w:w="2698" w:type="dxa"/>
            <w:vMerge w:val="restart"/>
            <w:vAlign w:val="center"/>
          </w:tcPr>
          <w:p w14:paraId="78571671"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val="restart"/>
          </w:tcPr>
          <w:p w14:paraId="4004D3DA"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14403421"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hAnsi="Times New Roman" w:cs="Times New Roman"/>
                <w:color w:val="000000"/>
                <w:sz w:val="24"/>
                <w:szCs w:val="24"/>
              </w:rPr>
              <w:t>ПК 1.1, 2.1, 3.1, 4.1, 5.1, 6.1</w:t>
            </w:r>
          </w:p>
        </w:tc>
      </w:tr>
      <w:tr w:rsidR="00A9706C" w:rsidRPr="00DA1B28" w14:paraId="46990602" w14:textId="77777777" w:rsidTr="00A9706C">
        <w:trPr>
          <w:trHeight w:val="396"/>
        </w:trPr>
        <w:tc>
          <w:tcPr>
            <w:tcW w:w="2970" w:type="dxa"/>
            <w:gridSpan w:val="2"/>
            <w:vMerge/>
          </w:tcPr>
          <w:p w14:paraId="2A257122"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7971F5BF"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r w:rsidRPr="00DA1B28">
              <w:rPr>
                <w:rFonts w:ascii="Times New Roman" w:hAnsi="Times New Roman" w:cs="Times New Roman"/>
                <w:sz w:val="24"/>
                <w:szCs w:val="24"/>
              </w:rPr>
              <w:t xml:space="preserve">Введение. Основные цели и задачи дисциплины. Основные теоретические положения и понятия. Основные законодательные документы обеспечивающие и гарантирующие права граждан. Культура безопасности как элемент общей культуры. Здоровье и здоровый образ жизни. Факторы, способствующие укреплению здоровья. Вредные привычки. Рациональное питание и его значение для здоровья. </w:t>
            </w:r>
            <w:r w:rsidRPr="00DA1B28">
              <w:rPr>
                <w:rFonts w:ascii="Times New Roman" w:hAnsi="Times New Roman" w:cs="Times New Roman"/>
                <w:color w:val="000000" w:themeColor="text1"/>
                <w:sz w:val="24"/>
                <w:szCs w:val="24"/>
              </w:rPr>
              <w:t>Репродуктивное здоровье как составляющая часть здоровья человека и общества.</w:t>
            </w:r>
          </w:p>
        </w:tc>
        <w:tc>
          <w:tcPr>
            <w:tcW w:w="2698" w:type="dxa"/>
            <w:vMerge/>
            <w:vAlign w:val="center"/>
          </w:tcPr>
          <w:p w14:paraId="23ED9CC5"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p>
        </w:tc>
        <w:tc>
          <w:tcPr>
            <w:tcW w:w="2409" w:type="dxa"/>
            <w:vMerge/>
          </w:tcPr>
          <w:p w14:paraId="6DA3F91F"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112C023D" w14:textId="77777777" w:rsidTr="00A9706C">
        <w:trPr>
          <w:trHeight w:val="288"/>
        </w:trPr>
        <w:tc>
          <w:tcPr>
            <w:tcW w:w="2970" w:type="dxa"/>
            <w:gridSpan w:val="2"/>
            <w:vMerge/>
          </w:tcPr>
          <w:p w14:paraId="77885C5B"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454C02E6" w14:textId="77777777" w:rsidR="00A9706C" w:rsidRPr="00DA1B28" w:rsidRDefault="00A9706C" w:rsidP="00EC14A3">
            <w:pPr>
              <w:suppressAutoHyphens/>
              <w:spacing w:after="0" w:line="240" w:lineRule="auto"/>
              <w:jc w:val="both"/>
              <w:rPr>
                <w:rFonts w:ascii="Times New Roman" w:hAnsi="Times New Roman" w:cs="Times New Roman"/>
                <w:sz w:val="24"/>
                <w:szCs w:val="24"/>
              </w:rPr>
            </w:pPr>
            <w:r w:rsidRPr="00DA1B28">
              <w:rPr>
                <w:rFonts w:ascii="Times New Roman" w:eastAsia="Times New Roman" w:hAnsi="Times New Roman" w:cs="Times New Roman"/>
                <w:b/>
                <w:bCs/>
                <w:sz w:val="24"/>
                <w:szCs w:val="24"/>
                <w:lang w:eastAsia="ru-RU"/>
              </w:rPr>
              <w:t>В том числе практических занятий</w:t>
            </w:r>
          </w:p>
        </w:tc>
        <w:tc>
          <w:tcPr>
            <w:tcW w:w="2698" w:type="dxa"/>
            <w:vMerge w:val="restart"/>
            <w:vAlign w:val="center"/>
          </w:tcPr>
          <w:p w14:paraId="10180481"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tcPr>
          <w:p w14:paraId="04717F44"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7D4B22C3" w14:textId="77777777" w:rsidTr="00A9706C">
        <w:trPr>
          <w:trHeight w:val="396"/>
        </w:trPr>
        <w:tc>
          <w:tcPr>
            <w:tcW w:w="2970" w:type="dxa"/>
            <w:gridSpan w:val="2"/>
            <w:vMerge/>
          </w:tcPr>
          <w:p w14:paraId="605E89EB"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25DDD936"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hAnsi="Times New Roman" w:cs="Times New Roman"/>
                <w:bCs/>
                <w:sz w:val="24"/>
                <w:szCs w:val="24"/>
              </w:rPr>
              <w:t>Организация студенческого труда, отдыха и эффективной самостоятельной работы.</w:t>
            </w:r>
          </w:p>
        </w:tc>
        <w:tc>
          <w:tcPr>
            <w:tcW w:w="2698" w:type="dxa"/>
            <w:vMerge/>
            <w:vAlign w:val="center"/>
          </w:tcPr>
          <w:p w14:paraId="4AE2A21E"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p>
        </w:tc>
        <w:tc>
          <w:tcPr>
            <w:tcW w:w="2409" w:type="dxa"/>
            <w:vMerge/>
          </w:tcPr>
          <w:p w14:paraId="737226E5"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42F79B36" w14:textId="77777777" w:rsidTr="00A9706C">
        <w:trPr>
          <w:trHeight w:val="1280"/>
        </w:trPr>
        <w:tc>
          <w:tcPr>
            <w:tcW w:w="2970" w:type="dxa"/>
            <w:gridSpan w:val="2"/>
            <w:vMerge w:val="restart"/>
          </w:tcPr>
          <w:p w14:paraId="4681918B" w14:textId="77777777" w:rsidR="00A9706C" w:rsidRPr="00DA1B28" w:rsidRDefault="00A9706C" w:rsidP="00EC14A3">
            <w:pPr>
              <w:spacing w:after="0" w:line="240" w:lineRule="auto"/>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 xml:space="preserve">Тема 1.2 </w:t>
            </w:r>
            <w:r w:rsidRPr="00DA1B28">
              <w:rPr>
                <w:rFonts w:ascii="Times New Roman" w:hAnsi="Times New Roman" w:cs="Times New Roman"/>
                <w:bCs/>
                <w:sz w:val="24"/>
                <w:szCs w:val="24"/>
              </w:rPr>
              <w:t>Обеспечение безопасности в повседневной жизни</w:t>
            </w:r>
          </w:p>
        </w:tc>
        <w:tc>
          <w:tcPr>
            <w:tcW w:w="6660" w:type="dxa"/>
            <w:tcBorders>
              <w:top w:val="single" w:sz="4" w:space="0" w:color="auto"/>
              <w:left w:val="single" w:sz="4" w:space="0" w:color="auto"/>
            </w:tcBorders>
            <w:vAlign w:val="bottom"/>
          </w:tcPr>
          <w:p w14:paraId="73B96154"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hAnsi="Times New Roman" w:cs="Times New Roman"/>
                <w:bCs/>
                <w:sz w:val="24"/>
                <w:szCs w:val="24"/>
              </w:rPr>
              <w:t>Безопасное поведение в повседневной жизни. Обеспечение безопасности в различных бытовых и производственных ситуациях. Пожарная безопасность. Правила безопасного поведения при пожаре в быту и общественных местах. Обеспечение безопасности и природных условиях, на водоемах в различное время года. Обеспечение безопасности на дорогах.</w:t>
            </w:r>
          </w:p>
        </w:tc>
        <w:tc>
          <w:tcPr>
            <w:tcW w:w="2698" w:type="dxa"/>
            <w:vAlign w:val="center"/>
          </w:tcPr>
          <w:p w14:paraId="29D7B992"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val="restart"/>
          </w:tcPr>
          <w:p w14:paraId="53F6D8CD"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3FE8043E"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hAnsi="Times New Roman" w:cs="Times New Roman"/>
                <w:color w:val="000000"/>
                <w:sz w:val="24"/>
                <w:szCs w:val="24"/>
              </w:rPr>
              <w:t xml:space="preserve">ПК 1.1, 2.1, 3.1, 4.1, 5.1, 6.1 </w:t>
            </w:r>
          </w:p>
        </w:tc>
      </w:tr>
      <w:tr w:rsidR="00A9706C" w:rsidRPr="00DA1B28" w14:paraId="1BDC3D8D" w14:textId="77777777" w:rsidTr="00A9706C">
        <w:trPr>
          <w:trHeight w:val="222"/>
        </w:trPr>
        <w:tc>
          <w:tcPr>
            <w:tcW w:w="2970" w:type="dxa"/>
            <w:gridSpan w:val="2"/>
            <w:vMerge/>
          </w:tcPr>
          <w:p w14:paraId="300A348B"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bottom"/>
          </w:tcPr>
          <w:p w14:paraId="128E8EBE"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В том числе практических занятий</w:t>
            </w:r>
          </w:p>
        </w:tc>
        <w:tc>
          <w:tcPr>
            <w:tcW w:w="2698" w:type="dxa"/>
            <w:vMerge w:val="restart"/>
            <w:vAlign w:val="center"/>
          </w:tcPr>
          <w:p w14:paraId="0206C520"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tcPr>
          <w:p w14:paraId="58C515A5"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7ED3D641" w14:textId="77777777" w:rsidTr="00A9706C">
        <w:trPr>
          <w:trHeight w:val="137"/>
        </w:trPr>
        <w:tc>
          <w:tcPr>
            <w:tcW w:w="2970" w:type="dxa"/>
            <w:gridSpan w:val="2"/>
            <w:vMerge/>
          </w:tcPr>
          <w:p w14:paraId="6B321633"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bottom"/>
          </w:tcPr>
          <w:p w14:paraId="7B8A8368" w14:textId="77777777" w:rsidR="00A9706C" w:rsidRPr="00DA1B28" w:rsidRDefault="00A9706C" w:rsidP="00EC14A3">
            <w:pPr>
              <w:spacing w:after="0" w:line="240" w:lineRule="auto"/>
              <w:jc w:val="both"/>
              <w:rPr>
                <w:rFonts w:ascii="Times New Roman" w:eastAsia="Times New Roman" w:hAnsi="Times New Roman" w:cs="Times New Roman"/>
                <w:sz w:val="24"/>
                <w:szCs w:val="24"/>
                <w:lang w:eastAsia="ru-RU"/>
              </w:rPr>
            </w:pPr>
            <w:r w:rsidRPr="00DA1B28">
              <w:rPr>
                <w:rFonts w:ascii="Times New Roman" w:hAnsi="Times New Roman" w:cs="Times New Roman"/>
                <w:bCs/>
                <w:sz w:val="24"/>
                <w:szCs w:val="24"/>
              </w:rPr>
              <w:t xml:space="preserve">Изучение правил безопасного поведения в местах </w:t>
            </w:r>
            <w:r w:rsidRPr="00DA1B28">
              <w:rPr>
                <w:rFonts w:ascii="Times New Roman" w:hAnsi="Times New Roman" w:cs="Times New Roman"/>
                <w:bCs/>
                <w:sz w:val="24"/>
                <w:szCs w:val="24"/>
              </w:rPr>
              <w:lastRenderedPageBreak/>
              <w:t>повышенной социальной опасности.</w:t>
            </w:r>
            <w:r w:rsidRPr="00DA1B28">
              <w:rPr>
                <w:rFonts w:ascii="Times New Roman" w:eastAsia="Times New Roman" w:hAnsi="Times New Roman" w:cs="Times New Roman"/>
                <w:sz w:val="24"/>
                <w:szCs w:val="24"/>
                <w:lang w:eastAsia="ru-RU"/>
              </w:rPr>
              <w:t xml:space="preserve"> </w:t>
            </w:r>
          </w:p>
        </w:tc>
        <w:tc>
          <w:tcPr>
            <w:tcW w:w="2698" w:type="dxa"/>
            <w:vMerge/>
            <w:vAlign w:val="center"/>
          </w:tcPr>
          <w:p w14:paraId="0BE027BE"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p>
        </w:tc>
        <w:tc>
          <w:tcPr>
            <w:tcW w:w="2409" w:type="dxa"/>
            <w:vMerge/>
          </w:tcPr>
          <w:p w14:paraId="31615A59"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p>
        </w:tc>
      </w:tr>
      <w:tr w:rsidR="00A9706C" w:rsidRPr="00DA1B28" w14:paraId="5353298F" w14:textId="77777777" w:rsidTr="00A9706C">
        <w:trPr>
          <w:trHeight w:val="298"/>
        </w:trPr>
        <w:tc>
          <w:tcPr>
            <w:tcW w:w="2970" w:type="dxa"/>
            <w:gridSpan w:val="2"/>
            <w:vMerge/>
          </w:tcPr>
          <w:p w14:paraId="1FCF7839"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bottom"/>
          </w:tcPr>
          <w:p w14:paraId="7543D8E1"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r w:rsidRPr="00DA1B28">
              <w:rPr>
                <w:rFonts w:ascii="Times New Roman" w:hAnsi="Times New Roman" w:cs="Times New Roman"/>
                <w:bCs/>
                <w:sz w:val="24"/>
                <w:szCs w:val="24"/>
              </w:rPr>
              <w:t>Изучение первичных средств пожаротушения</w:t>
            </w:r>
          </w:p>
        </w:tc>
        <w:tc>
          <w:tcPr>
            <w:tcW w:w="2698" w:type="dxa"/>
            <w:vAlign w:val="center"/>
          </w:tcPr>
          <w:p w14:paraId="46E41617"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tcPr>
          <w:p w14:paraId="37304EFE"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p>
        </w:tc>
      </w:tr>
      <w:tr w:rsidR="00A9706C" w:rsidRPr="00DA1B28" w14:paraId="251A1762" w14:textId="77777777" w:rsidTr="00A9706C">
        <w:tc>
          <w:tcPr>
            <w:tcW w:w="9630" w:type="dxa"/>
            <w:gridSpan w:val="3"/>
          </w:tcPr>
          <w:p w14:paraId="386E3123" w14:textId="77777777" w:rsidR="00A9706C" w:rsidRPr="00DA1B28" w:rsidRDefault="00A9706C" w:rsidP="00EC14A3">
            <w:pPr>
              <w:spacing w:after="0" w:line="240" w:lineRule="auto"/>
              <w:rPr>
                <w:rFonts w:ascii="Times New Roman" w:eastAsia="Times New Roman" w:hAnsi="Times New Roman" w:cs="Times New Roman"/>
                <w:i/>
                <w:sz w:val="24"/>
                <w:szCs w:val="24"/>
                <w:lang w:eastAsia="ru-RU"/>
              </w:rPr>
            </w:pPr>
            <w:r w:rsidRPr="00DA1B28">
              <w:rPr>
                <w:rFonts w:ascii="Times New Roman" w:eastAsia="Times New Roman" w:hAnsi="Times New Roman" w:cs="Times New Roman"/>
                <w:b/>
                <w:bCs/>
                <w:sz w:val="24"/>
                <w:szCs w:val="24"/>
                <w:lang w:eastAsia="ru-RU"/>
              </w:rPr>
              <w:t xml:space="preserve">Раздел 2. </w:t>
            </w:r>
            <w:r w:rsidRPr="00DA1B28">
              <w:rPr>
                <w:rFonts w:ascii="Times New Roman" w:hAnsi="Times New Roman" w:cs="Times New Roman"/>
                <w:b/>
                <w:bCs/>
                <w:sz w:val="24"/>
                <w:szCs w:val="24"/>
              </w:rPr>
              <w:t>Государственная система обеспечения безопасности населения</w:t>
            </w:r>
          </w:p>
        </w:tc>
        <w:tc>
          <w:tcPr>
            <w:tcW w:w="2698" w:type="dxa"/>
          </w:tcPr>
          <w:p w14:paraId="765FCB8D"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12</w:t>
            </w:r>
          </w:p>
        </w:tc>
        <w:tc>
          <w:tcPr>
            <w:tcW w:w="2409" w:type="dxa"/>
          </w:tcPr>
          <w:p w14:paraId="5410D722"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2A603E6A" w14:textId="77777777" w:rsidTr="00A9706C">
        <w:tc>
          <w:tcPr>
            <w:tcW w:w="2970" w:type="dxa"/>
            <w:gridSpan w:val="2"/>
            <w:vMerge w:val="restart"/>
          </w:tcPr>
          <w:p w14:paraId="74FFD0E2" w14:textId="77777777" w:rsidR="00A9706C" w:rsidRPr="00DA1B28" w:rsidRDefault="00A9706C" w:rsidP="00EC14A3">
            <w:pPr>
              <w:spacing w:after="0" w:line="240" w:lineRule="auto"/>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 xml:space="preserve">Тема 2.1. </w:t>
            </w:r>
            <w:r w:rsidRPr="00DA1B28">
              <w:rPr>
                <w:rFonts w:ascii="Times New Roman" w:hAnsi="Times New Roman" w:cs="Times New Roman"/>
                <w:bCs/>
                <w:sz w:val="24"/>
                <w:szCs w:val="24"/>
              </w:rPr>
              <w:t>Тема 2.1 Чрезвычайные ситуации мирного времени</w:t>
            </w:r>
          </w:p>
        </w:tc>
        <w:tc>
          <w:tcPr>
            <w:tcW w:w="6660" w:type="dxa"/>
          </w:tcPr>
          <w:p w14:paraId="14FD567B" w14:textId="77777777" w:rsidR="00A9706C" w:rsidRPr="00DA1B28" w:rsidRDefault="00A9706C" w:rsidP="00EC14A3">
            <w:pPr>
              <w:spacing w:after="0" w:line="240" w:lineRule="auto"/>
              <w:rPr>
                <w:rFonts w:ascii="Times New Roman" w:eastAsia="Times New Roman" w:hAnsi="Times New Roman" w:cs="Times New Roman"/>
                <w:b/>
                <w:sz w:val="24"/>
                <w:szCs w:val="24"/>
                <w:lang w:eastAsia="ru-RU"/>
              </w:rPr>
            </w:pPr>
            <w:r w:rsidRPr="00DA1B28">
              <w:rPr>
                <w:rFonts w:ascii="Times New Roman" w:eastAsia="Times New Roman" w:hAnsi="Times New Roman" w:cs="Times New Roman"/>
                <w:b/>
                <w:bCs/>
                <w:sz w:val="24"/>
                <w:szCs w:val="24"/>
                <w:lang w:eastAsia="ru-RU"/>
              </w:rPr>
              <w:t xml:space="preserve">Содержание </w:t>
            </w:r>
          </w:p>
        </w:tc>
        <w:tc>
          <w:tcPr>
            <w:tcW w:w="2698" w:type="dxa"/>
            <w:vMerge w:val="restart"/>
          </w:tcPr>
          <w:p w14:paraId="55EB6135" w14:textId="77777777" w:rsidR="00A9706C" w:rsidRPr="00DA1B28" w:rsidRDefault="00A9706C" w:rsidP="00EC14A3">
            <w:pPr>
              <w:suppressAutoHyphens/>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val="restart"/>
          </w:tcPr>
          <w:p w14:paraId="41FD14C2"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25121C89"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ПК 1.1, 2.1, 3.1, 4.1, 5.1, 6.1</w:t>
            </w:r>
          </w:p>
          <w:p w14:paraId="42DD873D" w14:textId="77777777" w:rsidR="00A9706C" w:rsidRPr="00DA1B28" w:rsidRDefault="00A9706C" w:rsidP="00EC14A3">
            <w:pPr>
              <w:spacing w:after="0" w:line="240" w:lineRule="auto"/>
              <w:jc w:val="center"/>
              <w:rPr>
                <w:rFonts w:ascii="Times New Roman" w:hAnsi="Times New Roman" w:cs="Times New Roman"/>
                <w:color w:val="000000"/>
                <w:sz w:val="24"/>
                <w:szCs w:val="24"/>
              </w:rPr>
            </w:pPr>
          </w:p>
          <w:p w14:paraId="479A1656" w14:textId="77777777" w:rsidR="00A9706C" w:rsidRPr="00DA1B28" w:rsidRDefault="00A9706C" w:rsidP="00EC14A3">
            <w:pPr>
              <w:spacing w:after="0" w:line="240" w:lineRule="auto"/>
              <w:jc w:val="center"/>
              <w:rPr>
                <w:rFonts w:ascii="Times New Roman" w:hAnsi="Times New Roman" w:cs="Times New Roman"/>
                <w:color w:val="000000"/>
                <w:sz w:val="24"/>
                <w:szCs w:val="24"/>
              </w:rPr>
            </w:pPr>
          </w:p>
          <w:p w14:paraId="7D57BFA6"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p>
        </w:tc>
      </w:tr>
      <w:tr w:rsidR="00A9706C" w:rsidRPr="00DA1B28" w14:paraId="79E0FE16" w14:textId="77777777" w:rsidTr="00A9706C">
        <w:trPr>
          <w:trHeight w:val="396"/>
        </w:trPr>
        <w:tc>
          <w:tcPr>
            <w:tcW w:w="2970" w:type="dxa"/>
            <w:gridSpan w:val="2"/>
            <w:vMerge/>
          </w:tcPr>
          <w:p w14:paraId="49472CC4"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4A8D4740"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r w:rsidRPr="00DA1B28">
              <w:rPr>
                <w:rFonts w:ascii="Times New Roman" w:hAnsi="Times New Roman" w:cs="Times New Roman"/>
                <w:bCs/>
                <w:sz w:val="24"/>
                <w:szCs w:val="24"/>
              </w:rPr>
              <w:t>Понятия и классификация чрезвычайных ситуаций мирного времени. Характеристика чрезвычайных ситуаций природного характера. Характеристика чрезвычайных ситуаций техногенного характера.</w:t>
            </w:r>
          </w:p>
        </w:tc>
        <w:tc>
          <w:tcPr>
            <w:tcW w:w="2698" w:type="dxa"/>
            <w:vMerge/>
          </w:tcPr>
          <w:p w14:paraId="28F3393E"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p>
        </w:tc>
        <w:tc>
          <w:tcPr>
            <w:tcW w:w="2409" w:type="dxa"/>
            <w:vMerge/>
          </w:tcPr>
          <w:p w14:paraId="15E7D4F2"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6234299E" w14:textId="77777777" w:rsidTr="00A9706C">
        <w:trPr>
          <w:trHeight w:val="286"/>
        </w:trPr>
        <w:tc>
          <w:tcPr>
            <w:tcW w:w="2970" w:type="dxa"/>
            <w:gridSpan w:val="2"/>
            <w:vMerge/>
          </w:tcPr>
          <w:p w14:paraId="47807858"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2695A69B" w14:textId="77777777" w:rsidR="00A9706C" w:rsidRPr="00DA1B28" w:rsidRDefault="00A9706C" w:rsidP="00EC14A3">
            <w:pPr>
              <w:suppressAutoHyphens/>
              <w:spacing w:after="0" w:line="240" w:lineRule="auto"/>
              <w:jc w:val="both"/>
              <w:rPr>
                <w:rFonts w:ascii="Times New Roman" w:hAnsi="Times New Roman" w:cs="Times New Roman"/>
                <w:bCs/>
                <w:sz w:val="24"/>
                <w:szCs w:val="24"/>
              </w:rPr>
            </w:pPr>
            <w:r w:rsidRPr="00DA1B28">
              <w:rPr>
                <w:rFonts w:ascii="Times New Roman" w:eastAsia="Times New Roman" w:hAnsi="Times New Roman" w:cs="Times New Roman"/>
                <w:b/>
                <w:bCs/>
                <w:sz w:val="24"/>
                <w:szCs w:val="24"/>
                <w:lang w:eastAsia="ru-RU"/>
              </w:rPr>
              <w:t>В том числе практических   занятий</w:t>
            </w:r>
          </w:p>
        </w:tc>
        <w:tc>
          <w:tcPr>
            <w:tcW w:w="2698" w:type="dxa"/>
            <w:vMerge w:val="restart"/>
            <w:vAlign w:val="center"/>
          </w:tcPr>
          <w:p w14:paraId="56254B98"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tcPr>
          <w:p w14:paraId="6FD1E467"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5BDCA2AB" w14:textId="77777777" w:rsidTr="00A9706C">
        <w:trPr>
          <w:trHeight w:val="204"/>
        </w:trPr>
        <w:tc>
          <w:tcPr>
            <w:tcW w:w="2970" w:type="dxa"/>
            <w:gridSpan w:val="2"/>
            <w:vMerge/>
          </w:tcPr>
          <w:p w14:paraId="062D8950"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1BF97FA8" w14:textId="77777777" w:rsidR="00A9706C" w:rsidRPr="00DA1B28" w:rsidRDefault="00A9706C" w:rsidP="00EC14A3">
            <w:pPr>
              <w:spacing w:after="0" w:line="240" w:lineRule="auto"/>
              <w:jc w:val="both"/>
              <w:rPr>
                <w:rFonts w:ascii="Times New Roman" w:hAnsi="Times New Roman" w:cs="Times New Roman"/>
                <w:bCs/>
                <w:sz w:val="24"/>
                <w:szCs w:val="24"/>
              </w:rPr>
            </w:pPr>
            <w:r w:rsidRPr="00DA1B28">
              <w:rPr>
                <w:rFonts w:ascii="Times New Roman" w:hAnsi="Times New Roman" w:cs="Times New Roman"/>
                <w:sz w:val="24"/>
                <w:szCs w:val="24"/>
              </w:rPr>
              <w:t>Изучение и отработка моделей поведения в условиях чрезвычайной ситуации природного характера.</w:t>
            </w:r>
          </w:p>
        </w:tc>
        <w:tc>
          <w:tcPr>
            <w:tcW w:w="2698" w:type="dxa"/>
            <w:vMerge/>
            <w:vAlign w:val="center"/>
          </w:tcPr>
          <w:p w14:paraId="4DA30F58"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p>
        </w:tc>
        <w:tc>
          <w:tcPr>
            <w:tcW w:w="2409" w:type="dxa"/>
            <w:vMerge/>
          </w:tcPr>
          <w:p w14:paraId="03908F78" w14:textId="77777777" w:rsidR="00A9706C" w:rsidRPr="00DA1B28" w:rsidRDefault="00A9706C" w:rsidP="00EC14A3">
            <w:pPr>
              <w:suppressAutoHyphens/>
              <w:spacing w:after="0" w:line="240" w:lineRule="auto"/>
              <w:jc w:val="both"/>
              <w:rPr>
                <w:rFonts w:ascii="Times New Roman" w:eastAsia="Times New Roman" w:hAnsi="Times New Roman" w:cs="Times New Roman"/>
                <w:sz w:val="24"/>
                <w:szCs w:val="24"/>
                <w:lang w:eastAsia="ru-RU"/>
              </w:rPr>
            </w:pPr>
          </w:p>
        </w:tc>
      </w:tr>
      <w:tr w:rsidR="00A9706C" w:rsidRPr="00DA1B28" w14:paraId="6D114EEB" w14:textId="77777777" w:rsidTr="00A9706C">
        <w:trPr>
          <w:trHeight w:val="73"/>
        </w:trPr>
        <w:tc>
          <w:tcPr>
            <w:tcW w:w="2970" w:type="dxa"/>
            <w:gridSpan w:val="2"/>
            <w:vMerge/>
          </w:tcPr>
          <w:p w14:paraId="3A595D2D"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Pr>
          <w:p w14:paraId="11586623" w14:textId="77777777" w:rsidR="00A9706C" w:rsidRPr="00DA1B28" w:rsidRDefault="00A9706C" w:rsidP="00EC14A3">
            <w:pPr>
              <w:spacing w:after="0" w:line="240" w:lineRule="auto"/>
              <w:jc w:val="both"/>
              <w:rPr>
                <w:rFonts w:ascii="Times New Roman" w:hAnsi="Times New Roman" w:cs="Times New Roman"/>
                <w:bCs/>
                <w:sz w:val="24"/>
                <w:szCs w:val="24"/>
              </w:rPr>
            </w:pPr>
            <w:r w:rsidRPr="00DA1B28">
              <w:rPr>
                <w:rFonts w:ascii="Times New Roman" w:hAnsi="Times New Roman" w:cs="Times New Roman"/>
                <w:sz w:val="24"/>
                <w:szCs w:val="24"/>
              </w:rPr>
              <w:t>Изучение и отработка моделей поведения в условиях чрезвычайной ситуации техногенного характера.</w:t>
            </w:r>
          </w:p>
        </w:tc>
        <w:tc>
          <w:tcPr>
            <w:tcW w:w="2698" w:type="dxa"/>
            <w:vAlign w:val="center"/>
          </w:tcPr>
          <w:p w14:paraId="0752F794" w14:textId="77777777" w:rsidR="00A9706C" w:rsidRPr="00DA1B28" w:rsidRDefault="00A9706C" w:rsidP="00EC14A3">
            <w:pPr>
              <w:suppressAutoHyphens/>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tcPr>
          <w:p w14:paraId="14F09859" w14:textId="77777777" w:rsidR="00A9706C" w:rsidRPr="00DA1B28" w:rsidRDefault="00A9706C" w:rsidP="00EC14A3">
            <w:pPr>
              <w:suppressAutoHyphens/>
              <w:spacing w:after="0" w:line="240" w:lineRule="auto"/>
              <w:rPr>
                <w:rFonts w:ascii="Times New Roman" w:eastAsia="Times New Roman" w:hAnsi="Times New Roman" w:cs="Times New Roman"/>
                <w:sz w:val="24"/>
                <w:szCs w:val="24"/>
                <w:lang w:eastAsia="ru-RU"/>
              </w:rPr>
            </w:pPr>
          </w:p>
        </w:tc>
      </w:tr>
      <w:tr w:rsidR="00A9706C" w:rsidRPr="00DA1B28" w14:paraId="4646ECD6" w14:textId="77777777" w:rsidTr="00A9706C">
        <w:trPr>
          <w:trHeight w:val="240"/>
        </w:trPr>
        <w:tc>
          <w:tcPr>
            <w:tcW w:w="2970" w:type="dxa"/>
            <w:gridSpan w:val="2"/>
            <w:vMerge w:val="restart"/>
          </w:tcPr>
          <w:p w14:paraId="4C0D7D3D" w14:textId="77777777" w:rsidR="00A9706C" w:rsidRPr="00DA1B28" w:rsidRDefault="00A9706C" w:rsidP="00EC14A3">
            <w:pPr>
              <w:spacing w:after="0" w:line="240" w:lineRule="auto"/>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 xml:space="preserve">Тема 2.2. </w:t>
            </w:r>
            <w:r w:rsidRPr="00DA1B28">
              <w:rPr>
                <w:rFonts w:ascii="Times New Roman" w:hAnsi="Times New Roman" w:cs="Times New Roman"/>
                <w:bCs/>
                <w:sz w:val="24"/>
                <w:szCs w:val="24"/>
              </w:rPr>
              <w:t>Оружие массового поражения и способы защиты населения.</w:t>
            </w:r>
          </w:p>
        </w:tc>
        <w:tc>
          <w:tcPr>
            <w:tcW w:w="6660" w:type="dxa"/>
            <w:vAlign w:val="bottom"/>
          </w:tcPr>
          <w:p w14:paraId="3C8A6E58"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 xml:space="preserve">Содержание </w:t>
            </w:r>
          </w:p>
        </w:tc>
        <w:tc>
          <w:tcPr>
            <w:tcW w:w="2698" w:type="dxa"/>
            <w:vMerge w:val="restart"/>
            <w:vAlign w:val="center"/>
          </w:tcPr>
          <w:p w14:paraId="25B7F000"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val="restart"/>
          </w:tcPr>
          <w:p w14:paraId="1C7EF529"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4D8FF279"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ПК 1.1, 2.1, 3.1, 4.1, 5.1, 6.1</w:t>
            </w:r>
          </w:p>
          <w:p w14:paraId="2655D7DC"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3AD49C70" w14:textId="77777777" w:rsidTr="00A9706C">
        <w:trPr>
          <w:trHeight w:val="1471"/>
        </w:trPr>
        <w:tc>
          <w:tcPr>
            <w:tcW w:w="2970" w:type="dxa"/>
            <w:gridSpan w:val="2"/>
            <w:vMerge/>
            <w:tcBorders>
              <w:bottom w:val="nil"/>
            </w:tcBorders>
          </w:tcPr>
          <w:p w14:paraId="29F8A662"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bottom w:val="single" w:sz="4" w:space="0" w:color="auto"/>
            </w:tcBorders>
            <w:vAlign w:val="bottom"/>
          </w:tcPr>
          <w:p w14:paraId="4313D2DF" w14:textId="77777777" w:rsidR="00A9706C" w:rsidRPr="00DA1B28" w:rsidRDefault="00A9706C" w:rsidP="00EC14A3">
            <w:pPr>
              <w:spacing w:after="0" w:line="240" w:lineRule="auto"/>
              <w:jc w:val="both"/>
              <w:rPr>
                <w:rFonts w:ascii="Times New Roman" w:eastAsia="Times New Roman" w:hAnsi="Times New Roman" w:cs="Times New Roman"/>
                <w:sz w:val="24"/>
                <w:szCs w:val="24"/>
                <w:lang w:eastAsia="ru-RU"/>
              </w:rPr>
            </w:pPr>
            <w:r w:rsidRPr="00DA1B28">
              <w:rPr>
                <w:rFonts w:ascii="Times New Roman" w:hAnsi="Times New Roman" w:cs="Times New Roman"/>
                <w:sz w:val="24"/>
                <w:szCs w:val="24"/>
              </w:rPr>
              <w:t>Поражающие факторы ядерного оружия и защита от них. Характеристика химического оружия и модели поведения в очаге химического заражения. Биологическое оружие и действие населения в очаге биологического поражения. Средства коллективной защиты населения. Средства индивидуальной защиты.</w:t>
            </w:r>
          </w:p>
        </w:tc>
        <w:tc>
          <w:tcPr>
            <w:tcW w:w="2698" w:type="dxa"/>
            <w:vMerge/>
            <w:tcBorders>
              <w:bottom w:val="single" w:sz="4" w:space="0" w:color="auto"/>
            </w:tcBorders>
          </w:tcPr>
          <w:p w14:paraId="6A8D839C"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p>
        </w:tc>
        <w:tc>
          <w:tcPr>
            <w:tcW w:w="2409" w:type="dxa"/>
            <w:vMerge/>
          </w:tcPr>
          <w:p w14:paraId="51FEE644"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2272D8E6" w14:textId="77777777" w:rsidTr="00A9706C">
        <w:trPr>
          <w:trHeight w:val="285"/>
        </w:trPr>
        <w:tc>
          <w:tcPr>
            <w:tcW w:w="2970" w:type="dxa"/>
            <w:gridSpan w:val="2"/>
            <w:vMerge w:val="restart"/>
            <w:tcBorders>
              <w:top w:val="nil"/>
              <w:left w:val="single" w:sz="4" w:space="0" w:color="auto"/>
              <w:bottom w:val="nil"/>
              <w:right w:val="single" w:sz="4" w:space="0" w:color="auto"/>
            </w:tcBorders>
          </w:tcPr>
          <w:p w14:paraId="09825772"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left w:val="single" w:sz="4" w:space="0" w:color="auto"/>
            </w:tcBorders>
            <w:vAlign w:val="bottom"/>
          </w:tcPr>
          <w:p w14:paraId="68617353"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В том числе практических занятий</w:t>
            </w:r>
          </w:p>
        </w:tc>
        <w:tc>
          <w:tcPr>
            <w:tcW w:w="2698" w:type="dxa"/>
            <w:vMerge w:val="restart"/>
            <w:tcBorders>
              <w:top w:val="nil"/>
            </w:tcBorders>
            <w:vAlign w:val="center"/>
          </w:tcPr>
          <w:p w14:paraId="7D9218DB"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tcPr>
          <w:p w14:paraId="68D0845D"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78FE2412" w14:textId="77777777" w:rsidTr="00A9706C">
        <w:trPr>
          <w:trHeight w:val="555"/>
        </w:trPr>
        <w:tc>
          <w:tcPr>
            <w:tcW w:w="2970" w:type="dxa"/>
            <w:gridSpan w:val="2"/>
            <w:vMerge/>
            <w:tcBorders>
              <w:top w:val="nil"/>
              <w:left w:val="single" w:sz="4" w:space="0" w:color="auto"/>
              <w:bottom w:val="single" w:sz="4" w:space="0" w:color="auto"/>
              <w:right w:val="single" w:sz="4" w:space="0" w:color="auto"/>
            </w:tcBorders>
          </w:tcPr>
          <w:p w14:paraId="2AF7C5B9"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left w:val="single" w:sz="4" w:space="0" w:color="auto"/>
            </w:tcBorders>
            <w:vAlign w:val="bottom"/>
          </w:tcPr>
          <w:p w14:paraId="7E691FB2"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r w:rsidRPr="00DA1B28">
              <w:rPr>
                <w:rFonts w:ascii="Times New Roman" w:hAnsi="Times New Roman" w:cs="Times New Roman"/>
                <w:sz w:val="24"/>
                <w:szCs w:val="24"/>
              </w:rPr>
              <w:t>Изучение и использование средств индивидуальной защиты от поражающих факторов в чрезвычайных ситуациях мирного и военного времени</w:t>
            </w:r>
            <w:r w:rsidRPr="00DA1B28">
              <w:rPr>
                <w:rFonts w:ascii="Times New Roman" w:hAnsi="Times New Roman" w:cs="Times New Roman"/>
                <w:b/>
                <w:sz w:val="24"/>
                <w:szCs w:val="24"/>
              </w:rPr>
              <w:t>.</w:t>
            </w:r>
          </w:p>
        </w:tc>
        <w:tc>
          <w:tcPr>
            <w:tcW w:w="2698" w:type="dxa"/>
            <w:vMerge/>
            <w:tcBorders>
              <w:top w:val="nil"/>
            </w:tcBorders>
          </w:tcPr>
          <w:p w14:paraId="21F1F989" w14:textId="77777777" w:rsidR="00A9706C" w:rsidRPr="00DA1B28" w:rsidRDefault="00A9706C" w:rsidP="00EC14A3">
            <w:pPr>
              <w:spacing w:after="0" w:line="240" w:lineRule="auto"/>
              <w:jc w:val="center"/>
              <w:rPr>
                <w:rFonts w:ascii="Times New Roman" w:eastAsia="Times New Roman" w:hAnsi="Times New Roman" w:cs="Times New Roman"/>
                <w:bCs/>
                <w:sz w:val="24"/>
                <w:szCs w:val="24"/>
                <w:lang w:eastAsia="ru-RU"/>
              </w:rPr>
            </w:pPr>
          </w:p>
        </w:tc>
        <w:tc>
          <w:tcPr>
            <w:tcW w:w="2409" w:type="dxa"/>
            <w:vMerge/>
          </w:tcPr>
          <w:p w14:paraId="5AFEB8A3"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495300D6" w14:textId="77777777" w:rsidTr="00A9706C">
        <w:trPr>
          <w:trHeight w:val="361"/>
        </w:trPr>
        <w:tc>
          <w:tcPr>
            <w:tcW w:w="2970" w:type="dxa"/>
            <w:gridSpan w:val="2"/>
            <w:vMerge w:val="restart"/>
            <w:tcBorders>
              <w:top w:val="single" w:sz="4" w:space="0" w:color="auto"/>
            </w:tcBorders>
          </w:tcPr>
          <w:p w14:paraId="48BAC518" w14:textId="77777777" w:rsidR="00A9706C" w:rsidRPr="00DA1B28" w:rsidRDefault="00A9706C" w:rsidP="00EC14A3">
            <w:pPr>
              <w:spacing w:after="0" w:line="240" w:lineRule="auto"/>
              <w:rPr>
                <w:rFonts w:ascii="Times New Roman" w:hAnsi="Times New Roman" w:cs="Times New Roman"/>
                <w:bCs/>
                <w:sz w:val="24"/>
                <w:szCs w:val="24"/>
              </w:rPr>
            </w:pPr>
            <w:r w:rsidRPr="00DA1B28">
              <w:rPr>
                <w:rFonts w:ascii="Times New Roman" w:hAnsi="Times New Roman" w:cs="Times New Roman"/>
                <w:bCs/>
                <w:sz w:val="24"/>
                <w:szCs w:val="24"/>
              </w:rPr>
              <w:t>Тема 2.3</w:t>
            </w:r>
          </w:p>
          <w:p w14:paraId="4027FB9E"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hAnsi="Times New Roman" w:cs="Times New Roman"/>
                <w:bCs/>
                <w:sz w:val="24"/>
                <w:szCs w:val="24"/>
              </w:rPr>
              <w:lastRenderedPageBreak/>
              <w:t>Гражданская оборона составная часть обороноспособности страны.</w:t>
            </w:r>
          </w:p>
        </w:tc>
        <w:tc>
          <w:tcPr>
            <w:tcW w:w="6660" w:type="dxa"/>
          </w:tcPr>
          <w:p w14:paraId="58ECA454" w14:textId="77777777" w:rsidR="00A9706C" w:rsidRPr="00DA1B28" w:rsidRDefault="00A9706C" w:rsidP="00EC14A3">
            <w:pPr>
              <w:spacing w:after="0" w:line="240" w:lineRule="auto"/>
              <w:jc w:val="both"/>
              <w:rPr>
                <w:rFonts w:ascii="Times New Roman" w:hAnsi="Times New Roman" w:cs="Times New Roman"/>
                <w:b/>
                <w:sz w:val="24"/>
                <w:szCs w:val="24"/>
              </w:rPr>
            </w:pPr>
            <w:r w:rsidRPr="00DA1B28">
              <w:rPr>
                <w:rFonts w:ascii="Times New Roman" w:hAnsi="Times New Roman" w:cs="Times New Roman"/>
                <w:b/>
                <w:bCs/>
                <w:sz w:val="24"/>
                <w:szCs w:val="24"/>
              </w:rPr>
              <w:lastRenderedPageBreak/>
              <w:t>Содержание учебного материала</w:t>
            </w:r>
          </w:p>
        </w:tc>
        <w:tc>
          <w:tcPr>
            <w:tcW w:w="2698" w:type="dxa"/>
            <w:vMerge w:val="restart"/>
            <w:vAlign w:val="center"/>
          </w:tcPr>
          <w:p w14:paraId="096912BF" w14:textId="77777777" w:rsidR="00A9706C" w:rsidRPr="00DA1B28" w:rsidRDefault="00A9706C" w:rsidP="00EC14A3">
            <w:pPr>
              <w:spacing w:after="0" w:line="240" w:lineRule="auto"/>
              <w:jc w:val="center"/>
              <w:rPr>
                <w:rFonts w:ascii="Times New Roman" w:hAnsi="Times New Roman" w:cs="Times New Roman"/>
                <w:b/>
                <w:bCs/>
                <w:sz w:val="24"/>
                <w:szCs w:val="24"/>
              </w:rPr>
            </w:pPr>
            <w:r w:rsidRPr="00DA1B28">
              <w:rPr>
                <w:rFonts w:ascii="Times New Roman" w:hAnsi="Times New Roman" w:cs="Times New Roman"/>
                <w:bCs/>
                <w:sz w:val="24"/>
                <w:szCs w:val="24"/>
              </w:rPr>
              <w:t>2</w:t>
            </w:r>
          </w:p>
        </w:tc>
        <w:tc>
          <w:tcPr>
            <w:tcW w:w="2409" w:type="dxa"/>
            <w:vMerge w:val="restart"/>
          </w:tcPr>
          <w:p w14:paraId="1F00CFE7"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7D349254"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lastRenderedPageBreak/>
              <w:t>ПК 1.1, 2.1, 3.1, 4.1, 5.1, 6.1</w:t>
            </w:r>
          </w:p>
          <w:p w14:paraId="64DE904F"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3CFDE3E4" w14:textId="77777777" w:rsidTr="00A9706C">
        <w:trPr>
          <w:trHeight w:val="1656"/>
        </w:trPr>
        <w:tc>
          <w:tcPr>
            <w:tcW w:w="2970" w:type="dxa"/>
            <w:gridSpan w:val="2"/>
            <w:vMerge/>
            <w:tcBorders>
              <w:bottom w:val="single" w:sz="4" w:space="0" w:color="auto"/>
            </w:tcBorders>
          </w:tcPr>
          <w:p w14:paraId="1053FF4A"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tcPr>
          <w:p w14:paraId="017582CB" w14:textId="77777777" w:rsidR="00A9706C" w:rsidRPr="00DA1B28" w:rsidRDefault="00A9706C" w:rsidP="00EC14A3">
            <w:pPr>
              <w:spacing w:after="0" w:line="240" w:lineRule="auto"/>
              <w:jc w:val="both"/>
              <w:rPr>
                <w:rFonts w:ascii="Times New Roman" w:hAnsi="Times New Roman" w:cs="Times New Roman"/>
                <w:bCs/>
                <w:sz w:val="24"/>
                <w:szCs w:val="24"/>
              </w:rPr>
            </w:pPr>
            <w:r w:rsidRPr="00DA1B28">
              <w:rPr>
                <w:rFonts w:ascii="Times New Roman" w:hAnsi="Times New Roman" w:cs="Times New Roman"/>
                <w:bCs/>
                <w:sz w:val="24"/>
                <w:szCs w:val="24"/>
              </w:rPr>
              <w:t>Понятие и основные задачи гражданской обороны. Организационная структура гражданской обороны. Основные мероприятия. Эвакуация населения в условиях чрезвычайных ситуаций. Аварийно-спасательные и другие неотложные работы, проводимые в зонах ЧС.</w:t>
            </w:r>
            <w:r w:rsidRPr="00DA1B28">
              <w:rPr>
                <w:rFonts w:ascii="Times New Roman" w:eastAsia="Times New Roman" w:hAnsi="Times New Roman" w:cs="Times New Roman"/>
                <w:bCs/>
                <w:sz w:val="24"/>
                <w:szCs w:val="24"/>
                <w:lang w:eastAsia="ru-RU"/>
              </w:rPr>
              <w:t xml:space="preserve"> </w:t>
            </w:r>
          </w:p>
        </w:tc>
        <w:tc>
          <w:tcPr>
            <w:tcW w:w="2698" w:type="dxa"/>
            <w:vMerge/>
            <w:tcBorders>
              <w:bottom w:val="single" w:sz="4" w:space="0" w:color="auto"/>
            </w:tcBorders>
            <w:vAlign w:val="center"/>
          </w:tcPr>
          <w:p w14:paraId="14274F1C" w14:textId="77777777" w:rsidR="00A9706C" w:rsidRPr="00DA1B28" w:rsidRDefault="00A9706C" w:rsidP="00EC14A3">
            <w:pPr>
              <w:spacing w:after="0" w:line="240" w:lineRule="auto"/>
              <w:jc w:val="center"/>
              <w:rPr>
                <w:rFonts w:ascii="Times New Roman" w:hAnsi="Times New Roman" w:cs="Times New Roman"/>
                <w:bCs/>
                <w:sz w:val="24"/>
                <w:szCs w:val="24"/>
              </w:rPr>
            </w:pPr>
          </w:p>
        </w:tc>
        <w:tc>
          <w:tcPr>
            <w:tcW w:w="2409" w:type="dxa"/>
            <w:vMerge/>
            <w:tcBorders>
              <w:bottom w:val="nil"/>
            </w:tcBorders>
          </w:tcPr>
          <w:p w14:paraId="4312A2D7"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r w:rsidR="00A9706C" w:rsidRPr="00DA1B28" w14:paraId="32A294DF" w14:textId="77777777" w:rsidTr="00A9706C">
        <w:trPr>
          <w:trHeight w:val="137"/>
        </w:trPr>
        <w:tc>
          <w:tcPr>
            <w:tcW w:w="9630" w:type="dxa"/>
            <w:gridSpan w:val="3"/>
          </w:tcPr>
          <w:p w14:paraId="731C7273"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r w:rsidRPr="00DA1B28">
              <w:rPr>
                <w:rFonts w:ascii="Times New Roman" w:eastAsia="Times New Roman" w:hAnsi="Times New Roman" w:cs="Times New Roman"/>
                <w:b/>
                <w:bCs/>
                <w:sz w:val="24"/>
                <w:szCs w:val="24"/>
                <w:lang w:eastAsia="ru-RU"/>
              </w:rPr>
              <w:t>Раздел 3. Основы военной службы</w:t>
            </w:r>
          </w:p>
        </w:tc>
        <w:tc>
          <w:tcPr>
            <w:tcW w:w="2698" w:type="dxa"/>
          </w:tcPr>
          <w:p w14:paraId="255F90B4" w14:textId="77777777" w:rsidR="00A9706C" w:rsidRPr="00DA1B28" w:rsidRDefault="00A9706C" w:rsidP="00EC14A3">
            <w:pPr>
              <w:spacing w:after="0" w:line="240" w:lineRule="auto"/>
              <w:jc w:val="center"/>
              <w:rPr>
                <w:rFonts w:ascii="Times New Roman" w:eastAsia="Times New Roman" w:hAnsi="Times New Roman" w:cs="Times New Roman"/>
                <w:b/>
                <w:sz w:val="24"/>
                <w:szCs w:val="24"/>
                <w:lang w:eastAsia="ru-RU"/>
              </w:rPr>
            </w:pPr>
            <w:r w:rsidRPr="00DA1B28">
              <w:rPr>
                <w:rFonts w:ascii="Times New Roman" w:eastAsia="Times New Roman" w:hAnsi="Times New Roman" w:cs="Times New Roman"/>
                <w:b/>
                <w:sz w:val="24"/>
                <w:szCs w:val="24"/>
                <w:lang w:eastAsia="ru-RU"/>
              </w:rPr>
              <w:t>6</w:t>
            </w:r>
          </w:p>
        </w:tc>
        <w:tc>
          <w:tcPr>
            <w:tcW w:w="2409" w:type="dxa"/>
          </w:tcPr>
          <w:p w14:paraId="5E3F04A8"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p>
        </w:tc>
      </w:tr>
      <w:tr w:rsidR="00A9706C" w:rsidRPr="00DA1B28" w14:paraId="667B4ACC" w14:textId="77777777" w:rsidTr="00A9706C">
        <w:trPr>
          <w:trHeight w:val="137"/>
        </w:trPr>
        <w:tc>
          <w:tcPr>
            <w:tcW w:w="2970" w:type="dxa"/>
            <w:gridSpan w:val="2"/>
            <w:vMerge w:val="restart"/>
          </w:tcPr>
          <w:p w14:paraId="223601CF" w14:textId="77777777" w:rsidR="00A9706C" w:rsidRPr="00DA1B28" w:rsidRDefault="00A9706C" w:rsidP="00EC14A3">
            <w:pPr>
              <w:spacing w:after="0" w:line="240" w:lineRule="auto"/>
              <w:rPr>
                <w:rFonts w:ascii="Times New Roman" w:hAnsi="Times New Roman" w:cs="Times New Roman"/>
                <w:bCs/>
                <w:sz w:val="24"/>
                <w:szCs w:val="24"/>
              </w:rPr>
            </w:pPr>
            <w:r w:rsidRPr="00DA1B28">
              <w:rPr>
                <w:rFonts w:ascii="Times New Roman" w:hAnsi="Times New Roman" w:cs="Times New Roman"/>
                <w:bCs/>
                <w:sz w:val="24"/>
                <w:szCs w:val="24"/>
              </w:rPr>
              <w:t>Тема 3.1 Основы военной безопасности Российской Федерации</w:t>
            </w:r>
          </w:p>
          <w:p w14:paraId="0CF03107"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center"/>
          </w:tcPr>
          <w:p w14:paraId="75959050" w14:textId="77777777" w:rsidR="00A9706C" w:rsidRPr="00DA1B28" w:rsidRDefault="00A9706C" w:rsidP="00EC14A3">
            <w:pPr>
              <w:spacing w:after="0" w:line="240" w:lineRule="auto"/>
              <w:jc w:val="both"/>
              <w:rPr>
                <w:rFonts w:ascii="Times New Roman" w:hAnsi="Times New Roman" w:cs="Times New Roman"/>
                <w:b/>
                <w:bCs/>
                <w:sz w:val="24"/>
                <w:szCs w:val="24"/>
              </w:rPr>
            </w:pPr>
            <w:r w:rsidRPr="00DA1B28">
              <w:rPr>
                <w:rFonts w:ascii="Times New Roman" w:hAnsi="Times New Roman" w:cs="Times New Roman"/>
                <w:sz w:val="24"/>
                <w:szCs w:val="24"/>
              </w:rPr>
              <w:t xml:space="preserve">Стратегия национальной безопасности. Назначение и задачи вооруженных сил. Состав вооруженных сил. Понятие и сущность воинской обязанности. Воинский учет граждан. Постановка на воинский учет и призыв на военную службу. </w:t>
            </w:r>
            <w:r w:rsidRPr="00DA1B28">
              <w:rPr>
                <w:rFonts w:ascii="Times New Roman" w:hAnsi="Times New Roman" w:cs="Times New Roman"/>
                <w:color w:val="000000" w:themeColor="text1"/>
                <w:sz w:val="24"/>
                <w:szCs w:val="24"/>
              </w:rPr>
              <w:t>Военная служба, особый вид государственной службы. Воинские должности и звания. Ответственность военнослужащих. Начало и окончание военной службы</w:t>
            </w:r>
          </w:p>
        </w:tc>
        <w:tc>
          <w:tcPr>
            <w:tcW w:w="2698" w:type="dxa"/>
            <w:vAlign w:val="center"/>
          </w:tcPr>
          <w:p w14:paraId="05CE44CD"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4</w:t>
            </w:r>
          </w:p>
        </w:tc>
        <w:tc>
          <w:tcPr>
            <w:tcW w:w="2409" w:type="dxa"/>
            <w:vMerge w:val="restart"/>
          </w:tcPr>
          <w:p w14:paraId="55322A23"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00876D5D"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r w:rsidRPr="00DA1B28">
              <w:rPr>
                <w:rFonts w:ascii="Times New Roman" w:hAnsi="Times New Roman" w:cs="Times New Roman"/>
                <w:color w:val="000000"/>
                <w:sz w:val="24"/>
                <w:szCs w:val="24"/>
              </w:rPr>
              <w:t>ПК 1.1, 2.1, 3.1, 4.1, 5.1, 6.1</w:t>
            </w:r>
          </w:p>
        </w:tc>
      </w:tr>
      <w:tr w:rsidR="00A9706C" w:rsidRPr="00DA1B28" w14:paraId="0C58960F" w14:textId="77777777" w:rsidTr="00A9706C">
        <w:trPr>
          <w:trHeight w:val="137"/>
        </w:trPr>
        <w:tc>
          <w:tcPr>
            <w:tcW w:w="2970" w:type="dxa"/>
            <w:gridSpan w:val="2"/>
            <w:vMerge/>
          </w:tcPr>
          <w:p w14:paraId="22F14EED"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center"/>
          </w:tcPr>
          <w:p w14:paraId="1E6D9EBC" w14:textId="77777777" w:rsidR="00A9706C" w:rsidRPr="00DA1B28" w:rsidRDefault="00A9706C" w:rsidP="00EC14A3">
            <w:pPr>
              <w:spacing w:after="0" w:line="240" w:lineRule="auto"/>
              <w:jc w:val="center"/>
              <w:rPr>
                <w:rFonts w:ascii="Times New Roman" w:hAnsi="Times New Roman" w:cs="Times New Roman"/>
                <w:b/>
                <w:sz w:val="24"/>
                <w:szCs w:val="24"/>
              </w:rPr>
            </w:pPr>
            <w:r w:rsidRPr="00DA1B28">
              <w:rPr>
                <w:rFonts w:ascii="Times New Roman" w:eastAsia="Times New Roman" w:hAnsi="Times New Roman" w:cs="Times New Roman"/>
                <w:b/>
                <w:bCs/>
                <w:sz w:val="24"/>
                <w:szCs w:val="24"/>
                <w:lang w:eastAsia="ru-RU"/>
              </w:rPr>
              <w:t>В том числе практических занятий</w:t>
            </w:r>
          </w:p>
        </w:tc>
        <w:tc>
          <w:tcPr>
            <w:tcW w:w="2698" w:type="dxa"/>
            <w:vMerge w:val="restart"/>
            <w:vAlign w:val="center"/>
          </w:tcPr>
          <w:p w14:paraId="6E6F5475"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r w:rsidRPr="00DA1B28">
              <w:rPr>
                <w:rFonts w:ascii="Times New Roman" w:eastAsia="Times New Roman" w:hAnsi="Times New Roman" w:cs="Times New Roman"/>
                <w:sz w:val="24"/>
                <w:szCs w:val="24"/>
                <w:lang w:eastAsia="ru-RU"/>
              </w:rPr>
              <w:t>2</w:t>
            </w:r>
          </w:p>
        </w:tc>
        <w:tc>
          <w:tcPr>
            <w:tcW w:w="2409" w:type="dxa"/>
            <w:vMerge/>
          </w:tcPr>
          <w:p w14:paraId="4007F541"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p>
        </w:tc>
      </w:tr>
      <w:tr w:rsidR="00A9706C" w:rsidRPr="00DA1B28" w14:paraId="6165EB76" w14:textId="77777777" w:rsidTr="00A9706C">
        <w:trPr>
          <w:trHeight w:val="334"/>
        </w:trPr>
        <w:tc>
          <w:tcPr>
            <w:tcW w:w="2970" w:type="dxa"/>
            <w:gridSpan w:val="2"/>
            <w:vMerge/>
            <w:tcBorders>
              <w:bottom w:val="single" w:sz="4" w:space="0" w:color="auto"/>
            </w:tcBorders>
          </w:tcPr>
          <w:p w14:paraId="3D816FF4"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c>
          <w:tcPr>
            <w:tcW w:w="6660" w:type="dxa"/>
            <w:tcBorders>
              <w:top w:val="single" w:sz="4" w:space="0" w:color="auto"/>
              <w:left w:val="single" w:sz="4" w:space="0" w:color="auto"/>
              <w:bottom w:val="single" w:sz="4" w:space="0" w:color="auto"/>
            </w:tcBorders>
            <w:vAlign w:val="center"/>
          </w:tcPr>
          <w:p w14:paraId="29B0A774" w14:textId="77777777" w:rsidR="00A9706C" w:rsidRPr="00DA1B28" w:rsidRDefault="00A9706C" w:rsidP="00EC14A3">
            <w:pPr>
              <w:spacing w:after="0" w:line="240" w:lineRule="auto"/>
              <w:jc w:val="both"/>
              <w:rPr>
                <w:rFonts w:ascii="Times New Roman" w:hAnsi="Times New Roman" w:cs="Times New Roman"/>
                <w:sz w:val="24"/>
                <w:szCs w:val="24"/>
              </w:rPr>
            </w:pPr>
            <w:r w:rsidRPr="00DA1B28">
              <w:rPr>
                <w:rFonts w:ascii="Times New Roman" w:hAnsi="Times New Roman" w:cs="Times New Roman"/>
                <w:sz w:val="24"/>
                <w:szCs w:val="24"/>
              </w:rPr>
              <w:t>Изучить права и обязанности военнослужащих</w:t>
            </w:r>
          </w:p>
        </w:tc>
        <w:tc>
          <w:tcPr>
            <w:tcW w:w="2698" w:type="dxa"/>
            <w:vMerge/>
            <w:tcBorders>
              <w:bottom w:val="single" w:sz="4" w:space="0" w:color="auto"/>
            </w:tcBorders>
            <w:vAlign w:val="center"/>
          </w:tcPr>
          <w:p w14:paraId="7914CF60"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p>
        </w:tc>
        <w:tc>
          <w:tcPr>
            <w:tcW w:w="2409" w:type="dxa"/>
            <w:vMerge/>
            <w:tcBorders>
              <w:bottom w:val="single" w:sz="4" w:space="0" w:color="auto"/>
            </w:tcBorders>
          </w:tcPr>
          <w:p w14:paraId="2E648598" w14:textId="77777777" w:rsidR="00A9706C" w:rsidRPr="00DA1B28" w:rsidRDefault="00A9706C" w:rsidP="00EC14A3">
            <w:pPr>
              <w:spacing w:after="0" w:line="240" w:lineRule="auto"/>
              <w:rPr>
                <w:rFonts w:ascii="Times New Roman" w:eastAsia="Times New Roman" w:hAnsi="Times New Roman" w:cs="Times New Roman"/>
                <w:sz w:val="24"/>
                <w:szCs w:val="24"/>
                <w:lang w:eastAsia="ru-RU"/>
              </w:rPr>
            </w:pPr>
          </w:p>
        </w:tc>
      </w:tr>
      <w:tr w:rsidR="00A9706C" w:rsidRPr="00DA1B28" w14:paraId="1308ED7A" w14:textId="77777777" w:rsidTr="00A9706C">
        <w:tc>
          <w:tcPr>
            <w:tcW w:w="9630" w:type="dxa"/>
            <w:gridSpan w:val="3"/>
          </w:tcPr>
          <w:p w14:paraId="1E070681" w14:textId="77777777" w:rsidR="00A9706C" w:rsidRPr="00DA1B28" w:rsidRDefault="00A9706C" w:rsidP="00EC14A3">
            <w:pPr>
              <w:suppressAutoHyphens/>
              <w:spacing w:after="0" w:line="240" w:lineRule="auto"/>
              <w:jc w:val="both"/>
              <w:rPr>
                <w:rFonts w:ascii="Times New Roman" w:eastAsia="Times New Roman" w:hAnsi="Times New Roman" w:cs="Times New Roman"/>
                <w:bCs/>
                <w:i/>
                <w:iCs/>
                <w:sz w:val="24"/>
                <w:szCs w:val="24"/>
                <w:lang w:eastAsia="ru-RU"/>
              </w:rPr>
            </w:pPr>
            <w:r w:rsidRPr="00DA1B28">
              <w:rPr>
                <w:rFonts w:ascii="Times New Roman" w:eastAsia="Times New Roman" w:hAnsi="Times New Roman" w:cs="Times New Roman"/>
                <w:i/>
                <w:iCs/>
                <w:color w:val="0070C0"/>
                <w:sz w:val="24"/>
                <w:szCs w:val="24"/>
                <w:lang w:eastAsia="ru-RU"/>
              </w:rPr>
              <w:t xml:space="preserve"> </w:t>
            </w:r>
            <w:r w:rsidRPr="00DA1B28">
              <w:rPr>
                <w:rFonts w:ascii="Times New Roman" w:eastAsia="Times New Roman" w:hAnsi="Times New Roman" w:cs="Times New Roman"/>
                <w:b/>
                <w:bCs/>
                <w:i/>
                <w:iCs/>
                <w:color w:val="0070C0"/>
                <w:sz w:val="24"/>
                <w:szCs w:val="24"/>
                <w:lang w:eastAsia="ru-RU"/>
              </w:rPr>
              <w:t xml:space="preserve"> </w:t>
            </w:r>
            <w:r w:rsidRPr="00DA1B28">
              <w:rPr>
                <w:rFonts w:ascii="Times New Roman" w:eastAsia="Times New Roman" w:hAnsi="Times New Roman" w:cs="Times New Roman"/>
                <w:b/>
                <w:bCs/>
                <w:sz w:val="24"/>
                <w:szCs w:val="24"/>
                <w:lang w:eastAsia="ru-RU"/>
              </w:rPr>
              <w:t>Раздел 4. Основы медицинских знаний</w:t>
            </w:r>
          </w:p>
        </w:tc>
        <w:tc>
          <w:tcPr>
            <w:tcW w:w="2698" w:type="dxa"/>
          </w:tcPr>
          <w:p w14:paraId="0E914747" w14:textId="77777777" w:rsidR="00A9706C" w:rsidRPr="00DA1B28" w:rsidRDefault="00A9706C" w:rsidP="00EC14A3">
            <w:pPr>
              <w:suppressAutoHyphens/>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6</w:t>
            </w:r>
          </w:p>
        </w:tc>
        <w:tc>
          <w:tcPr>
            <w:tcW w:w="2409" w:type="dxa"/>
            <w:tcBorders>
              <w:top w:val="single" w:sz="4" w:space="0" w:color="auto"/>
            </w:tcBorders>
          </w:tcPr>
          <w:p w14:paraId="76681C0C" w14:textId="77777777" w:rsidR="00A9706C" w:rsidRPr="00DA1B28" w:rsidRDefault="00A9706C" w:rsidP="00EC14A3">
            <w:pPr>
              <w:suppressAutoHyphens/>
              <w:spacing w:after="0" w:line="240" w:lineRule="auto"/>
              <w:jc w:val="both"/>
              <w:rPr>
                <w:rFonts w:ascii="Times New Roman" w:eastAsia="Times New Roman" w:hAnsi="Times New Roman" w:cs="Times New Roman"/>
                <w:b/>
                <w:bCs/>
                <w:sz w:val="24"/>
                <w:szCs w:val="24"/>
                <w:lang w:eastAsia="ru-RU"/>
              </w:rPr>
            </w:pPr>
          </w:p>
        </w:tc>
      </w:tr>
      <w:tr w:rsidR="00A9706C" w:rsidRPr="00DA1B28" w14:paraId="1C65C8C2" w14:textId="77777777" w:rsidTr="00A9706C">
        <w:trPr>
          <w:trHeight w:val="270"/>
        </w:trPr>
        <w:tc>
          <w:tcPr>
            <w:tcW w:w="2940" w:type="dxa"/>
            <w:vMerge w:val="restart"/>
          </w:tcPr>
          <w:p w14:paraId="588B1133" w14:textId="77777777" w:rsidR="00A9706C" w:rsidRPr="00DA1B28" w:rsidRDefault="00A9706C" w:rsidP="00EC14A3">
            <w:pPr>
              <w:spacing w:after="0" w:line="240" w:lineRule="auto"/>
              <w:rPr>
                <w:rFonts w:ascii="Times New Roman" w:hAnsi="Times New Roman" w:cs="Times New Roman"/>
                <w:bCs/>
                <w:sz w:val="24"/>
                <w:szCs w:val="24"/>
              </w:rPr>
            </w:pPr>
            <w:r w:rsidRPr="00DA1B28">
              <w:rPr>
                <w:rFonts w:ascii="Times New Roman" w:hAnsi="Times New Roman" w:cs="Times New Roman"/>
                <w:bCs/>
                <w:sz w:val="24"/>
                <w:szCs w:val="24"/>
              </w:rPr>
              <w:t>Тема 4.1</w:t>
            </w:r>
          </w:p>
          <w:p w14:paraId="6A1FADFD" w14:textId="77777777" w:rsidR="00A9706C" w:rsidRPr="00DA1B28" w:rsidRDefault="00A9706C" w:rsidP="00EC14A3">
            <w:pPr>
              <w:suppressAutoHyphens/>
              <w:spacing w:after="0" w:line="240" w:lineRule="auto"/>
              <w:jc w:val="both"/>
              <w:rPr>
                <w:rFonts w:ascii="Times New Roman" w:eastAsia="Times New Roman" w:hAnsi="Times New Roman" w:cs="Times New Roman"/>
                <w:i/>
                <w:iCs/>
                <w:color w:val="0070C0"/>
                <w:sz w:val="24"/>
                <w:szCs w:val="24"/>
                <w:lang w:eastAsia="ru-RU"/>
              </w:rPr>
            </w:pPr>
            <w:r w:rsidRPr="00DA1B28">
              <w:rPr>
                <w:rFonts w:ascii="Times New Roman" w:hAnsi="Times New Roman" w:cs="Times New Roman"/>
                <w:sz w:val="24"/>
                <w:szCs w:val="24"/>
              </w:rPr>
              <w:t>Первая помощь пострадавшим в несчастных случаях на производстве и в чрезвычайных ситуациях</w:t>
            </w:r>
          </w:p>
        </w:tc>
        <w:tc>
          <w:tcPr>
            <w:tcW w:w="6690" w:type="dxa"/>
            <w:gridSpan w:val="2"/>
          </w:tcPr>
          <w:p w14:paraId="5C62A24B" w14:textId="77777777" w:rsidR="00A9706C" w:rsidRPr="00DA1B28" w:rsidRDefault="00A9706C" w:rsidP="00EC14A3">
            <w:pPr>
              <w:suppressAutoHyphens/>
              <w:spacing w:after="0" w:line="240" w:lineRule="auto"/>
              <w:jc w:val="both"/>
              <w:rPr>
                <w:rFonts w:ascii="Times New Roman" w:eastAsia="Times New Roman" w:hAnsi="Times New Roman" w:cs="Times New Roman"/>
                <w:i/>
                <w:iCs/>
                <w:color w:val="0070C0"/>
                <w:sz w:val="24"/>
                <w:szCs w:val="24"/>
                <w:lang w:eastAsia="ru-RU"/>
              </w:rPr>
            </w:pPr>
            <w:r w:rsidRPr="00DA1B28">
              <w:rPr>
                <w:rFonts w:ascii="Times New Roman" w:hAnsi="Times New Roman" w:cs="Times New Roman"/>
                <w:b/>
                <w:bCs/>
                <w:sz w:val="24"/>
                <w:szCs w:val="24"/>
              </w:rPr>
              <w:t>Содержание учебного материала</w:t>
            </w:r>
          </w:p>
        </w:tc>
        <w:tc>
          <w:tcPr>
            <w:tcW w:w="2698" w:type="dxa"/>
            <w:vMerge w:val="restart"/>
            <w:vAlign w:val="center"/>
          </w:tcPr>
          <w:p w14:paraId="4EF8F9DA" w14:textId="77777777" w:rsidR="00A9706C" w:rsidRPr="00DA1B28" w:rsidRDefault="00A9706C" w:rsidP="00EC14A3">
            <w:pPr>
              <w:suppressAutoHyphens/>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val="restart"/>
          </w:tcPr>
          <w:p w14:paraId="4095FB88" w14:textId="77777777" w:rsidR="00A9706C" w:rsidRPr="00DA1B28" w:rsidRDefault="00A9706C" w:rsidP="00EC14A3">
            <w:pPr>
              <w:spacing w:after="0" w:line="240" w:lineRule="auto"/>
              <w:jc w:val="center"/>
              <w:rPr>
                <w:rFonts w:ascii="Times New Roman" w:hAnsi="Times New Roman" w:cs="Times New Roman"/>
                <w:color w:val="000000"/>
                <w:sz w:val="24"/>
                <w:szCs w:val="24"/>
              </w:rPr>
            </w:pPr>
            <w:r w:rsidRPr="00DA1B28">
              <w:rPr>
                <w:rFonts w:ascii="Times New Roman" w:hAnsi="Times New Roman" w:cs="Times New Roman"/>
                <w:color w:val="000000"/>
                <w:sz w:val="24"/>
                <w:szCs w:val="24"/>
              </w:rPr>
              <w:t>ОК 01,02-0К 04-10</w:t>
            </w:r>
          </w:p>
          <w:p w14:paraId="54DF7A5B" w14:textId="77777777" w:rsidR="00A9706C" w:rsidRPr="00DA1B28" w:rsidRDefault="00A9706C" w:rsidP="00EC14A3">
            <w:pPr>
              <w:spacing w:after="0" w:line="240" w:lineRule="auto"/>
              <w:jc w:val="center"/>
              <w:rPr>
                <w:rFonts w:ascii="Times New Roman" w:eastAsia="Times New Roman" w:hAnsi="Times New Roman" w:cs="Times New Roman"/>
                <w:sz w:val="24"/>
                <w:szCs w:val="24"/>
                <w:lang w:eastAsia="ru-RU"/>
              </w:rPr>
            </w:pPr>
            <w:r w:rsidRPr="00DA1B28">
              <w:rPr>
                <w:rFonts w:ascii="Times New Roman" w:hAnsi="Times New Roman" w:cs="Times New Roman"/>
                <w:color w:val="000000"/>
                <w:sz w:val="24"/>
                <w:szCs w:val="24"/>
              </w:rPr>
              <w:t>ПК 1.1, 2.1, 3.1, 4.1, 5.1, 6.1</w:t>
            </w:r>
          </w:p>
        </w:tc>
      </w:tr>
      <w:tr w:rsidR="00A9706C" w:rsidRPr="00DA1B28" w14:paraId="411FF99B" w14:textId="77777777" w:rsidTr="00A9706C">
        <w:trPr>
          <w:trHeight w:val="1369"/>
        </w:trPr>
        <w:tc>
          <w:tcPr>
            <w:tcW w:w="2940" w:type="dxa"/>
            <w:vMerge/>
          </w:tcPr>
          <w:p w14:paraId="07D369D6" w14:textId="77777777" w:rsidR="00A9706C" w:rsidRPr="00DA1B28" w:rsidRDefault="00A9706C" w:rsidP="00EC14A3">
            <w:pPr>
              <w:spacing w:after="0" w:line="240" w:lineRule="auto"/>
              <w:rPr>
                <w:rFonts w:ascii="Times New Roman" w:hAnsi="Times New Roman" w:cs="Times New Roman"/>
                <w:bCs/>
                <w:sz w:val="24"/>
                <w:szCs w:val="24"/>
              </w:rPr>
            </w:pPr>
          </w:p>
        </w:tc>
        <w:tc>
          <w:tcPr>
            <w:tcW w:w="6690" w:type="dxa"/>
            <w:gridSpan w:val="2"/>
            <w:tcBorders>
              <w:bottom w:val="single" w:sz="4" w:space="0" w:color="auto"/>
            </w:tcBorders>
          </w:tcPr>
          <w:p w14:paraId="548FE26D" w14:textId="77777777" w:rsidR="00A9706C" w:rsidRPr="00DA1B28" w:rsidRDefault="00A9706C" w:rsidP="00EC14A3">
            <w:pPr>
              <w:suppressAutoHyphens/>
              <w:spacing w:after="0" w:line="240" w:lineRule="auto"/>
              <w:jc w:val="both"/>
              <w:rPr>
                <w:rFonts w:ascii="Times New Roman" w:hAnsi="Times New Roman" w:cs="Times New Roman"/>
                <w:bCs/>
                <w:sz w:val="24"/>
                <w:szCs w:val="24"/>
                <w:shd w:val="clear" w:color="auto" w:fill="FFFFFF"/>
              </w:rPr>
            </w:pPr>
            <w:r w:rsidRPr="00DA1B28">
              <w:rPr>
                <w:rFonts w:ascii="Times New Roman" w:hAnsi="Times New Roman" w:cs="Times New Roman"/>
                <w:bCs/>
                <w:sz w:val="24"/>
                <w:szCs w:val="24"/>
                <w:shd w:val="clear" w:color="auto" w:fill="FFFFFF"/>
              </w:rPr>
              <w:t>Понятие первой помощи. Общие правила оказания первой помощи. Понятие травм и их виды. Правила первой помощи при ранениях. Правила наложения повязок различных типов. Понятия и виды кровотечений. Смешанное кровотечение. Основные признаки внутреннего кровотечения.</w:t>
            </w:r>
          </w:p>
        </w:tc>
        <w:tc>
          <w:tcPr>
            <w:tcW w:w="2698" w:type="dxa"/>
            <w:vMerge/>
            <w:tcBorders>
              <w:bottom w:val="single" w:sz="4" w:space="0" w:color="auto"/>
            </w:tcBorders>
            <w:vAlign w:val="center"/>
          </w:tcPr>
          <w:p w14:paraId="2EEE4578" w14:textId="77777777" w:rsidR="00A9706C" w:rsidRPr="00DA1B28" w:rsidRDefault="00A9706C" w:rsidP="00EC14A3">
            <w:pPr>
              <w:suppressAutoHyphens/>
              <w:spacing w:after="0" w:line="240" w:lineRule="auto"/>
              <w:jc w:val="center"/>
              <w:rPr>
                <w:rFonts w:ascii="Times New Roman" w:eastAsia="Times New Roman" w:hAnsi="Times New Roman" w:cs="Times New Roman"/>
                <w:b/>
                <w:bCs/>
                <w:sz w:val="24"/>
                <w:szCs w:val="24"/>
                <w:lang w:eastAsia="ru-RU"/>
              </w:rPr>
            </w:pPr>
          </w:p>
        </w:tc>
        <w:tc>
          <w:tcPr>
            <w:tcW w:w="2409" w:type="dxa"/>
            <w:vMerge/>
          </w:tcPr>
          <w:p w14:paraId="05EBC638" w14:textId="77777777" w:rsidR="00A9706C" w:rsidRPr="00DA1B28" w:rsidRDefault="00A9706C" w:rsidP="00EC14A3">
            <w:pPr>
              <w:suppressAutoHyphens/>
              <w:spacing w:after="0" w:line="240" w:lineRule="auto"/>
              <w:jc w:val="both"/>
              <w:rPr>
                <w:rFonts w:ascii="Times New Roman" w:eastAsia="Times New Roman" w:hAnsi="Times New Roman" w:cs="Times New Roman"/>
                <w:b/>
                <w:bCs/>
                <w:sz w:val="24"/>
                <w:szCs w:val="24"/>
                <w:lang w:eastAsia="ru-RU"/>
              </w:rPr>
            </w:pPr>
          </w:p>
        </w:tc>
      </w:tr>
      <w:tr w:rsidR="00A9706C" w:rsidRPr="00DA1B28" w14:paraId="5D596EF7" w14:textId="77777777" w:rsidTr="00A9706C">
        <w:trPr>
          <w:trHeight w:val="258"/>
        </w:trPr>
        <w:tc>
          <w:tcPr>
            <w:tcW w:w="2940" w:type="dxa"/>
            <w:vMerge/>
          </w:tcPr>
          <w:p w14:paraId="02B7900C" w14:textId="77777777" w:rsidR="00A9706C" w:rsidRPr="00DA1B28" w:rsidRDefault="00A9706C" w:rsidP="00EC14A3">
            <w:pPr>
              <w:spacing w:after="0" w:line="240" w:lineRule="auto"/>
              <w:rPr>
                <w:rFonts w:ascii="Times New Roman" w:hAnsi="Times New Roman" w:cs="Times New Roman"/>
                <w:bCs/>
                <w:sz w:val="24"/>
                <w:szCs w:val="24"/>
              </w:rPr>
            </w:pPr>
          </w:p>
        </w:tc>
        <w:tc>
          <w:tcPr>
            <w:tcW w:w="6690" w:type="dxa"/>
            <w:gridSpan w:val="2"/>
          </w:tcPr>
          <w:p w14:paraId="571DBC94" w14:textId="77777777" w:rsidR="00A9706C" w:rsidRPr="00DA1B28" w:rsidRDefault="00A9706C" w:rsidP="00EC14A3">
            <w:pPr>
              <w:spacing w:after="0" w:line="240" w:lineRule="auto"/>
              <w:jc w:val="both"/>
              <w:rPr>
                <w:rFonts w:ascii="Times New Roman" w:hAnsi="Times New Roman" w:cs="Times New Roman"/>
                <w:b/>
                <w:sz w:val="24"/>
                <w:szCs w:val="24"/>
              </w:rPr>
            </w:pPr>
            <w:r w:rsidRPr="00DA1B28">
              <w:rPr>
                <w:rFonts w:ascii="Times New Roman" w:hAnsi="Times New Roman" w:cs="Times New Roman"/>
                <w:b/>
                <w:bCs/>
                <w:sz w:val="24"/>
                <w:szCs w:val="24"/>
              </w:rPr>
              <w:t>Тематика практических занятий</w:t>
            </w:r>
          </w:p>
        </w:tc>
        <w:tc>
          <w:tcPr>
            <w:tcW w:w="2698" w:type="dxa"/>
            <w:vMerge w:val="restart"/>
            <w:vAlign w:val="center"/>
          </w:tcPr>
          <w:p w14:paraId="2AD857A8" w14:textId="77777777" w:rsidR="00A9706C" w:rsidRPr="00DA1B28" w:rsidRDefault="00A9706C" w:rsidP="00EC14A3">
            <w:pPr>
              <w:suppressAutoHyphens/>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tcPr>
          <w:p w14:paraId="48A78300" w14:textId="77777777" w:rsidR="00A9706C" w:rsidRPr="00DA1B28" w:rsidRDefault="00A9706C" w:rsidP="00EC14A3">
            <w:pPr>
              <w:suppressAutoHyphens/>
              <w:spacing w:after="0" w:line="240" w:lineRule="auto"/>
              <w:jc w:val="both"/>
              <w:rPr>
                <w:rFonts w:ascii="Times New Roman" w:eastAsia="Times New Roman" w:hAnsi="Times New Roman" w:cs="Times New Roman"/>
                <w:b/>
                <w:bCs/>
                <w:sz w:val="24"/>
                <w:szCs w:val="24"/>
                <w:lang w:eastAsia="ru-RU"/>
              </w:rPr>
            </w:pPr>
          </w:p>
        </w:tc>
      </w:tr>
      <w:tr w:rsidR="00A9706C" w:rsidRPr="00DA1B28" w14:paraId="2F2CC763" w14:textId="77777777" w:rsidTr="00A9706C">
        <w:trPr>
          <w:trHeight w:val="555"/>
        </w:trPr>
        <w:tc>
          <w:tcPr>
            <w:tcW w:w="2940" w:type="dxa"/>
            <w:vMerge/>
          </w:tcPr>
          <w:p w14:paraId="4B02DD03" w14:textId="77777777" w:rsidR="00A9706C" w:rsidRPr="00DA1B28" w:rsidRDefault="00A9706C" w:rsidP="00EC14A3">
            <w:pPr>
              <w:spacing w:after="0" w:line="240" w:lineRule="auto"/>
              <w:rPr>
                <w:rFonts w:ascii="Times New Roman" w:hAnsi="Times New Roman" w:cs="Times New Roman"/>
                <w:bCs/>
                <w:sz w:val="24"/>
                <w:szCs w:val="24"/>
              </w:rPr>
            </w:pPr>
          </w:p>
        </w:tc>
        <w:tc>
          <w:tcPr>
            <w:tcW w:w="6690" w:type="dxa"/>
            <w:gridSpan w:val="2"/>
          </w:tcPr>
          <w:p w14:paraId="47E5896A" w14:textId="77777777" w:rsidR="00A9706C" w:rsidRPr="00DA1B28" w:rsidRDefault="00A9706C" w:rsidP="00EC14A3">
            <w:pPr>
              <w:spacing w:after="0" w:line="240" w:lineRule="auto"/>
              <w:jc w:val="both"/>
              <w:rPr>
                <w:rFonts w:ascii="Times New Roman" w:hAnsi="Times New Roman" w:cs="Times New Roman"/>
                <w:b/>
                <w:sz w:val="24"/>
                <w:szCs w:val="24"/>
              </w:rPr>
            </w:pPr>
            <w:r w:rsidRPr="00DA1B28">
              <w:rPr>
                <w:rFonts w:ascii="Times New Roman" w:hAnsi="Times New Roman" w:cs="Times New Roman"/>
                <w:bCs/>
                <w:sz w:val="24"/>
                <w:szCs w:val="24"/>
              </w:rPr>
              <w:t>Изучение и освоение основных приемов оказания первой помощи при кровотечениях</w:t>
            </w:r>
          </w:p>
        </w:tc>
        <w:tc>
          <w:tcPr>
            <w:tcW w:w="2698" w:type="dxa"/>
            <w:vMerge/>
            <w:vAlign w:val="center"/>
          </w:tcPr>
          <w:p w14:paraId="4BD592BB" w14:textId="77777777" w:rsidR="00A9706C" w:rsidRPr="00DA1B28" w:rsidRDefault="00A9706C" w:rsidP="00EC14A3">
            <w:pPr>
              <w:suppressAutoHyphens/>
              <w:spacing w:after="0" w:line="240" w:lineRule="auto"/>
              <w:jc w:val="center"/>
              <w:rPr>
                <w:rFonts w:ascii="Times New Roman" w:eastAsia="Times New Roman" w:hAnsi="Times New Roman" w:cs="Times New Roman"/>
                <w:bCs/>
                <w:sz w:val="24"/>
                <w:szCs w:val="24"/>
                <w:lang w:eastAsia="ru-RU"/>
              </w:rPr>
            </w:pPr>
          </w:p>
        </w:tc>
        <w:tc>
          <w:tcPr>
            <w:tcW w:w="2409" w:type="dxa"/>
            <w:vMerge/>
          </w:tcPr>
          <w:p w14:paraId="5B6AE700" w14:textId="77777777" w:rsidR="00A9706C" w:rsidRPr="00DA1B28" w:rsidRDefault="00A9706C" w:rsidP="00EC14A3">
            <w:pPr>
              <w:suppressAutoHyphens/>
              <w:spacing w:after="0" w:line="240" w:lineRule="auto"/>
              <w:jc w:val="both"/>
              <w:rPr>
                <w:rFonts w:ascii="Times New Roman" w:eastAsia="Times New Roman" w:hAnsi="Times New Roman" w:cs="Times New Roman"/>
                <w:b/>
                <w:bCs/>
                <w:sz w:val="24"/>
                <w:szCs w:val="24"/>
                <w:lang w:eastAsia="ru-RU"/>
              </w:rPr>
            </w:pPr>
          </w:p>
        </w:tc>
      </w:tr>
      <w:tr w:rsidR="00A9706C" w:rsidRPr="00DA1B28" w14:paraId="6912F6F0" w14:textId="77777777" w:rsidTr="00A9706C">
        <w:trPr>
          <w:trHeight w:val="677"/>
        </w:trPr>
        <w:tc>
          <w:tcPr>
            <w:tcW w:w="2940" w:type="dxa"/>
            <w:vMerge/>
            <w:tcBorders>
              <w:bottom w:val="single" w:sz="4" w:space="0" w:color="auto"/>
            </w:tcBorders>
          </w:tcPr>
          <w:p w14:paraId="63E9F961" w14:textId="77777777" w:rsidR="00A9706C" w:rsidRPr="00DA1B28" w:rsidRDefault="00A9706C" w:rsidP="00EC14A3">
            <w:pPr>
              <w:spacing w:after="0" w:line="240" w:lineRule="auto"/>
              <w:rPr>
                <w:rFonts w:ascii="Times New Roman" w:hAnsi="Times New Roman" w:cs="Times New Roman"/>
                <w:bCs/>
                <w:sz w:val="24"/>
                <w:szCs w:val="24"/>
              </w:rPr>
            </w:pPr>
          </w:p>
        </w:tc>
        <w:tc>
          <w:tcPr>
            <w:tcW w:w="6690" w:type="dxa"/>
            <w:gridSpan w:val="2"/>
            <w:tcBorders>
              <w:bottom w:val="single" w:sz="4" w:space="0" w:color="auto"/>
            </w:tcBorders>
          </w:tcPr>
          <w:p w14:paraId="2210E4F8" w14:textId="77777777" w:rsidR="00A9706C" w:rsidRPr="00DA1B28" w:rsidRDefault="00A9706C" w:rsidP="00EC14A3">
            <w:pPr>
              <w:spacing w:after="0" w:line="240" w:lineRule="auto"/>
              <w:jc w:val="both"/>
              <w:rPr>
                <w:rFonts w:ascii="Times New Roman" w:hAnsi="Times New Roman" w:cs="Times New Roman"/>
                <w:b/>
                <w:sz w:val="24"/>
                <w:szCs w:val="24"/>
              </w:rPr>
            </w:pPr>
            <w:r w:rsidRPr="00DA1B28">
              <w:rPr>
                <w:rFonts w:ascii="Times New Roman" w:hAnsi="Times New Roman" w:cs="Times New Roman"/>
                <w:bCs/>
                <w:sz w:val="24"/>
                <w:szCs w:val="24"/>
              </w:rPr>
              <w:t>Изучение и освоение основных приемов оказания первой помощи при различных видах травм</w:t>
            </w:r>
          </w:p>
        </w:tc>
        <w:tc>
          <w:tcPr>
            <w:tcW w:w="2698" w:type="dxa"/>
            <w:tcBorders>
              <w:bottom w:val="single" w:sz="4" w:space="0" w:color="auto"/>
            </w:tcBorders>
            <w:vAlign w:val="center"/>
          </w:tcPr>
          <w:p w14:paraId="7D2CB2B1" w14:textId="77777777" w:rsidR="00A9706C" w:rsidRPr="00DA1B28" w:rsidRDefault="00A9706C" w:rsidP="00EC14A3">
            <w:pPr>
              <w:suppressAutoHyphens/>
              <w:spacing w:after="0" w:line="240" w:lineRule="auto"/>
              <w:jc w:val="center"/>
              <w:rPr>
                <w:rFonts w:ascii="Times New Roman" w:eastAsia="Times New Roman" w:hAnsi="Times New Roman" w:cs="Times New Roman"/>
                <w:bCs/>
                <w:sz w:val="24"/>
                <w:szCs w:val="24"/>
                <w:lang w:eastAsia="ru-RU"/>
              </w:rPr>
            </w:pPr>
            <w:r w:rsidRPr="00DA1B28">
              <w:rPr>
                <w:rFonts w:ascii="Times New Roman" w:eastAsia="Times New Roman" w:hAnsi="Times New Roman" w:cs="Times New Roman"/>
                <w:bCs/>
                <w:sz w:val="24"/>
                <w:szCs w:val="24"/>
                <w:lang w:eastAsia="ru-RU"/>
              </w:rPr>
              <w:t>2</w:t>
            </w:r>
          </w:p>
        </w:tc>
        <w:tc>
          <w:tcPr>
            <w:tcW w:w="2409" w:type="dxa"/>
            <w:vMerge/>
            <w:tcBorders>
              <w:bottom w:val="single" w:sz="4" w:space="0" w:color="auto"/>
            </w:tcBorders>
          </w:tcPr>
          <w:p w14:paraId="36D01DC6" w14:textId="77777777" w:rsidR="00A9706C" w:rsidRPr="00DA1B28" w:rsidRDefault="00A9706C" w:rsidP="00EC14A3">
            <w:pPr>
              <w:suppressAutoHyphens/>
              <w:spacing w:after="0" w:line="240" w:lineRule="auto"/>
              <w:jc w:val="both"/>
              <w:rPr>
                <w:rFonts w:ascii="Times New Roman" w:eastAsia="Times New Roman" w:hAnsi="Times New Roman" w:cs="Times New Roman"/>
                <w:b/>
                <w:bCs/>
                <w:sz w:val="24"/>
                <w:szCs w:val="24"/>
                <w:lang w:eastAsia="ru-RU"/>
              </w:rPr>
            </w:pPr>
          </w:p>
        </w:tc>
      </w:tr>
      <w:tr w:rsidR="00A9706C" w:rsidRPr="00DA1B28" w14:paraId="0B291931" w14:textId="77777777" w:rsidTr="00A9706C">
        <w:tc>
          <w:tcPr>
            <w:tcW w:w="9630" w:type="dxa"/>
            <w:gridSpan w:val="3"/>
          </w:tcPr>
          <w:p w14:paraId="1798565E"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 xml:space="preserve">Промежуточная аттестация </w:t>
            </w:r>
            <w:r w:rsidRPr="00DA1B28">
              <w:rPr>
                <w:rFonts w:ascii="Times New Roman" w:hAnsi="Times New Roman" w:cs="Times New Roman"/>
                <w:b/>
                <w:bCs/>
                <w:sz w:val="24"/>
                <w:szCs w:val="24"/>
              </w:rPr>
              <w:t>в форме дифференцированного зачета</w:t>
            </w:r>
          </w:p>
        </w:tc>
        <w:tc>
          <w:tcPr>
            <w:tcW w:w="2698" w:type="dxa"/>
            <w:vAlign w:val="center"/>
          </w:tcPr>
          <w:p w14:paraId="4A360D52"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2</w:t>
            </w:r>
          </w:p>
        </w:tc>
        <w:tc>
          <w:tcPr>
            <w:tcW w:w="2409" w:type="dxa"/>
          </w:tcPr>
          <w:p w14:paraId="16A9CCF9" w14:textId="77777777" w:rsidR="00A9706C" w:rsidRPr="00DA1B28" w:rsidRDefault="00A9706C" w:rsidP="00EC14A3">
            <w:pPr>
              <w:spacing w:after="0" w:line="240" w:lineRule="auto"/>
              <w:rPr>
                <w:rFonts w:ascii="Times New Roman" w:eastAsia="Times New Roman" w:hAnsi="Times New Roman" w:cs="Times New Roman"/>
                <w:b/>
                <w:bCs/>
                <w:i/>
                <w:sz w:val="24"/>
                <w:szCs w:val="24"/>
                <w:lang w:eastAsia="ru-RU"/>
              </w:rPr>
            </w:pPr>
          </w:p>
        </w:tc>
      </w:tr>
      <w:tr w:rsidR="00A9706C" w:rsidRPr="00DA1B28" w14:paraId="5194D29C" w14:textId="77777777" w:rsidTr="00A9706C">
        <w:tc>
          <w:tcPr>
            <w:tcW w:w="9630" w:type="dxa"/>
            <w:gridSpan w:val="3"/>
          </w:tcPr>
          <w:p w14:paraId="42B83123"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 xml:space="preserve">Всего </w:t>
            </w:r>
          </w:p>
        </w:tc>
        <w:tc>
          <w:tcPr>
            <w:tcW w:w="2698" w:type="dxa"/>
            <w:vAlign w:val="center"/>
          </w:tcPr>
          <w:p w14:paraId="2F41D85E" w14:textId="77777777" w:rsidR="00A9706C" w:rsidRPr="00DA1B28" w:rsidRDefault="00A9706C" w:rsidP="00EC14A3">
            <w:pPr>
              <w:spacing w:after="0" w:line="240" w:lineRule="auto"/>
              <w:jc w:val="center"/>
              <w:rPr>
                <w:rFonts w:ascii="Times New Roman" w:eastAsia="Times New Roman" w:hAnsi="Times New Roman" w:cs="Times New Roman"/>
                <w:b/>
                <w:bCs/>
                <w:sz w:val="24"/>
                <w:szCs w:val="24"/>
                <w:lang w:eastAsia="ru-RU"/>
              </w:rPr>
            </w:pPr>
            <w:r w:rsidRPr="00DA1B28">
              <w:rPr>
                <w:rFonts w:ascii="Times New Roman" w:eastAsia="Times New Roman" w:hAnsi="Times New Roman" w:cs="Times New Roman"/>
                <w:b/>
                <w:bCs/>
                <w:sz w:val="24"/>
                <w:szCs w:val="24"/>
                <w:lang w:eastAsia="ru-RU"/>
              </w:rPr>
              <w:t>36</w:t>
            </w:r>
          </w:p>
        </w:tc>
        <w:tc>
          <w:tcPr>
            <w:tcW w:w="2409" w:type="dxa"/>
          </w:tcPr>
          <w:p w14:paraId="0C166106" w14:textId="77777777" w:rsidR="00A9706C" w:rsidRPr="00DA1B28" w:rsidRDefault="00A9706C" w:rsidP="00EC14A3">
            <w:pPr>
              <w:spacing w:after="0" w:line="240" w:lineRule="auto"/>
              <w:rPr>
                <w:rFonts w:ascii="Times New Roman" w:eastAsia="Times New Roman" w:hAnsi="Times New Roman" w:cs="Times New Roman"/>
                <w:b/>
                <w:bCs/>
                <w:sz w:val="24"/>
                <w:szCs w:val="24"/>
                <w:lang w:eastAsia="ru-RU"/>
              </w:rPr>
            </w:pPr>
          </w:p>
        </w:tc>
      </w:tr>
    </w:tbl>
    <w:p w14:paraId="556083B0" w14:textId="77777777" w:rsidR="00A9706C" w:rsidRDefault="00A9706C" w:rsidP="00A9706C">
      <w:pPr>
        <w:rPr>
          <w:rFonts w:ascii="Times New Roman" w:hAnsi="Times New Roman" w:cs="Times New Roman"/>
          <w:sz w:val="24"/>
          <w:szCs w:val="24"/>
        </w:rPr>
        <w:sectPr w:rsidR="00A9706C" w:rsidSect="00A9706C">
          <w:pgSz w:w="16838" w:h="11906" w:orient="landscape"/>
          <w:pgMar w:top="1701" w:right="1134" w:bottom="567" w:left="1134" w:header="709" w:footer="709" w:gutter="0"/>
          <w:cols w:space="708"/>
          <w:docGrid w:linePitch="360"/>
        </w:sectPr>
      </w:pPr>
    </w:p>
    <w:p w14:paraId="72A8C8AE" w14:textId="77777777" w:rsidR="00A9706C" w:rsidRPr="00DF068E" w:rsidRDefault="00A9706C" w:rsidP="00EC14A3">
      <w:pPr>
        <w:pStyle w:val="15"/>
        <w:spacing w:line="276" w:lineRule="auto"/>
        <w:rPr>
          <w:rFonts w:ascii="Times New Roman" w:hAnsi="Times New Roman"/>
        </w:rPr>
      </w:pPr>
      <w:bookmarkStart w:id="134" w:name="_Toc168163382"/>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34"/>
    </w:p>
    <w:p w14:paraId="5027C1EE" w14:textId="77777777" w:rsidR="00A9706C" w:rsidRPr="00DA1B28" w:rsidRDefault="00A9706C" w:rsidP="00EC14A3">
      <w:pPr>
        <w:pStyle w:val="110"/>
        <w:rPr>
          <w:rFonts w:ascii="Times New Roman" w:hAnsi="Times New Roman"/>
          <w:color w:val="auto"/>
        </w:rPr>
      </w:pPr>
      <w:bookmarkStart w:id="135" w:name="_Toc168163383"/>
      <w:r w:rsidRPr="00DA1B28">
        <w:rPr>
          <w:rFonts w:ascii="Times New Roman" w:hAnsi="Times New Roman"/>
          <w:color w:val="auto"/>
        </w:rPr>
        <w:t>3.1. Материально-техническое обеспечение</w:t>
      </w:r>
      <w:bookmarkEnd w:id="135"/>
    </w:p>
    <w:p w14:paraId="2047B815" w14:textId="402C0DFC" w:rsidR="00A9706C" w:rsidRPr="00DA1B28" w:rsidRDefault="00A9706C" w:rsidP="00EC14A3">
      <w:pPr>
        <w:suppressAutoHyphens/>
        <w:ind w:firstLine="709"/>
        <w:jc w:val="both"/>
        <w:rPr>
          <w:rFonts w:ascii="Times New Roman" w:hAnsi="Times New Roman" w:cs="Times New Roman"/>
          <w:bCs/>
          <w:sz w:val="24"/>
          <w:szCs w:val="24"/>
        </w:rPr>
      </w:pPr>
      <w:r w:rsidRPr="00DA1B28">
        <w:rPr>
          <w:rFonts w:ascii="Times New Roman" w:hAnsi="Times New Roman" w:cs="Times New Roman"/>
          <w:bCs/>
          <w:sz w:val="24"/>
          <w:szCs w:val="24"/>
        </w:rPr>
        <w:t>Кабинет Безопасность жизнедеятельности и охраны труда</w:t>
      </w:r>
      <w:r w:rsidRPr="00DA1B28">
        <w:rPr>
          <w:rFonts w:ascii="Times New Roman" w:hAnsi="Times New Roman" w:cs="Times New Roman"/>
          <w:bCs/>
          <w:i/>
          <w:sz w:val="24"/>
          <w:szCs w:val="24"/>
        </w:rPr>
        <w:t xml:space="preserve">, </w:t>
      </w:r>
      <w:r w:rsidRPr="00DA1B28">
        <w:rPr>
          <w:rFonts w:ascii="Times New Roman" w:hAnsi="Times New Roman" w:cs="Times New Roman"/>
          <w:bCs/>
          <w:sz w:val="24"/>
          <w:szCs w:val="24"/>
        </w:rPr>
        <w:t xml:space="preserve">оснащенный </w:t>
      </w:r>
      <w:r w:rsidRPr="00DA1B28">
        <w:rPr>
          <w:rFonts w:ascii="Times New Roman" w:hAnsi="Times New Roman" w:cs="Times New Roman"/>
          <w:bCs/>
          <w:iCs/>
          <w:sz w:val="24"/>
          <w:szCs w:val="24"/>
        </w:rPr>
        <w:t>в соответствии с приложением 3 ПОП-П</w:t>
      </w:r>
      <w:r w:rsidRPr="00DA1B28">
        <w:rPr>
          <w:rFonts w:ascii="Times New Roman" w:hAnsi="Times New Roman" w:cs="Times New Roman"/>
          <w:bCs/>
          <w:sz w:val="24"/>
          <w:szCs w:val="24"/>
        </w:rPr>
        <w:t xml:space="preserve">. </w:t>
      </w:r>
    </w:p>
    <w:p w14:paraId="7A6DB154" w14:textId="77777777" w:rsidR="00A9706C" w:rsidRPr="00DA1B28" w:rsidRDefault="00A9706C" w:rsidP="00EC14A3">
      <w:pPr>
        <w:pStyle w:val="110"/>
        <w:rPr>
          <w:rFonts w:ascii="Times New Roman" w:hAnsi="Times New Roman"/>
          <w:color w:val="auto"/>
        </w:rPr>
      </w:pPr>
    </w:p>
    <w:p w14:paraId="5D38CA17" w14:textId="77777777" w:rsidR="00A9706C" w:rsidRPr="00DA1B28" w:rsidRDefault="00A9706C" w:rsidP="00EC14A3">
      <w:pPr>
        <w:pStyle w:val="110"/>
        <w:rPr>
          <w:rFonts w:ascii="Times New Roman" w:eastAsia="Times New Roman" w:hAnsi="Times New Roman"/>
          <w:color w:val="auto"/>
        </w:rPr>
      </w:pPr>
      <w:bookmarkStart w:id="136" w:name="_Toc168163384"/>
      <w:r w:rsidRPr="00DA1B28">
        <w:rPr>
          <w:rFonts w:ascii="Times New Roman" w:hAnsi="Times New Roman"/>
          <w:color w:val="auto"/>
        </w:rPr>
        <w:t>3.2. Учебно-методическое обеспечение</w:t>
      </w:r>
      <w:bookmarkEnd w:id="136"/>
    </w:p>
    <w:p w14:paraId="66ADC7D1" w14:textId="77777777" w:rsidR="00A9706C" w:rsidRDefault="00A9706C" w:rsidP="00EC14A3">
      <w:pPr>
        <w:pStyle w:val="ac"/>
        <w:spacing w:line="276" w:lineRule="auto"/>
        <w:ind w:left="0" w:firstLine="709"/>
        <w:jc w:val="both"/>
        <w:rPr>
          <w:rFonts w:ascii="Times New Roman" w:hAnsi="Times New Roman" w:cs="Times New Roman"/>
          <w:color w:val="000000"/>
          <w:sz w:val="24"/>
          <w:szCs w:val="24"/>
        </w:rPr>
      </w:pPr>
      <w:r w:rsidRPr="00BD29B7">
        <w:rPr>
          <w:rFonts w:ascii="Times New Roman" w:hAnsi="Times New Roman" w:cs="Times New Roman"/>
          <w:color w:val="000000"/>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3D7999C" w14:textId="77777777" w:rsidR="00A9706C" w:rsidRDefault="00A9706C" w:rsidP="00EC14A3">
      <w:pPr>
        <w:pStyle w:val="ac"/>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712CB2BC" w14:textId="77777777" w:rsidR="00A9706C" w:rsidRPr="00DD1572" w:rsidRDefault="00A9706C" w:rsidP="00EC14A3">
      <w:pPr>
        <w:pStyle w:val="ac"/>
        <w:numPr>
          <w:ilvl w:val="0"/>
          <w:numId w:val="32"/>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Арустамов</w:t>
      </w:r>
      <w:proofErr w:type="spellEnd"/>
      <w:r>
        <w:rPr>
          <w:rFonts w:ascii="Times New Roman" w:hAnsi="Times New Roman" w:cs="Times New Roman"/>
          <w:sz w:val="24"/>
          <w:szCs w:val="24"/>
        </w:rPr>
        <w:t xml:space="preserve"> Э.А. Безопасность жизнедеятельности: учебное пособие для студентов учреждений среднего профессионального образования /</w:t>
      </w:r>
      <w:r w:rsidRPr="00DD1572">
        <w:rPr>
          <w:rFonts w:ascii="Times New Roman" w:hAnsi="Times New Roman" w:cs="Times New Roman"/>
          <w:sz w:val="24"/>
          <w:szCs w:val="24"/>
        </w:rPr>
        <w:t xml:space="preserve"> </w:t>
      </w:r>
      <w:r>
        <w:rPr>
          <w:rFonts w:ascii="Times New Roman" w:hAnsi="Times New Roman" w:cs="Times New Roman"/>
          <w:sz w:val="24"/>
          <w:szCs w:val="24"/>
        </w:rPr>
        <w:t xml:space="preserve">Э.А. </w:t>
      </w:r>
      <w:proofErr w:type="spellStart"/>
      <w:r>
        <w:rPr>
          <w:rFonts w:ascii="Times New Roman" w:hAnsi="Times New Roman" w:cs="Times New Roman"/>
          <w:sz w:val="24"/>
          <w:szCs w:val="24"/>
        </w:rPr>
        <w:t>Арустамов</w:t>
      </w:r>
      <w:proofErr w:type="spellEnd"/>
      <w:r>
        <w:rPr>
          <w:rFonts w:ascii="Times New Roman" w:hAnsi="Times New Roman" w:cs="Times New Roman"/>
          <w:sz w:val="24"/>
          <w:szCs w:val="24"/>
        </w:rPr>
        <w:t xml:space="preserve">, Н.В. Косолапова, </w:t>
      </w:r>
      <w:proofErr w:type="spellStart"/>
      <w:r>
        <w:rPr>
          <w:rFonts w:ascii="Times New Roman" w:hAnsi="Times New Roman" w:cs="Times New Roman"/>
          <w:sz w:val="24"/>
          <w:szCs w:val="24"/>
        </w:rPr>
        <w:t>Н.А.Прокопенко</w:t>
      </w:r>
      <w:proofErr w:type="spellEnd"/>
      <w:r>
        <w:rPr>
          <w:rFonts w:ascii="Times New Roman" w:hAnsi="Times New Roman" w:cs="Times New Roman"/>
          <w:sz w:val="24"/>
          <w:szCs w:val="24"/>
        </w:rPr>
        <w:t xml:space="preserve">, Г.В.Гуськов.- Москва: </w:t>
      </w:r>
      <w:r w:rsidRPr="00BA7944">
        <w:rPr>
          <w:rFonts w:ascii="Times New Roman" w:hAnsi="Times New Roman" w:cs="Times New Roman"/>
          <w:sz w:val="24"/>
          <w:szCs w:val="24"/>
        </w:rPr>
        <w:t>Академия, 2023</w:t>
      </w:r>
      <w:r>
        <w:rPr>
          <w:rFonts w:ascii="Times New Roman" w:hAnsi="Times New Roman" w:cs="Times New Roman"/>
          <w:sz w:val="24"/>
          <w:szCs w:val="24"/>
        </w:rPr>
        <w:t xml:space="preserve">.-208с.- </w:t>
      </w:r>
      <w:r>
        <w:rPr>
          <w:rFonts w:ascii="Times New Roman" w:hAnsi="Times New Roman" w:cs="Times New Roman"/>
          <w:sz w:val="24"/>
          <w:szCs w:val="24"/>
          <w:lang w:val="en-US"/>
        </w:rPr>
        <w:t>ISBN</w:t>
      </w:r>
      <w:r>
        <w:rPr>
          <w:rFonts w:ascii="Times New Roman" w:hAnsi="Times New Roman" w:cs="Times New Roman"/>
          <w:sz w:val="24"/>
          <w:szCs w:val="24"/>
        </w:rPr>
        <w:t xml:space="preserve"> 978-5-0054-0990-4</w:t>
      </w:r>
    </w:p>
    <w:p w14:paraId="5AD1D7EC" w14:textId="77777777" w:rsidR="00A9706C" w:rsidRPr="00DD1572" w:rsidRDefault="00A9706C" w:rsidP="00EC14A3">
      <w:pPr>
        <w:pStyle w:val="ac"/>
        <w:numPr>
          <w:ilvl w:val="0"/>
          <w:numId w:val="32"/>
        </w:numPr>
        <w:tabs>
          <w:tab w:val="left" w:pos="6832"/>
        </w:tabs>
        <w:spacing w:line="276" w:lineRule="auto"/>
        <w:rPr>
          <w:rFonts w:ascii="Times New Roman" w:hAnsi="Times New Roman" w:cs="Times New Roman"/>
          <w:sz w:val="24"/>
          <w:szCs w:val="24"/>
        </w:rPr>
      </w:pPr>
      <w:r w:rsidRPr="00DD1572">
        <w:rPr>
          <w:rFonts w:ascii="Times New Roman" w:hAnsi="Times New Roman" w:cs="Times New Roman"/>
          <w:sz w:val="24"/>
          <w:szCs w:val="24"/>
        </w:rPr>
        <w:t>Косолапова Н.В.  Основы безопасности жизнедеятельности</w:t>
      </w:r>
      <w:r>
        <w:rPr>
          <w:rFonts w:ascii="Times New Roman" w:hAnsi="Times New Roman" w:cs="Times New Roman"/>
          <w:sz w:val="24"/>
          <w:szCs w:val="24"/>
        </w:rPr>
        <w:t>: учебное пособие для студентов учреждений среднего профессионального образования /</w:t>
      </w:r>
      <w:r w:rsidRPr="00DD1572">
        <w:rPr>
          <w:rFonts w:ascii="Times New Roman" w:hAnsi="Times New Roman" w:cs="Times New Roman"/>
          <w:sz w:val="24"/>
          <w:szCs w:val="24"/>
        </w:rPr>
        <w:t xml:space="preserve">  Н.В. Косолапова, Н.А.Прокопенко.- Москва: Академия, 2021.-368с.- </w:t>
      </w:r>
      <w:r w:rsidRPr="00DD1572">
        <w:rPr>
          <w:rFonts w:ascii="Times New Roman" w:hAnsi="Times New Roman" w:cs="Times New Roman"/>
          <w:sz w:val="24"/>
          <w:szCs w:val="24"/>
          <w:lang w:val="en-US"/>
        </w:rPr>
        <w:t>ISBN</w:t>
      </w:r>
      <w:r w:rsidRPr="00DD1572">
        <w:rPr>
          <w:rFonts w:ascii="Times New Roman" w:hAnsi="Times New Roman" w:cs="Times New Roman"/>
          <w:sz w:val="24"/>
          <w:szCs w:val="24"/>
        </w:rPr>
        <w:t>978-5-0054-0165-6</w:t>
      </w:r>
    </w:p>
    <w:p w14:paraId="3F555BDD" w14:textId="77777777" w:rsidR="00A9706C" w:rsidRPr="00DD1572" w:rsidRDefault="00A9706C" w:rsidP="00EC14A3">
      <w:pPr>
        <w:pStyle w:val="ac"/>
        <w:numPr>
          <w:ilvl w:val="0"/>
          <w:numId w:val="32"/>
        </w:numPr>
        <w:tabs>
          <w:tab w:val="left" w:pos="6832"/>
        </w:tabs>
        <w:spacing w:line="276" w:lineRule="auto"/>
        <w:rPr>
          <w:rFonts w:ascii="Times New Roman" w:hAnsi="Times New Roman" w:cs="Times New Roman"/>
          <w:sz w:val="24"/>
          <w:szCs w:val="24"/>
        </w:rPr>
      </w:pPr>
      <w:r w:rsidRPr="00DD1572">
        <w:rPr>
          <w:rFonts w:ascii="Times New Roman" w:hAnsi="Times New Roman" w:cs="Times New Roman"/>
          <w:sz w:val="24"/>
          <w:szCs w:val="24"/>
        </w:rPr>
        <w:t xml:space="preserve">Косолапова Н.В. Безопасности жизнедеятельности. Практикум: учебное пособие для студентов учреждений среднего профессионального образования / Н.В. Косолапова, Н.А.Прокопенко, Е.Л.Побежимова – Москва: Академия, 2023.-144с.- </w:t>
      </w:r>
      <w:r w:rsidRPr="00DD1572">
        <w:rPr>
          <w:rFonts w:ascii="Times New Roman" w:hAnsi="Times New Roman" w:cs="Times New Roman"/>
          <w:sz w:val="24"/>
          <w:szCs w:val="24"/>
          <w:lang w:val="en-US"/>
        </w:rPr>
        <w:t>ISBN</w:t>
      </w:r>
      <w:r w:rsidRPr="00DD1572">
        <w:rPr>
          <w:rFonts w:ascii="Times New Roman" w:hAnsi="Times New Roman" w:cs="Times New Roman"/>
          <w:sz w:val="24"/>
          <w:szCs w:val="24"/>
        </w:rPr>
        <w:t xml:space="preserve"> 978-5-0054-1028-3</w:t>
      </w:r>
    </w:p>
    <w:p w14:paraId="48B2130A" w14:textId="77777777" w:rsidR="00A9706C" w:rsidRPr="00DD1572" w:rsidRDefault="00A9706C" w:rsidP="00EC14A3">
      <w:pPr>
        <w:pStyle w:val="ac"/>
        <w:numPr>
          <w:ilvl w:val="0"/>
          <w:numId w:val="32"/>
        </w:numPr>
        <w:tabs>
          <w:tab w:val="left" w:pos="6832"/>
        </w:tabs>
        <w:spacing w:line="276" w:lineRule="auto"/>
        <w:rPr>
          <w:rFonts w:ascii="Times New Roman" w:hAnsi="Times New Roman" w:cs="Times New Roman"/>
          <w:sz w:val="24"/>
          <w:szCs w:val="24"/>
        </w:rPr>
      </w:pPr>
      <w:r w:rsidRPr="00DD1572">
        <w:rPr>
          <w:rFonts w:ascii="Times New Roman" w:hAnsi="Times New Roman" w:cs="Times New Roman"/>
          <w:sz w:val="24"/>
          <w:szCs w:val="24"/>
        </w:rPr>
        <w:t xml:space="preserve">Косолапова Н.В. Безопасности жизнедеятельности: учебное пособие для студентов учреждений среднего профессионального образования / Н.В. Косолапова, Н.А.Прокопенко, Е.Л.Побежимова – Москва: Академия, 2022.-288с.- </w:t>
      </w:r>
      <w:r w:rsidRPr="00DD1572">
        <w:rPr>
          <w:rFonts w:ascii="Times New Roman" w:hAnsi="Times New Roman" w:cs="Times New Roman"/>
          <w:sz w:val="24"/>
          <w:szCs w:val="24"/>
          <w:lang w:val="en-US"/>
        </w:rPr>
        <w:t>ISBN</w:t>
      </w:r>
      <w:r w:rsidRPr="00DD1572">
        <w:rPr>
          <w:rFonts w:ascii="Times New Roman" w:hAnsi="Times New Roman" w:cs="Times New Roman"/>
          <w:sz w:val="24"/>
          <w:szCs w:val="24"/>
        </w:rPr>
        <w:t xml:space="preserve"> 978-5-0054-0483-1</w:t>
      </w:r>
    </w:p>
    <w:p w14:paraId="729133BB" w14:textId="77777777" w:rsidR="00A9706C" w:rsidRDefault="00A9706C" w:rsidP="00EC14A3">
      <w:pPr>
        <w:pStyle w:val="ac"/>
        <w:numPr>
          <w:ilvl w:val="0"/>
          <w:numId w:val="32"/>
        </w:numPr>
        <w:tabs>
          <w:tab w:val="left" w:pos="6832"/>
        </w:tabs>
        <w:spacing w:line="276" w:lineRule="auto"/>
        <w:rPr>
          <w:rFonts w:ascii="Times New Roman" w:hAnsi="Times New Roman" w:cs="Times New Roman"/>
          <w:sz w:val="24"/>
          <w:szCs w:val="24"/>
        </w:rPr>
      </w:pPr>
      <w:r w:rsidRPr="00DD1572">
        <w:rPr>
          <w:rFonts w:ascii="Times New Roman" w:hAnsi="Times New Roman" w:cs="Times New Roman"/>
          <w:sz w:val="24"/>
          <w:szCs w:val="24"/>
        </w:rPr>
        <w:t xml:space="preserve">Сапронов Ю.Г. Безопасность жизнедеятельности: учебное пособие для студентов учреждений среднего профессионального образования  / Ю.Г Сапронов, </w:t>
      </w:r>
      <w:proofErr w:type="spellStart"/>
      <w:r w:rsidRPr="00DD1572">
        <w:rPr>
          <w:rFonts w:ascii="Times New Roman" w:hAnsi="Times New Roman" w:cs="Times New Roman"/>
          <w:sz w:val="24"/>
          <w:szCs w:val="24"/>
        </w:rPr>
        <w:t>И.А.Занина</w:t>
      </w:r>
      <w:proofErr w:type="spellEnd"/>
      <w:r w:rsidRPr="00DD1572">
        <w:rPr>
          <w:rFonts w:ascii="Times New Roman" w:hAnsi="Times New Roman" w:cs="Times New Roman"/>
          <w:sz w:val="24"/>
          <w:szCs w:val="24"/>
        </w:rPr>
        <w:t xml:space="preserve"> – Москва: Академия, 2021.-352с.- </w:t>
      </w:r>
      <w:r w:rsidRPr="00DD1572">
        <w:rPr>
          <w:rFonts w:ascii="Times New Roman" w:hAnsi="Times New Roman" w:cs="Times New Roman"/>
          <w:sz w:val="24"/>
          <w:szCs w:val="24"/>
          <w:lang w:val="en-US"/>
        </w:rPr>
        <w:t>ISBN</w:t>
      </w:r>
      <w:r w:rsidRPr="00DD1572">
        <w:rPr>
          <w:rFonts w:ascii="Times New Roman" w:hAnsi="Times New Roman" w:cs="Times New Roman"/>
          <w:sz w:val="24"/>
          <w:szCs w:val="24"/>
        </w:rPr>
        <w:t xml:space="preserve"> 978-5-4468-9739-1</w:t>
      </w:r>
    </w:p>
    <w:p w14:paraId="477A899D" w14:textId="77777777" w:rsidR="00A9706C" w:rsidRPr="006827EA" w:rsidRDefault="00A9706C" w:rsidP="00EC14A3">
      <w:pPr>
        <w:suppressAutoHyphens/>
        <w:spacing w:after="0"/>
        <w:ind w:left="360"/>
        <w:rPr>
          <w:rFonts w:ascii="Times New Roman" w:hAnsi="Times New Roman" w:cs="Times New Roman"/>
          <w:bCs/>
          <w:iCs/>
          <w:sz w:val="24"/>
          <w:szCs w:val="24"/>
        </w:rPr>
      </w:pPr>
      <w:r w:rsidRPr="006827EA">
        <w:rPr>
          <w:rFonts w:ascii="Times New Roman" w:hAnsi="Times New Roman" w:cs="Times New Roman"/>
          <w:b/>
          <w:bCs/>
          <w:iCs/>
          <w:sz w:val="24"/>
          <w:szCs w:val="24"/>
        </w:rPr>
        <w:t xml:space="preserve">3.2.2. Основные электронные издания </w:t>
      </w:r>
    </w:p>
    <w:p w14:paraId="42FE2F77" w14:textId="77777777" w:rsidR="00A9706C" w:rsidRDefault="00A9706C" w:rsidP="00EC14A3">
      <w:pPr>
        <w:pStyle w:val="ac"/>
        <w:numPr>
          <w:ilvl w:val="0"/>
          <w:numId w:val="33"/>
        </w:numPr>
        <w:spacing w:line="276" w:lineRule="auto"/>
        <w:jc w:val="both"/>
        <w:rPr>
          <w:rFonts w:ascii="Times New Roman" w:hAnsi="Times New Roman" w:cs="Times New Roman"/>
          <w:color w:val="000000"/>
          <w:sz w:val="24"/>
          <w:szCs w:val="24"/>
        </w:rPr>
      </w:pPr>
      <w:proofErr w:type="spellStart"/>
      <w:r w:rsidRPr="006819D4">
        <w:rPr>
          <w:rFonts w:ascii="Times New Roman" w:hAnsi="Times New Roman" w:cs="Times New Roman"/>
          <w:color w:val="000000"/>
          <w:sz w:val="24"/>
          <w:szCs w:val="24"/>
        </w:rPr>
        <w:t>Бурашников</w:t>
      </w:r>
      <w:proofErr w:type="spellEnd"/>
      <w:r w:rsidRPr="006819D4">
        <w:rPr>
          <w:rFonts w:ascii="Times New Roman" w:hAnsi="Times New Roman" w:cs="Times New Roman"/>
          <w:color w:val="000000"/>
          <w:sz w:val="24"/>
          <w:szCs w:val="24"/>
        </w:rPr>
        <w:t>, Ю. М. Безопасность жизнедеятельности. Охрана труда на п</w:t>
      </w:r>
      <w:r>
        <w:rPr>
          <w:rFonts w:ascii="Times New Roman" w:hAnsi="Times New Roman" w:cs="Times New Roman"/>
          <w:color w:val="000000"/>
          <w:sz w:val="24"/>
          <w:szCs w:val="24"/>
        </w:rPr>
        <w:t>редприятиях пищевых производств</w:t>
      </w:r>
      <w:r w:rsidRPr="006819D4">
        <w:rPr>
          <w:rFonts w:ascii="Times New Roman" w:hAnsi="Times New Roman" w:cs="Times New Roman"/>
          <w:color w:val="000000"/>
          <w:sz w:val="24"/>
          <w:szCs w:val="24"/>
        </w:rPr>
        <w:t xml:space="preserve">: учебник для </w:t>
      </w:r>
      <w:proofErr w:type="spellStart"/>
      <w:r w:rsidRPr="006819D4">
        <w:rPr>
          <w:rFonts w:ascii="Times New Roman" w:hAnsi="Times New Roman" w:cs="Times New Roman"/>
          <w:color w:val="000000"/>
          <w:sz w:val="24"/>
          <w:szCs w:val="24"/>
        </w:rPr>
        <w:t>спо</w:t>
      </w:r>
      <w:proofErr w:type="spellEnd"/>
      <w:r w:rsidRPr="006819D4">
        <w:rPr>
          <w:rFonts w:ascii="Times New Roman" w:hAnsi="Times New Roman" w:cs="Times New Roman"/>
          <w:color w:val="000000"/>
          <w:sz w:val="24"/>
          <w:szCs w:val="24"/>
        </w:rPr>
        <w:t xml:space="preserve"> / Ю. М. </w:t>
      </w:r>
      <w:proofErr w:type="spellStart"/>
      <w:r w:rsidRPr="006819D4">
        <w:rPr>
          <w:rFonts w:ascii="Times New Roman" w:hAnsi="Times New Roman" w:cs="Times New Roman"/>
          <w:color w:val="000000"/>
          <w:sz w:val="24"/>
          <w:szCs w:val="24"/>
        </w:rPr>
        <w:t>Бурашников</w:t>
      </w:r>
      <w:proofErr w:type="spellEnd"/>
      <w:r w:rsidRPr="006819D4">
        <w:rPr>
          <w:rFonts w:ascii="Times New Roman" w:hAnsi="Times New Roman" w:cs="Times New Roman"/>
          <w:color w:val="000000"/>
          <w:sz w:val="24"/>
          <w:szCs w:val="24"/>
        </w:rPr>
        <w:t xml:space="preserve">, А. С. Максимов. — </w:t>
      </w:r>
      <w:proofErr w:type="spellStart"/>
      <w:proofErr w:type="gramStart"/>
      <w:r w:rsidRPr="006819D4">
        <w:rPr>
          <w:rFonts w:ascii="Times New Roman" w:hAnsi="Times New Roman" w:cs="Times New Roman"/>
          <w:color w:val="000000"/>
          <w:sz w:val="24"/>
          <w:szCs w:val="24"/>
        </w:rPr>
        <w:t>СанктПетербург</w:t>
      </w:r>
      <w:proofErr w:type="spellEnd"/>
      <w:r w:rsidRPr="006819D4">
        <w:rPr>
          <w:rFonts w:ascii="Times New Roman" w:hAnsi="Times New Roman" w:cs="Times New Roman"/>
          <w:color w:val="000000"/>
          <w:sz w:val="24"/>
          <w:szCs w:val="24"/>
        </w:rPr>
        <w:t xml:space="preserve"> :</w:t>
      </w:r>
      <w:proofErr w:type="gramEnd"/>
      <w:r w:rsidRPr="006819D4">
        <w:rPr>
          <w:rFonts w:ascii="Times New Roman" w:hAnsi="Times New Roman" w:cs="Times New Roman"/>
          <w:color w:val="000000"/>
          <w:sz w:val="24"/>
          <w:szCs w:val="24"/>
        </w:rPr>
        <w:t xml:space="preserve"> Лань, 2020. — 496 с. — ISBN 978-5-8114-6480-7. — </w:t>
      </w:r>
      <w:proofErr w:type="gramStart"/>
      <w:r w:rsidRPr="006819D4">
        <w:rPr>
          <w:rFonts w:ascii="Times New Roman" w:hAnsi="Times New Roman" w:cs="Times New Roman"/>
          <w:color w:val="000000"/>
          <w:sz w:val="24"/>
          <w:szCs w:val="24"/>
        </w:rPr>
        <w:t>Текст :</w:t>
      </w:r>
      <w:proofErr w:type="gramEnd"/>
      <w:r w:rsidRPr="006819D4">
        <w:rPr>
          <w:rFonts w:ascii="Times New Roman" w:hAnsi="Times New Roman" w:cs="Times New Roman"/>
          <w:color w:val="000000"/>
          <w:sz w:val="24"/>
          <w:szCs w:val="24"/>
        </w:rPr>
        <w:t xml:space="preserve"> электронный // Лань : электронно-библиотечная система. — URL: </w:t>
      </w:r>
      <w:hyperlink r:id="rId39" w:history="1">
        <w:r w:rsidRPr="006819D4">
          <w:rPr>
            <w:rStyle w:val="a3"/>
            <w:rFonts w:ascii="Times New Roman" w:hAnsi="Times New Roman" w:cs="Times New Roman"/>
            <w:sz w:val="24"/>
            <w:szCs w:val="24"/>
          </w:rPr>
          <w:t>https://e.lanbook.com/book/148021</w:t>
        </w:r>
      </w:hyperlink>
      <w:r w:rsidRPr="006819D4">
        <w:rPr>
          <w:rFonts w:ascii="Times New Roman" w:hAnsi="Times New Roman" w:cs="Times New Roman"/>
          <w:color w:val="000000"/>
          <w:sz w:val="24"/>
          <w:szCs w:val="24"/>
        </w:rPr>
        <w:t xml:space="preserve"> (дата обращения: 14.12.2020). — Режим доступа: для </w:t>
      </w:r>
      <w:proofErr w:type="spellStart"/>
      <w:r w:rsidRPr="006819D4">
        <w:rPr>
          <w:rFonts w:ascii="Times New Roman" w:hAnsi="Times New Roman" w:cs="Times New Roman"/>
          <w:color w:val="000000"/>
          <w:sz w:val="24"/>
          <w:szCs w:val="24"/>
        </w:rPr>
        <w:t>авториз</w:t>
      </w:r>
      <w:proofErr w:type="spellEnd"/>
      <w:r w:rsidRPr="006819D4">
        <w:rPr>
          <w:rFonts w:ascii="Times New Roman" w:hAnsi="Times New Roman" w:cs="Times New Roman"/>
          <w:color w:val="000000"/>
          <w:sz w:val="24"/>
          <w:szCs w:val="24"/>
        </w:rPr>
        <w:t xml:space="preserve">. пользователей. </w:t>
      </w:r>
    </w:p>
    <w:p w14:paraId="2C6FC37F" w14:textId="77777777" w:rsidR="00A9706C" w:rsidRDefault="00A9706C" w:rsidP="00EC14A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6AB9BC1" w14:textId="77777777" w:rsidR="00A9706C" w:rsidRPr="00DF068E" w:rsidRDefault="00A9706C" w:rsidP="00A9706C">
      <w:pPr>
        <w:pStyle w:val="15"/>
        <w:rPr>
          <w:rFonts w:ascii="Times New Roman" w:hAnsi="Times New Roman"/>
          <w:b w:val="0"/>
          <w:bCs w:val="0"/>
        </w:rPr>
      </w:pPr>
      <w:bookmarkStart w:id="137" w:name="_Toc168163385"/>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694"/>
        <w:gridCol w:w="2374"/>
      </w:tblGrid>
      <w:tr w:rsidR="00A9706C" w:rsidRPr="00985111" w14:paraId="6D2ACEE3" w14:textId="77777777" w:rsidTr="00EC14A3">
        <w:trPr>
          <w:trHeight w:val="519"/>
        </w:trPr>
        <w:tc>
          <w:tcPr>
            <w:tcW w:w="2352" w:type="pct"/>
            <w:vAlign w:val="center"/>
          </w:tcPr>
          <w:p w14:paraId="108312EF" w14:textId="77777777" w:rsidR="00A9706C" w:rsidRPr="00854F21" w:rsidRDefault="00A9706C" w:rsidP="00EC14A3">
            <w:pPr>
              <w:suppressAutoHyphens/>
              <w:spacing w:after="0" w:line="240"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407" w:type="pct"/>
            <w:vAlign w:val="center"/>
          </w:tcPr>
          <w:p w14:paraId="0F7A09CF" w14:textId="77777777" w:rsidR="00A9706C" w:rsidRPr="00854F21" w:rsidRDefault="00A9706C" w:rsidP="00EC14A3">
            <w:pPr>
              <w:suppressAutoHyphens/>
              <w:spacing w:after="0" w:line="240"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240" w:type="pct"/>
            <w:vAlign w:val="center"/>
          </w:tcPr>
          <w:p w14:paraId="57D6F967" w14:textId="77777777" w:rsidR="00A9706C" w:rsidRPr="00854F21" w:rsidRDefault="00A9706C" w:rsidP="00EC14A3">
            <w:pPr>
              <w:suppressAutoHyphens/>
              <w:spacing w:after="0" w:line="240"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A9706C" w:rsidRPr="00985111" w14:paraId="74974F9A" w14:textId="77777777" w:rsidTr="00EC14A3">
        <w:trPr>
          <w:trHeight w:val="698"/>
        </w:trPr>
        <w:tc>
          <w:tcPr>
            <w:tcW w:w="2352" w:type="pct"/>
          </w:tcPr>
          <w:p w14:paraId="1E4FDEF1" w14:textId="77777777" w:rsidR="00A9706C" w:rsidRDefault="00A9706C" w:rsidP="00EC14A3">
            <w:pPr>
              <w:suppressAutoHyphens/>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79287C6B" w14:textId="77777777" w:rsidR="00A9706C" w:rsidRPr="006819D4" w:rsidRDefault="00A9706C" w:rsidP="00EC14A3">
            <w:pPr>
              <w:suppressAutoHyphens/>
              <w:spacing w:after="0" w:line="240" w:lineRule="auto"/>
              <w:contextualSpacing/>
              <w:rPr>
                <w:rFonts w:ascii="Times New Roman" w:hAnsi="Times New Roman" w:cs="Times New Roman"/>
                <w:bCs/>
                <w:sz w:val="24"/>
                <w:szCs w:val="24"/>
              </w:rPr>
            </w:pPr>
            <w:r>
              <w:rPr>
                <w:rFonts w:ascii="Times New Roman" w:hAnsi="Times New Roman" w:cs="Times New Roman"/>
                <w:bCs/>
                <w:i/>
                <w:sz w:val="24"/>
                <w:szCs w:val="24"/>
              </w:rPr>
              <w:t xml:space="preserve"> - </w:t>
            </w:r>
            <w:r>
              <w:rPr>
                <w:rFonts w:ascii="Times New Roman" w:hAnsi="Times New Roman" w:cs="Times New Roman"/>
                <w:bCs/>
                <w:sz w:val="24"/>
                <w:szCs w:val="24"/>
              </w:rPr>
              <w:t>о</w:t>
            </w:r>
            <w:r w:rsidRPr="006819D4">
              <w:rPr>
                <w:rFonts w:ascii="Times New Roman" w:hAnsi="Times New Roman" w:cs="Times New Roman"/>
                <w:bCs/>
                <w:sz w:val="24"/>
                <w:szCs w:val="24"/>
              </w:rPr>
              <w:t>сновы здорового образа жизни;</w:t>
            </w:r>
          </w:p>
          <w:p w14:paraId="213A0FE8" w14:textId="569316AA" w:rsidR="00A9706C" w:rsidRPr="00165138" w:rsidRDefault="00A9706C" w:rsidP="00EC14A3">
            <w:pPr>
              <w:pStyle w:val="TableParagraph"/>
              <w:numPr>
                <w:ilvl w:val="0"/>
                <w:numId w:val="31"/>
              </w:numPr>
              <w:tabs>
                <w:tab w:val="left" w:pos="451"/>
              </w:tabs>
              <w:ind w:left="57" w:right="57" w:firstLine="0"/>
              <w:rPr>
                <w:sz w:val="24"/>
                <w:szCs w:val="24"/>
              </w:rPr>
            </w:pPr>
            <w:r w:rsidRPr="00165138">
              <w:rPr>
                <w:sz w:val="24"/>
                <w:szCs w:val="24"/>
              </w:rPr>
              <w:t>основные виды потенциальн</w:t>
            </w:r>
            <w:r>
              <w:rPr>
                <w:sz w:val="24"/>
                <w:szCs w:val="24"/>
              </w:rPr>
              <w:t xml:space="preserve">ых опасностей и их </w:t>
            </w:r>
            <w:r w:rsidR="00745626">
              <w:rPr>
                <w:sz w:val="24"/>
                <w:szCs w:val="24"/>
              </w:rPr>
              <w:t>последствия:</w:t>
            </w:r>
          </w:p>
          <w:p w14:paraId="4B80F4A6" w14:textId="77777777" w:rsidR="00A9706C" w:rsidRPr="00165138" w:rsidRDefault="00A9706C" w:rsidP="00EC14A3">
            <w:pPr>
              <w:pStyle w:val="TableParagraph"/>
              <w:numPr>
                <w:ilvl w:val="0"/>
                <w:numId w:val="31"/>
              </w:numPr>
              <w:tabs>
                <w:tab w:val="left" w:pos="451"/>
              </w:tabs>
              <w:ind w:left="57" w:right="57" w:firstLine="0"/>
              <w:rPr>
                <w:sz w:val="24"/>
                <w:szCs w:val="24"/>
              </w:rPr>
            </w:pPr>
            <w:r w:rsidRPr="00165138">
              <w:rPr>
                <w:sz w:val="24"/>
                <w:szCs w:val="24"/>
              </w:rPr>
              <w:t>основы военной службы и обороны государства;</w:t>
            </w:r>
          </w:p>
          <w:p w14:paraId="2D365514" w14:textId="77777777" w:rsidR="00A9706C" w:rsidRPr="00165138" w:rsidRDefault="00A9706C" w:rsidP="00EC14A3">
            <w:pPr>
              <w:pStyle w:val="TableParagraph"/>
              <w:numPr>
                <w:ilvl w:val="0"/>
                <w:numId w:val="31"/>
              </w:numPr>
              <w:tabs>
                <w:tab w:val="left" w:pos="451"/>
              </w:tabs>
              <w:ind w:left="57" w:right="57" w:firstLine="0"/>
              <w:rPr>
                <w:sz w:val="24"/>
                <w:szCs w:val="24"/>
              </w:rPr>
            </w:pPr>
            <w:r w:rsidRPr="00165138">
              <w:rPr>
                <w:sz w:val="24"/>
                <w:szCs w:val="24"/>
              </w:rPr>
              <w:t>задачи и основные мероприятия гражданской обороны;</w:t>
            </w:r>
          </w:p>
          <w:p w14:paraId="186AB2C4" w14:textId="77777777" w:rsidR="00A9706C" w:rsidRPr="00165138" w:rsidRDefault="00A9706C" w:rsidP="00EC14A3">
            <w:pPr>
              <w:pStyle w:val="TableParagraph"/>
              <w:numPr>
                <w:ilvl w:val="0"/>
                <w:numId w:val="31"/>
              </w:numPr>
              <w:tabs>
                <w:tab w:val="left" w:pos="451"/>
              </w:tabs>
              <w:ind w:left="57" w:right="57" w:firstLine="0"/>
              <w:rPr>
                <w:sz w:val="24"/>
                <w:szCs w:val="24"/>
              </w:rPr>
            </w:pPr>
            <w:r w:rsidRPr="00165138">
              <w:rPr>
                <w:sz w:val="24"/>
                <w:szCs w:val="24"/>
              </w:rPr>
              <w:t>способы защиты населения от оружия массового поражения;</w:t>
            </w:r>
          </w:p>
          <w:p w14:paraId="5058BC27" w14:textId="77777777" w:rsidR="00A9706C" w:rsidRPr="00165138" w:rsidRDefault="00A9706C" w:rsidP="00EC14A3">
            <w:pPr>
              <w:pStyle w:val="TableParagraph"/>
              <w:numPr>
                <w:ilvl w:val="0"/>
                <w:numId w:val="31"/>
              </w:numPr>
              <w:tabs>
                <w:tab w:val="left" w:pos="451"/>
              </w:tabs>
              <w:ind w:left="57" w:right="57" w:firstLine="0"/>
              <w:rPr>
                <w:sz w:val="24"/>
                <w:szCs w:val="24"/>
              </w:rPr>
            </w:pPr>
            <w:r w:rsidRPr="00165138">
              <w:rPr>
                <w:sz w:val="24"/>
                <w:szCs w:val="24"/>
              </w:rPr>
              <w:t>меры пожарной безопасности и правила безопасного поведения при пожарах;</w:t>
            </w:r>
          </w:p>
          <w:p w14:paraId="773711C9" w14:textId="77777777" w:rsidR="00A9706C" w:rsidRPr="00165138" w:rsidRDefault="00A9706C" w:rsidP="00EC14A3">
            <w:pPr>
              <w:pStyle w:val="TableParagraph"/>
              <w:ind w:left="57" w:right="57"/>
              <w:rPr>
                <w:sz w:val="24"/>
                <w:szCs w:val="24"/>
              </w:rPr>
            </w:pPr>
            <w:r w:rsidRPr="00165138">
              <w:rPr>
                <w:sz w:val="24"/>
                <w:szCs w:val="24"/>
              </w:rPr>
              <w:t>- область применения получаемых профессиональных знаний при исполнении обязанностей военной службы;</w:t>
            </w:r>
          </w:p>
          <w:p w14:paraId="16B24242" w14:textId="77777777" w:rsidR="00A9706C" w:rsidRPr="0026554F" w:rsidRDefault="00A9706C" w:rsidP="00EC14A3">
            <w:pPr>
              <w:spacing w:after="0" w:line="240" w:lineRule="auto"/>
              <w:rPr>
                <w:rFonts w:ascii="Times New Roman" w:hAnsi="Times New Roman" w:cs="Times New Roman"/>
              </w:rPr>
            </w:pPr>
            <w:r w:rsidRPr="0026554F">
              <w:rPr>
                <w:rFonts w:ascii="Times New Roman" w:hAnsi="Times New Roman" w:cs="Times New Roman"/>
                <w:sz w:val="24"/>
                <w:szCs w:val="24"/>
              </w:rPr>
              <w:t>порядок и правила оказания первой помощи пострадавшим.</w:t>
            </w:r>
          </w:p>
          <w:p w14:paraId="4FA4A9BA" w14:textId="77777777" w:rsidR="00A9706C" w:rsidRDefault="00A9706C" w:rsidP="00EC14A3">
            <w:pPr>
              <w:suppressAutoHyphens/>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7B1036E8" w14:textId="77777777" w:rsidR="00A9706C" w:rsidRPr="00165138" w:rsidRDefault="00A9706C" w:rsidP="00EC14A3">
            <w:pPr>
              <w:pStyle w:val="TableParagraph"/>
              <w:ind w:left="57" w:right="57"/>
              <w:rPr>
                <w:sz w:val="24"/>
                <w:szCs w:val="24"/>
              </w:rPr>
            </w:pPr>
            <w:r>
              <w:rPr>
                <w:bCs/>
                <w:i/>
                <w:sz w:val="24"/>
                <w:szCs w:val="24"/>
              </w:rPr>
              <w:t xml:space="preserve"> </w:t>
            </w:r>
            <w:r>
              <w:t xml:space="preserve"> - </w:t>
            </w:r>
            <w:r w:rsidRPr="00165138">
              <w:rPr>
                <w:sz w:val="24"/>
                <w:szCs w:val="24"/>
              </w:rPr>
              <w:t>организовывать и проводить</w:t>
            </w:r>
          </w:p>
          <w:p w14:paraId="38176987" w14:textId="77777777" w:rsidR="00A9706C" w:rsidRPr="00165138" w:rsidRDefault="00A9706C" w:rsidP="00EC14A3">
            <w:pPr>
              <w:pStyle w:val="TableParagraph"/>
              <w:ind w:left="57" w:right="57"/>
              <w:rPr>
                <w:sz w:val="24"/>
                <w:szCs w:val="24"/>
              </w:rPr>
            </w:pPr>
            <w:r w:rsidRPr="00165138">
              <w:rPr>
                <w:sz w:val="24"/>
                <w:szCs w:val="24"/>
              </w:rPr>
              <w:t>мероприятия по защите работников и</w:t>
            </w:r>
          </w:p>
          <w:p w14:paraId="753834A2" w14:textId="77777777" w:rsidR="00A9706C" w:rsidRPr="00165138" w:rsidRDefault="00A9706C" w:rsidP="00EC14A3">
            <w:pPr>
              <w:pStyle w:val="TableParagraph"/>
              <w:ind w:left="57" w:right="57"/>
              <w:rPr>
                <w:sz w:val="24"/>
                <w:szCs w:val="24"/>
              </w:rPr>
            </w:pPr>
            <w:r w:rsidRPr="00165138">
              <w:rPr>
                <w:sz w:val="24"/>
                <w:szCs w:val="24"/>
              </w:rPr>
              <w:t>населения от негативных воздействий</w:t>
            </w:r>
          </w:p>
          <w:p w14:paraId="08482DD4" w14:textId="77777777" w:rsidR="00A9706C" w:rsidRPr="00165138" w:rsidRDefault="00A9706C" w:rsidP="00EC14A3">
            <w:pPr>
              <w:pStyle w:val="TableParagraph"/>
              <w:ind w:left="57" w:right="57"/>
              <w:rPr>
                <w:sz w:val="24"/>
                <w:szCs w:val="24"/>
              </w:rPr>
            </w:pPr>
            <w:r w:rsidRPr="00165138">
              <w:rPr>
                <w:sz w:val="24"/>
                <w:szCs w:val="24"/>
              </w:rPr>
              <w:t>чрезвычайных ситуаций;</w:t>
            </w:r>
          </w:p>
          <w:p w14:paraId="5412E4F9" w14:textId="77777777" w:rsidR="00A9706C" w:rsidRPr="00165138" w:rsidRDefault="00A9706C" w:rsidP="00EC14A3">
            <w:pPr>
              <w:pStyle w:val="TableParagraph"/>
              <w:ind w:left="57" w:right="57"/>
              <w:rPr>
                <w:sz w:val="24"/>
                <w:szCs w:val="24"/>
              </w:rPr>
            </w:pPr>
            <w:r w:rsidRPr="00165138">
              <w:rPr>
                <w:sz w:val="24"/>
                <w:szCs w:val="24"/>
              </w:rPr>
              <w:t>- предпринимать профилактические меры</w:t>
            </w:r>
          </w:p>
          <w:p w14:paraId="73E6FED1" w14:textId="77777777" w:rsidR="00A9706C" w:rsidRPr="00165138" w:rsidRDefault="00A9706C" w:rsidP="00EC14A3">
            <w:pPr>
              <w:pStyle w:val="TableParagraph"/>
              <w:ind w:left="57" w:right="57"/>
              <w:rPr>
                <w:sz w:val="24"/>
                <w:szCs w:val="24"/>
              </w:rPr>
            </w:pPr>
            <w:r w:rsidRPr="00165138">
              <w:rPr>
                <w:sz w:val="24"/>
                <w:szCs w:val="24"/>
              </w:rPr>
              <w:t>для снижения уровня опасностей</w:t>
            </w:r>
          </w:p>
          <w:p w14:paraId="7FCA9A5F" w14:textId="77777777" w:rsidR="00A9706C" w:rsidRPr="00165138" w:rsidRDefault="00A9706C" w:rsidP="00EC14A3">
            <w:pPr>
              <w:pStyle w:val="TableParagraph"/>
              <w:ind w:left="57" w:right="57"/>
              <w:rPr>
                <w:sz w:val="24"/>
                <w:szCs w:val="24"/>
              </w:rPr>
            </w:pPr>
            <w:r w:rsidRPr="00165138">
              <w:rPr>
                <w:sz w:val="24"/>
                <w:szCs w:val="24"/>
              </w:rPr>
              <w:t>различного вида и их последствий</w:t>
            </w:r>
            <w:r>
              <w:rPr>
                <w:sz w:val="24"/>
                <w:szCs w:val="24"/>
              </w:rPr>
              <w:t>;</w:t>
            </w:r>
          </w:p>
          <w:p w14:paraId="1A9137DC" w14:textId="77777777" w:rsidR="00A9706C" w:rsidRPr="00165138" w:rsidRDefault="00A9706C" w:rsidP="00EC14A3">
            <w:pPr>
              <w:pStyle w:val="TableParagraph"/>
              <w:ind w:left="57" w:right="57"/>
              <w:rPr>
                <w:sz w:val="24"/>
                <w:szCs w:val="24"/>
              </w:rPr>
            </w:pPr>
            <w:r w:rsidRPr="00165138">
              <w:rPr>
                <w:sz w:val="24"/>
                <w:szCs w:val="24"/>
              </w:rPr>
              <w:t>- использовать средства индивидуальной и</w:t>
            </w:r>
          </w:p>
          <w:p w14:paraId="5018A473" w14:textId="77777777" w:rsidR="00A9706C" w:rsidRPr="00165138" w:rsidRDefault="00A9706C" w:rsidP="00EC14A3">
            <w:pPr>
              <w:pStyle w:val="TableParagraph"/>
              <w:ind w:left="57" w:right="57"/>
              <w:rPr>
                <w:sz w:val="24"/>
                <w:szCs w:val="24"/>
              </w:rPr>
            </w:pPr>
            <w:r w:rsidRPr="00165138">
              <w:rPr>
                <w:sz w:val="24"/>
                <w:szCs w:val="24"/>
              </w:rPr>
              <w:t>коллективной защиты от оружия массового</w:t>
            </w:r>
          </w:p>
          <w:p w14:paraId="5C69AC16" w14:textId="77777777" w:rsidR="00A9706C" w:rsidRPr="00165138" w:rsidRDefault="00A9706C" w:rsidP="00EC14A3">
            <w:pPr>
              <w:pStyle w:val="TableParagraph"/>
              <w:ind w:left="57" w:right="57"/>
              <w:rPr>
                <w:sz w:val="24"/>
                <w:szCs w:val="24"/>
              </w:rPr>
            </w:pPr>
            <w:r w:rsidRPr="00165138">
              <w:rPr>
                <w:sz w:val="24"/>
                <w:szCs w:val="24"/>
              </w:rPr>
              <w:t>поражения;</w:t>
            </w:r>
          </w:p>
          <w:p w14:paraId="5CFBBFCD" w14:textId="77777777" w:rsidR="00A9706C" w:rsidRPr="00165138" w:rsidRDefault="00A9706C" w:rsidP="00EC14A3">
            <w:pPr>
              <w:pStyle w:val="TableParagraph"/>
              <w:ind w:left="57" w:right="57"/>
              <w:rPr>
                <w:sz w:val="24"/>
                <w:szCs w:val="24"/>
              </w:rPr>
            </w:pPr>
            <w:r w:rsidRPr="00165138">
              <w:rPr>
                <w:sz w:val="24"/>
                <w:szCs w:val="24"/>
              </w:rPr>
              <w:t>- применять первичные средства</w:t>
            </w:r>
          </w:p>
          <w:p w14:paraId="40FA0652" w14:textId="77777777" w:rsidR="00A9706C" w:rsidRPr="00165138" w:rsidRDefault="00A9706C" w:rsidP="00EC14A3">
            <w:pPr>
              <w:pStyle w:val="TableParagraph"/>
              <w:ind w:left="57" w:right="57"/>
              <w:rPr>
                <w:sz w:val="24"/>
                <w:szCs w:val="24"/>
              </w:rPr>
            </w:pPr>
            <w:r w:rsidRPr="00165138">
              <w:rPr>
                <w:sz w:val="24"/>
                <w:szCs w:val="24"/>
              </w:rPr>
              <w:t>пожаротушения;</w:t>
            </w:r>
          </w:p>
          <w:p w14:paraId="52D15260" w14:textId="77777777" w:rsidR="00A9706C" w:rsidRPr="00165138" w:rsidRDefault="00A9706C" w:rsidP="00EC14A3">
            <w:pPr>
              <w:pStyle w:val="TableParagraph"/>
              <w:ind w:left="57" w:right="57"/>
              <w:rPr>
                <w:sz w:val="24"/>
                <w:szCs w:val="24"/>
              </w:rPr>
            </w:pPr>
            <w:r w:rsidRPr="00165138">
              <w:rPr>
                <w:sz w:val="24"/>
                <w:szCs w:val="24"/>
              </w:rPr>
              <w:t>- ориентироваться в перечне военно-</w:t>
            </w:r>
          </w:p>
          <w:p w14:paraId="43521DDE" w14:textId="77777777" w:rsidR="00A9706C" w:rsidRPr="00165138" w:rsidRDefault="00A9706C" w:rsidP="00EC14A3">
            <w:pPr>
              <w:pStyle w:val="TableParagraph"/>
              <w:ind w:left="57" w:right="57"/>
              <w:rPr>
                <w:sz w:val="24"/>
                <w:szCs w:val="24"/>
              </w:rPr>
            </w:pPr>
            <w:r w:rsidRPr="00165138">
              <w:rPr>
                <w:sz w:val="24"/>
                <w:szCs w:val="24"/>
              </w:rPr>
              <w:t>учетных специальностей</w:t>
            </w:r>
          </w:p>
          <w:p w14:paraId="4050A431" w14:textId="77777777" w:rsidR="00A9706C" w:rsidRPr="00165138" w:rsidRDefault="00A9706C" w:rsidP="00EC14A3">
            <w:pPr>
              <w:pStyle w:val="TableParagraph"/>
              <w:ind w:left="57" w:right="57"/>
              <w:rPr>
                <w:sz w:val="24"/>
                <w:szCs w:val="24"/>
              </w:rPr>
            </w:pPr>
            <w:r w:rsidRPr="00165138">
              <w:rPr>
                <w:sz w:val="24"/>
                <w:szCs w:val="24"/>
              </w:rPr>
              <w:t>- применять профессиональные знания в</w:t>
            </w:r>
            <w:r>
              <w:rPr>
                <w:sz w:val="24"/>
                <w:szCs w:val="24"/>
              </w:rPr>
              <w:t xml:space="preserve">  </w:t>
            </w:r>
            <w:r w:rsidRPr="00165138">
              <w:rPr>
                <w:sz w:val="24"/>
                <w:szCs w:val="24"/>
              </w:rPr>
              <w:t xml:space="preserve">ходе </w:t>
            </w:r>
            <w:r>
              <w:rPr>
                <w:sz w:val="24"/>
                <w:szCs w:val="24"/>
              </w:rPr>
              <w:t xml:space="preserve"> </w:t>
            </w:r>
            <w:r w:rsidRPr="00165138">
              <w:rPr>
                <w:sz w:val="24"/>
                <w:szCs w:val="24"/>
              </w:rPr>
              <w:t>исполнения обязанностей военной</w:t>
            </w:r>
          </w:p>
          <w:p w14:paraId="70B7BDC5" w14:textId="77777777" w:rsidR="00A9706C" w:rsidRPr="00165138" w:rsidRDefault="00A9706C" w:rsidP="00EC14A3">
            <w:pPr>
              <w:pStyle w:val="TableParagraph"/>
              <w:ind w:left="57" w:right="57"/>
              <w:rPr>
                <w:sz w:val="24"/>
                <w:szCs w:val="24"/>
              </w:rPr>
            </w:pPr>
            <w:r w:rsidRPr="00165138">
              <w:rPr>
                <w:sz w:val="24"/>
                <w:szCs w:val="24"/>
              </w:rPr>
              <w:t>службы;</w:t>
            </w:r>
          </w:p>
          <w:p w14:paraId="53F823D4" w14:textId="77777777" w:rsidR="00A9706C" w:rsidRPr="00165138" w:rsidRDefault="00A9706C" w:rsidP="00EC14A3">
            <w:pPr>
              <w:pStyle w:val="TableParagraph"/>
              <w:ind w:left="57" w:right="57"/>
              <w:rPr>
                <w:sz w:val="24"/>
                <w:szCs w:val="24"/>
              </w:rPr>
            </w:pPr>
            <w:r w:rsidRPr="00165138">
              <w:rPr>
                <w:sz w:val="24"/>
                <w:szCs w:val="24"/>
              </w:rPr>
              <w:t>- владеть способами бесконфликтного</w:t>
            </w:r>
          </w:p>
          <w:p w14:paraId="71836031" w14:textId="77777777" w:rsidR="00A9706C" w:rsidRPr="00165138" w:rsidRDefault="00A9706C" w:rsidP="00EC14A3">
            <w:pPr>
              <w:pStyle w:val="TableParagraph"/>
              <w:ind w:left="57" w:right="57"/>
              <w:rPr>
                <w:sz w:val="24"/>
                <w:szCs w:val="24"/>
              </w:rPr>
            </w:pPr>
            <w:r w:rsidRPr="00165138">
              <w:rPr>
                <w:sz w:val="24"/>
                <w:szCs w:val="24"/>
              </w:rPr>
              <w:t>общения и саморегуляции;</w:t>
            </w:r>
          </w:p>
          <w:p w14:paraId="580E3262" w14:textId="77777777" w:rsidR="00A9706C" w:rsidRPr="006819D4" w:rsidRDefault="00A9706C" w:rsidP="00EC14A3">
            <w:pPr>
              <w:spacing w:after="0" w:line="240" w:lineRule="auto"/>
              <w:rPr>
                <w:rFonts w:ascii="Times New Roman" w:hAnsi="Times New Roman" w:cs="Times New Roman"/>
              </w:rPr>
            </w:pPr>
            <w:r w:rsidRPr="006819D4">
              <w:rPr>
                <w:rFonts w:ascii="Times New Roman" w:hAnsi="Times New Roman" w:cs="Times New Roman"/>
                <w:sz w:val="24"/>
                <w:szCs w:val="24"/>
              </w:rPr>
              <w:t>оказывать первую помощь пострадавшим</w:t>
            </w:r>
            <w:r>
              <w:rPr>
                <w:rFonts w:ascii="Times New Roman" w:hAnsi="Times New Roman" w:cs="Times New Roman"/>
                <w:sz w:val="24"/>
                <w:szCs w:val="24"/>
              </w:rPr>
              <w:t>.</w:t>
            </w:r>
          </w:p>
          <w:p w14:paraId="33AFB9BC" w14:textId="77777777" w:rsidR="00A9706C" w:rsidRPr="00314663" w:rsidRDefault="00A9706C" w:rsidP="00EC14A3">
            <w:pPr>
              <w:suppressAutoHyphens/>
              <w:spacing w:after="0" w:line="240" w:lineRule="auto"/>
              <w:contextualSpacing/>
              <w:rPr>
                <w:rFonts w:ascii="Times New Roman" w:hAnsi="Times New Roman" w:cs="Times New Roman"/>
                <w:i/>
                <w:sz w:val="24"/>
                <w:szCs w:val="24"/>
              </w:rPr>
            </w:pPr>
          </w:p>
        </w:tc>
        <w:tc>
          <w:tcPr>
            <w:tcW w:w="1407" w:type="pct"/>
          </w:tcPr>
          <w:p w14:paraId="77753CDB"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Полнота ответов, точность формулировок, не менее 75% правильных ответов.</w:t>
            </w:r>
          </w:p>
          <w:p w14:paraId="67AC9C69"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Не менее 75% правильных ответов.</w:t>
            </w:r>
          </w:p>
          <w:p w14:paraId="63F955EA"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p w14:paraId="6F61CFD1" w14:textId="77777777" w:rsidR="00A9706C" w:rsidRDefault="00A9706C" w:rsidP="00EC14A3">
            <w:pPr>
              <w:suppressAutoHyphens/>
              <w:spacing w:after="0" w:line="240" w:lineRule="auto"/>
              <w:contextualSpacing/>
              <w:rPr>
                <w:rFonts w:ascii="Times New Roman" w:hAnsi="Times New Roman" w:cs="Times New Roman"/>
                <w:i/>
                <w:sz w:val="24"/>
                <w:szCs w:val="24"/>
              </w:rPr>
            </w:pPr>
          </w:p>
          <w:p w14:paraId="166E6EA7" w14:textId="77777777" w:rsidR="00A9706C" w:rsidRDefault="00A9706C" w:rsidP="00EC14A3">
            <w:pPr>
              <w:suppressAutoHyphens/>
              <w:spacing w:after="0" w:line="240" w:lineRule="auto"/>
              <w:contextualSpacing/>
              <w:rPr>
                <w:rFonts w:ascii="Times New Roman" w:hAnsi="Times New Roman" w:cs="Times New Roman"/>
                <w:i/>
                <w:sz w:val="24"/>
                <w:szCs w:val="24"/>
              </w:rPr>
            </w:pPr>
          </w:p>
          <w:p w14:paraId="2597BB89" w14:textId="77777777" w:rsidR="00A9706C" w:rsidRDefault="00A9706C" w:rsidP="00EC14A3">
            <w:pPr>
              <w:suppressAutoHyphens/>
              <w:spacing w:after="0" w:line="240" w:lineRule="auto"/>
              <w:contextualSpacing/>
              <w:rPr>
                <w:rFonts w:ascii="Times New Roman" w:hAnsi="Times New Roman" w:cs="Times New Roman"/>
                <w:i/>
                <w:sz w:val="24"/>
                <w:szCs w:val="24"/>
              </w:rPr>
            </w:pPr>
          </w:p>
          <w:p w14:paraId="49023975" w14:textId="77777777" w:rsidR="00A9706C" w:rsidRDefault="00A9706C" w:rsidP="00EC14A3">
            <w:pPr>
              <w:suppressAutoHyphens/>
              <w:spacing w:after="0" w:line="240" w:lineRule="auto"/>
              <w:contextualSpacing/>
              <w:rPr>
                <w:rFonts w:ascii="Times New Roman" w:hAnsi="Times New Roman" w:cs="Times New Roman"/>
                <w:i/>
                <w:sz w:val="24"/>
                <w:szCs w:val="24"/>
              </w:rPr>
            </w:pPr>
          </w:p>
          <w:p w14:paraId="75630A4D" w14:textId="77777777" w:rsidR="00A9706C" w:rsidRDefault="00A9706C" w:rsidP="00EC14A3">
            <w:pPr>
              <w:suppressAutoHyphens/>
              <w:spacing w:after="0" w:line="240" w:lineRule="auto"/>
              <w:contextualSpacing/>
              <w:rPr>
                <w:rFonts w:ascii="Times New Roman" w:hAnsi="Times New Roman" w:cs="Times New Roman"/>
                <w:i/>
                <w:sz w:val="24"/>
                <w:szCs w:val="24"/>
              </w:rPr>
            </w:pPr>
          </w:p>
          <w:p w14:paraId="738F3324"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Правильность, полнота выполнения заданий, точность формулировок, точность расчетов, соответствие требованиям</w:t>
            </w:r>
            <w:r>
              <w:rPr>
                <w:rFonts w:ascii="Times New Roman" w:hAnsi="Times New Roman"/>
                <w:sz w:val="24"/>
                <w:szCs w:val="24"/>
              </w:rPr>
              <w:t>.</w:t>
            </w:r>
          </w:p>
          <w:p w14:paraId="57A9DFFE"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т.д. </w:t>
            </w:r>
          </w:p>
          <w:p w14:paraId="2B02ED1D"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Точность оценки, самооценки выполнения</w:t>
            </w:r>
            <w:r>
              <w:rPr>
                <w:rFonts w:ascii="Times New Roman" w:hAnsi="Times New Roman"/>
                <w:sz w:val="24"/>
                <w:szCs w:val="24"/>
              </w:rPr>
              <w:t>.</w:t>
            </w:r>
          </w:p>
          <w:p w14:paraId="2A4F4335" w14:textId="77777777" w:rsidR="00A9706C"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Соответствие требованиям инструкций, регламентов</w:t>
            </w:r>
            <w:r>
              <w:rPr>
                <w:rFonts w:ascii="Times New Roman" w:hAnsi="Times New Roman"/>
                <w:sz w:val="24"/>
                <w:szCs w:val="24"/>
              </w:rPr>
              <w:t>.</w:t>
            </w:r>
          </w:p>
          <w:p w14:paraId="3DD221A5" w14:textId="77777777" w:rsidR="00A9706C" w:rsidRPr="005F59C7" w:rsidRDefault="00A9706C" w:rsidP="00EC14A3">
            <w:pPr>
              <w:suppressAutoHyphens/>
              <w:spacing w:after="0" w:line="240" w:lineRule="auto"/>
              <w:contextualSpacing/>
              <w:rPr>
                <w:rFonts w:ascii="Times New Roman" w:hAnsi="Times New Roman" w:cs="Times New Roman"/>
                <w:i/>
                <w:sz w:val="24"/>
                <w:szCs w:val="24"/>
              </w:rPr>
            </w:pPr>
            <w:r w:rsidRPr="00643E57">
              <w:rPr>
                <w:rFonts w:ascii="Times New Roman" w:hAnsi="Times New Roman"/>
                <w:sz w:val="24"/>
                <w:szCs w:val="24"/>
              </w:rPr>
              <w:t>Рациональность действий  и т.д.</w:t>
            </w:r>
          </w:p>
        </w:tc>
        <w:tc>
          <w:tcPr>
            <w:tcW w:w="1240" w:type="pct"/>
          </w:tcPr>
          <w:p w14:paraId="4161852B" w14:textId="77777777" w:rsidR="00A9706C" w:rsidRPr="00643E57" w:rsidRDefault="00A9706C" w:rsidP="00EC14A3">
            <w:pPr>
              <w:spacing w:after="0" w:line="240" w:lineRule="auto"/>
              <w:rPr>
                <w:rFonts w:ascii="Times New Roman" w:hAnsi="Times New Roman"/>
                <w:b/>
                <w:sz w:val="24"/>
                <w:szCs w:val="24"/>
              </w:rPr>
            </w:pPr>
            <w:r w:rsidRPr="00643E57">
              <w:rPr>
                <w:rFonts w:ascii="Times New Roman" w:hAnsi="Times New Roman"/>
                <w:b/>
                <w:sz w:val="24"/>
                <w:szCs w:val="24"/>
              </w:rPr>
              <w:t>Текущий контроль</w:t>
            </w:r>
          </w:p>
          <w:p w14:paraId="553E8E5F" w14:textId="77777777" w:rsidR="00A9706C" w:rsidRPr="00643E57" w:rsidRDefault="00A9706C" w:rsidP="00EC14A3">
            <w:pPr>
              <w:spacing w:after="0" w:line="240" w:lineRule="auto"/>
              <w:rPr>
                <w:rFonts w:ascii="Times New Roman" w:hAnsi="Times New Roman"/>
                <w:b/>
                <w:sz w:val="24"/>
                <w:szCs w:val="24"/>
              </w:rPr>
            </w:pPr>
            <w:r w:rsidRPr="00643E57">
              <w:rPr>
                <w:rFonts w:ascii="Times New Roman" w:hAnsi="Times New Roman"/>
                <w:b/>
                <w:sz w:val="24"/>
                <w:szCs w:val="24"/>
              </w:rPr>
              <w:t>при проведении:</w:t>
            </w:r>
          </w:p>
          <w:p w14:paraId="5BE8C4DA"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-письменного/устного опроса;</w:t>
            </w:r>
          </w:p>
          <w:p w14:paraId="0BD4C015"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-тестирования;</w:t>
            </w:r>
          </w:p>
          <w:p w14:paraId="7BD993C8"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65075BA9" w14:textId="77777777" w:rsidR="00A9706C" w:rsidRDefault="00A9706C" w:rsidP="00EC14A3">
            <w:pPr>
              <w:spacing w:after="0" w:line="240" w:lineRule="auto"/>
              <w:rPr>
                <w:rFonts w:ascii="Times New Roman" w:hAnsi="Times New Roman"/>
                <w:b/>
                <w:sz w:val="24"/>
                <w:szCs w:val="24"/>
              </w:rPr>
            </w:pPr>
          </w:p>
          <w:p w14:paraId="665453E9" w14:textId="77777777" w:rsidR="00A9706C" w:rsidRDefault="00A9706C" w:rsidP="00EC14A3">
            <w:pPr>
              <w:spacing w:after="0" w:line="240" w:lineRule="auto"/>
              <w:rPr>
                <w:rFonts w:ascii="Times New Roman" w:hAnsi="Times New Roman"/>
                <w:b/>
                <w:sz w:val="24"/>
                <w:szCs w:val="24"/>
              </w:rPr>
            </w:pPr>
          </w:p>
          <w:p w14:paraId="4C23F29A" w14:textId="77777777" w:rsidR="00A9706C" w:rsidRDefault="00A9706C" w:rsidP="00EC14A3">
            <w:pPr>
              <w:spacing w:after="0" w:line="240" w:lineRule="auto"/>
              <w:rPr>
                <w:rFonts w:ascii="Times New Roman" w:hAnsi="Times New Roman"/>
                <w:b/>
                <w:sz w:val="24"/>
                <w:szCs w:val="24"/>
              </w:rPr>
            </w:pPr>
          </w:p>
          <w:p w14:paraId="1A1ED96F" w14:textId="77777777" w:rsidR="00A9706C" w:rsidRDefault="00A9706C" w:rsidP="00EC14A3">
            <w:pPr>
              <w:spacing w:after="0" w:line="240" w:lineRule="auto"/>
              <w:rPr>
                <w:rFonts w:ascii="Times New Roman" w:hAnsi="Times New Roman"/>
                <w:b/>
                <w:sz w:val="24"/>
                <w:szCs w:val="24"/>
              </w:rPr>
            </w:pPr>
          </w:p>
          <w:p w14:paraId="2C8848D9" w14:textId="77777777" w:rsidR="00A9706C" w:rsidRDefault="00A9706C" w:rsidP="00EC14A3">
            <w:pPr>
              <w:spacing w:after="0" w:line="240" w:lineRule="auto"/>
              <w:rPr>
                <w:rFonts w:ascii="Times New Roman" w:hAnsi="Times New Roman"/>
                <w:b/>
                <w:sz w:val="24"/>
                <w:szCs w:val="24"/>
              </w:rPr>
            </w:pPr>
          </w:p>
          <w:p w14:paraId="035F784A" w14:textId="77777777" w:rsidR="00A9706C" w:rsidRDefault="00A9706C" w:rsidP="00EC14A3">
            <w:pPr>
              <w:spacing w:after="0" w:line="240" w:lineRule="auto"/>
              <w:rPr>
                <w:rFonts w:ascii="Times New Roman" w:hAnsi="Times New Roman"/>
                <w:b/>
                <w:sz w:val="24"/>
                <w:szCs w:val="24"/>
              </w:rPr>
            </w:pPr>
          </w:p>
          <w:p w14:paraId="00965EFE" w14:textId="77777777" w:rsidR="00A9706C" w:rsidRDefault="00A9706C" w:rsidP="00EC14A3">
            <w:pPr>
              <w:spacing w:after="0" w:line="240" w:lineRule="auto"/>
              <w:rPr>
                <w:rFonts w:ascii="Times New Roman" w:hAnsi="Times New Roman"/>
                <w:b/>
                <w:sz w:val="24"/>
                <w:szCs w:val="24"/>
              </w:rPr>
            </w:pPr>
          </w:p>
          <w:p w14:paraId="23C6DAEA"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b/>
                <w:sz w:val="24"/>
                <w:szCs w:val="24"/>
              </w:rPr>
              <w:t>Промежуточная аттестация</w:t>
            </w:r>
          </w:p>
          <w:p w14:paraId="1EC91608"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 xml:space="preserve">в форме </w:t>
            </w:r>
            <w:r>
              <w:rPr>
                <w:rFonts w:ascii="Times New Roman" w:hAnsi="Times New Roman"/>
                <w:sz w:val="24"/>
                <w:szCs w:val="24"/>
              </w:rPr>
              <w:t xml:space="preserve"> комплексного </w:t>
            </w:r>
            <w:r w:rsidRPr="00643E57">
              <w:rPr>
                <w:rFonts w:ascii="Times New Roman" w:hAnsi="Times New Roman"/>
                <w:sz w:val="24"/>
                <w:szCs w:val="24"/>
              </w:rPr>
              <w:t xml:space="preserve">дифференцированного зачета в виде: </w:t>
            </w:r>
          </w:p>
          <w:p w14:paraId="235EF9C7" w14:textId="77777777" w:rsidR="00A9706C" w:rsidRPr="00643E57" w:rsidRDefault="00A9706C" w:rsidP="00EC14A3">
            <w:pPr>
              <w:spacing w:after="0" w:line="240" w:lineRule="auto"/>
              <w:rPr>
                <w:rFonts w:ascii="Times New Roman" w:hAnsi="Times New Roman"/>
                <w:sz w:val="24"/>
                <w:szCs w:val="24"/>
              </w:rPr>
            </w:pPr>
            <w:r w:rsidRPr="00643E57">
              <w:rPr>
                <w:rFonts w:ascii="Times New Roman" w:hAnsi="Times New Roman"/>
                <w:sz w:val="24"/>
                <w:szCs w:val="24"/>
              </w:rPr>
              <w:t xml:space="preserve">-письменных/ устных ответов, </w:t>
            </w:r>
          </w:p>
          <w:p w14:paraId="0DA1005B" w14:textId="77777777" w:rsidR="00A9706C" w:rsidRPr="005F59C7" w:rsidRDefault="00A9706C" w:rsidP="00EC14A3">
            <w:pPr>
              <w:suppressAutoHyphens/>
              <w:spacing w:after="0" w:line="240" w:lineRule="auto"/>
              <w:contextualSpacing/>
              <w:rPr>
                <w:rFonts w:ascii="Times New Roman" w:hAnsi="Times New Roman" w:cs="Times New Roman"/>
                <w:i/>
                <w:sz w:val="24"/>
                <w:szCs w:val="24"/>
              </w:rPr>
            </w:pPr>
            <w:r w:rsidRPr="00643E57">
              <w:rPr>
                <w:rFonts w:ascii="Times New Roman" w:hAnsi="Times New Roman"/>
                <w:sz w:val="24"/>
                <w:szCs w:val="24"/>
              </w:rPr>
              <w:t>-тестирования</w:t>
            </w:r>
            <w:r>
              <w:rPr>
                <w:rFonts w:ascii="Times New Roman" w:hAnsi="Times New Roman"/>
                <w:sz w:val="24"/>
                <w:szCs w:val="24"/>
              </w:rPr>
              <w:t>.</w:t>
            </w:r>
          </w:p>
        </w:tc>
      </w:tr>
    </w:tbl>
    <w:p w14:paraId="6BD5B367" w14:textId="77777777" w:rsidR="00A9706C" w:rsidRPr="00FA1FB0" w:rsidRDefault="00A9706C" w:rsidP="00A9706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Приложение 2.9</w:t>
      </w:r>
    </w:p>
    <w:p w14:paraId="00506098" w14:textId="75215D6D" w:rsidR="00A9706C" w:rsidRPr="00FA1FB0" w:rsidRDefault="00A9706C" w:rsidP="00A9706C">
      <w:pPr>
        <w:spacing w:after="0" w:line="240" w:lineRule="auto"/>
        <w:jc w:val="right"/>
        <w:rPr>
          <w:rFonts w:ascii="Times New Roman" w:eastAsia="Calibri" w:hAnsi="Times New Roman" w:cs="Times New Roman"/>
          <w:b/>
          <w:bCs/>
          <w:sz w:val="24"/>
          <w:szCs w:val="24"/>
        </w:rPr>
      </w:pPr>
      <w:r w:rsidRPr="00FA1FB0">
        <w:rPr>
          <w:rFonts w:ascii="Times New Roman" w:eastAsia="Calibri" w:hAnsi="Times New Roman" w:cs="Times New Roman"/>
          <w:b/>
          <w:bCs/>
          <w:sz w:val="24"/>
          <w:szCs w:val="24"/>
        </w:rPr>
        <w:t>к ПОП-П по специальности 43.0</w:t>
      </w:r>
      <w:r>
        <w:rPr>
          <w:rFonts w:ascii="Times New Roman" w:eastAsia="Calibri" w:hAnsi="Times New Roman" w:cs="Times New Roman"/>
          <w:b/>
          <w:bCs/>
          <w:sz w:val="24"/>
          <w:szCs w:val="24"/>
        </w:rPr>
        <w:t>1.09</w:t>
      </w:r>
      <w:r w:rsidRPr="00FA1FB0">
        <w:rPr>
          <w:rFonts w:ascii="Times New Roman" w:eastAsia="Calibri" w:hAnsi="Times New Roman" w:cs="Times New Roman"/>
          <w:b/>
          <w:bCs/>
          <w:sz w:val="24"/>
          <w:szCs w:val="24"/>
        </w:rPr>
        <w:t xml:space="preserve"> </w:t>
      </w:r>
    </w:p>
    <w:p w14:paraId="26966988"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r w:rsidRPr="00FA1FB0">
        <w:rPr>
          <w:rFonts w:ascii="Times New Roman" w:eastAsia="Calibri" w:hAnsi="Times New Roman" w:cs="Times New Roman"/>
          <w:b/>
          <w:bCs/>
          <w:sz w:val="24"/>
          <w:szCs w:val="24"/>
        </w:rPr>
        <w:t>Повар</w:t>
      </w:r>
      <w:r>
        <w:rPr>
          <w:rFonts w:ascii="Times New Roman" w:eastAsia="Calibri" w:hAnsi="Times New Roman" w:cs="Times New Roman"/>
          <w:b/>
          <w:bCs/>
          <w:sz w:val="24"/>
          <w:szCs w:val="24"/>
        </w:rPr>
        <w:t>, кондитер</w:t>
      </w:r>
    </w:p>
    <w:p w14:paraId="735B56BA"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121B215F"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35DC0078"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540AD5F5"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3EBEF417"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3EA6F943"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26B55030"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14D21AE8"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5B5EE51C"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6288512A" w14:textId="77777777" w:rsidR="00A9706C" w:rsidRPr="00FA1FB0" w:rsidRDefault="00A9706C" w:rsidP="00A9706C">
      <w:pPr>
        <w:spacing w:after="0" w:line="240" w:lineRule="auto"/>
        <w:jc w:val="right"/>
        <w:rPr>
          <w:rFonts w:ascii="Times New Roman" w:eastAsia="Calibri" w:hAnsi="Times New Roman" w:cs="Times New Roman"/>
          <w:b/>
          <w:bCs/>
          <w:color w:val="0070C0"/>
          <w:sz w:val="24"/>
          <w:szCs w:val="24"/>
        </w:rPr>
      </w:pPr>
    </w:p>
    <w:p w14:paraId="229EAAFA" w14:textId="77777777" w:rsidR="00A9706C" w:rsidRPr="00FA1FB0" w:rsidRDefault="00A9706C" w:rsidP="00A459CB">
      <w:pPr>
        <w:jc w:val="center"/>
        <w:rPr>
          <w:rFonts w:ascii="Times New Roman" w:eastAsia="Calibri" w:hAnsi="Times New Roman" w:cs="Times New Roman"/>
          <w:b/>
          <w:bCs/>
          <w:sz w:val="24"/>
          <w:szCs w:val="24"/>
        </w:rPr>
      </w:pPr>
      <w:r w:rsidRPr="00FA1FB0">
        <w:rPr>
          <w:rFonts w:ascii="Times New Roman" w:eastAsia="Calibri" w:hAnsi="Times New Roman" w:cs="Times New Roman"/>
          <w:b/>
          <w:bCs/>
          <w:sz w:val="24"/>
          <w:szCs w:val="24"/>
        </w:rPr>
        <w:t>Рабочая программа дисциплины</w:t>
      </w:r>
    </w:p>
    <w:p w14:paraId="3C11EFD1" w14:textId="77777777" w:rsidR="00A9706C" w:rsidRPr="00FA1FB0" w:rsidRDefault="00A9706C" w:rsidP="00A459CB">
      <w:pPr>
        <w:spacing w:after="0"/>
        <w:jc w:val="center"/>
        <w:outlineLvl w:val="0"/>
        <w:rPr>
          <w:rFonts w:ascii="Times New Roman" w:eastAsia="Times New Roman" w:hAnsi="Times New Roman" w:cs="Times New Roman"/>
          <w:b/>
          <w:bCs/>
          <w:kern w:val="36"/>
          <w:sz w:val="28"/>
          <w:szCs w:val="28"/>
          <w:lang w:eastAsia="ru-RU"/>
        </w:rPr>
      </w:pPr>
      <w:bookmarkStart w:id="138" w:name="_Toc168163386"/>
      <w:r w:rsidRPr="00FA1FB0">
        <w:rPr>
          <w:rFonts w:ascii="Times New Roman" w:eastAsia="Times New Roman" w:hAnsi="Times New Roman" w:cs="Times New Roman"/>
          <w:b/>
          <w:bCs/>
          <w:kern w:val="36"/>
          <w:sz w:val="28"/>
          <w:szCs w:val="28"/>
          <w:lang w:eastAsia="ru-RU"/>
        </w:rPr>
        <w:t>«О</w:t>
      </w:r>
      <w:r>
        <w:rPr>
          <w:rFonts w:ascii="Times New Roman" w:eastAsia="Times New Roman" w:hAnsi="Times New Roman" w:cs="Times New Roman"/>
          <w:b/>
          <w:bCs/>
          <w:kern w:val="36"/>
          <w:sz w:val="28"/>
          <w:szCs w:val="28"/>
          <w:lang w:eastAsia="ru-RU"/>
        </w:rPr>
        <w:t>П.09</w:t>
      </w:r>
      <w:r w:rsidRPr="00FA1FB0">
        <w:rPr>
          <w:rFonts w:ascii="Times New Roman" w:eastAsia="Times New Roman" w:hAnsi="Times New Roman" w:cs="Times New Roman"/>
          <w:b/>
          <w:bCs/>
          <w:kern w:val="36"/>
          <w:sz w:val="28"/>
          <w:szCs w:val="28"/>
          <w:lang w:eastAsia="ru-RU"/>
        </w:rPr>
        <w:t xml:space="preserve"> ФИЗИЧЕСКАЯ КУЛЬТУРА»</w:t>
      </w:r>
      <w:bookmarkEnd w:id="138"/>
    </w:p>
    <w:p w14:paraId="172A0B35"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FA1FB0">
        <w:rPr>
          <w:rFonts w:ascii="Times New Roman" w:eastAsia="Times New Roman" w:hAnsi="Times New Roman" w:cs="Times New Roman"/>
          <w:bCs/>
          <w:kern w:val="36"/>
          <w:sz w:val="28"/>
          <w:szCs w:val="28"/>
          <w:lang w:eastAsia="ru-RU"/>
        </w:rPr>
        <w:t xml:space="preserve"> </w:t>
      </w:r>
    </w:p>
    <w:p w14:paraId="42FCA168"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70C8F29D"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68105716"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55E9D01E"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05E1E2AC"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45C196CF" w14:textId="77777777" w:rsidR="00A9706C" w:rsidRPr="00FA1FB0"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14:paraId="2EC35120"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160C0EDF"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67A3371C"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7B860C8D"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609C8631"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6FD4E123"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54CDE5AA"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79F07E99"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1A35BD9A"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1AB786E7"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0DBF0A1D"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74F3A4DE" w14:textId="77777777" w:rsidR="00DA1B28"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p>
    <w:p w14:paraId="4208CA8A" w14:textId="77777777" w:rsidR="00A9706C" w:rsidRPr="00FA1FB0" w:rsidRDefault="00DA1B28" w:rsidP="00A9706C">
      <w:pPr>
        <w:keepNext/>
        <w:spacing w:after="120" w:line="240" w:lineRule="auto"/>
        <w:jc w:val="center"/>
        <w:outlineLvl w:val="0"/>
        <w:rPr>
          <w:rFonts w:ascii="Times New Roman" w:eastAsia="Segoe UI" w:hAnsi="Times New Roman" w:cs="Times New Roman"/>
          <w:b/>
          <w:bCs/>
          <w:caps/>
          <w:kern w:val="32"/>
          <w:sz w:val="24"/>
          <w:szCs w:val="24"/>
        </w:rPr>
      </w:pPr>
      <w:r>
        <w:rPr>
          <w:rFonts w:ascii="Times New Roman" w:eastAsia="Segoe UI" w:hAnsi="Times New Roman" w:cs="Times New Roman"/>
          <w:b/>
          <w:bCs/>
          <w:caps/>
          <w:kern w:val="32"/>
          <w:sz w:val="24"/>
          <w:szCs w:val="24"/>
        </w:rPr>
        <w:t>2024</w:t>
      </w:r>
      <w:r w:rsidR="00A9706C" w:rsidRPr="00FA1FB0">
        <w:rPr>
          <w:rFonts w:ascii="Times New Roman" w:eastAsia="Segoe UI" w:hAnsi="Times New Roman" w:cs="Times New Roman"/>
          <w:b/>
          <w:bCs/>
          <w:caps/>
          <w:kern w:val="32"/>
          <w:sz w:val="24"/>
          <w:szCs w:val="24"/>
        </w:rPr>
        <w:br w:type="page"/>
      </w:r>
    </w:p>
    <w:p w14:paraId="664EED91" w14:textId="77777777" w:rsidR="00A9706C" w:rsidRPr="00DA1B28" w:rsidRDefault="00A9706C" w:rsidP="00A9706C">
      <w:pPr>
        <w:keepNext/>
        <w:spacing w:after="120" w:line="240" w:lineRule="auto"/>
        <w:jc w:val="center"/>
        <w:outlineLvl w:val="0"/>
        <w:rPr>
          <w:rFonts w:ascii="Times New Roman" w:eastAsia="Segoe UI" w:hAnsi="Times New Roman" w:cs="Times New Roman"/>
          <w:b/>
          <w:bCs/>
          <w:caps/>
          <w:kern w:val="32"/>
          <w:sz w:val="24"/>
          <w:szCs w:val="24"/>
        </w:rPr>
      </w:pPr>
      <w:bookmarkStart w:id="139" w:name="_Toc168163387"/>
      <w:r w:rsidRPr="00DA1B28">
        <w:rPr>
          <w:rFonts w:ascii="Times New Roman" w:eastAsia="Segoe UI" w:hAnsi="Times New Roman" w:cs="Times New Roman"/>
          <w:b/>
          <w:bCs/>
          <w:caps/>
          <w:kern w:val="32"/>
          <w:sz w:val="24"/>
          <w:szCs w:val="24"/>
        </w:rPr>
        <w:lastRenderedPageBreak/>
        <w:t>СОДЕРЖАНИЕ ПРОГРАММЫ</w:t>
      </w:r>
      <w:bookmarkEnd w:id="139"/>
    </w:p>
    <w:p w14:paraId="7CFCC0EB" w14:textId="77777777" w:rsidR="00A9706C" w:rsidRPr="00DA1B28" w:rsidRDefault="00334C55" w:rsidP="00A9706C">
      <w:pPr>
        <w:tabs>
          <w:tab w:val="right" w:leader="dot" w:pos="9639"/>
        </w:tabs>
        <w:spacing w:before="120" w:after="0"/>
        <w:rPr>
          <w:rFonts w:ascii="Times New Roman" w:eastAsiaTheme="minorEastAsia" w:hAnsi="Times New Roman" w:cs="Times New Roman"/>
          <w:b/>
          <w:noProof/>
          <w:sz w:val="24"/>
          <w:szCs w:val="24"/>
          <w:lang w:eastAsia="ru-RU"/>
        </w:rPr>
      </w:pPr>
      <w:r w:rsidRPr="00DA1B28">
        <w:rPr>
          <w:rFonts w:ascii="Times New Roman" w:hAnsi="Times New Roman" w:cs="Times New Roman"/>
          <w:noProof/>
          <w:sz w:val="24"/>
          <w:szCs w:val="24"/>
        </w:rPr>
        <w:fldChar w:fldCharType="begin"/>
      </w:r>
      <w:r w:rsidR="00A9706C" w:rsidRPr="00DA1B28">
        <w:rPr>
          <w:rFonts w:ascii="Times New Roman" w:hAnsi="Times New Roman" w:cs="Times New Roman"/>
          <w:noProof/>
          <w:sz w:val="24"/>
          <w:szCs w:val="24"/>
        </w:rPr>
        <w:instrText xml:space="preserve"> TOC \h \z \t "Раздел 1;1;Раздел 1.1;2" </w:instrText>
      </w:r>
      <w:r w:rsidRPr="00DA1B28">
        <w:rPr>
          <w:rFonts w:ascii="Times New Roman" w:hAnsi="Times New Roman" w:cs="Times New Roman"/>
          <w:noProof/>
          <w:sz w:val="24"/>
          <w:szCs w:val="24"/>
        </w:rPr>
        <w:fldChar w:fldCharType="separate"/>
      </w:r>
      <w:hyperlink w:anchor="_Toc156825288" w:history="1">
        <w:r w:rsidR="00A9706C" w:rsidRPr="00DA1B28">
          <w:rPr>
            <w:rFonts w:ascii="Times New Roman" w:hAnsi="Times New Roman" w:cs="Times New Roman"/>
            <w:b/>
            <w:noProof/>
            <w:sz w:val="24"/>
            <w:szCs w:val="24"/>
          </w:rPr>
          <w:t>1. Общая характеристика</w:t>
        </w:r>
        <w:r w:rsidR="00A9706C" w:rsidRPr="00DA1B28">
          <w:rPr>
            <w:rFonts w:ascii="Times New Roman" w:hAnsi="Times New Roman" w:cs="Times New Roman"/>
            <w:b/>
            <w:noProof/>
            <w:webHidden/>
            <w:sz w:val="24"/>
            <w:szCs w:val="24"/>
          </w:rPr>
          <w:tab/>
        </w:r>
        <w:r w:rsidR="00DA1B28">
          <w:rPr>
            <w:rFonts w:ascii="Times New Roman" w:hAnsi="Times New Roman" w:cs="Times New Roman"/>
            <w:b/>
            <w:noProof/>
            <w:webHidden/>
            <w:sz w:val="24"/>
            <w:szCs w:val="24"/>
          </w:rPr>
          <w:t>1</w:t>
        </w:r>
        <w:r w:rsidR="00EC14A3">
          <w:rPr>
            <w:rFonts w:ascii="Times New Roman" w:hAnsi="Times New Roman" w:cs="Times New Roman"/>
            <w:b/>
            <w:noProof/>
            <w:webHidden/>
            <w:sz w:val="24"/>
            <w:szCs w:val="24"/>
          </w:rPr>
          <w:t>34</w:t>
        </w:r>
      </w:hyperlink>
    </w:p>
    <w:p w14:paraId="0781F122"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89" w:history="1">
        <w:r w:rsidR="00A9706C" w:rsidRPr="00DA1B28">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EC14A3">
          <w:rPr>
            <w:rFonts w:ascii="Times New Roman" w:eastAsia="Times New Roman" w:hAnsi="Times New Roman" w:cs="Times New Roman"/>
            <w:noProof/>
            <w:webHidden/>
            <w:sz w:val="24"/>
            <w:szCs w:val="24"/>
            <w:lang w:eastAsia="ru-RU"/>
          </w:rPr>
          <w:t>34</w:t>
        </w:r>
      </w:hyperlink>
    </w:p>
    <w:p w14:paraId="1F0C5F46" w14:textId="77777777" w:rsidR="00A9706C" w:rsidRPr="00DA1B28" w:rsidRDefault="00EC7515" w:rsidP="00A9706C">
      <w:pPr>
        <w:tabs>
          <w:tab w:val="right" w:leader="dot" w:pos="9639"/>
        </w:tabs>
        <w:spacing w:before="120" w:after="0" w:line="240" w:lineRule="auto"/>
        <w:ind w:left="240"/>
        <w:rPr>
          <w:rFonts w:ascii="Times New Roman" w:eastAsia="Times New Roman" w:hAnsi="Times New Roman" w:cs="Times New Roman"/>
          <w:noProof/>
          <w:sz w:val="24"/>
          <w:szCs w:val="24"/>
          <w:lang w:eastAsia="ru-RU"/>
        </w:rPr>
      </w:pPr>
      <w:hyperlink w:anchor="_Toc156825290" w:history="1">
        <w:r w:rsidR="00A9706C" w:rsidRPr="00DA1B28">
          <w:rPr>
            <w:rFonts w:ascii="Times New Roman" w:eastAsia="Times New Roman" w:hAnsi="Times New Roman" w:cs="Times New Roman"/>
            <w:noProof/>
            <w:sz w:val="24"/>
            <w:szCs w:val="24"/>
            <w:lang w:eastAsia="ru-RU"/>
          </w:rPr>
          <w:t>1.2. Планируемые результаты освоения дисциплины</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EC14A3">
          <w:rPr>
            <w:rFonts w:ascii="Times New Roman" w:eastAsia="Times New Roman" w:hAnsi="Times New Roman" w:cs="Times New Roman"/>
            <w:noProof/>
            <w:webHidden/>
            <w:sz w:val="24"/>
            <w:szCs w:val="24"/>
            <w:lang w:eastAsia="ru-RU"/>
          </w:rPr>
          <w:t>34</w:t>
        </w:r>
      </w:hyperlink>
    </w:p>
    <w:p w14:paraId="38AFC391"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90" w:history="1">
        <w:r w:rsidR="00A9706C" w:rsidRPr="00DA1B28">
          <w:rPr>
            <w:rFonts w:ascii="Times New Roman" w:eastAsia="Times New Roman" w:hAnsi="Times New Roman" w:cs="Times New Roman"/>
            <w:noProof/>
            <w:sz w:val="24"/>
            <w:szCs w:val="24"/>
            <w:lang w:eastAsia="ru-RU"/>
          </w:rPr>
          <w:t>1.3. Обоснование вариативной части</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A459CB">
          <w:rPr>
            <w:rFonts w:ascii="Times New Roman" w:eastAsia="Times New Roman" w:hAnsi="Times New Roman" w:cs="Times New Roman"/>
            <w:noProof/>
            <w:webHidden/>
            <w:sz w:val="24"/>
            <w:szCs w:val="24"/>
            <w:lang w:eastAsia="ru-RU"/>
          </w:rPr>
          <w:t>37</w:t>
        </w:r>
      </w:hyperlink>
    </w:p>
    <w:p w14:paraId="49EE61EC" w14:textId="77777777" w:rsidR="00A9706C" w:rsidRPr="00DA1B28" w:rsidRDefault="00EC7515" w:rsidP="00A9706C">
      <w:pPr>
        <w:tabs>
          <w:tab w:val="right" w:leader="dot" w:pos="9639"/>
        </w:tabs>
        <w:spacing w:before="120" w:after="0"/>
        <w:rPr>
          <w:rFonts w:ascii="Times New Roman" w:eastAsiaTheme="minorEastAsia" w:hAnsi="Times New Roman" w:cs="Times New Roman"/>
          <w:b/>
          <w:noProof/>
          <w:sz w:val="24"/>
          <w:szCs w:val="24"/>
          <w:lang w:eastAsia="ru-RU"/>
        </w:rPr>
      </w:pPr>
      <w:hyperlink w:anchor="_Toc156825291" w:history="1">
        <w:r w:rsidR="00A9706C" w:rsidRPr="00DA1B28">
          <w:rPr>
            <w:rFonts w:ascii="Times New Roman" w:hAnsi="Times New Roman" w:cs="Times New Roman"/>
            <w:b/>
            <w:noProof/>
            <w:sz w:val="24"/>
            <w:szCs w:val="24"/>
          </w:rPr>
          <w:t>2. Структура и содержание ДИСЦИПЛИНЫ</w:t>
        </w:r>
        <w:r w:rsidR="00A9706C" w:rsidRPr="00DA1B28">
          <w:rPr>
            <w:rFonts w:ascii="Times New Roman" w:hAnsi="Times New Roman" w:cs="Times New Roman"/>
            <w:b/>
            <w:noProof/>
            <w:webHidden/>
            <w:sz w:val="24"/>
            <w:szCs w:val="24"/>
          </w:rPr>
          <w:tab/>
        </w:r>
        <w:r w:rsidR="00DA1B28">
          <w:rPr>
            <w:rFonts w:ascii="Times New Roman" w:hAnsi="Times New Roman" w:cs="Times New Roman"/>
            <w:b/>
            <w:noProof/>
            <w:webHidden/>
            <w:sz w:val="24"/>
            <w:szCs w:val="24"/>
          </w:rPr>
          <w:t>1</w:t>
        </w:r>
        <w:r w:rsidR="00A459CB">
          <w:rPr>
            <w:rFonts w:ascii="Times New Roman" w:hAnsi="Times New Roman" w:cs="Times New Roman"/>
            <w:b/>
            <w:noProof/>
            <w:webHidden/>
            <w:sz w:val="24"/>
            <w:szCs w:val="24"/>
          </w:rPr>
          <w:t>38</w:t>
        </w:r>
      </w:hyperlink>
    </w:p>
    <w:p w14:paraId="592F892D"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92" w:history="1">
        <w:r w:rsidR="00A9706C" w:rsidRPr="00DA1B28">
          <w:rPr>
            <w:rFonts w:ascii="Times New Roman" w:eastAsia="Times New Roman" w:hAnsi="Times New Roman" w:cs="Times New Roman"/>
            <w:noProof/>
            <w:sz w:val="24"/>
            <w:szCs w:val="24"/>
            <w:lang w:eastAsia="ru-RU"/>
          </w:rPr>
          <w:t>2.1. Трудоемкость освоения дисциплины</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A459CB">
          <w:rPr>
            <w:rFonts w:ascii="Times New Roman" w:eastAsia="Times New Roman" w:hAnsi="Times New Roman" w:cs="Times New Roman"/>
            <w:noProof/>
            <w:webHidden/>
            <w:sz w:val="24"/>
            <w:szCs w:val="24"/>
            <w:lang w:eastAsia="ru-RU"/>
          </w:rPr>
          <w:t>38</w:t>
        </w:r>
      </w:hyperlink>
    </w:p>
    <w:p w14:paraId="0FAE7983"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93" w:history="1">
        <w:r w:rsidR="00A9706C" w:rsidRPr="00DA1B28">
          <w:rPr>
            <w:rFonts w:ascii="Times New Roman" w:eastAsia="Times New Roman" w:hAnsi="Times New Roman" w:cs="Times New Roman"/>
            <w:noProof/>
            <w:sz w:val="24"/>
            <w:szCs w:val="24"/>
            <w:lang w:eastAsia="ru-RU"/>
          </w:rPr>
          <w:t>2.2. Содержание дисциплины</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A459CB">
          <w:rPr>
            <w:rFonts w:ascii="Times New Roman" w:eastAsia="Times New Roman" w:hAnsi="Times New Roman" w:cs="Times New Roman"/>
            <w:noProof/>
            <w:webHidden/>
            <w:sz w:val="24"/>
            <w:szCs w:val="24"/>
            <w:lang w:eastAsia="ru-RU"/>
          </w:rPr>
          <w:t>39</w:t>
        </w:r>
      </w:hyperlink>
    </w:p>
    <w:p w14:paraId="33785B3A" w14:textId="77777777" w:rsidR="00A9706C" w:rsidRPr="00DA1B28" w:rsidRDefault="00EC7515" w:rsidP="00A9706C">
      <w:pPr>
        <w:tabs>
          <w:tab w:val="right" w:leader="dot" w:pos="9639"/>
        </w:tabs>
        <w:spacing w:before="120" w:after="0"/>
        <w:rPr>
          <w:rFonts w:ascii="Times New Roman" w:eastAsiaTheme="minorEastAsia" w:hAnsi="Times New Roman" w:cs="Times New Roman"/>
          <w:b/>
          <w:noProof/>
          <w:sz w:val="24"/>
          <w:szCs w:val="24"/>
          <w:lang w:eastAsia="ru-RU"/>
        </w:rPr>
      </w:pPr>
      <w:hyperlink w:anchor="_Toc156825296" w:history="1">
        <w:r w:rsidR="00A9706C" w:rsidRPr="00DA1B28">
          <w:rPr>
            <w:rFonts w:ascii="Times New Roman" w:hAnsi="Times New Roman" w:cs="Times New Roman"/>
            <w:b/>
            <w:noProof/>
            <w:sz w:val="24"/>
            <w:szCs w:val="24"/>
          </w:rPr>
          <w:t>3. Условия реализации ДИСЦИПЛИНЫ</w:t>
        </w:r>
        <w:r w:rsidR="00A9706C" w:rsidRPr="00DA1B28">
          <w:rPr>
            <w:rFonts w:ascii="Times New Roman" w:hAnsi="Times New Roman" w:cs="Times New Roman"/>
            <w:b/>
            <w:noProof/>
            <w:webHidden/>
            <w:sz w:val="24"/>
            <w:szCs w:val="24"/>
          </w:rPr>
          <w:tab/>
        </w:r>
        <w:r w:rsidR="00DA1B28">
          <w:rPr>
            <w:rFonts w:ascii="Times New Roman" w:hAnsi="Times New Roman" w:cs="Times New Roman"/>
            <w:b/>
            <w:noProof/>
            <w:webHidden/>
            <w:sz w:val="24"/>
            <w:szCs w:val="24"/>
          </w:rPr>
          <w:t>1</w:t>
        </w:r>
        <w:r w:rsidR="00A459CB">
          <w:rPr>
            <w:rFonts w:ascii="Times New Roman" w:hAnsi="Times New Roman" w:cs="Times New Roman"/>
            <w:b/>
            <w:noProof/>
            <w:webHidden/>
            <w:sz w:val="24"/>
            <w:szCs w:val="24"/>
          </w:rPr>
          <w:t>42</w:t>
        </w:r>
      </w:hyperlink>
    </w:p>
    <w:p w14:paraId="2B50823C"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97" w:history="1">
        <w:r w:rsidR="00A9706C" w:rsidRPr="00DA1B28">
          <w:rPr>
            <w:rFonts w:ascii="Times New Roman" w:eastAsia="Times New Roman" w:hAnsi="Times New Roman" w:cs="Times New Roman"/>
            <w:noProof/>
            <w:sz w:val="24"/>
            <w:szCs w:val="24"/>
            <w:lang w:eastAsia="ru-RU"/>
          </w:rPr>
          <w:t>3.1. Материально-техническое обеспечение</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A459CB">
          <w:rPr>
            <w:rFonts w:ascii="Times New Roman" w:eastAsia="Times New Roman" w:hAnsi="Times New Roman" w:cs="Times New Roman"/>
            <w:noProof/>
            <w:webHidden/>
            <w:sz w:val="24"/>
            <w:szCs w:val="24"/>
            <w:lang w:eastAsia="ru-RU"/>
          </w:rPr>
          <w:t>42</w:t>
        </w:r>
      </w:hyperlink>
    </w:p>
    <w:p w14:paraId="4AA0FA2F" w14:textId="77777777" w:rsidR="00A9706C" w:rsidRPr="00DA1B28" w:rsidRDefault="00EC7515" w:rsidP="00A9706C">
      <w:pPr>
        <w:tabs>
          <w:tab w:val="right" w:leader="dot" w:pos="9639"/>
        </w:tabs>
        <w:spacing w:before="120" w:after="0" w:line="240" w:lineRule="auto"/>
        <w:ind w:left="240"/>
        <w:rPr>
          <w:rFonts w:ascii="Times New Roman" w:eastAsiaTheme="minorEastAsia" w:hAnsi="Times New Roman" w:cs="Times New Roman"/>
          <w:noProof/>
          <w:sz w:val="24"/>
          <w:szCs w:val="24"/>
          <w:lang w:eastAsia="ru-RU"/>
        </w:rPr>
      </w:pPr>
      <w:hyperlink w:anchor="_Toc156825298" w:history="1">
        <w:r w:rsidR="00A9706C" w:rsidRPr="00DA1B28">
          <w:rPr>
            <w:rFonts w:ascii="Times New Roman" w:eastAsia="Times New Roman" w:hAnsi="Times New Roman" w:cs="Times New Roman"/>
            <w:noProof/>
            <w:sz w:val="24"/>
            <w:szCs w:val="24"/>
            <w:lang w:eastAsia="ru-RU"/>
          </w:rPr>
          <w:t>3.2. Учебно-методическое обеспечение</w:t>
        </w:r>
        <w:r w:rsidR="00A9706C" w:rsidRPr="00DA1B28">
          <w:rPr>
            <w:rFonts w:ascii="Times New Roman" w:eastAsia="Times New Roman" w:hAnsi="Times New Roman" w:cs="Times New Roman"/>
            <w:noProof/>
            <w:webHidden/>
            <w:sz w:val="24"/>
            <w:szCs w:val="24"/>
            <w:lang w:eastAsia="ru-RU"/>
          </w:rPr>
          <w:tab/>
        </w:r>
        <w:r w:rsidR="00DA1B28">
          <w:rPr>
            <w:rFonts w:ascii="Times New Roman" w:eastAsia="Times New Roman" w:hAnsi="Times New Roman" w:cs="Times New Roman"/>
            <w:noProof/>
            <w:webHidden/>
            <w:sz w:val="24"/>
            <w:szCs w:val="24"/>
            <w:lang w:eastAsia="ru-RU"/>
          </w:rPr>
          <w:t>1</w:t>
        </w:r>
        <w:r w:rsidR="00A459CB">
          <w:rPr>
            <w:rFonts w:ascii="Times New Roman" w:eastAsia="Times New Roman" w:hAnsi="Times New Roman" w:cs="Times New Roman"/>
            <w:noProof/>
            <w:webHidden/>
            <w:sz w:val="24"/>
            <w:szCs w:val="24"/>
            <w:lang w:eastAsia="ru-RU"/>
          </w:rPr>
          <w:t>43</w:t>
        </w:r>
      </w:hyperlink>
    </w:p>
    <w:p w14:paraId="1CAAB45E" w14:textId="77777777" w:rsidR="00A9706C" w:rsidRPr="00DA1B28" w:rsidRDefault="00EC7515" w:rsidP="00A9706C">
      <w:pPr>
        <w:tabs>
          <w:tab w:val="right" w:leader="dot" w:pos="9639"/>
        </w:tabs>
        <w:spacing w:before="120" w:after="0"/>
        <w:rPr>
          <w:rFonts w:ascii="Times New Roman" w:eastAsiaTheme="minorEastAsia" w:hAnsi="Times New Roman" w:cs="Times New Roman"/>
          <w:b/>
          <w:noProof/>
          <w:sz w:val="24"/>
          <w:szCs w:val="24"/>
          <w:lang w:eastAsia="ru-RU"/>
        </w:rPr>
      </w:pPr>
      <w:hyperlink w:anchor="_Toc156825299" w:history="1">
        <w:r w:rsidR="00A9706C" w:rsidRPr="00DA1B28">
          <w:rPr>
            <w:rFonts w:ascii="Times New Roman" w:hAnsi="Times New Roman" w:cs="Times New Roman"/>
            <w:b/>
            <w:noProof/>
            <w:sz w:val="24"/>
            <w:szCs w:val="24"/>
          </w:rPr>
          <w:t>4. Контроль и оценка результатов  освоения ДИСЦИПЛИНЫ</w:t>
        </w:r>
        <w:r w:rsidR="00A9706C" w:rsidRPr="00DA1B28">
          <w:rPr>
            <w:rFonts w:ascii="Times New Roman" w:hAnsi="Times New Roman" w:cs="Times New Roman"/>
            <w:b/>
            <w:noProof/>
            <w:webHidden/>
            <w:sz w:val="24"/>
            <w:szCs w:val="24"/>
          </w:rPr>
          <w:tab/>
        </w:r>
        <w:r w:rsidR="00DA1B28">
          <w:rPr>
            <w:rFonts w:ascii="Times New Roman" w:hAnsi="Times New Roman" w:cs="Times New Roman"/>
            <w:b/>
            <w:noProof/>
            <w:webHidden/>
            <w:sz w:val="24"/>
            <w:szCs w:val="24"/>
          </w:rPr>
          <w:t>1</w:t>
        </w:r>
        <w:r w:rsidR="00A459CB">
          <w:rPr>
            <w:rFonts w:ascii="Times New Roman" w:hAnsi="Times New Roman" w:cs="Times New Roman"/>
            <w:b/>
            <w:noProof/>
            <w:webHidden/>
            <w:sz w:val="24"/>
            <w:szCs w:val="24"/>
          </w:rPr>
          <w:t>43</w:t>
        </w:r>
      </w:hyperlink>
    </w:p>
    <w:p w14:paraId="5BD64513" w14:textId="77777777" w:rsidR="00A9706C" w:rsidRPr="00FA1FB0" w:rsidRDefault="00334C55" w:rsidP="00A9706C">
      <w:pPr>
        <w:keepNext/>
        <w:spacing w:after="120" w:line="240" w:lineRule="auto"/>
        <w:outlineLvl w:val="0"/>
        <w:rPr>
          <w:rFonts w:ascii="Times New Roman" w:eastAsia="Segoe UI" w:hAnsi="Times New Roman" w:cs="Times New Roman"/>
          <w:caps/>
          <w:kern w:val="32"/>
          <w:sz w:val="24"/>
          <w:szCs w:val="24"/>
        </w:rPr>
      </w:pPr>
      <w:r w:rsidRPr="00DA1B28">
        <w:rPr>
          <w:rFonts w:ascii="Times New Roman" w:eastAsia="Segoe UI" w:hAnsi="Times New Roman" w:cs="Times New Roman"/>
          <w:caps/>
          <w:kern w:val="32"/>
          <w:sz w:val="24"/>
          <w:szCs w:val="24"/>
        </w:rPr>
        <w:fldChar w:fldCharType="end"/>
      </w:r>
    </w:p>
    <w:p w14:paraId="4624DC51" w14:textId="77777777" w:rsidR="00A9706C" w:rsidRDefault="00A9706C">
      <w:pPr>
        <w:rPr>
          <w:rFonts w:ascii="Times New Roman" w:hAnsi="Times New Roman" w:cs="Times New Roman"/>
          <w:sz w:val="28"/>
          <w:szCs w:val="28"/>
        </w:rPr>
      </w:pPr>
    </w:p>
    <w:p w14:paraId="0F24F748" w14:textId="77777777" w:rsidR="00A9706C" w:rsidRDefault="00A9706C">
      <w:pPr>
        <w:rPr>
          <w:rFonts w:ascii="Times New Roman" w:hAnsi="Times New Roman" w:cs="Times New Roman"/>
          <w:sz w:val="28"/>
          <w:szCs w:val="28"/>
        </w:rPr>
      </w:pPr>
    </w:p>
    <w:p w14:paraId="182F2F32" w14:textId="77777777" w:rsidR="00A9706C" w:rsidRDefault="00A9706C">
      <w:pPr>
        <w:rPr>
          <w:rFonts w:ascii="Times New Roman" w:hAnsi="Times New Roman" w:cs="Times New Roman"/>
          <w:sz w:val="28"/>
          <w:szCs w:val="28"/>
        </w:rPr>
      </w:pPr>
    </w:p>
    <w:p w14:paraId="653240D1" w14:textId="77777777" w:rsidR="00A9706C" w:rsidRDefault="00A9706C">
      <w:pPr>
        <w:rPr>
          <w:rFonts w:ascii="Times New Roman" w:hAnsi="Times New Roman" w:cs="Times New Roman"/>
          <w:sz w:val="28"/>
          <w:szCs w:val="28"/>
        </w:rPr>
      </w:pPr>
    </w:p>
    <w:p w14:paraId="53ED7FD8" w14:textId="77777777" w:rsidR="00A9706C" w:rsidRDefault="00A9706C">
      <w:pPr>
        <w:rPr>
          <w:rFonts w:ascii="Times New Roman" w:hAnsi="Times New Roman" w:cs="Times New Roman"/>
          <w:sz w:val="28"/>
          <w:szCs w:val="28"/>
        </w:rPr>
      </w:pPr>
    </w:p>
    <w:p w14:paraId="594E6D37" w14:textId="77777777" w:rsidR="00A9706C" w:rsidRDefault="00A9706C">
      <w:pPr>
        <w:rPr>
          <w:rFonts w:ascii="Times New Roman" w:hAnsi="Times New Roman" w:cs="Times New Roman"/>
          <w:sz w:val="28"/>
          <w:szCs w:val="28"/>
        </w:rPr>
      </w:pPr>
    </w:p>
    <w:p w14:paraId="30C0B877" w14:textId="77777777" w:rsidR="00A9706C" w:rsidRDefault="00A9706C">
      <w:pPr>
        <w:rPr>
          <w:rFonts w:ascii="Times New Roman" w:hAnsi="Times New Roman" w:cs="Times New Roman"/>
          <w:sz w:val="28"/>
          <w:szCs w:val="28"/>
        </w:rPr>
      </w:pPr>
    </w:p>
    <w:p w14:paraId="6C716CC4" w14:textId="77777777" w:rsidR="00A9706C" w:rsidRDefault="00A9706C">
      <w:pPr>
        <w:rPr>
          <w:rFonts w:ascii="Times New Roman" w:hAnsi="Times New Roman" w:cs="Times New Roman"/>
          <w:sz w:val="28"/>
          <w:szCs w:val="28"/>
        </w:rPr>
      </w:pPr>
    </w:p>
    <w:p w14:paraId="56669C9A" w14:textId="77777777" w:rsidR="00A9706C" w:rsidRDefault="00A9706C">
      <w:pPr>
        <w:rPr>
          <w:rFonts w:ascii="Times New Roman" w:hAnsi="Times New Roman" w:cs="Times New Roman"/>
          <w:sz w:val="28"/>
          <w:szCs w:val="28"/>
        </w:rPr>
      </w:pPr>
    </w:p>
    <w:p w14:paraId="3992B476" w14:textId="77777777" w:rsidR="00A9706C" w:rsidRDefault="00A9706C">
      <w:pPr>
        <w:rPr>
          <w:rFonts w:ascii="Times New Roman" w:hAnsi="Times New Roman" w:cs="Times New Roman"/>
          <w:sz w:val="28"/>
          <w:szCs w:val="28"/>
        </w:rPr>
      </w:pPr>
    </w:p>
    <w:p w14:paraId="4C21D7A7" w14:textId="77777777" w:rsidR="00A9706C" w:rsidRDefault="00A9706C">
      <w:pPr>
        <w:rPr>
          <w:rFonts w:ascii="Times New Roman" w:hAnsi="Times New Roman" w:cs="Times New Roman"/>
          <w:sz w:val="28"/>
          <w:szCs w:val="28"/>
        </w:rPr>
      </w:pPr>
    </w:p>
    <w:p w14:paraId="495AF1C4" w14:textId="77777777" w:rsidR="00A9706C" w:rsidRDefault="00A9706C">
      <w:pPr>
        <w:rPr>
          <w:rFonts w:ascii="Times New Roman" w:hAnsi="Times New Roman" w:cs="Times New Roman"/>
          <w:sz w:val="28"/>
          <w:szCs w:val="28"/>
        </w:rPr>
      </w:pPr>
    </w:p>
    <w:p w14:paraId="40F9CCB6" w14:textId="77777777" w:rsidR="00A9706C" w:rsidRDefault="00A9706C">
      <w:pPr>
        <w:rPr>
          <w:rFonts w:ascii="Times New Roman" w:hAnsi="Times New Roman" w:cs="Times New Roman"/>
          <w:sz w:val="28"/>
          <w:szCs w:val="28"/>
        </w:rPr>
      </w:pPr>
    </w:p>
    <w:p w14:paraId="4A2F3A28" w14:textId="77777777" w:rsidR="00A9706C" w:rsidRDefault="00A9706C">
      <w:pPr>
        <w:rPr>
          <w:rFonts w:ascii="Times New Roman" w:hAnsi="Times New Roman" w:cs="Times New Roman"/>
          <w:sz w:val="28"/>
          <w:szCs w:val="28"/>
        </w:rPr>
      </w:pPr>
    </w:p>
    <w:p w14:paraId="10D6FAC8" w14:textId="77777777" w:rsidR="00A9706C" w:rsidRDefault="00A9706C">
      <w:pPr>
        <w:rPr>
          <w:rFonts w:ascii="Times New Roman" w:hAnsi="Times New Roman" w:cs="Times New Roman"/>
          <w:sz w:val="28"/>
          <w:szCs w:val="28"/>
        </w:rPr>
      </w:pPr>
    </w:p>
    <w:p w14:paraId="47B84A85" w14:textId="30D3F937" w:rsidR="00A9706C" w:rsidRPr="00EF4D1E" w:rsidRDefault="00A9706C" w:rsidP="00EF4D1E">
      <w:pPr>
        <w:pStyle w:val="15"/>
        <w:numPr>
          <w:ilvl w:val="0"/>
          <w:numId w:val="2"/>
        </w:numPr>
        <w:spacing w:after="0" w:line="276" w:lineRule="auto"/>
        <w:ind w:left="1210"/>
        <w:rPr>
          <w:rFonts w:ascii="Times New Roman" w:hAnsi="Times New Roman"/>
        </w:rPr>
      </w:pPr>
      <w:bookmarkStart w:id="140" w:name="_Toc168163388"/>
      <w:r w:rsidRPr="00A459CB">
        <w:rPr>
          <w:rStyle w:val="ae"/>
          <w:i w:val="0"/>
        </w:rPr>
        <w:lastRenderedPageBreak/>
        <w:t>Общая характеристика РАБОЧЕЙ ПРОГРАММЫ УЧЕБНОЙ ДИСЦИПЛИНЫ</w:t>
      </w:r>
      <w:r w:rsidR="00A459CB">
        <w:rPr>
          <w:rStyle w:val="ae"/>
          <w:i w:val="0"/>
        </w:rPr>
        <w:t>Х «</w:t>
      </w:r>
      <w:r w:rsidR="00A459CB" w:rsidRPr="00A459CB">
        <w:rPr>
          <w:rFonts w:ascii="Times New Roman" w:hAnsi="Times New Roman"/>
        </w:rPr>
        <w:t>О</w:t>
      </w:r>
      <w:r w:rsidRPr="00A459CB">
        <w:rPr>
          <w:rStyle w:val="ae"/>
          <w:i w:val="0"/>
        </w:rPr>
        <w:t>П.09 Физическая культур</w:t>
      </w:r>
      <w:bookmarkEnd w:id="140"/>
      <w:r w:rsidR="00DC3EC3">
        <w:rPr>
          <w:rStyle w:val="ae"/>
          <w:i w:val="0"/>
        </w:rPr>
        <w:t>А</w:t>
      </w:r>
      <w:r w:rsidR="00A459CB">
        <w:rPr>
          <w:rStyle w:val="ae"/>
          <w:i w:val="0"/>
        </w:rPr>
        <w:t>»</w:t>
      </w:r>
      <w:r w:rsidRPr="00A459CB">
        <w:rPr>
          <w:rStyle w:val="ae"/>
          <w:i w:val="0"/>
        </w:rPr>
        <w:t xml:space="preserve"> </w:t>
      </w:r>
    </w:p>
    <w:p w14:paraId="040FA3DE" w14:textId="77777777" w:rsidR="00A9706C" w:rsidRPr="00F14175" w:rsidRDefault="00A9706C" w:rsidP="00A459CB">
      <w:pPr>
        <w:pStyle w:val="15"/>
        <w:spacing w:line="276" w:lineRule="auto"/>
        <w:ind w:firstLine="709"/>
        <w:jc w:val="left"/>
        <w:rPr>
          <w:rFonts w:ascii="Times New Roman" w:hAnsi="Times New Roman"/>
        </w:rPr>
      </w:pPr>
      <w:bookmarkStart w:id="141" w:name="_Toc168163389"/>
      <w:r w:rsidRPr="00F14175">
        <w:rPr>
          <w:rFonts w:ascii="Times New Roman" w:hAnsi="Times New Roman"/>
        </w:rPr>
        <w:t xml:space="preserve">1.1. </w:t>
      </w:r>
      <w:r w:rsidRPr="00F14175">
        <w:rPr>
          <w:rFonts w:ascii="Times New Roman" w:hAnsi="Times New Roman"/>
          <w:caps w:val="0"/>
        </w:rPr>
        <w:t>Цель и место дисциплины в структуре образовательной программы</w:t>
      </w:r>
      <w:bookmarkEnd w:id="141"/>
    </w:p>
    <w:p w14:paraId="670E1D10" w14:textId="77777777" w:rsidR="00A9706C" w:rsidRDefault="00A9706C" w:rsidP="00A459CB">
      <w:pPr>
        <w:suppressAutoHyphens/>
        <w:ind w:firstLine="709"/>
        <w:jc w:val="both"/>
        <w:rPr>
          <w:rFonts w:ascii="Times New Roman" w:hAnsi="Times New Roman" w:cs="Times New Roman"/>
          <w:color w:val="0070C0"/>
          <w:sz w:val="24"/>
          <w:szCs w:val="24"/>
        </w:rPr>
      </w:pPr>
      <w:r>
        <w:rPr>
          <w:rFonts w:ascii="Times New Roman" w:eastAsia="Times New Roman" w:hAnsi="Times New Roman" w:cs="Times New Roman"/>
          <w:sz w:val="24"/>
          <w:szCs w:val="24"/>
          <w:lang w:eastAsia="ru-RU"/>
        </w:rPr>
        <w:t xml:space="preserve">Цель дисциплины ОП.09 Физическая культура -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 </w:t>
      </w:r>
      <w:r>
        <w:rPr>
          <w:rFonts w:ascii="Times New Roman" w:hAnsi="Times New Roman" w:cs="Times New Roman"/>
          <w:sz w:val="24"/>
          <w:szCs w:val="24"/>
        </w:rPr>
        <w:t>Дисциплина ОП.09 Физическая культура включена в обязательную часть общеобразовательного цикла основной профессиональной образовательной программы по профессии среднего профессионального образования 43.01.09 Повар, кондитер.</w:t>
      </w:r>
    </w:p>
    <w:p w14:paraId="237DEF77" w14:textId="77777777" w:rsidR="00A9706C" w:rsidRPr="00DA1B28" w:rsidRDefault="00A9706C" w:rsidP="00A459CB">
      <w:pPr>
        <w:pStyle w:val="110"/>
        <w:rPr>
          <w:rFonts w:ascii="Times New Roman" w:hAnsi="Times New Roman"/>
          <w:color w:val="auto"/>
        </w:rPr>
      </w:pPr>
      <w:bookmarkStart w:id="142" w:name="_Toc168163390"/>
      <w:r w:rsidRPr="00DA1B28">
        <w:rPr>
          <w:rFonts w:ascii="Times New Roman" w:hAnsi="Times New Roman"/>
          <w:color w:val="auto"/>
        </w:rPr>
        <w:t>1.2. Планируемые результаты освоения дисциплины</w:t>
      </w:r>
      <w:bookmarkEnd w:id="142"/>
    </w:p>
    <w:p w14:paraId="31587D5A" w14:textId="1C0A197C" w:rsidR="00A9706C" w:rsidRDefault="00A9706C" w:rsidP="00A459CB">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2ACDA65C" w14:textId="221E841D" w:rsidR="00A9706C" w:rsidRDefault="00A9706C" w:rsidP="00A459C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540"/>
        <w:gridCol w:w="3686"/>
      </w:tblGrid>
      <w:tr w:rsidR="00745626" w:rsidRPr="00B92C6A" w14:paraId="4CE11B33" w14:textId="77777777" w:rsidTr="00745626">
        <w:tc>
          <w:tcPr>
            <w:tcW w:w="1238" w:type="dxa"/>
            <w:tcBorders>
              <w:top w:val="single" w:sz="4" w:space="0" w:color="auto"/>
              <w:left w:val="single" w:sz="4" w:space="0" w:color="auto"/>
              <w:bottom w:val="single" w:sz="4" w:space="0" w:color="auto"/>
              <w:right w:val="single" w:sz="4" w:space="0" w:color="auto"/>
            </w:tcBorders>
          </w:tcPr>
          <w:p w14:paraId="3F911EDA" w14:textId="77777777" w:rsidR="00745626" w:rsidRPr="00B92C6A" w:rsidRDefault="00745626" w:rsidP="00152BDA">
            <w:pPr>
              <w:spacing w:after="0" w:line="240" w:lineRule="auto"/>
              <w:rPr>
                <w:rStyle w:val="ae"/>
                <w:b/>
                <w:i w:val="0"/>
                <w:sz w:val="24"/>
                <w:szCs w:val="24"/>
              </w:rPr>
            </w:pPr>
            <w:r w:rsidRPr="00B92C6A">
              <w:rPr>
                <w:rStyle w:val="ae"/>
                <w:b/>
                <w:sz w:val="24"/>
                <w:szCs w:val="24"/>
              </w:rPr>
              <w:t xml:space="preserve">Код ОК, </w:t>
            </w:r>
          </w:p>
          <w:p w14:paraId="3D596AA9" w14:textId="77777777" w:rsidR="00745626" w:rsidRPr="00B92C6A" w:rsidRDefault="00745626" w:rsidP="00152BDA">
            <w:pPr>
              <w:spacing w:after="0" w:line="240" w:lineRule="auto"/>
              <w:rPr>
                <w:rStyle w:val="ae"/>
                <w:b/>
                <w:sz w:val="24"/>
                <w:szCs w:val="24"/>
              </w:rPr>
            </w:pPr>
            <w:r w:rsidRPr="00B92C6A">
              <w:rPr>
                <w:rStyle w:val="ae"/>
                <w:b/>
                <w:sz w:val="24"/>
                <w:szCs w:val="24"/>
              </w:rPr>
              <w:t xml:space="preserve">ПК </w:t>
            </w:r>
          </w:p>
        </w:tc>
        <w:tc>
          <w:tcPr>
            <w:tcW w:w="4540" w:type="dxa"/>
            <w:tcBorders>
              <w:top w:val="single" w:sz="4" w:space="0" w:color="auto"/>
              <w:left w:val="single" w:sz="4" w:space="0" w:color="auto"/>
              <w:bottom w:val="single" w:sz="4" w:space="0" w:color="auto"/>
              <w:right w:val="single" w:sz="4" w:space="0" w:color="auto"/>
            </w:tcBorders>
          </w:tcPr>
          <w:p w14:paraId="2A5DAA97" w14:textId="77777777" w:rsidR="00745626" w:rsidRPr="00B92C6A" w:rsidRDefault="00745626" w:rsidP="00152BDA">
            <w:pPr>
              <w:spacing w:after="0" w:line="240" w:lineRule="auto"/>
              <w:jc w:val="center"/>
              <w:rPr>
                <w:rFonts w:ascii="Times New Roman" w:hAnsi="Times New Roman" w:cs="Times New Roman"/>
                <w:b/>
                <w:sz w:val="24"/>
                <w:szCs w:val="24"/>
              </w:rPr>
            </w:pPr>
            <w:r w:rsidRPr="00B92C6A">
              <w:rPr>
                <w:rFonts w:ascii="Times New Roman" w:hAnsi="Times New Roman" w:cs="Times New Roman"/>
                <w:b/>
                <w:sz w:val="24"/>
                <w:szCs w:val="24"/>
              </w:rPr>
              <w:t>Уметь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62A7C" w14:textId="77777777" w:rsidR="00745626" w:rsidRPr="00B92C6A" w:rsidRDefault="00745626" w:rsidP="00152BDA">
            <w:pPr>
              <w:spacing w:after="0" w:line="240" w:lineRule="auto"/>
              <w:jc w:val="center"/>
              <w:rPr>
                <w:rFonts w:ascii="Times New Roman" w:hAnsi="Times New Roman" w:cs="Times New Roman"/>
                <w:b/>
                <w:i/>
                <w:sz w:val="24"/>
                <w:szCs w:val="24"/>
              </w:rPr>
            </w:pPr>
            <w:r w:rsidRPr="00B92C6A">
              <w:rPr>
                <w:rFonts w:ascii="Times New Roman" w:hAnsi="Times New Roman" w:cs="Times New Roman"/>
                <w:b/>
                <w:sz w:val="24"/>
                <w:szCs w:val="24"/>
              </w:rPr>
              <w:t>Знать</w:t>
            </w:r>
          </w:p>
        </w:tc>
      </w:tr>
      <w:tr w:rsidR="00745626" w:rsidRPr="00B92C6A" w14:paraId="1F4E0AE3" w14:textId="77777777" w:rsidTr="00745626">
        <w:tc>
          <w:tcPr>
            <w:tcW w:w="1238" w:type="dxa"/>
            <w:tcBorders>
              <w:top w:val="single" w:sz="4" w:space="0" w:color="auto"/>
              <w:left w:val="single" w:sz="4" w:space="0" w:color="auto"/>
              <w:bottom w:val="single" w:sz="4" w:space="0" w:color="auto"/>
              <w:right w:val="single" w:sz="4" w:space="0" w:color="auto"/>
            </w:tcBorders>
          </w:tcPr>
          <w:p w14:paraId="51FB7436" w14:textId="77777777" w:rsidR="00745626" w:rsidRPr="00B92C6A" w:rsidRDefault="00745626" w:rsidP="00152BDA">
            <w:pPr>
              <w:spacing w:after="0" w:line="240" w:lineRule="auto"/>
              <w:rPr>
                <w:rStyle w:val="ae"/>
                <w:b/>
                <w:sz w:val="24"/>
                <w:szCs w:val="24"/>
              </w:rPr>
            </w:pPr>
          </w:p>
        </w:tc>
        <w:tc>
          <w:tcPr>
            <w:tcW w:w="4540" w:type="dxa"/>
            <w:tcBorders>
              <w:top w:val="single" w:sz="4" w:space="0" w:color="auto"/>
              <w:left w:val="single" w:sz="4" w:space="0" w:color="auto"/>
              <w:bottom w:val="single" w:sz="4" w:space="0" w:color="auto"/>
              <w:right w:val="single" w:sz="4" w:space="0" w:color="auto"/>
            </w:tcBorders>
          </w:tcPr>
          <w:p w14:paraId="3D47EDDD" w14:textId="77777777" w:rsidR="00745626" w:rsidRPr="00745626" w:rsidRDefault="00745626" w:rsidP="00745626">
            <w:pPr>
              <w:spacing w:after="0" w:line="240" w:lineRule="auto"/>
              <w:jc w:val="both"/>
              <w:rPr>
                <w:rFonts w:ascii="Times New Roman" w:eastAsia="Times New Roman" w:hAnsi="Times New Roman" w:cs="Times New Roman"/>
                <w:sz w:val="24"/>
                <w:szCs w:val="24"/>
              </w:rPr>
            </w:pPr>
            <w:r w:rsidRPr="00745626">
              <w:rPr>
                <w:rFonts w:ascii="Times New Roman" w:eastAsia="Times New Roman" w:hAnsi="Times New Roman" w:cs="Times New Roman"/>
                <w:sz w:val="24"/>
                <w:szCs w:val="24"/>
                <w:shd w:val="clear" w:color="auto" w:fill="FFFFFF"/>
              </w:rPr>
              <w:t>самостоятельно формулировать и актуализировать проблему, рассматривать ее всесторонне</w:t>
            </w:r>
            <w:r w:rsidRPr="00745626">
              <w:rPr>
                <w:rFonts w:ascii="Times New Roman" w:eastAsia="Times New Roman" w:hAnsi="Times New Roman" w:cs="Times New Roman"/>
                <w:b/>
                <w:bCs/>
                <w:sz w:val="24"/>
                <w:szCs w:val="24"/>
                <w:shd w:val="clear" w:color="auto" w:fill="FFFFFF"/>
              </w:rPr>
              <w:t xml:space="preserve">; </w:t>
            </w:r>
          </w:p>
          <w:p w14:paraId="0B7D0118" w14:textId="77777777" w:rsidR="00745626" w:rsidRPr="00745626" w:rsidRDefault="00745626" w:rsidP="0074562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626">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559FA5F9" w14:textId="77777777" w:rsidR="00745626" w:rsidRPr="00745626" w:rsidRDefault="00745626" w:rsidP="0074562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626">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14:paraId="68AF1A65" w14:textId="77777777" w:rsidR="00745626" w:rsidRPr="00745626" w:rsidRDefault="00745626" w:rsidP="0074562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626">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14:paraId="209485D6" w14:textId="77777777" w:rsidR="00745626" w:rsidRPr="00745626" w:rsidRDefault="00745626" w:rsidP="0074562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626">
              <w:rPr>
                <w:rFonts w:ascii="Times New Roman" w:eastAsia="Times New Roman" w:hAnsi="Times New Roman" w:cs="Times New Roman"/>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745626">
              <w:rPr>
                <w:rFonts w:ascii="Times New Roman" w:eastAsia="Times New Roman" w:hAnsi="Times New Roman" w:cs="Times New Roman"/>
                <w:b/>
                <w:bCs/>
                <w:iCs/>
                <w:sz w:val="24"/>
                <w:szCs w:val="24"/>
                <w:lang w:eastAsia="ru-RU"/>
              </w:rPr>
              <w:t xml:space="preserve"> </w:t>
            </w:r>
          </w:p>
          <w:p w14:paraId="36A625B7" w14:textId="5D729331" w:rsidR="00745626" w:rsidRPr="00745626" w:rsidRDefault="00745626" w:rsidP="00745626">
            <w:pPr>
              <w:spacing w:after="0" w:line="240" w:lineRule="auto"/>
              <w:jc w:val="both"/>
              <w:rPr>
                <w:rFonts w:ascii="Times New Roman" w:eastAsia="Times New Roman" w:hAnsi="Times New Roman" w:cs="Times New Roman"/>
                <w:sz w:val="24"/>
                <w:szCs w:val="24"/>
                <w:highlight w:val="yellow"/>
                <w:lang w:eastAsia="ru-RU"/>
              </w:rPr>
            </w:pPr>
            <w:r w:rsidRPr="00745626">
              <w:rPr>
                <w:rFonts w:ascii="Times New Roman" w:eastAsia="Times New Roman" w:hAnsi="Times New Roman" w:cs="Times New Roman"/>
                <w:sz w:val="24"/>
                <w:szCs w:val="24"/>
              </w:rPr>
              <w:t xml:space="preserve">- </w:t>
            </w:r>
            <w:r w:rsidRPr="00745626">
              <w:rPr>
                <w:rFonts w:ascii="Times New Roman" w:eastAsia="Times New Roman" w:hAnsi="Times New Roman" w:cs="Times New Roman"/>
                <w:sz w:val="24"/>
                <w:szCs w:val="24"/>
                <w:lang w:eastAsia="ru-RU"/>
              </w:rPr>
              <w:t>развивать креативное мышление при решении жизненных проблем;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063565" w14:textId="0CF2BB93" w:rsidR="00745626" w:rsidRPr="00745626" w:rsidRDefault="00745626" w:rsidP="007456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алгоритм </w:t>
            </w:r>
            <w:r w:rsidRPr="00745626">
              <w:rPr>
                <w:rFonts w:ascii="Times New Roman" w:hAnsi="Times New Roman" w:cs="Times New Roman"/>
                <w:bCs/>
                <w:sz w:val="24"/>
                <w:szCs w:val="24"/>
              </w:rPr>
              <w:t xml:space="preserve">учебно-исследовательской и проектной деятельности, </w:t>
            </w:r>
            <w:r>
              <w:rPr>
                <w:rFonts w:ascii="Times New Roman" w:hAnsi="Times New Roman" w:cs="Times New Roman"/>
                <w:bCs/>
                <w:sz w:val="24"/>
                <w:szCs w:val="24"/>
              </w:rPr>
              <w:t>пути</w:t>
            </w:r>
            <w:r w:rsidRPr="00745626">
              <w:rPr>
                <w:rFonts w:ascii="Times New Roman" w:hAnsi="Times New Roman" w:cs="Times New Roman"/>
                <w:bCs/>
                <w:sz w:val="24"/>
                <w:szCs w:val="24"/>
              </w:rPr>
              <w:t xml:space="preserve"> разрешения проблем; </w:t>
            </w:r>
          </w:p>
          <w:p w14:paraId="693B531C" w14:textId="5A0BA2B9" w:rsidR="00745626" w:rsidRPr="00745626" w:rsidRDefault="00745626" w:rsidP="00745626">
            <w:pPr>
              <w:spacing w:after="0" w:line="240" w:lineRule="auto"/>
              <w:jc w:val="both"/>
              <w:rPr>
                <w:rFonts w:ascii="Times New Roman" w:hAnsi="Times New Roman" w:cs="Times New Roman"/>
                <w:bCs/>
                <w:sz w:val="24"/>
                <w:szCs w:val="24"/>
              </w:rPr>
            </w:pPr>
            <w:r w:rsidRPr="00745626">
              <w:rPr>
                <w:rFonts w:ascii="Times New Roman" w:hAnsi="Times New Roman" w:cs="Times New Roman"/>
                <w:bCs/>
                <w:sz w:val="24"/>
                <w:szCs w:val="24"/>
              </w:rPr>
              <w:t xml:space="preserve">- </w:t>
            </w:r>
            <w:r w:rsidR="00F551B1">
              <w:rPr>
                <w:rFonts w:ascii="Times New Roman" w:hAnsi="Times New Roman" w:cs="Times New Roman"/>
                <w:bCs/>
                <w:sz w:val="24"/>
                <w:szCs w:val="24"/>
              </w:rPr>
              <w:t>последовательность выявления</w:t>
            </w:r>
            <w:r w:rsidRPr="00745626">
              <w:rPr>
                <w:rFonts w:ascii="Times New Roman" w:hAnsi="Times New Roman" w:cs="Times New Roman"/>
                <w:bCs/>
                <w:sz w:val="24"/>
                <w:szCs w:val="24"/>
              </w:rPr>
              <w:t xml:space="preserve"> причинно-следственны</w:t>
            </w:r>
            <w:r w:rsidR="00F551B1">
              <w:rPr>
                <w:rFonts w:ascii="Times New Roman" w:hAnsi="Times New Roman" w:cs="Times New Roman"/>
                <w:bCs/>
                <w:sz w:val="24"/>
                <w:szCs w:val="24"/>
              </w:rPr>
              <w:t>х</w:t>
            </w:r>
            <w:r w:rsidRPr="00745626">
              <w:rPr>
                <w:rFonts w:ascii="Times New Roman" w:hAnsi="Times New Roman" w:cs="Times New Roman"/>
                <w:bCs/>
                <w:sz w:val="24"/>
                <w:szCs w:val="24"/>
              </w:rPr>
              <w:t xml:space="preserve"> связ</w:t>
            </w:r>
            <w:r w:rsidR="00F551B1">
              <w:rPr>
                <w:rFonts w:ascii="Times New Roman" w:hAnsi="Times New Roman" w:cs="Times New Roman"/>
                <w:bCs/>
                <w:sz w:val="24"/>
                <w:szCs w:val="24"/>
              </w:rPr>
              <w:t xml:space="preserve">ей </w:t>
            </w:r>
            <w:r w:rsidR="00F551B1" w:rsidRPr="00745626">
              <w:rPr>
                <w:rFonts w:ascii="Times New Roman" w:hAnsi="Times New Roman" w:cs="Times New Roman"/>
                <w:bCs/>
                <w:sz w:val="24"/>
                <w:szCs w:val="24"/>
              </w:rPr>
              <w:t>и актуализации</w:t>
            </w:r>
            <w:r w:rsidRPr="00745626">
              <w:rPr>
                <w:rFonts w:ascii="Times New Roman" w:hAnsi="Times New Roman" w:cs="Times New Roman"/>
                <w:bCs/>
                <w:sz w:val="24"/>
                <w:szCs w:val="24"/>
              </w:rPr>
              <w:t xml:space="preserve"> задач</w:t>
            </w:r>
            <w:r w:rsidR="00F551B1">
              <w:rPr>
                <w:rFonts w:ascii="Times New Roman" w:hAnsi="Times New Roman" w:cs="Times New Roman"/>
                <w:bCs/>
                <w:sz w:val="24"/>
                <w:szCs w:val="24"/>
              </w:rPr>
              <w:t>и</w:t>
            </w:r>
            <w:r w:rsidRPr="00745626">
              <w:rPr>
                <w:rFonts w:ascii="Times New Roman" w:hAnsi="Times New Roman" w:cs="Times New Roman"/>
                <w:bCs/>
                <w:sz w:val="24"/>
                <w:szCs w:val="24"/>
              </w:rPr>
              <w:t>, гипотез</w:t>
            </w:r>
            <w:r w:rsidR="00F551B1">
              <w:rPr>
                <w:rFonts w:ascii="Times New Roman" w:hAnsi="Times New Roman" w:cs="Times New Roman"/>
                <w:bCs/>
                <w:sz w:val="24"/>
                <w:szCs w:val="24"/>
              </w:rPr>
              <w:t>ы</w:t>
            </w:r>
            <w:r w:rsidRPr="00745626">
              <w:rPr>
                <w:rFonts w:ascii="Times New Roman" w:hAnsi="Times New Roman" w:cs="Times New Roman"/>
                <w:bCs/>
                <w:sz w:val="24"/>
                <w:szCs w:val="24"/>
              </w:rPr>
              <w:t xml:space="preserve"> ее решения, аргументы для доказательства своих утверждений, параметры и критерии решения; </w:t>
            </w:r>
          </w:p>
          <w:p w14:paraId="1F01BF1D" w14:textId="0C9521B6" w:rsidR="00745626" w:rsidRPr="00EF4D1E" w:rsidRDefault="00745626" w:rsidP="00745626">
            <w:pPr>
              <w:spacing w:after="0" w:line="240" w:lineRule="auto"/>
              <w:jc w:val="both"/>
              <w:rPr>
                <w:rFonts w:ascii="Times New Roman" w:hAnsi="Times New Roman" w:cs="Times New Roman"/>
                <w:bCs/>
                <w:sz w:val="24"/>
                <w:szCs w:val="24"/>
              </w:rPr>
            </w:pPr>
            <w:r w:rsidRPr="00745626">
              <w:rPr>
                <w:rFonts w:ascii="Times New Roman" w:hAnsi="Times New Roman" w:cs="Times New Roman"/>
                <w:bCs/>
                <w:sz w:val="24"/>
                <w:szCs w:val="24"/>
              </w:rPr>
              <w:t xml:space="preserve">- </w:t>
            </w:r>
            <w:r w:rsidR="00F551B1">
              <w:rPr>
                <w:rFonts w:ascii="Times New Roman" w:hAnsi="Times New Roman" w:cs="Times New Roman"/>
                <w:bCs/>
                <w:sz w:val="24"/>
                <w:szCs w:val="24"/>
              </w:rPr>
              <w:t xml:space="preserve">порядок </w:t>
            </w:r>
            <w:r w:rsidRPr="00745626">
              <w:rPr>
                <w:rFonts w:ascii="Times New Roman" w:hAnsi="Times New Roman" w:cs="Times New Roman"/>
                <w:bCs/>
                <w:sz w:val="24"/>
                <w:szCs w:val="24"/>
              </w:rPr>
              <w:t>анализ</w:t>
            </w:r>
            <w:r w:rsidR="00F551B1">
              <w:rPr>
                <w:rFonts w:ascii="Times New Roman" w:hAnsi="Times New Roman" w:cs="Times New Roman"/>
                <w:bCs/>
                <w:sz w:val="24"/>
                <w:szCs w:val="24"/>
              </w:rPr>
              <w:t>а</w:t>
            </w:r>
            <w:r w:rsidRPr="00745626">
              <w:rPr>
                <w:rFonts w:ascii="Times New Roman" w:hAnsi="Times New Roman" w:cs="Times New Roman"/>
                <w:bCs/>
                <w:sz w:val="24"/>
                <w:szCs w:val="24"/>
              </w:rPr>
              <w:t xml:space="preserve"> полученны</w:t>
            </w:r>
            <w:r w:rsidR="00F551B1">
              <w:rPr>
                <w:rFonts w:ascii="Times New Roman" w:hAnsi="Times New Roman" w:cs="Times New Roman"/>
                <w:bCs/>
                <w:sz w:val="24"/>
                <w:szCs w:val="24"/>
              </w:rPr>
              <w:t>х</w:t>
            </w:r>
            <w:r w:rsidRPr="00745626">
              <w:rPr>
                <w:rFonts w:ascii="Times New Roman" w:hAnsi="Times New Roman" w:cs="Times New Roman"/>
                <w:bCs/>
                <w:sz w:val="24"/>
                <w:szCs w:val="24"/>
              </w:rPr>
              <w:t xml:space="preserve"> в ходе решения задачи результат</w:t>
            </w:r>
            <w:r w:rsidR="00F551B1">
              <w:rPr>
                <w:rFonts w:ascii="Times New Roman" w:hAnsi="Times New Roman" w:cs="Times New Roman"/>
                <w:bCs/>
                <w:sz w:val="24"/>
                <w:szCs w:val="24"/>
              </w:rPr>
              <w:t>ов</w:t>
            </w:r>
            <w:r w:rsidRPr="00745626">
              <w:rPr>
                <w:rFonts w:ascii="Times New Roman" w:hAnsi="Times New Roman" w:cs="Times New Roman"/>
                <w:bCs/>
                <w:sz w:val="24"/>
                <w:szCs w:val="24"/>
              </w:rPr>
              <w:t xml:space="preserve">, </w:t>
            </w:r>
            <w:r w:rsidR="00F551B1">
              <w:rPr>
                <w:rFonts w:ascii="Times New Roman" w:hAnsi="Times New Roman" w:cs="Times New Roman"/>
                <w:bCs/>
                <w:sz w:val="24"/>
                <w:szCs w:val="24"/>
              </w:rPr>
              <w:t xml:space="preserve">способы </w:t>
            </w:r>
            <w:r w:rsidRPr="00745626">
              <w:rPr>
                <w:rFonts w:ascii="Times New Roman" w:hAnsi="Times New Roman" w:cs="Times New Roman"/>
                <w:bCs/>
                <w:sz w:val="24"/>
                <w:szCs w:val="24"/>
              </w:rPr>
              <w:t>критически оценивать их достоверность, прогнозировать изменение в новых условиях</w:t>
            </w:r>
            <w:r w:rsidR="00EF4D1E">
              <w:rPr>
                <w:rFonts w:ascii="Times New Roman" w:hAnsi="Times New Roman" w:cs="Times New Roman"/>
                <w:bCs/>
                <w:sz w:val="24"/>
                <w:szCs w:val="24"/>
              </w:rPr>
              <w:t>.</w:t>
            </w:r>
          </w:p>
        </w:tc>
      </w:tr>
      <w:tr w:rsidR="00745626" w:rsidRPr="00B92C6A" w14:paraId="18A66040" w14:textId="77777777" w:rsidTr="00745626">
        <w:tc>
          <w:tcPr>
            <w:tcW w:w="1238" w:type="dxa"/>
            <w:tcBorders>
              <w:top w:val="single" w:sz="4" w:space="0" w:color="auto"/>
              <w:left w:val="single" w:sz="4" w:space="0" w:color="auto"/>
              <w:bottom w:val="single" w:sz="4" w:space="0" w:color="auto"/>
              <w:right w:val="single" w:sz="4" w:space="0" w:color="auto"/>
            </w:tcBorders>
          </w:tcPr>
          <w:p w14:paraId="075431AC" w14:textId="38562FBF" w:rsidR="00745626" w:rsidRPr="00F36A66" w:rsidRDefault="00745626" w:rsidP="00152BDA">
            <w:pPr>
              <w:spacing w:after="0" w:line="240" w:lineRule="auto"/>
              <w:rPr>
                <w:rStyle w:val="ae"/>
                <w:bCs/>
                <w:i w:val="0"/>
                <w:iCs/>
                <w:sz w:val="24"/>
                <w:szCs w:val="24"/>
              </w:rPr>
            </w:pPr>
            <w:r w:rsidRPr="00F36A66">
              <w:rPr>
                <w:rStyle w:val="ae"/>
                <w:bCs/>
                <w:i w:val="0"/>
                <w:iCs/>
                <w:sz w:val="24"/>
                <w:szCs w:val="24"/>
              </w:rPr>
              <w:t>ОК 04</w:t>
            </w:r>
          </w:p>
        </w:tc>
        <w:tc>
          <w:tcPr>
            <w:tcW w:w="4540" w:type="dxa"/>
            <w:tcBorders>
              <w:top w:val="single" w:sz="4" w:space="0" w:color="auto"/>
              <w:left w:val="single" w:sz="4" w:space="0" w:color="auto"/>
              <w:bottom w:val="single" w:sz="4" w:space="0" w:color="auto"/>
              <w:right w:val="single" w:sz="4" w:space="0" w:color="auto"/>
            </w:tcBorders>
          </w:tcPr>
          <w:p w14:paraId="44024D8E" w14:textId="19A49275" w:rsidR="00745626" w:rsidRPr="00F36A66" w:rsidRDefault="00745626" w:rsidP="00F36A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0BF2A3" w14:textId="77777777" w:rsidR="00F36A66" w:rsidRDefault="00F36A66" w:rsidP="00F36A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14:paraId="55683420" w14:textId="77777777" w:rsidR="00F36A66" w:rsidRDefault="00F36A66" w:rsidP="00F36A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276611A9" w14:textId="77777777" w:rsidR="00745626" w:rsidRPr="00B92C6A" w:rsidRDefault="00745626" w:rsidP="00152BDA">
            <w:pPr>
              <w:spacing w:after="0" w:line="240" w:lineRule="auto"/>
              <w:jc w:val="center"/>
              <w:rPr>
                <w:rFonts w:ascii="Times New Roman" w:hAnsi="Times New Roman" w:cs="Times New Roman"/>
                <w:b/>
                <w:sz w:val="24"/>
                <w:szCs w:val="24"/>
              </w:rPr>
            </w:pPr>
          </w:p>
        </w:tc>
      </w:tr>
      <w:tr w:rsidR="00745626" w:rsidRPr="00B92C6A" w14:paraId="1C9F55C5" w14:textId="77777777" w:rsidTr="00745626">
        <w:tc>
          <w:tcPr>
            <w:tcW w:w="1238" w:type="dxa"/>
            <w:tcBorders>
              <w:top w:val="single" w:sz="4" w:space="0" w:color="auto"/>
              <w:left w:val="single" w:sz="4" w:space="0" w:color="auto"/>
              <w:right w:val="single" w:sz="4" w:space="0" w:color="auto"/>
            </w:tcBorders>
          </w:tcPr>
          <w:p w14:paraId="74CDF357" w14:textId="5B5FF660" w:rsidR="00745626" w:rsidRPr="00F36A66" w:rsidRDefault="00745626" w:rsidP="00152BDA">
            <w:pPr>
              <w:spacing w:after="0" w:line="240" w:lineRule="auto"/>
              <w:rPr>
                <w:rStyle w:val="ae"/>
                <w:bCs/>
                <w:i w:val="0"/>
                <w:iCs/>
                <w:sz w:val="24"/>
                <w:szCs w:val="24"/>
              </w:rPr>
            </w:pPr>
            <w:r w:rsidRPr="00F36A66">
              <w:rPr>
                <w:rStyle w:val="ae"/>
                <w:bCs/>
                <w:i w:val="0"/>
                <w:iCs/>
                <w:sz w:val="24"/>
                <w:szCs w:val="24"/>
              </w:rPr>
              <w:t>ОК 08</w:t>
            </w:r>
          </w:p>
        </w:tc>
        <w:tc>
          <w:tcPr>
            <w:tcW w:w="4540" w:type="dxa"/>
            <w:tcBorders>
              <w:top w:val="single" w:sz="4" w:space="0" w:color="auto"/>
              <w:left w:val="single" w:sz="4" w:space="0" w:color="auto"/>
              <w:right w:val="single" w:sz="4" w:space="0" w:color="auto"/>
            </w:tcBorders>
          </w:tcPr>
          <w:p w14:paraId="27AA18EC" w14:textId="77777777" w:rsidR="00745626" w:rsidRDefault="00745626" w:rsidP="007456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использовать разнообразные формы и виды физкультурной деятельности для организации здорового </w:t>
            </w:r>
            <w:r>
              <w:rPr>
                <w:rFonts w:ascii="Times New Roman" w:eastAsia="Times New Roman" w:hAnsi="Times New Roman" w:cs="Times New Roman"/>
                <w:sz w:val="24"/>
                <w:szCs w:val="24"/>
              </w:rPr>
              <w:lastRenderedPageBreak/>
              <w:t>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38ACB9C" w14:textId="77777777" w:rsidR="00745626" w:rsidRDefault="00745626" w:rsidP="007456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BFD54A2" w14:textId="3FADAC6A" w:rsidR="00745626" w:rsidRPr="00EF4D1E" w:rsidRDefault="00745626" w:rsidP="00EF4D1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00EF4D1E">
              <w:rPr>
                <w:rFonts w:ascii="Times New Roman" w:eastAsia="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A4806C" w14:textId="6F5DBE60" w:rsidR="00745626" w:rsidRPr="00B92C6A" w:rsidRDefault="00745626" w:rsidP="0074562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 xml:space="preserve">знать физические упражнения разной функциональной направленности, использование </w:t>
            </w:r>
            <w:r>
              <w:rPr>
                <w:rFonts w:ascii="Times New Roman" w:eastAsia="Times New Roman" w:hAnsi="Times New Roman" w:cs="Times New Roman"/>
                <w:sz w:val="24"/>
                <w:szCs w:val="24"/>
              </w:rPr>
              <w:lastRenderedPageBreak/>
              <w:t>их в режиме учебной и производственной деятельности с целью профилактики переутомления и сохранения высокой работоспособности</w:t>
            </w:r>
          </w:p>
        </w:tc>
      </w:tr>
    </w:tbl>
    <w:p w14:paraId="19E3F089" w14:textId="77777777" w:rsidR="00A9706C" w:rsidRDefault="00A9706C" w:rsidP="00EF4D1E">
      <w:pPr>
        <w:spacing w:after="120" w:line="240" w:lineRule="auto"/>
        <w:contextualSpacing/>
        <w:rPr>
          <w:rFonts w:ascii="Times New Roman" w:hAnsi="Times New Roman" w:cs="Times New Roman"/>
          <w:b/>
          <w:sz w:val="24"/>
          <w:szCs w:val="24"/>
        </w:rPr>
      </w:pPr>
    </w:p>
    <w:p w14:paraId="13036B30" w14:textId="04BC2A7D" w:rsidR="00A9706C" w:rsidRPr="00B8398D" w:rsidRDefault="00DA1B28" w:rsidP="00EF4D1E">
      <w:pPr>
        <w:spacing w:after="120" w:line="240" w:lineRule="auto"/>
        <w:ind w:left="1986"/>
        <w:contextualSpacing/>
        <w:rPr>
          <w:rFonts w:ascii="Times New Roman" w:hAnsi="Times New Roman" w:cs="Times New Roman"/>
          <w:b/>
          <w:sz w:val="24"/>
          <w:szCs w:val="24"/>
        </w:rPr>
      </w:pPr>
      <w:r>
        <w:rPr>
          <w:rFonts w:ascii="Times New Roman" w:hAnsi="Times New Roman" w:cs="Times New Roman"/>
          <w:b/>
          <w:sz w:val="24"/>
          <w:szCs w:val="24"/>
        </w:rPr>
        <w:t>1.3.</w:t>
      </w:r>
      <w:r w:rsidR="00745626">
        <w:rPr>
          <w:rFonts w:ascii="Times New Roman" w:hAnsi="Times New Roman" w:cs="Times New Roman"/>
          <w:b/>
          <w:sz w:val="24"/>
          <w:szCs w:val="24"/>
        </w:rPr>
        <w:t xml:space="preserve"> </w:t>
      </w:r>
      <w:r w:rsidR="00A9706C" w:rsidRPr="00B8398D">
        <w:rPr>
          <w:rFonts w:ascii="Times New Roman" w:hAnsi="Times New Roman" w:cs="Times New Roman"/>
          <w:b/>
          <w:sz w:val="24"/>
          <w:szCs w:val="24"/>
        </w:rPr>
        <w:t>Обоснование часов вариативной части ПОП-П</w:t>
      </w:r>
    </w:p>
    <w:tbl>
      <w:tblPr>
        <w:tblStyle w:val="a4"/>
        <w:tblW w:w="9639" w:type="dxa"/>
        <w:tblInd w:w="-5" w:type="dxa"/>
        <w:tblLook w:val="04A0" w:firstRow="1" w:lastRow="0" w:firstColumn="1" w:lastColumn="0" w:noHBand="0" w:noVBand="1"/>
      </w:tblPr>
      <w:tblGrid>
        <w:gridCol w:w="755"/>
        <w:gridCol w:w="2335"/>
        <w:gridCol w:w="2146"/>
        <w:gridCol w:w="1114"/>
        <w:gridCol w:w="3289"/>
      </w:tblGrid>
      <w:tr w:rsidR="00A9706C" w:rsidRPr="00B8398D" w14:paraId="4FE4466B" w14:textId="77777777" w:rsidTr="00A459CB">
        <w:tc>
          <w:tcPr>
            <w:tcW w:w="755" w:type="dxa"/>
          </w:tcPr>
          <w:p w14:paraId="0533D36D" w14:textId="77777777" w:rsidR="00A9706C" w:rsidRPr="00B8398D" w:rsidRDefault="00A9706C" w:rsidP="00A9706C">
            <w:pPr>
              <w:spacing w:after="120"/>
              <w:contextualSpacing/>
              <w:rPr>
                <w:rFonts w:ascii="Times New Roman" w:hAnsi="Times New Roman" w:cs="Times New Roman"/>
                <w:b/>
                <w:sz w:val="24"/>
                <w:szCs w:val="24"/>
              </w:rPr>
            </w:pPr>
            <w:r w:rsidRPr="00B8398D">
              <w:rPr>
                <w:rFonts w:ascii="Times New Roman" w:hAnsi="Times New Roman" w:cs="Times New Roman"/>
                <w:b/>
                <w:sz w:val="24"/>
                <w:szCs w:val="24"/>
              </w:rPr>
              <w:t>№№ п/п</w:t>
            </w:r>
          </w:p>
        </w:tc>
        <w:tc>
          <w:tcPr>
            <w:tcW w:w="2335" w:type="dxa"/>
          </w:tcPr>
          <w:p w14:paraId="3042BEE9" w14:textId="77777777" w:rsidR="00A9706C" w:rsidRPr="00B8398D" w:rsidRDefault="00A9706C" w:rsidP="00A9706C">
            <w:pPr>
              <w:spacing w:after="120"/>
              <w:contextualSpacing/>
              <w:rPr>
                <w:rFonts w:ascii="Times New Roman" w:hAnsi="Times New Roman" w:cs="Times New Roman"/>
                <w:b/>
                <w:sz w:val="24"/>
                <w:szCs w:val="24"/>
              </w:rPr>
            </w:pPr>
            <w:r w:rsidRPr="00B8398D">
              <w:rPr>
                <w:rFonts w:ascii="Times New Roman" w:hAnsi="Times New Roman" w:cs="Times New Roman"/>
                <w:b/>
                <w:sz w:val="24"/>
                <w:szCs w:val="24"/>
              </w:rPr>
              <w:t>Дополнительные знания, умения</w:t>
            </w:r>
            <w:r w:rsidRPr="00BE07D8">
              <w:rPr>
                <w:rFonts w:ascii="Times New Roman" w:hAnsi="Times New Roman" w:cs="Times New Roman"/>
                <w:b/>
                <w:sz w:val="24"/>
                <w:szCs w:val="24"/>
              </w:rPr>
              <w:t xml:space="preserve">, навыки </w:t>
            </w:r>
          </w:p>
        </w:tc>
        <w:tc>
          <w:tcPr>
            <w:tcW w:w="2146" w:type="dxa"/>
          </w:tcPr>
          <w:p w14:paraId="0BA2C0F9" w14:textId="77777777" w:rsidR="00A9706C" w:rsidRPr="00B8398D" w:rsidRDefault="00A9706C" w:rsidP="00A9706C">
            <w:pPr>
              <w:spacing w:after="120"/>
              <w:contextualSpacing/>
              <w:rPr>
                <w:rFonts w:ascii="Times New Roman" w:hAnsi="Times New Roman" w:cs="Times New Roman"/>
                <w:b/>
                <w:sz w:val="24"/>
                <w:szCs w:val="24"/>
              </w:rPr>
            </w:pPr>
            <w:r w:rsidRPr="00B8398D">
              <w:rPr>
                <w:rFonts w:ascii="Times New Roman" w:hAnsi="Times New Roman" w:cs="Times New Roman"/>
                <w:b/>
                <w:sz w:val="24"/>
                <w:szCs w:val="24"/>
              </w:rPr>
              <w:t>№, наименование темы</w:t>
            </w:r>
          </w:p>
        </w:tc>
        <w:tc>
          <w:tcPr>
            <w:tcW w:w="1114" w:type="dxa"/>
          </w:tcPr>
          <w:p w14:paraId="7DD1B924" w14:textId="77777777" w:rsidR="00A9706C" w:rsidRPr="00B8398D" w:rsidRDefault="00A9706C" w:rsidP="00A9706C">
            <w:pPr>
              <w:spacing w:after="120"/>
              <w:contextualSpacing/>
              <w:rPr>
                <w:rFonts w:ascii="Times New Roman" w:hAnsi="Times New Roman" w:cs="Times New Roman"/>
                <w:b/>
                <w:sz w:val="24"/>
                <w:szCs w:val="24"/>
              </w:rPr>
            </w:pPr>
            <w:r w:rsidRPr="00B8398D">
              <w:rPr>
                <w:rFonts w:ascii="Times New Roman" w:hAnsi="Times New Roman" w:cs="Times New Roman"/>
                <w:b/>
                <w:sz w:val="24"/>
                <w:szCs w:val="24"/>
              </w:rPr>
              <w:t>Объем часов</w:t>
            </w:r>
          </w:p>
        </w:tc>
        <w:tc>
          <w:tcPr>
            <w:tcW w:w="3289" w:type="dxa"/>
          </w:tcPr>
          <w:p w14:paraId="71B88C1E" w14:textId="77777777" w:rsidR="00A9706C" w:rsidRPr="00B8398D" w:rsidRDefault="00A9706C" w:rsidP="00A9706C">
            <w:pPr>
              <w:spacing w:after="120"/>
              <w:contextualSpacing/>
              <w:rPr>
                <w:rFonts w:ascii="Times New Roman" w:hAnsi="Times New Roman" w:cs="Times New Roman"/>
                <w:b/>
                <w:sz w:val="24"/>
                <w:szCs w:val="24"/>
              </w:rPr>
            </w:pPr>
            <w:r w:rsidRPr="00B8398D">
              <w:rPr>
                <w:rFonts w:ascii="Times New Roman" w:hAnsi="Times New Roman" w:cs="Times New Roman"/>
                <w:b/>
                <w:sz w:val="24"/>
                <w:szCs w:val="24"/>
              </w:rPr>
              <w:t>Обоснование включения в рабочую программу</w:t>
            </w:r>
          </w:p>
        </w:tc>
      </w:tr>
      <w:tr w:rsidR="00A9706C" w:rsidRPr="00B8398D" w14:paraId="25AE2623" w14:textId="77777777" w:rsidTr="00A459CB">
        <w:tc>
          <w:tcPr>
            <w:tcW w:w="755" w:type="dxa"/>
          </w:tcPr>
          <w:p w14:paraId="036E69E4" w14:textId="77777777" w:rsidR="00A9706C" w:rsidRPr="00B8398D" w:rsidRDefault="00A9706C" w:rsidP="00A9706C">
            <w:pPr>
              <w:spacing w:after="120"/>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2335" w:type="dxa"/>
          </w:tcPr>
          <w:p w14:paraId="3DE0FC56" w14:textId="4E2AC3BE" w:rsidR="00A9706C" w:rsidRPr="00B8398D" w:rsidRDefault="00A91760" w:rsidP="00A9706C">
            <w:pPr>
              <w:spacing w:after="120"/>
              <w:contextualSpacing/>
              <w:rPr>
                <w:rFonts w:ascii="Times New Roman" w:hAnsi="Times New Roman" w:cs="Times New Roman"/>
                <w:bCs/>
                <w:sz w:val="24"/>
                <w:szCs w:val="24"/>
              </w:rPr>
            </w:pPr>
            <w:r w:rsidRPr="00065528">
              <w:rPr>
                <w:rFonts w:ascii="Times New Roman" w:hAnsi="Times New Roman"/>
                <w:iCs/>
                <w:sz w:val="24"/>
                <w:szCs w:val="24"/>
              </w:rPr>
              <w:t>Дисциплина обеспечивает развитие физических способностей обучающихся в соответствии с общественными требованиями, стандартами и профессиональной направленностью обучения</w:t>
            </w:r>
            <w:r>
              <w:rPr>
                <w:rFonts w:ascii="Times New Roman" w:hAnsi="Times New Roman"/>
                <w:iCs/>
                <w:sz w:val="24"/>
                <w:szCs w:val="24"/>
              </w:rPr>
              <w:t>.</w:t>
            </w:r>
          </w:p>
        </w:tc>
        <w:tc>
          <w:tcPr>
            <w:tcW w:w="2146" w:type="dxa"/>
          </w:tcPr>
          <w:p w14:paraId="7B3D4508" w14:textId="01F32CCF" w:rsidR="00A9706C" w:rsidRPr="00B8398D" w:rsidRDefault="00A9706C" w:rsidP="00A9706C">
            <w:pPr>
              <w:spacing w:after="120"/>
              <w:contextualSpacing/>
              <w:rPr>
                <w:rFonts w:ascii="Times New Roman" w:hAnsi="Times New Roman" w:cs="Times New Roman"/>
                <w:bCs/>
                <w:sz w:val="24"/>
                <w:szCs w:val="24"/>
              </w:rPr>
            </w:pPr>
            <w:r>
              <w:rPr>
                <w:rFonts w:ascii="Times New Roman" w:hAnsi="Times New Roman" w:cs="Times New Roman"/>
                <w:bCs/>
                <w:sz w:val="24"/>
                <w:szCs w:val="24"/>
              </w:rPr>
              <w:t xml:space="preserve">Тема № </w:t>
            </w:r>
            <w:r w:rsidR="00EF4D1E">
              <w:rPr>
                <w:rFonts w:ascii="Times New Roman" w:hAnsi="Times New Roman" w:cs="Times New Roman"/>
                <w:bCs/>
                <w:sz w:val="24"/>
                <w:szCs w:val="24"/>
              </w:rPr>
              <w:t>7</w:t>
            </w:r>
            <w:r>
              <w:rPr>
                <w:rFonts w:ascii="Times New Roman" w:hAnsi="Times New Roman" w:cs="Times New Roman"/>
                <w:bCs/>
                <w:sz w:val="24"/>
                <w:szCs w:val="24"/>
              </w:rPr>
              <w:t xml:space="preserve"> Профессионально-прикладная физическая подготовка будущих специалистов.</w:t>
            </w:r>
          </w:p>
        </w:tc>
        <w:tc>
          <w:tcPr>
            <w:tcW w:w="1114" w:type="dxa"/>
          </w:tcPr>
          <w:p w14:paraId="788E4348" w14:textId="77777777" w:rsidR="00A9706C" w:rsidRPr="00B8398D" w:rsidRDefault="00A9706C" w:rsidP="00A9706C">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12</w:t>
            </w:r>
          </w:p>
        </w:tc>
        <w:tc>
          <w:tcPr>
            <w:tcW w:w="3289" w:type="dxa"/>
          </w:tcPr>
          <w:p w14:paraId="04B81945" w14:textId="659632E1" w:rsidR="00A9706C" w:rsidRPr="00065528" w:rsidRDefault="00A9706C" w:rsidP="00A9706C">
            <w:pPr>
              <w:spacing w:after="120"/>
              <w:contextualSpacing/>
              <w:rPr>
                <w:rFonts w:ascii="Times New Roman" w:hAnsi="Times New Roman" w:cs="Times New Roman"/>
                <w:bCs/>
                <w:sz w:val="24"/>
                <w:szCs w:val="24"/>
              </w:rPr>
            </w:pPr>
            <w:r w:rsidRPr="00065528">
              <w:rPr>
                <w:rFonts w:ascii="Times New Roman" w:hAnsi="Times New Roman"/>
                <w:iCs/>
                <w:sz w:val="24"/>
                <w:szCs w:val="24"/>
              </w:rPr>
              <w:t xml:space="preserve">Учебная дисциплина направлена на формирование физической культуры обучающихся, развитие целеустремленности, выдержки, самообладания, инициативности, снятия напряжения в различных группах мышц, концентрации внимания. </w:t>
            </w:r>
            <w:r>
              <w:rPr>
                <w:rFonts w:ascii="Times New Roman" w:hAnsi="Times New Roman"/>
                <w:iCs/>
                <w:sz w:val="24"/>
                <w:szCs w:val="24"/>
              </w:rPr>
              <w:t>Требования охраны труда, санитарии, гигиены, пожарной безопасности.</w:t>
            </w:r>
          </w:p>
        </w:tc>
      </w:tr>
    </w:tbl>
    <w:p w14:paraId="785704A6" w14:textId="77777777" w:rsidR="00A9706C" w:rsidRDefault="00A9706C" w:rsidP="00EF4D1E">
      <w:pPr>
        <w:rPr>
          <w:rFonts w:ascii="Times New Roman" w:eastAsia="Times New Roman" w:hAnsi="Times New Roman" w:cs="Times New Roman"/>
          <w:sz w:val="12"/>
          <w:szCs w:val="12"/>
          <w:lang w:eastAsia="ru-RU"/>
        </w:rPr>
      </w:pPr>
    </w:p>
    <w:p w14:paraId="3D5A3C75" w14:textId="77777777" w:rsidR="00A9706C" w:rsidRPr="004E73C8" w:rsidRDefault="00A9706C" w:rsidP="00A9706C">
      <w:pPr>
        <w:pStyle w:val="15"/>
        <w:rPr>
          <w:rFonts w:ascii="Times New Roman" w:hAnsi="Times New Roman"/>
        </w:rPr>
      </w:pPr>
      <w:bookmarkStart w:id="143" w:name="_Toc168163391"/>
      <w:r w:rsidRPr="004E73C8">
        <w:rPr>
          <w:rFonts w:ascii="Times New Roman" w:hAnsi="Times New Roman"/>
        </w:rPr>
        <w:t>2. Структура и содержание ДИСЦИПЛИНЫ</w:t>
      </w:r>
      <w:bookmarkEnd w:id="143"/>
    </w:p>
    <w:p w14:paraId="49CE1A90" w14:textId="77777777" w:rsidR="00A9706C" w:rsidRPr="004E73C8" w:rsidRDefault="00A9706C" w:rsidP="00A9706C">
      <w:pPr>
        <w:pStyle w:val="110"/>
        <w:rPr>
          <w:rFonts w:ascii="Times New Roman" w:hAnsi="Times New Roman"/>
          <w:color w:val="auto"/>
        </w:rPr>
      </w:pPr>
      <w:bookmarkStart w:id="144" w:name="_Toc168163392"/>
      <w:r w:rsidRPr="004E73C8">
        <w:rPr>
          <w:rFonts w:ascii="Times New Roman" w:hAnsi="Times New Roman"/>
          <w:color w:val="auto"/>
        </w:rPr>
        <w:t>2.1. Трудоемкость освоения дисциплины</w:t>
      </w:r>
      <w:bookmarkEnd w:id="144"/>
      <w:r w:rsidRPr="004E73C8">
        <w:rPr>
          <w:rFonts w:ascii="Times New Roman" w:hAnsi="Times New Roman"/>
          <w:color w:val="auto"/>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40"/>
        <w:gridCol w:w="1024"/>
        <w:gridCol w:w="6"/>
        <w:gridCol w:w="1998"/>
      </w:tblGrid>
      <w:tr w:rsidR="00A9706C" w14:paraId="376F8A21" w14:textId="77777777" w:rsidTr="00A9706C">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02DDD9C9" w14:textId="77777777" w:rsidR="00A9706C" w:rsidRDefault="00A9706C">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41" w:type="pct"/>
            <w:tcBorders>
              <w:top w:val="single" w:sz="6" w:space="0" w:color="000000"/>
              <w:left w:val="single" w:sz="6" w:space="0" w:color="000000"/>
              <w:bottom w:val="single" w:sz="6" w:space="0" w:color="000000"/>
              <w:right w:val="single" w:sz="6" w:space="0" w:color="000000"/>
            </w:tcBorders>
            <w:vAlign w:val="center"/>
            <w:hideMark/>
          </w:tcPr>
          <w:p w14:paraId="13F8B4D6" w14:textId="77777777" w:rsidR="00A9706C" w:rsidRDefault="00A9706C">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58" w:type="pct"/>
            <w:gridSpan w:val="2"/>
            <w:tcBorders>
              <w:top w:val="single" w:sz="6" w:space="0" w:color="000000"/>
              <w:left w:val="single" w:sz="6" w:space="0" w:color="000000"/>
              <w:bottom w:val="single" w:sz="6" w:space="0" w:color="000000"/>
              <w:right w:val="single" w:sz="6" w:space="0" w:color="000000"/>
            </w:tcBorders>
            <w:hideMark/>
          </w:tcPr>
          <w:p w14:paraId="473E2DCA" w14:textId="77777777" w:rsidR="00A9706C" w:rsidRDefault="00A9706C">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9706C" w14:paraId="677D757F" w14:textId="77777777" w:rsidTr="00A9706C">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4D12F578" w14:textId="77777777" w:rsidR="00A9706C" w:rsidRDefault="00A9706C">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41" w:type="pct"/>
            <w:tcBorders>
              <w:top w:val="single" w:sz="6" w:space="0" w:color="000000"/>
              <w:left w:val="single" w:sz="6" w:space="0" w:color="000000"/>
              <w:bottom w:val="single" w:sz="6" w:space="0" w:color="000000"/>
              <w:right w:val="single" w:sz="6" w:space="0" w:color="000000"/>
            </w:tcBorders>
            <w:vAlign w:val="center"/>
            <w:hideMark/>
          </w:tcPr>
          <w:p w14:paraId="6B5FE27E" w14:textId="77777777" w:rsidR="00A9706C" w:rsidRDefault="00A9706C">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058" w:type="pct"/>
            <w:gridSpan w:val="2"/>
            <w:tcBorders>
              <w:top w:val="single" w:sz="6" w:space="0" w:color="000000"/>
              <w:left w:val="single" w:sz="6" w:space="0" w:color="000000"/>
              <w:bottom w:val="single" w:sz="6" w:space="0" w:color="000000"/>
              <w:right w:val="single" w:sz="6" w:space="0" w:color="000000"/>
            </w:tcBorders>
            <w:vAlign w:val="center"/>
            <w:hideMark/>
          </w:tcPr>
          <w:p w14:paraId="5880FD2C" w14:textId="77777777" w:rsidR="00A9706C" w:rsidRDefault="00A9706C">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A9706C" w14:paraId="50C1D952" w14:textId="77777777" w:rsidTr="002568EA">
        <w:trPr>
          <w:trHeight w:val="23"/>
        </w:trPr>
        <w:tc>
          <w:tcPr>
            <w:tcW w:w="3401" w:type="pct"/>
            <w:tcBorders>
              <w:top w:val="single" w:sz="6" w:space="0" w:color="000000"/>
              <w:left w:val="single" w:sz="6" w:space="0" w:color="000000"/>
              <w:bottom w:val="single" w:sz="6" w:space="0" w:color="000000"/>
              <w:right w:val="single" w:sz="4" w:space="0" w:color="auto"/>
            </w:tcBorders>
            <w:vAlign w:val="center"/>
            <w:hideMark/>
          </w:tcPr>
          <w:p w14:paraId="53117449" w14:textId="77777777" w:rsidR="00A9706C" w:rsidRDefault="00A9706C">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Cs/>
                <w:sz w:val="24"/>
                <w:szCs w:val="24"/>
              </w:rPr>
              <w:t>форме дифференцированного зачета</w:t>
            </w:r>
          </w:p>
        </w:tc>
        <w:tc>
          <w:tcPr>
            <w:tcW w:w="544" w:type="pct"/>
            <w:gridSpan w:val="2"/>
            <w:tcBorders>
              <w:top w:val="single" w:sz="6" w:space="0" w:color="000000"/>
              <w:left w:val="single" w:sz="4" w:space="0" w:color="auto"/>
              <w:bottom w:val="single" w:sz="6" w:space="0" w:color="000000"/>
              <w:right w:val="single" w:sz="4" w:space="0" w:color="auto"/>
            </w:tcBorders>
            <w:vAlign w:val="center"/>
          </w:tcPr>
          <w:p w14:paraId="5FA6E49E" w14:textId="03CC8769" w:rsidR="00A9706C" w:rsidRDefault="00A9706C">
            <w:pPr>
              <w:jc w:val="center"/>
              <w:rPr>
                <w:rFonts w:ascii="Times New Roman" w:hAnsi="Times New Roman" w:cs="Times New Roman"/>
                <w:bCs/>
                <w:sz w:val="24"/>
                <w:szCs w:val="24"/>
              </w:rPr>
            </w:pPr>
          </w:p>
        </w:tc>
        <w:tc>
          <w:tcPr>
            <w:tcW w:w="1055" w:type="pct"/>
            <w:tcBorders>
              <w:top w:val="single" w:sz="6" w:space="0" w:color="000000"/>
              <w:left w:val="single" w:sz="4" w:space="0" w:color="auto"/>
              <w:bottom w:val="single" w:sz="6" w:space="0" w:color="000000"/>
              <w:right w:val="single" w:sz="6" w:space="0" w:color="000000"/>
            </w:tcBorders>
            <w:vAlign w:val="center"/>
          </w:tcPr>
          <w:p w14:paraId="209D61E9" w14:textId="352FBF59" w:rsidR="00A9706C" w:rsidRDefault="00A9706C">
            <w:pPr>
              <w:jc w:val="center"/>
              <w:rPr>
                <w:rFonts w:ascii="Times New Roman" w:hAnsi="Times New Roman" w:cs="Times New Roman"/>
                <w:bCs/>
                <w:sz w:val="24"/>
                <w:szCs w:val="24"/>
              </w:rPr>
            </w:pPr>
          </w:p>
        </w:tc>
      </w:tr>
      <w:tr w:rsidR="00A9706C" w14:paraId="4A0D7B26" w14:textId="77777777" w:rsidTr="00A9706C">
        <w:trPr>
          <w:trHeight w:val="23"/>
        </w:trPr>
        <w:tc>
          <w:tcPr>
            <w:tcW w:w="3401" w:type="pct"/>
            <w:tcBorders>
              <w:top w:val="single" w:sz="6" w:space="0" w:color="000000"/>
              <w:left w:val="single" w:sz="6" w:space="0" w:color="000000"/>
              <w:bottom w:val="single" w:sz="6" w:space="0" w:color="000000"/>
              <w:right w:val="single" w:sz="4" w:space="0" w:color="auto"/>
            </w:tcBorders>
            <w:vAlign w:val="center"/>
            <w:hideMark/>
          </w:tcPr>
          <w:p w14:paraId="37BB090A" w14:textId="77777777" w:rsidR="00A9706C" w:rsidRDefault="00A9706C">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41" w:type="pct"/>
            <w:tcBorders>
              <w:top w:val="single" w:sz="6" w:space="0" w:color="000000"/>
              <w:left w:val="single" w:sz="4" w:space="0" w:color="auto"/>
              <w:bottom w:val="single" w:sz="6" w:space="0" w:color="000000"/>
              <w:right w:val="single" w:sz="4" w:space="0" w:color="auto"/>
            </w:tcBorders>
            <w:vAlign w:val="center"/>
            <w:hideMark/>
          </w:tcPr>
          <w:p w14:paraId="1D568DD7" w14:textId="77777777" w:rsidR="00A9706C" w:rsidRDefault="00A9706C">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058" w:type="pct"/>
            <w:gridSpan w:val="2"/>
            <w:tcBorders>
              <w:top w:val="single" w:sz="6" w:space="0" w:color="000000"/>
              <w:left w:val="single" w:sz="4" w:space="0" w:color="auto"/>
              <w:bottom w:val="single" w:sz="6" w:space="0" w:color="000000"/>
              <w:right w:val="single" w:sz="6" w:space="0" w:color="000000"/>
            </w:tcBorders>
            <w:vAlign w:val="center"/>
            <w:hideMark/>
          </w:tcPr>
          <w:p w14:paraId="1C8C3657" w14:textId="77777777" w:rsidR="00A9706C" w:rsidRDefault="00A9706C">
            <w:pPr>
              <w:jc w:val="center"/>
              <w:rPr>
                <w:rFonts w:ascii="Times New Roman" w:hAnsi="Times New Roman" w:cs="Times New Roman"/>
                <w:b/>
                <w:sz w:val="24"/>
                <w:szCs w:val="24"/>
              </w:rPr>
            </w:pPr>
            <w:r>
              <w:rPr>
                <w:rFonts w:ascii="Times New Roman" w:hAnsi="Times New Roman" w:cs="Times New Roman"/>
                <w:b/>
                <w:sz w:val="24"/>
                <w:szCs w:val="24"/>
              </w:rPr>
              <w:t>52</w:t>
            </w:r>
          </w:p>
        </w:tc>
      </w:tr>
    </w:tbl>
    <w:p w14:paraId="11F39A92" w14:textId="77777777" w:rsidR="00A9706C" w:rsidRDefault="00A9706C">
      <w:pPr>
        <w:rPr>
          <w:rFonts w:ascii="Times New Roman" w:hAnsi="Times New Roman" w:cs="Times New Roman"/>
          <w:sz w:val="28"/>
          <w:szCs w:val="28"/>
        </w:rPr>
        <w:sectPr w:rsidR="00A9706C" w:rsidSect="00A9706C">
          <w:pgSz w:w="11906" w:h="16838"/>
          <w:pgMar w:top="1134" w:right="850" w:bottom="1134" w:left="1701" w:header="708" w:footer="708" w:gutter="0"/>
          <w:cols w:space="708"/>
          <w:docGrid w:linePitch="381"/>
        </w:sectPr>
      </w:pPr>
    </w:p>
    <w:p w14:paraId="497D81CC" w14:textId="77777777" w:rsidR="00A9706C" w:rsidRPr="001D4EAF" w:rsidRDefault="00A9706C" w:rsidP="00A9706C">
      <w:pPr>
        <w:rPr>
          <w:rFonts w:ascii="Times New Roman" w:hAnsi="Times New Roman" w:cs="Times New Roman"/>
          <w:b/>
          <w:bCs/>
          <w:sz w:val="24"/>
          <w:szCs w:val="24"/>
        </w:rPr>
      </w:pPr>
      <w:r w:rsidRPr="001D4EAF">
        <w:rPr>
          <w:rFonts w:ascii="Times New Roman" w:hAnsi="Times New Roman" w:cs="Times New Roman"/>
          <w:b/>
          <w:bCs/>
          <w:sz w:val="24"/>
          <w:szCs w:val="24"/>
        </w:rPr>
        <w:lastRenderedPageBreak/>
        <w:t>2.2. Содержание учебной дисциплины О</w:t>
      </w:r>
      <w:r>
        <w:rPr>
          <w:rFonts w:ascii="Times New Roman" w:hAnsi="Times New Roman" w:cs="Times New Roman"/>
          <w:b/>
          <w:bCs/>
          <w:sz w:val="24"/>
          <w:szCs w:val="24"/>
        </w:rPr>
        <w:t>П</w:t>
      </w:r>
      <w:r w:rsidRPr="001D4EAF">
        <w:rPr>
          <w:rFonts w:ascii="Times New Roman" w:hAnsi="Times New Roman" w:cs="Times New Roman"/>
          <w:b/>
          <w:bCs/>
          <w:sz w:val="24"/>
          <w:szCs w:val="24"/>
        </w:rPr>
        <w:t>.09 Физическая культура</w:t>
      </w:r>
    </w:p>
    <w:tbl>
      <w:tblPr>
        <w:tblStyle w:val="a4"/>
        <w:tblW w:w="15567" w:type="dxa"/>
        <w:tblLook w:val="04A0" w:firstRow="1" w:lastRow="0" w:firstColumn="1" w:lastColumn="0" w:noHBand="0" w:noVBand="1"/>
      </w:tblPr>
      <w:tblGrid>
        <w:gridCol w:w="2270"/>
        <w:gridCol w:w="8935"/>
        <w:gridCol w:w="1944"/>
        <w:gridCol w:w="2385"/>
        <w:gridCol w:w="33"/>
      </w:tblGrid>
      <w:tr w:rsidR="00A9706C" w:rsidRPr="00C23A06" w14:paraId="065B4524" w14:textId="77777777" w:rsidTr="00421AB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946C6" w14:textId="77777777" w:rsidR="00A9706C" w:rsidRDefault="00A9706C" w:rsidP="00A459CB">
            <w:pPr>
              <w:jc w:val="both"/>
              <w:rPr>
                <w:rFonts w:ascii="Times New Roman" w:hAnsi="Times New Roman" w:cs="Times New Roman"/>
                <w:sz w:val="24"/>
                <w:szCs w:val="24"/>
              </w:rPr>
            </w:pPr>
          </w:p>
          <w:p w14:paraId="064D07B4" w14:textId="77777777" w:rsidR="00A9706C" w:rsidRDefault="00A9706C" w:rsidP="00A459CB">
            <w:pPr>
              <w:jc w:val="both"/>
              <w:rPr>
                <w:rFonts w:ascii="Times New Roman" w:hAnsi="Times New Roman" w:cs="Times New Roman"/>
                <w:sz w:val="24"/>
                <w:szCs w:val="24"/>
              </w:rPr>
            </w:pPr>
          </w:p>
          <w:p w14:paraId="542D3BE9" w14:textId="77777777" w:rsidR="00A9706C" w:rsidRPr="001D4EAF" w:rsidRDefault="00A9706C" w:rsidP="00A459CB">
            <w:pPr>
              <w:jc w:val="both"/>
              <w:rPr>
                <w:rFonts w:ascii="Times New Roman" w:hAnsi="Times New Roman" w:cs="Times New Roman"/>
                <w:b/>
                <w:bCs/>
                <w:sz w:val="24"/>
                <w:szCs w:val="24"/>
              </w:rPr>
            </w:pPr>
            <w:r w:rsidRPr="001D4EAF">
              <w:rPr>
                <w:rFonts w:ascii="Times New Roman" w:hAnsi="Times New Roman" w:cs="Times New Roman"/>
                <w:b/>
                <w:bCs/>
                <w:sz w:val="24"/>
                <w:szCs w:val="24"/>
              </w:rPr>
              <w:t>Наименование разделов и тем</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04A56" w14:textId="77777777" w:rsidR="00A9706C" w:rsidRDefault="00A9706C" w:rsidP="00A459CB">
            <w:pPr>
              <w:rPr>
                <w:rFonts w:ascii="Times New Roman" w:hAnsi="Times New Roman" w:cs="Times New Roman"/>
                <w:sz w:val="24"/>
                <w:szCs w:val="24"/>
              </w:rPr>
            </w:pPr>
            <w:r w:rsidRPr="00C23A06">
              <w:rPr>
                <w:rFonts w:ascii="Times New Roman" w:hAnsi="Times New Roman" w:cs="Times New Roman"/>
                <w:sz w:val="24"/>
                <w:szCs w:val="24"/>
              </w:rPr>
              <w:t xml:space="preserve">              </w:t>
            </w:r>
          </w:p>
          <w:p w14:paraId="1710A647" w14:textId="77777777" w:rsidR="00A9706C" w:rsidRDefault="00A9706C" w:rsidP="00A459CB">
            <w:pPr>
              <w:rPr>
                <w:rFonts w:ascii="Times New Roman" w:hAnsi="Times New Roman" w:cs="Times New Roman"/>
                <w:sz w:val="24"/>
                <w:szCs w:val="24"/>
              </w:rPr>
            </w:pPr>
          </w:p>
          <w:p w14:paraId="74C7ADE2" w14:textId="77777777" w:rsidR="00A9706C" w:rsidRPr="001D4EAF" w:rsidRDefault="00A9706C" w:rsidP="00A459CB">
            <w:pPr>
              <w:rPr>
                <w:rFonts w:ascii="Times New Roman" w:hAnsi="Times New Roman" w:cs="Times New Roman"/>
                <w:b/>
                <w:bCs/>
                <w:sz w:val="24"/>
                <w:szCs w:val="24"/>
              </w:rPr>
            </w:pPr>
            <w:r>
              <w:rPr>
                <w:rFonts w:ascii="Times New Roman" w:hAnsi="Times New Roman" w:cs="Times New Roman"/>
                <w:sz w:val="24"/>
                <w:szCs w:val="24"/>
              </w:rPr>
              <w:t xml:space="preserve">                     </w:t>
            </w:r>
            <w:r w:rsidRPr="00C23A06">
              <w:rPr>
                <w:rFonts w:ascii="Times New Roman" w:hAnsi="Times New Roman" w:cs="Times New Roman"/>
                <w:sz w:val="24"/>
                <w:szCs w:val="24"/>
              </w:rPr>
              <w:t xml:space="preserve">  </w:t>
            </w:r>
            <w:r w:rsidRPr="001D4EAF">
              <w:rPr>
                <w:rFonts w:ascii="Times New Roman" w:hAnsi="Times New Roman" w:cs="Times New Roman"/>
                <w:b/>
                <w:bCs/>
                <w:sz w:val="24"/>
                <w:szCs w:val="24"/>
              </w:rPr>
              <w:t>Содержание учебного материала, практических занятий</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6AADE" w14:textId="77777777" w:rsidR="00A9706C" w:rsidRPr="00C23A06" w:rsidRDefault="00A9706C" w:rsidP="00A459CB">
            <w:pPr>
              <w:rPr>
                <w:rFonts w:ascii="Times New Roman" w:hAnsi="Times New Roman" w:cs="Times New Roman"/>
                <w:sz w:val="24"/>
                <w:szCs w:val="24"/>
              </w:rPr>
            </w:pPr>
            <w:proofErr w:type="gramStart"/>
            <w:r w:rsidRPr="001D4EAF">
              <w:rPr>
                <w:rFonts w:ascii="Times New Roman" w:hAnsi="Times New Roman" w:cs="Times New Roman"/>
                <w:b/>
                <w:bCs/>
                <w:sz w:val="24"/>
                <w:szCs w:val="24"/>
              </w:rPr>
              <w:t>Объем ,</w:t>
            </w:r>
            <w:proofErr w:type="gramEnd"/>
            <w:r w:rsidRPr="001D4EAF">
              <w:rPr>
                <w:rFonts w:ascii="Times New Roman" w:hAnsi="Times New Roman" w:cs="Times New Roman"/>
                <w:b/>
                <w:bCs/>
                <w:sz w:val="24"/>
                <w:szCs w:val="24"/>
              </w:rPr>
              <w:t xml:space="preserve"> </w:t>
            </w:r>
            <w:proofErr w:type="spellStart"/>
            <w:r w:rsidRPr="001D4EAF">
              <w:rPr>
                <w:rFonts w:ascii="Times New Roman" w:hAnsi="Times New Roman" w:cs="Times New Roman"/>
                <w:b/>
                <w:bCs/>
                <w:sz w:val="24"/>
                <w:szCs w:val="24"/>
              </w:rPr>
              <w:t>ак.ч</w:t>
            </w:r>
            <w:proofErr w:type="spellEnd"/>
            <w:r w:rsidRPr="001D4EAF">
              <w:rPr>
                <w:rFonts w:ascii="Times New Roman" w:hAnsi="Times New Roman" w:cs="Times New Roman"/>
                <w:b/>
                <w:bCs/>
                <w:sz w:val="24"/>
                <w:szCs w:val="24"/>
              </w:rPr>
              <w:t xml:space="preserve">./в том числе в форме практической подготовки, </w:t>
            </w:r>
            <w:proofErr w:type="spellStart"/>
            <w:r w:rsidRPr="001D4EAF">
              <w:rPr>
                <w:rFonts w:ascii="Times New Roman" w:hAnsi="Times New Roman" w:cs="Times New Roman"/>
                <w:b/>
                <w:bCs/>
                <w:sz w:val="24"/>
                <w:szCs w:val="24"/>
              </w:rPr>
              <w:t>ак</w:t>
            </w:r>
            <w:proofErr w:type="spellEnd"/>
            <w:r>
              <w:rPr>
                <w:rFonts w:ascii="Times New Roman" w:hAnsi="Times New Roman" w:cs="Times New Roman"/>
                <w:sz w:val="24"/>
                <w:szCs w:val="24"/>
              </w:rPr>
              <w:t>. ч.</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5D28E" w14:textId="77777777" w:rsidR="00A9706C" w:rsidRPr="001D4EAF" w:rsidRDefault="00A9706C" w:rsidP="00A459CB">
            <w:pPr>
              <w:rPr>
                <w:rFonts w:ascii="Times New Roman" w:hAnsi="Times New Roman" w:cs="Times New Roman"/>
                <w:b/>
                <w:bCs/>
                <w:sz w:val="24"/>
                <w:szCs w:val="24"/>
              </w:rPr>
            </w:pPr>
            <w:r w:rsidRPr="001D4EAF">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C23A06" w14:paraId="6C689B73" w14:textId="77777777" w:rsidTr="00421ABF">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8285A"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                 1</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10053" w14:textId="77777777" w:rsidR="00A9706C" w:rsidRPr="00C23A06" w:rsidRDefault="00A9706C" w:rsidP="00A459CB">
            <w:pPr>
              <w:rPr>
                <w:rFonts w:ascii="Times New Roman" w:hAnsi="Times New Roman" w:cs="Times New Roman"/>
                <w:sz w:val="24"/>
                <w:szCs w:val="24"/>
              </w:rPr>
            </w:pPr>
            <w:r w:rsidRPr="00C23A06">
              <w:rPr>
                <w:rFonts w:ascii="Times New Roman" w:hAnsi="Times New Roman" w:cs="Times New Roman"/>
                <w:sz w:val="24"/>
                <w:szCs w:val="24"/>
              </w:rPr>
              <w:t xml:space="preserve">                                                                              2</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66543" w14:textId="77777777" w:rsidR="00A9706C" w:rsidRPr="00C23A06" w:rsidRDefault="00A9706C" w:rsidP="00A459CB">
            <w:pPr>
              <w:rPr>
                <w:rFonts w:ascii="Times New Roman" w:hAnsi="Times New Roman" w:cs="Times New Roman"/>
                <w:sz w:val="24"/>
                <w:szCs w:val="24"/>
              </w:rPr>
            </w:pPr>
            <w:r w:rsidRPr="00C23A06">
              <w:rPr>
                <w:rFonts w:ascii="Times New Roman" w:hAnsi="Times New Roman" w:cs="Times New Roman"/>
                <w:sz w:val="24"/>
                <w:szCs w:val="24"/>
              </w:rPr>
              <w:t xml:space="preserve">          3</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7B7F2" w14:textId="77777777" w:rsidR="00A9706C" w:rsidRPr="00C23A06" w:rsidRDefault="00A9706C" w:rsidP="00A459CB">
            <w:pPr>
              <w:rPr>
                <w:rFonts w:ascii="Times New Roman" w:hAnsi="Times New Roman" w:cs="Times New Roman"/>
                <w:sz w:val="24"/>
                <w:szCs w:val="24"/>
              </w:rPr>
            </w:pPr>
            <w:r w:rsidRPr="00C23A06">
              <w:rPr>
                <w:rFonts w:ascii="Times New Roman" w:hAnsi="Times New Roman" w:cs="Times New Roman"/>
                <w:sz w:val="24"/>
                <w:szCs w:val="24"/>
              </w:rPr>
              <w:t xml:space="preserve">         4</w:t>
            </w:r>
          </w:p>
        </w:tc>
      </w:tr>
      <w:tr w:rsidR="00A9706C" w:rsidRPr="00C23A06" w14:paraId="1F254B2D" w14:textId="77777777" w:rsidTr="00421ABF">
        <w:trPr>
          <w:trHeight w:val="286"/>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07122" w14:textId="77777777" w:rsidR="00A9706C" w:rsidRPr="005342C8" w:rsidRDefault="00A9706C" w:rsidP="00A459CB">
            <w:pPr>
              <w:jc w:val="both"/>
              <w:rPr>
                <w:rFonts w:ascii="Times New Roman" w:hAnsi="Times New Roman" w:cs="Times New Roman"/>
                <w:b/>
                <w:bCs/>
                <w:sz w:val="24"/>
                <w:szCs w:val="24"/>
              </w:rPr>
            </w:pPr>
            <w:r>
              <w:rPr>
                <w:rFonts w:ascii="Times New Roman" w:hAnsi="Times New Roman" w:cs="Times New Roman"/>
                <w:b/>
                <w:bCs/>
                <w:sz w:val="24"/>
                <w:szCs w:val="24"/>
              </w:rPr>
              <w:t>Тема 1.</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0DD9F" w14:textId="77777777" w:rsidR="00A9706C" w:rsidRPr="005342C8" w:rsidRDefault="00A9706C" w:rsidP="00A459CB">
            <w:pPr>
              <w:rPr>
                <w:rFonts w:ascii="Times New Roman" w:hAnsi="Times New Roman" w:cs="Times New Roman"/>
                <w:b/>
                <w:bCs/>
                <w:sz w:val="24"/>
                <w:szCs w:val="24"/>
              </w:rPr>
            </w:pPr>
            <w:r w:rsidRPr="005342C8">
              <w:rPr>
                <w:rFonts w:ascii="Times New Roman" w:hAnsi="Times New Roman" w:cs="Times New Roman"/>
                <w:b/>
                <w:bCs/>
                <w:sz w:val="24"/>
                <w:szCs w:val="24"/>
              </w:rPr>
              <w:t>Содержание учебного материала</w:t>
            </w:r>
          </w:p>
          <w:p w14:paraId="1563066A" w14:textId="77777777" w:rsidR="00A9706C" w:rsidRPr="00C23A06" w:rsidRDefault="00A9706C" w:rsidP="00A459CB">
            <w:pPr>
              <w:rPr>
                <w:rFonts w:ascii="Times New Roman" w:hAnsi="Times New Roman" w:cs="Times New Roman"/>
                <w:sz w:val="24"/>
                <w:szCs w:val="24"/>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C87B" w14:textId="77777777" w:rsidR="00A9706C" w:rsidRPr="00C23A06" w:rsidRDefault="00A9706C" w:rsidP="00A459CB">
            <w:pPr>
              <w:rPr>
                <w:rFonts w:ascii="Times New Roman" w:hAnsi="Times New Roman" w:cs="Times New Roman"/>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CE476" w14:textId="77777777" w:rsidR="00A9706C" w:rsidRPr="00C23A06" w:rsidRDefault="00A9706C" w:rsidP="00A459CB">
            <w:pPr>
              <w:rPr>
                <w:rFonts w:ascii="Times New Roman" w:hAnsi="Times New Roman" w:cs="Times New Roman"/>
                <w:sz w:val="24"/>
                <w:szCs w:val="24"/>
              </w:rPr>
            </w:pPr>
          </w:p>
        </w:tc>
      </w:tr>
      <w:tr w:rsidR="00A9706C" w:rsidRPr="00C23A06" w14:paraId="052F48EF" w14:textId="77777777" w:rsidTr="00421ABF">
        <w:trPr>
          <w:trHeight w:val="2239"/>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1BBAF" w14:textId="77777777" w:rsidR="00A9706C" w:rsidRPr="005342C8" w:rsidRDefault="00A9706C" w:rsidP="00A459CB">
            <w:pPr>
              <w:jc w:val="both"/>
              <w:rPr>
                <w:rFonts w:ascii="Times New Roman" w:hAnsi="Times New Roman" w:cs="Times New Roman"/>
                <w:b/>
                <w:bCs/>
                <w:sz w:val="24"/>
                <w:szCs w:val="24"/>
              </w:rPr>
            </w:pPr>
            <w:r w:rsidRPr="005342C8">
              <w:rPr>
                <w:rFonts w:ascii="Times New Roman" w:hAnsi="Times New Roman" w:cs="Times New Roman"/>
                <w:b/>
                <w:bCs/>
                <w:sz w:val="24"/>
                <w:szCs w:val="24"/>
              </w:rPr>
              <w:t xml:space="preserve"> Физическая культура в профессиональной подготовке и социокультурное развитие личности обучающихся</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A2D92"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Физическая культура и спорт как социальное явление. Гигиенические основы физического воспитания. Физическая культура личности, физическое развитие, физическое воспитание, физическая подготовленность. Современные оздоровительные системы. Социальные функции физической культуры.</w:t>
            </w:r>
          </w:p>
          <w:p w14:paraId="03C323C4"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Здоровый образ жизни. Роль регулярных занятий физическими упражнениями в формировании и поддержании здоровья. Формы занятий физическими упражнениями в режиме дня и их влияние на здоровье. Коррекция индивидуальных нарушений здоровья в процессе профессиональной деятельности.</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FD4FE" w14:textId="77777777" w:rsidR="00A9706C" w:rsidRPr="00C23A06" w:rsidRDefault="00A9706C" w:rsidP="00A459CB">
            <w:pPr>
              <w:rPr>
                <w:rFonts w:ascii="Times New Roman" w:hAnsi="Times New Roman" w:cs="Times New Roman"/>
                <w:sz w:val="24"/>
                <w:szCs w:val="24"/>
              </w:rPr>
            </w:pPr>
          </w:p>
          <w:p w14:paraId="5BDAF65A" w14:textId="58833C63" w:rsidR="00A9706C" w:rsidRPr="00C23A06" w:rsidRDefault="00EF4D1E" w:rsidP="00EF4D1E">
            <w:pPr>
              <w:jc w:val="center"/>
              <w:rPr>
                <w:rFonts w:ascii="Times New Roman" w:hAnsi="Times New Roman" w:cs="Times New Roman"/>
                <w:sz w:val="24"/>
                <w:szCs w:val="24"/>
              </w:rPr>
            </w:pPr>
            <w:r>
              <w:rPr>
                <w:rFonts w:ascii="Times New Roman" w:hAnsi="Times New Roman" w:cs="Times New Roman"/>
                <w:sz w:val="24"/>
                <w:szCs w:val="24"/>
              </w:rPr>
              <w:t>1</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D20E" w14:textId="77777777" w:rsidR="00A9706C" w:rsidRPr="00C23A06" w:rsidRDefault="00A9706C" w:rsidP="00A459CB">
            <w:pPr>
              <w:rPr>
                <w:rFonts w:ascii="Times New Roman" w:hAnsi="Times New Roman" w:cs="Times New Roman"/>
                <w:sz w:val="24"/>
                <w:szCs w:val="24"/>
              </w:rPr>
            </w:pPr>
          </w:p>
          <w:p w14:paraId="316C4A7D" w14:textId="77777777" w:rsidR="00A9706C" w:rsidRDefault="00A9706C" w:rsidP="00A459CB">
            <w:pPr>
              <w:rPr>
                <w:rFonts w:ascii="Times New Roman" w:hAnsi="Times New Roman" w:cs="Times New Roman"/>
                <w:sz w:val="24"/>
                <w:szCs w:val="24"/>
              </w:rPr>
            </w:pPr>
            <w:r>
              <w:rPr>
                <w:rFonts w:ascii="Times New Roman" w:hAnsi="Times New Roman" w:cs="Times New Roman"/>
                <w:sz w:val="24"/>
                <w:szCs w:val="24"/>
              </w:rPr>
              <w:t>ОК 01</w:t>
            </w:r>
          </w:p>
          <w:p w14:paraId="22726A5D" w14:textId="77777777" w:rsidR="00A9706C" w:rsidRDefault="00A9706C" w:rsidP="00A459CB">
            <w:pPr>
              <w:rPr>
                <w:rFonts w:ascii="Times New Roman" w:hAnsi="Times New Roman" w:cs="Times New Roman"/>
                <w:sz w:val="24"/>
                <w:szCs w:val="24"/>
              </w:rPr>
            </w:pPr>
            <w:r>
              <w:rPr>
                <w:rFonts w:ascii="Times New Roman" w:hAnsi="Times New Roman" w:cs="Times New Roman"/>
                <w:sz w:val="24"/>
                <w:szCs w:val="24"/>
              </w:rPr>
              <w:t>ОК 04</w:t>
            </w:r>
          </w:p>
          <w:p w14:paraId="1A673A2B" w14:textId="77777777" w:rsidR="00A9706C" w:rsidRPr="00C23A06" w:rsidRDefault="00A9706C" w:rsidP="00A459CB">
            <w:pPr>
              <w:rPr>
                <w:rFonts w:ascii="Times New Roman" w:hAnsi="Times New Roman" w:cs="Times New Roman"/>
                <w:sz w:val="24"/>
                <w:szCs w:val="24"/>
              </w:rPr>
            </w:pPr>
            <w:r>
              <w:rPr>
                <w:rFonts w:ascii="Times New Roman" w:hAnsi="Times New Roman" w:cs="Times New Roman"/>
                <w:sz w:val="24"/>
                <w:szCs w:val="24"/>
              </w:rPr>
              <w:t>ОК 08</w:t>
            </w:r>
          </w:p>
        </w:tc>
      </w:tr>
      <w:tr w:rsidR="00A9706C" w:rsidRPr="00C23A06" w14:paraId="750AFF2D" w14:textId="77777777" w:rsidTr="00421ABF">
        <w:trPr>
          <w:trHeight w:val="530"/>
        </w:trPr>
        <w:tc>
          <w:tcPr>
            <w:tcW w:w="2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DACFA" w14:textId="77777777" w:rsidR="00A9706C" w:rsidRPr="00AD017B" w:rsidRDefault="00A9706C" w:rsidP="00A459CB">
            <w:pPr>
              <w:rPr>
                <w:rFonts w:ascii="Times New Roman" w:hAnsi="Times New Roman" w:cs="Times New Roman"/>
                <w:b/>
                <w:bCs/>
                <w:sz w:val="24"/>
                <w:szCs w:val="24"/>
              </w:rPr>
            </w:pPr>
            <w:r>
              <w:rPr>
                <w:rFonts w:ascii="Times New Roman" w:hAnsi="Times New Roman" w:cs="Times New Roman"/>
                <w:b/>
                <w:bCs/>
                <w:sz w:val="24"/>
                <w:szCs w:val="24"/>
              </w:rPr>
              <w:t>Тема 2.            Легкая атлетика 12 часов</w:t>
            </w: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1B1B67B" w14:textId="3CE04002" w:rsidR="00A9706C" w:rsidRPr="005342C8" w:rsidRDefault="00A9706C" w:rsidP="00A459CB">
            <w:pPr>
              <w:jc w:val="both"/>
              <w:rPr>
                <w:rFonts w:ascii="Times New Roman" w:hAnsi="Times New Roman" w:cs="Times New Roman"/>
                <w:b/>
                <w:bCs/>
                <w:sz w:val="24"/>
                <w:szCs w:val="24"/>
              </w:rPr>
            </w:pPr>
            <w:r w:rsidRPr="005342C8">
              <w:rPr>
                <w:rFonts w:ascii="Times New Roman" w:hAnsi="Times New Roman" w:cs="Times New Roman"/>
                <w:b/>
                <w:bCs/>
                <w:sz w:val="24"/>
                <w:szCs w:val="24"/>
              </w:rPr>
              <w:t xml:space="preserve">1. Правила техники безопасности на занятиях легкой атлетикой. Значение оздоровительного бега. </w:t>
            </w:r>
            <w:r w:rsidR="002568EA" w:rsidRPr="00C23A06">
              <w:rPr>
                <w:rFonts w:ascii="Times New Roman" w:hAnsi="Times New Roman" w:cs="Times New Roman"/>
                <w:sz w:val="24"/>
                <w:szCs w:val="24"/>
              </w:rPr>
              <w:t>Челночный бег 4 х 9 метров.</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9B26759" w14:textId="7DE55A16" w:rsidR="00A9706C" w:rsidRPr="00C23A06" w:rsidRDefault="002568EA" w:rsidP="00A459CB">
            <w:pPr>
              <w:jc w:val="center"/>
              <w:rPr>
                <w:rFonts w:ascii="Times New Roman" w:hAnsi="Times New Roman" w:cs="Times New Roman"/>
                <w:sz w:val="24"/>
                <w:szCs w:val="24"/>
              </w:rPr>
            </w:pPr>
            <w:r>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C33A9EE"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ОК 01, ОК 04, ОК 08</w:t>
            </w:r>
          </w:p>
        </w:tc>
      </w:tr>
      <w:tr w:rsidR="00A9706C" w:rsidRPr="00C23A06" w14:paraId="2329FDD9" w14:textId="77777777" w:rsidTr="00421ABF">
        <w:trPr>
          <w:trHeight w:val="386"/>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03C9A"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C01D727"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3. Специальные беговые упражнения. Бег на короткие дистанции 30–60 метров. </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DA7F311"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5F24D5C6"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ОК 01, ОК 04, ОК 08</w:t>
            </w:r>
          </w:p>
        </w:tc>
      </w:tr>
      <w:tr w:rsidR="00A9706C" w:rsidRPr="00C23A06" w14:paraId="2A8DC492" w14:textId="77777777" w:rsidTr="00421ABF">
        <w:trPr>
          <w:trHeight w:val="377"/>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C3D69"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3CC94E0"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4. Совершенствование техники бега на короткие дистанции. Оздоровительная ходьба.</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A7823E7"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5E06162E"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ОК 01, ОК 04, ОК 08</w:t>
            </w:r>
          </w:p>
        </w:tc>
      </w:tr>
      <w:tr w:rsidR="00A9706C" w:rsidRPr="00C23A06" w14:paraId="109F0688" w14:textId="77777777" w:rsidTr="00421ABF">
        <w:trPr>
          <w:trHeight w:val="329"/>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AD10F"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8F2F2E1"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5. Специальные подготовительные упражнения легкоатлета.</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B5C980D"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3A41FD4B"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ОК 01, ОК 04, ОК 08</w:t>
            </w:r>
          </w:p>
        </w:tc>
      </w:tr>
      <w:tr w:rsidR="00A9706C" w:rsidRPr="00C23A06" w14:paraId="7BEDAB53" w14:textId="77777777" w:rsidTr="00421ABF">
        <w:trPr>
          <w:trHeight w:val="418"/>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A528B"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FCD6EBE"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6.Чередование бега и ходьбы.</w:t>
            </w:r>
            <w:r>
              <w:rPr>
                <w:rFonts w:ascii="Times New Roman" w:hAnsi="Times New Roman" w:cs="Times New Roman"/>
                <w:sz w:val="24"/>
                <w:szCs w:val="24"/>
              </w:rPr>
              <w:t xml:space="preserve"> Бег 100 метров на время.</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71E5D78"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02F49465"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ОК 01, ОК 04, ОК 08</w:t>
            </w:r>
          </w:p>
        </w:tc>
      </w:tr>
      <w:tr w:rsidR="00A9706C" w:rsidRPr="00C23A06" w14:paraId="35724D5E" w14:textId="77777777" w:rsidTr="00421ABF">
        <w:trPr>
          <w:trHeight w:val="395"/>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67D277AD" w14:textId="77777777" w:rsidR="00A9706C" w:rsidRPr="00A448E3" w:rsidRDefault="00A9706C" w:rsidP="00A459CB">
            <w:pPr>
              <w:jc w:val="both"/>
              <w:rPr>
                <w:rFonts w:ascii="Times New Roman" w:hAnsi="Times New Roman" w:cs="Times New Roman"/>
                <w:b/>
                <w:bCs/>
                <w:sz w:val="24"/>
                <w:szCs w:val="24"/>
              </w:rPr>
            </w:pPr>
            <w:r w:rsidRPr="00A448E3">
              <w:rPr>
                <w:rFonts w:ascii="Times New Roman" w:hAnsi="Times New Roman" w:cs="Times New Roman"/>
                <w:b/>
                <w:bCs/>
                <w:sz w:val="24"/>
                <w:szCs w:val="24"/>
              </w:rPr>
              <w:t>Тема 3.</w:t>
            </w:r>
          </w:p>
          <w:p w14:paraId="1046279B" w14:textId="77777777" w:rsidR="00A9706C" w:rsidRPr="00A448E3" w:rsidRDefault="00A9706C" w:rsidP="00A459CB">
            <w:pPr>
              <w:jc w:val="both"/>
              <w:rPr>
                <w:rFonts w:ascii="Times New Roman" w:hAnsi="Times New Roman" w:cs="Times New Roman"/>
                <w:b/>
                <w:bCs/>
                <w:sz w:val="24"/>
                <w:szCs w:val="24"/>
              </w:rPr>
            </w:pPr>
            <w:r w:rsidRPr="00A448E3">
              <w:rPr>
                <w:rFonts w:ascii="Times New Roman" w:hAnsi="Times New Roman" w:cs="Times New Roman"/>
                <w:b/>
                <w:bCs/>
                <w:sz w:val="24"/>
                <w:szCs w:val="24"/>
              </w:rPr>
              <w:t xml:space="preserve">Спортивные игры </w:t>
            </w:r>
            <w:r>
              <w:rPr>
                <w:rFonts w:ascii="Times New Roman" w:hAnsi="Times New Roman" w:cs="Times New Roman"/>
                <w:b/>
                <w:bCs/>
                <w:sz w:val="24"/>
                <w:szCs w:val="24"/>
              </w:rPr>
              <w:t>(</w:t>
            </w:r>
            <w:r w:rsidRPr="00A448E3">
              <w:rPr>
                <w:rFonts w:ascii="Times New Roman" w:hAnsi="Times New Roman" w:cs="Times New Roman"/>
                <w:b/>
                <w:bCs/>
                <w:sz w:val="24"/>
                <w:szCs w:val="24"/>
              </w:rPr>
              <w:t>10 часо</w:t>
            </w:r>
            <w:r>
              <w:rPr>
                <w:rFonts w:ascii="Times New Roman" w:hAnsi="Times New Roman" w:cs="Times New Roman"/>
                <w:b/>
                <w:bCs/>
                <w:sz w:val="24"/>
                <w:szCs w:val="24"/>
              </w:rPr>
              <w:t>в).</w:t>
            </w:r>
          </w:p>
          <w:p w14:paraId="6E6A0D2B"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75881CBC"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1. Правила техники безопасности на занятиях волейболом.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1C34AB7"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C16100B"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703F1661" w14:textId="77777777" w:rsidTr="00421ABF">
        <w:trPr>
          <w:gridAfter w:val="1"/>
          <w:wAfter w:w="33" w:type="dxa"/>
          <w:trHeight w:val="428"/>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D0ED1AE"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3C8F0BCE"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2.Специальные упражнения волейболиста.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6C4A099"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5051E15A"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69659547" w14:textId="77777777" w:rsidTr="00421ABF">
        <w:trPr>
          <w:gridAfter w:val="1"/>
          <w:wAfter w:w="33" w:type="dxa"/>
          <w:trHeight w:val="406"/>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3F4A7B87"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2771C04A"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3.Передача мяча сверху и снизу двумя руками. </w:t>
            </w:r>
          </w:p>
        </w:tc>
        <w:tc>
          <w:tcPr>
            <w:tcW w:w="1944" w:type="dxa"/>
            <w:tcBorders>
              <w:top w:val="nil"/>
              <w:left w:val="single" w:sz="4" w:space="0" w:color="auto"/>
              <w:bottom w:val="single" w:sz="4" w:space="0" w:color="auto"/>
              <w:right w:val="single" w:sz="4" w:space="0" w:color="auto"/>
            </w:tcBorders>
            <w:vAlign w:val="center"/>
            <w:hideMark/>
          </w:tcPr>
          <w:p w14:paraId="51EA8CFB"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E2F5892"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7C91630A" w14:textId="77777777" w:rsidTr="00421ABF">
        <w:trPr>
          <w:gridAfter w:val="1"/>
          <w:wAfter w:w="33" w:type="dxa"/>
          <w:trHeight w:val="410"/>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91CC67E"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5FF7B9B8"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4.Нижняя прямая подача.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D9CC20D"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41CD5061"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34E8AA95" w14:textId="77777777" w:rsidTr="00421ABF">
        <w:trPr>
          <w:gridAfter w:val="1"/>
          <w:wAfter w:w="33" w:type="dxa"/>
          <w:trHeight w:val="410"/>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091739C"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170D26FA"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5. Одиночное блокирование.</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E9D0FAC"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1A6F24EF"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35AC4E59" w14:textId="77777777" w:rsidTr="00421ABF">
        <w:trPr>
          <w:gridAfter w:val="1"/>
          <w:wAfter w:w="33" w:type="dxa"/>
          <w:trHeight w:val="557"/>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5CE4F416" w14:textId="77777777" w:rsidR="00A9706C" w:rsidRPr="00C23A06" w:rsidRDefault="00A9706C" w:rsidP="00A459CB">
            <w:pPr>
              <w:jc w:val="both"/>
              <w:rPr>
                <w:rFonts w:ascii="Times New Roman" w:hAnsi="Times New Roman" w:cs="Times New Roman"/>
                <w:sz w:val="24"/>
                <w:szCs w:val="24"/>
              </w:rPr>
            </w:pPr>
          </w:p>
          <w:p w14:paraId="5674E7A7" w14:textId="77777777" w:rsidR="00A9706C" w:rsidRPr="00A448E3" w:rsidRDefault="00A9706C" w:rsidP="00A459CB">
            <w:pPr>
              <w:rPr>
                <w:rFonts w:ascii="Times New Roman" w:hAnsi="Times New Roman" w:cs="Times New Roman"/>
                <w:b/>
                <w:bCs/>
                <w:sz w:val="24"/>
                <w:szCs w:val="24"/>
              </w:rPr>
            </w:pPr>
            <w:r w:rsidRPr="00A448E3">
              <w:rPr>
                <w:rFonts w:ascii="Times New Roman" w:hAnsi="Times New Roman" w:cs="Times New Roman"/>
                <w:b/>
                <w:bCs/>
                <w:sz w:val="24"/>
                <w:szCs w:val="24"/>
              </w:rPr>
              <w:t>Тема</w:t>
            </w:r>
            <w:r>
              <w:rPr>
                <w:rFonts w:ascii="Times New Roman" w:hAnsi="Times New Roman" w:cs="Times New Roman"/>
                <w:b/>
                <w:bCs/>
                <w:sz w:val="24"/>
                <w:szCs w:val="24"/>
              </w:rPr>
              <w:t xml:space="preserve"> 5</w:t>
            </w:r>
            <w:r w:rsidRPr="00A448E3">
              <w:rPr>
                <w:rFonts w:ascii="Times New Roman" w:hAnsi="Times New Roman" w:cs="Times New Roman"/>
                <w:b/>
                <w:bCs/>
                <w:sz w:val="24"/>
                <w:szCs w:val="24"/>
              </w:rPr>
              <w:t xml:space="preserve">. Гимнастика </w:t>
            </w:r>
          </w:p>
          <w:p w14:paraId="5DE7CE94" w14:textId="77777777" w:rsidR="00A9706C" w:rsidRPr="00A448E3" w:rsidRDefault="00A9706C" w:rsidP="00A459CB">
            <w:pPr>
              <w:rPr>
                <w:rFonts w:ascii="Times New Roman" w:hAnsi="Times New Roman" w:cs="Times New Roman"/>
                <w:b/>
                <w:bCs/>
                <w:sz w:val="24"/>
                <w:szCs w:val="24"/>
              </w:rPr>
            </w:pPr>
            <w:r w:rsidRPr="00A448E3">
              <w:rPr>
                <w:rFonts w:ascii="Times New Roman" w:hAnsi="Times New Roman" w:cs="Times New Roman"/>
                <w:b/>
                <w:bCs/>
                <w:sz w:val="24"/>
                <w:szCs w:val="24"/>
              </w:rPr>
              <w:t xml:space="preserve">с элементами акробатики </w:t>
            </w:r>
          </w:p>
          <w:p w14:paraId="20ECE699" w14:textId="77777777" w:rsidR="00A9706C" w:rsidRPr="00A448E3" w:rsidRDefault="00A9706C" w:rsidP="00A459CB">
            <w:pPr>
              <w:rPr>
                <w:rFonts w:ascii="Times New Roman" w:hAnsi="Times New Roman" w:cs="Times New Roman"/>
                <w:b/>
                <w:bCs/>
                <w:sz w:val="24"/>
                <w:szCs w:val="24"/>
              </w:rPr>
            </w:pPr>
            <w:r w:rsidRPr="00A448E3">
              <w:rPr>
                <w:rFonts w:ascii="Times New Roman" w:hAnsi="Times New Roman" w:cs="Times New Roman"/>
                <w:b/>
                <w:bCs/>
                <w:sz w:val="24"/>
                <w:szCs w:val="24"/>
              </w:rPr>
              <w:t>(8 часов).</w:t>
            </w:r>
          </w:p>
          <w:p w14:paraId="3B574576"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1E109D74"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1. Правила техники безопасности на занятиях гимнастикой. Строевые упражнения. Упражнения ля развития силы.</w:t>
            </w:r>
          </w:p>
        </w:tc>
        <w:tc>
          <w:tcPr>
            <w:tcW w:w="1944" w:type="dxa"/>
            <w:tcBorders>
              <w:top w:val="single" w:sz="4" w:space="0" w:color="auto"/>
              <w:left w:val="single" w:sz="4" w:space="0" w:color="auto"/>
              <w:bottom w:val="single" w:sz="4" w:space="0" w:color="auto"/>
              <w:right w:val="single" w:sz="4" w:space="0" w:color="auto"/>
            </w:tcBorders>
            <w:hideMark/>
          </w:tcPr>
          <w:p w14:paraId="7E753FF5"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73238B84"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4445236C" w14:textId="77777777" w:rsidTr="00421ABF">
        <w:trPr>
          <w:gridAfter w:val="1"/>
          <w:wAfter w:w="33" w:type="dxa"/>
          <w:trHeight w:val="417"/>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2E468EDD"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3E388A7"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2.Акробатика. Кувырки, стойки.</w:t>
            </w:r>
          </w:p>
        </w:tc>
        <w:tc>
          <w:tcPr>
            <w:tcW w:w="1944" w:type="dxa"/>
            <w:tcBorders>
              <w:top w:val="single" w:sz="4" w:space="0" w:color="auto"/>
              <w:left w:val="single" w:sz="4" w:space="0" w:color="auto"/>
              <w:bottom w:val="single" w:sz="4" w:space="0" w:color="auto"/>
              <w:right w:val="single" w:sz="4" w:space="0" w:color="auto"/>
            </w:tcBorders>
            <w:hideMark/>
          </w:tcPr>
          <w:p w14:paraId="2AFE5CBD"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tcPr>
          <w:p w14:paraId="7B3891FA"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1D5576AE" w14:textId="77777777" w:rsidTr="00421ABF">
        <w:trPr>
          <w:gridAfter w:val="1"/>
          <w:wAfter w:w="33" w:type="dxa"/>
          <w:trHeight w:val="409"/>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2B6CCCF6"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07FFD455"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3.Упражнения в равновесии.  «Ласточка», «Полу шпагат», «Шпагат».</w:t>
            </w:r>
          </w:p>
        </w:tc>
        <w:tc>
          <w:tcPr>
            <w:tcW w:w="1944" w:type="dxa"/>
            <w:tcBorders>
              <w:top w:val="single" w:sz="4" w:space="0" w:color="auto"/>
              <w:left w:val="single" w:sz="4" w:space="0" w:color="auto"/>
              <w:bottom w:val="single" w:sz="4" w:space="0" w:color="auto"/>
              <w:right w:val="single" w:sz="4" w:space="0" w:color="auto"/>
            </w:tcBorders>
            <w:hideMark/>
          </w:tcPr>
          <w:p w14:paraId="7C8187FC"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104AB6DA"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0448319E" w14:textId="77777777" w:rsidTr="00421ABF">
        <w:trPr>
          <w:gridAfter w:val="1"/>
          <w:wAfter w:w="33" w:type="dxa"/>
          <w:trHeight w:val="334"/>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2B6AE80"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55154AA"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4.Комбинация из 5 упражнений в акробатике.</w:t>
            </w:r>
          </w:p>
        </w:tc>
        <w:tc>
          <w:tcPr>
            <w:tcW w:w="1944" w:type="dxa"/>
            <w:tcBorders>
              <w:top w:val="single" w:sz="4" w:space="0" w:color="auto"/>
              <w:left w:val="single" w:sz="4" w:space="0" w:color="auto"/>
              <w:bottom w:val="single" w:sz="4" w:space="0" w:color="auto"/>
              <w:right w:val="single" w:sz="4" w:space="0" w:color="auto"/>
            </w:tcBorders>
          </w:tcPr>
          <w:p w14:paraId="7C29FACF" w14:textId="77777777" w:rsidR="00A9706C" w:rsidRPr="00C23A06" w:rsidRDefault="00A459CB" w:rsidP="00A459CB">
            <w:pPr>
              <w:jc w:val="center"/>
              <w:rPr>
                <w:rFonts w:ascii="Times New Roman" w:hAnsi="Times New Roman" w:cs="Times New Roman"/>
                <w:sz w:val="24"/>
                <w:szCs w:val="24"/>
              </w:rPr>
            </w:pPr>
            <w:r>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7187DD78"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15CF6530" w14:textId="77777777" w:rsidTr="00421ABF">
        <w:trPr>
          <w:gridAfter w:val="1"/>
          <w:wAfter w:w="33" w:type="dxa"/>
          <w:trHeight w:val="550"/>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60A438F6" w14:textId="77777777" w:rsidR="00A9706C" w:rsidRPr="00A448E3" w:rsidRDefault="00A9706C" w:rsidP="00A459CB">
            <w:pPr>
              <w:rPr>
                <w:rFonts w:ascii="Times New Roman" w:hAnsi="Times New Roman" w:cs="Times New Roman"/>
                <w:b/>
                <w:bCs/>
                <w:sz w:val="24"/>
                <w:szCs w:val="24"/>
              </w:rPr>
            </w:pPr>
            <w:r w:rsidRPr="00A448E3">
              <w:rPr>
                <w:rFonts w:ascii="Times New Roman" w:hAnsi="Times New Roman" w:cs="Times New Roman"/>
                <w:b/>
                <w:bCs/>
                <w:sz w:val="24"/>
                <w:szCs w:val="24"/>
              </w:rPr>
              <w:t>Тема</w:t>
            </w:r>
            <w:r>
              <w:rPr>
                <w:rFonts w:ascii="Times New Roman" w:hAnsi="Times New Roman" w:cs="Times New Roman"/>
                <w:b/>
                <w:bCs/>
                <w:sz w:val="24"/>
                <w:szCs w:val="24"/>
              </w:rPr>
              <w:t xml:space="preserve"> 6</w:t>
            </w:r>
            <w:r w:rsidRPr="00A448E3">
              <w:rPr>
                <w:rFonts w:ascii="Times New Roman" w:hAnsi="Times New Roman" w:cs="Times New Roman"/>
                <w:b/>
                <w:bCs/>
                <w:sz w:val="24"/>
                <w:szCs w:val="24"/>
              </w:rPr>
              <w:t xml:space="preserve">. Настольный теннис </w:t>
            </w:r>
            <w:r>
              <w:rPr>
                <w:rFonts w:ascii="Times New Roman" w:hAnsi="Times New Roman" w:cs="Times New Roman"/>
                <w:b/>
                <w:bCs/>
                <w:sz w:val="24"/>
                <w:szCs w:val="24"/>
              </w:rPr>
              <w:t xml:space="preserve">                         </w:t>
            </w:r>
            <w:r w:rsidRPr="00A448E3">
              <w:rPr>
                <w:rFonts w:ascii="Times New Roman" w:hAnsi="Times New Roman" w:cs="Times New Roman"/>
                <w:b/>
                <w:bCs/>
                <w:sz w:val="24"/>
                <w:szCs w:val="24"/>
              </w:rPr>
              <w:t>(8 час</w:t>
            </w:r>
            <w:r>
              <w:rPr>
                <w:rFonts w:ascii="Times New Roman" w:hAnsi="Times New Roman" w:cs="Times New Roman"/>
                <w:b/>
                <w:bCs/>
                <w:sz w:val="24"/>
                <w:szCs w:val="24"/>
              </w:rPr>
              <w:t>ов</w:t>
            </w:r>
            <w:r w:rsidRPr="00A448E3">
              <w:rPr>
                <w:rFonts w:ascii="Times New Roman" w:hAnsi="Times New Roman" w:cs="Times New Roman"/>
                <w:b/>
                <w:bCs/>
                <w:sz w:val="24"/>
                <w:szCs w:val="24"/>
              </w:rPr>
              <w:t>).</w:t>
            </w:r>
          </w:p>
        </w:tc>
        <w:tc>
          <w:tcPr>
            <w:tcW w:w="8935" w:type="dxa"/>
            <w:tcBorders>
              <w:top w:val="single" w:sz="4" w:space="0" w:color="auto"/>
              <w:left w:val="single" w:sz="4" w:space="0" w:color="auto"/>
              <w:bottom w:val="single" w:sz="4" w:space="0" w:color="auto"/>
              <w:right w:val="single" w:sz="4" w:space="0" w:color="auto"/>
            </w:tcBorders>
            <w:hideMark/>
          </w:tcPr>
          <w:p w14:paraId="172A28E9"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1.Правила техники безопасности на занятиях настольным теннисом. Подача и прием в теннисе.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7702991"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34F77EFC"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5537F169" w14:textId="77777777" w:rsidTr="00421ABF">
        <w:trPr>
          <w:gridAfter w:val="1"/>
          <w:wAfter w:w="33" w:type="dxa"/>
          <w:trHeight w:val="416"/>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50699B88"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7E8099FA"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2. Удары справа и слева.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6A00967"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64957860"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1EA25FBE" w14:textId="77777777" w:rsidTr="00421ABF">
        <w:trPr>
          <w:gridAfter w:val="1"/>
          <w:wAfter w:w="33" w:type="dxa"/>
          <w:trHeight w:val="437"/>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5E35309E"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399717AF"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3.Подача подрезанием слева и справа.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47458D5"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E80CF6D"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23B9EE10" w14:textId="77777777" w:rsidTr="00421ABF">
        <w:trPr>
          <w:gridAfter w:val="1"/>
          <w:wAfter w:w="33" w:type="dxa"/>
          <w:trHeight w:val="445"/>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563FB904"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5A9A2BF" w14:textId="77777777" w:rsidR="00A9706C" w:rsidRPr="00A459CB"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 xml:space="preserve">4.Подача с боковым оборотом слева и справа в различных </w:t>
            </w:r>
            <w:r w:rsidR="00A459CB" w:rsidRPr="00C23A06">
              <w:rPr>
                <w:rFonts w:ascii="Times New Roman" w:hAnsi="Times New Roman" w:cs="Times New Roman"/>
                <w:sz w:val="24"/>
                <w:szCs w:val="24"/>
              </w:rPr>
              <w:t>направлениях</w:t>
            </w:r>
          </w:p>
        </w:tc>
        <w:tc>
          <w:tcPr>
            <w:tcW w:w="1944" w:type="dxa"/>
            <w:tcBorders>
              <w:top w:val="nil"/>
              <w:left w:val="single" w:sz="4" w:space="0" w:color="auto"/>
              <w:bottom w:val="single" w:sz="4" w:space="0" w:color="auto"/>
              <w:right w:val="single" w:sz="4" w:space="0" w:color="auto"/>
            </w:tcBorders>
            <w:vAlign w:val="center"/>
            <w:hideMark/>
          </w:tcPr>
          <w:p w14:paraId="37D5607D"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0FE372DB"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 xml:space="preserve">ОК </w:t>
            </w:r>
            <w:r>
              <w:rPr>
                <w:rFonts w:ascii="Times New Roman" w:hAnsi="Times New Roman" w:cs="Times New Roman"/>
                <w:sz w:val="24"/>
                <w:szCs w:val="24"/>
              </w:rPr>
              <w:t>01, ОК 04, ОК 08</w:t>
            </w:r>
          </w:p>
        </w:tc>
      </w:tr>
      <w:tr w:rsidR="00A9706C" w:rsidRPr="00C23A06" w14:paraId="0FF5768E" w14:textId="77777777" w:rsidTr="00421ABF">
        <w:trPr>
          <w:gridAfter w:val="1"/>
          <w:wAfter w:w="33" w:type="dxa"/>
          <w:trHeight w:val="381"/>
        </w:trPr>
        <w:tc>
          <w:tcPr>
            <w:tcW w:w="2270" w:type="dxa"/>
            <w:tcBorders>
              <w:top w:val="single" w:sz="4" w:space="0" w:color="auto"/>
              <w:left w:val="single" w:sz="4" w:space="0" w:color="auto"/>
              <w:bottom w:val="single" w:sz="4" w:space="0" w:color="auto"/>
              <w:right w:val="single" w:sz="4" w:space="0" w:color="auto"/>
            </w:tcBorders>
            <w:vAlign w:val="center"/>
          </w:tcPr>
          <w:p w14:paraId="2EEE9FA0"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tcPr>
          <w:p w14:paraId="136E7F5D" w14:textId="77777777" w:rsidR="00A9706C" w:rsidRPr="00C23A06" w:rsidRDefault="00A9706C" w:rsidP="00A459CB">
            <w:pPr>
              <w:jc w:val="both"/>
              <w:rPr>
                <w:rFonts w:ascii="Times New Roman" w:hAnsi="Times New Roman" w:cs="Times New Roman"/>
                <w:sz w:val="24"/>
                <w:szCs w:val="24"/>
              </w:rPr>
            </w:pPr>
            <w:r w:rsidRPr="00A448E3">
              <w:rPr>
                <w:rFonts w:ascii="Times New Roman" w:hAnsi="Times New Roman" w:cs="Times New Roman"/>
                <w:b/>
                <w:bCs/>
                <w:sz w:val="24"/>
                <w:szCs w:val="24"/>
              </w:rPr>
              <w:t>Вар</w:t>
            </w:r>
            <w:r>
              <w:rPr>
                <w:rFonts w:ascii="Times New Roman" w:hAnsi="Times New Roman" w:cs="Times New Roman"/>
                <w:b/>
                <w:bCs/>
                <w:sz w:val="24"/>
                <w:szCs w:val="24"/>
              </w:rPr>
              <w:t>и</w:t>
            </w:r>
            <w:r w:rsidRPr="00A448E3">
              <w:rPr>
                <w:rFonts w:ascii="Times New Roman" w:hAnsi="Times New Roman" w:cs="Times New Roman"/>
                <w:b/>
                <w:bCs/>
                <w:sz w:val="24"/>
                <w:szCs w:val="24"/>
              </w:rPr>
              <w:t xml:space="preserve">ативная часть </w:t>
            </w:r>
          </w:p>
        </w:tc>
        <w:tc>
          <w:tcPr>
            <w:tcW w:w="1944" w:type="dxa"/>
            <w:tcBorders>
              <w:top w:val="single" w:sz="4" w:space="0" w:color="auto"/>
              <w:left w:val="single" w:sz="4" w:space="0" w:color="auto"/>
              <w:bottom w:val="single" w:sz="4" w:space="0" w:color="auto"/>
              <w:right w:val="single" w:sz="4" w:space="0" w:color="auto"/>
            </w:tcBorders>
            <w:vAlign w:val="center"/>
          </w:tcPr>
          <w:p w14:paraId="1118DC25" w14:textId="77777777" w:rsidR="00A9706C" w:rsidRPr="00D13E9F" w:rsidRDefault="00A9706C" w:rsidP="00A459CB">
            <w:pPr>
              <w:jc w:val="center"/>
              <w:rPr>
                <w:rFonts w:ascii="Times New Roman" w:hAnsi="Times New Roman" w:cs="Times New Roman"/>
                <w:b/>
                <w:bCs/>
                <w:sz w:val="24"/>
                <w:szCs w:val="24"/>
              </w:rPr>
            </w:pPr>
            <w:r w:rsidRPr="00D13E9F">
              <w:rPr>
                <w:rFonts w:ascii="Times New Roman" w:hAnsi="Times New Roman" w:cs="Times New Roman"/>
                <w:b/>
                <w:bCs/>
                <w:sz w:val="24"/>
                <w:szCs w:val="24"/>
              </w:rPr>
              <w:t>12/12</w:t>
            </w:r>
          </w:p>
        </w:tc>
        <w:tc>
          <w:tcPr>
            <w:tcW w:w="2385" w:type="dxa"/>
            <w:tcBorders>
              <w:top w:val="single" w:sz="4" w:space="0" w:color="auto"/>
              <w:left w:val="single" w:sz="4" w:space="0" w:color="auto"/>
              <w:bottom w:val="single" w:sz="4" w:space="0" w:color="auto"/>
              <w:right w:val="single" w:sz="4" w:space="0" w:color="auto"/>
            </w:tcBorders>
            <w:vAlign w:val="center"/>
          </w:tcPr>
          <w:p w14:paraId="01C22441" w14:textId="77777777" w:rsidR="00A9706C" w:rsidRPr="00C23A06" w:rsidRDefault="00A9706C" w:rsidP="00A459CB">
            <w:pPr>
              <w:jc w:val="center"/>
              <w:rPr>
                <w:rFonts w:ascii="Times New Roman" w:hAnsi="Times New Roman" w:cs="Times New Roman"/>
                <w:sz w:val="24"/>
                <w:szCs w:val="24"/>
              </w:rPr>
            </w:pPr>
          </w:p>
        </w:tc>
      </w:tr>
      <w:tr w:rsidR="00A9706C" w:rsidRPr="00C23A06" w14:paraId="186A425C" w14:textId="77777777" w:rsidTr="00421ABF">
        <w:trPr>
          <w:gridAfter w:val="1"/>
          <w:wAfter w:w="33" w:type="dxa"/>
          <w:trHeight w:val="415"/>
        </w:trPr>
        <w:tc>
          <w:tcPr>
            <w:tcW w:w="2270" w:type="dxa"/>
            <w:vMerge w:val="restart"/>
            <w:tcBorders>
              <w:top w:val="single" w:sz="4" w:space="0" w:color="auto"/>
              <w:left w:val="single" w:sz="4" w:space="0" w:color="auto"/>
              <w:right w:val="single" w:sz="4" w:space="0" w:color="auto"/>
            </w:tcBorders>
            <w:vAlign w:val="center"/>
          </w:tcPr>
          <w:p w14:paraId="56D1EE1E" w14:textId="77777777" w:rsidR="00A9706C" w:rsidRPr="00A448E3" w:rsidRDefault="00A9706C" w:rsidP="00A459CB">
            <w:pPr>
              <w:jc w:val="both"/>
              <w:rPr>
                <w:rFonts w:ascii="Times New Roman" w:hAnsi="Times New Roman" w:cs="Times New Roman"/>
                <w:b/>
                <w:bCs/>
                <w:sz w:val="24"/>
                <w:szCs w:val="24"/>
              </w:rPr>
            </w:pPr>
            <w:r w:rsidRPr="00A448E3">
              <w:rPr>
                <w:rFonts w:ascii="Times New Roman" w:hAnsi="Times New Roman" w:cs="Times New Roman"/>
                <w:b/>
                <w:bCs/>
                <w:sz w:val="24"/>
                <w:szCs w:val="24"/>
              </w:rPr>
              <w:t xml:space="preserve">Тема </w:t>
            </w:r>
            <w:r>
              <w:rPr>
                <w:rFonts w:ascii="Times New Roman" w:hAnsi="Times New Roman" w:cs="Times New Roman"/>
                <w:b/>
                <w:bCs/>
                <w:sz w:val="24"/>
                <w:szCs w:val="24"/>
              </w:rPr>
              <w:t>7</w:t>
            </w:r>
            <w:r w:rsidRPr="00A448E3">
              <w:rPr>
                <w:rFonts w:ascii="Times New Roman" w:hAnsi="Times New Roman" w:cs="Times New Roman"/>
                <w:b/>
                <w:bCs/>
                <w:sz w:val="24"/>
                <w:szCs w:val="24"/>
              </w:rPr>
              <w:t>.</w:t>
            </w:r>
          </w:p>
          <w:p w14:paraId="4EA8DF25" w14:textId="77777777" w:rsidR="00A9706C" w:rsidRPr="00A448E3" w:rsidRDefault="00A9706C" w:rsidP="00A459CB">
            <w:pPr>
              <w:jc w:val="both"/>
              <w:rPr>
                <w:rFonts w:ascii="Times New Roman" w:hAnsi="Times New Roman" w:cs="Times New Roman"/>
                <w:b/>
                <w:bCs/>
                <w:sz w:val="24"/>
                <w:szCs w:val="24"/>
              </w:rPr>
            </w:pPr>
            <w:r w:rsidRPr="00A448E3">
              <w:rPr>
                <w:rFonts w:ascii="Times New Roman" w:hAnsi="Times New Roman" w:cs="Times New Roman"/>
                <w:b/>
                <w:bCs/>
                <w:sz w:val="24"/>
                <w:szCs w:val="24"/>
              </w:rPr>
              <w:t>Профессионально-прикладная физическая подготовка</w:t>
            </w:r>
            <w:r>
              <w:rPr>
                <w:rFonts w:ascii="Times New Roman" w:hAnsi="Times New Roman" w:cs="Times New Roman"/>
                <w:b/>
                <w:bCs/>
                <w:sz w:val="24"/>
                <w:szCs w:val="24"/>
              </w:rPr>
              <w:t xml:space="preserve">        </w:t>
            </w:r>
            <w:r w:rsidRPr="00A448E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A448E3">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A448E3">
              <w:rPr>
                <w:rFonts w:ascii="Times New Roman" w:hAnsi="Times New Roman" w:cs="Times New Roman"/>
                <w:b/>
                <w:bCs/>
                <w:sz w:val="24"/>
                <w:szCs w:val="24"/>
              </w:rPr>
              <w:t>12 часов).</w:t>
            </w:r>
          </w:p>
          <w:p w14:paraId="3F857E03" w14:textId="77777777" w:rsidR="00A9706C" w:rsidRPr="00C23A06" w:rsidRDefault="00A9706C" w:rsidP="00A459CB">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7F3FFE52"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1.Правила техники безопасности на занятиях. Развитие быстроты – бег на 30 метров. Подвижные игры для развития координации. Комплекс упражнений для плечевого пояса и спины.</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50C89B2"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5D0B5FE2"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3B576202" w14:textId="77777777" w:rsidTr="00421ABF">
        <w:trPr>
          <w:gridAfter w:val="1"/>
          <w:wAfter w:w="33" w:type="dxa"/>
          <w:trHeight w:val="415"/>
        </w:trPr>
        <w:tc>
          <w:tcPr>
            <w:tcW w:w="2270" w:type="dxa"/>
            <w:vMerge/>
            <w:tcBorders>
              <w:left w:val="single" w:sz="4" w:space="0" w:color="auto"/>
              <w:right w:val="single" w:sz="4" w:space="0" w:color="auto"/>
            </w:tcBorders>
            <w:vAlign w:val="center"/>
            <w:hideMark/>
          </w:tcPr>
          <w:p w14:paraId="3F80946B" w14:textId="77777777" w:rsidR="00A9706C" w:rsidRPr="00C23A06" w:rsidRDefault="00A9706C" w:rsidP="00A459CB">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42CAB446"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2.Комплекс упражнений производственной гимнастики. Аутогенная тренировка. Упражнения для развития гибкости.</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72AE61"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4B98ADFB"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35E82C1B" w14:textId="77777777" w:rsidTr="00421ABF">
        <w:trPr>
          <w:gridAfter w:val="1"/>
          <w:wAfter w:w="33" w:type="dxa"/>
          <w:trHeight w:val="415"/>
        </w:trPr>
        <w:tc>
          <w:tcPr>
            <w:tcW w:w="2270" w:type="dxa"/>
            <w:vMerge/>
            <w:tcBorders>
              <w:left w:val="single" w:sz="4" w:space="0" w:color="auto"/>
              <w:right w:val="single" w:sz="4" w:space="0" w:color="auto"/>
            </w:tcBorders>
            <w:vAlign w:val="center"/>
            <w:hideMark/>
          </w:tcPr>
          <w:p w14:paraId="2257A8D1" w14:textId="77777777" w:rsidR="00A9706C" w:rsidRPr="00C23A06" w:rsidRDefault="00A9706C" w:rsidP="00A459CB">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17F41559"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3.Общеразвивающие упражнения. Круговая тренировка для развития основных мышечных групп. Комплекс упражнения утренней гимнастики.</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9E3AC63" w14:textId="77777777" w:rsidR="00A9706C" w:rsidRPr="00C23A06" w:rsidRDefault="00A9706C" w:rsidP="00A459CB">
            <w:pPr>
              <w:jc w:val="center"/>
              <w:rPr>
                <w:rFonts w:ascii="Times New Roman" w:hAnsi="Times New Roman" w:cs="Times New Roman"/>
                <w:sz w:val="24"/>
                <w:szCs w:val="24"/>
              </w:rPr>
            </w:pPr>
            <w:r w:rsidRPr="00C23A06">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7E58F627"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2F5DFB03" w14:textId="77777777" w:rsidTr="00421ABF">
        <w:trPr>
          <w:gridAfter w:val="1"/>
          <w:wAfter w:w="33" w:type="dxa"/>
          <w:trHeight w:val="513"/>
        </w:trPr>
        <w:tc>
          <w:tcPr>
            <w:tcW w:w="2270" w:type="dxa"/>
            <w:vMerge/>
            <w:tcBorders>
              <w:left w:val="single" w:sz="4" w:space="0" w:color="auto"/>
              <w:right w:val="single" w:sz="4" w:space="0" w:color="auto"/>
            </w:tcBorders>
            <w:vAlign w:val="center"/>
            <w:hideMark/>
          </w:tcPr>
          <w:p w14:paraId="26F0DE0E" w14:textId="77777777" w:rsidR="00A9706C" w:rsidRPr="00C23A06" w:rsidRDefault="00A9706C" w:rsidP="00A459CB">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01837530" w14:textId="77777777" w:rsidR="00A9706C" w:rsidRPr="00C23A06" w:rsidRDefault="00A9706C" w:rsidP="00A459CB">
            <w:pPr>
              <w:jc w:val="both"/>
              <w:rPr>
                <w:rFonts w:ascii="Times New Roman" w:hAnsi="Times New Roman" w:cs="Times New Roman"/>
                <w:sz w:val="24"/>
                <w:szCs w:val="24"/>
              </w:rPr>
            </w:pPr>
            <w:r w:rsidRPr="00C23A06">
              <w:rPr>
                <w:rFonts w:ascii="Times New Roman" w:hAnsi="Times New Roman" w:cs="Times New Roman"/>
                <w:sz w:val="24"/>
                <w:szCs w:val="24"/>
              </w:rPr>
              <w:t>4.Подвижные игры прикладной направленности. Упражнения для коррекции осанки. Упражнения для мышц брюшного пресса.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B336B76"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6EAE4A1C"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56651D1A" w14:textId="77777777" w:rsidTr="00421ABF">
        <w:trPr>
          <w:gridAfter w:val="1"/>
          <w:wAfter w:w="33" w:type="dxa"/>
          <w:trHeight w:val="490"/>
        </w:trPr>
        <w:tc>
          <w:tcPr>
            <w:tcW w:w="2270" w:type="dxa"/>
            <w:vMerge/>
            <w:tcBorders>
              <w:left w:val="single" w:sz="4" w:space="0" w:color="auto"/>
              <w:right w:val="single" w:sz="4" w:space="0" w:color="auto"/>
            </w:tcBorders>
            <w:vAlign w:val="center"/>
          </w:tcPr>
          <w:p w14:paraId="43737470" w14:textId="77777777" w:rsidR="00A9706C" w:rsidRPr="00C23A06" w:rsidRDefault="00A9706C" w:rsidP="00A459CB">
            <w:pPr>
              <w:rPr>
                <w:rFonts w:ascii="Times New Roman" w:hAnsi="Times New Roman" w:cs="Times New Roman"/>
                <w:sz w:val="24"/>
                <w:szCs w:val="24"/>
              </w:rPr>
            </w:pPr>
          </w:p>
        </w:tc>
        <w:tc>
          <w:tcPr>
            <w:tcW w:w="8935" w:type="dxa"/>
            <w:tcBorders>
              <w:top w:val="single" w:sz="4" w:space="0" w:color="auto"/>
              <w:left w:val="single" w:sz="4" w:space="0" w:color="auto"/>
              <w:right w:val="single" w:sz="4" w:space="0" w:color="auto"/>
            </w:tcBorders>
          </w:tcPr>
          <w:p w14:paraId="3F46B811" w14:textId="77777777" w:rsidR="00A9706C" w:rsidRPr="00C23A06" w:rsidRDefault="00A9706C" w:rsidP="00A459CB">
            <w:pPr>
              <w:jc w:val="both"/>
              <w:rPr>
                <w:rFonts w:ascii="Times New Roman" w:hAnsi="Times New Roman" w:cs="Times New Roman"/>
                <w:sz w:val="24"/>
                <w:szCs w:val="24"/>
              </w:rPr>
            </w:pPr>
            <w:r>
              <w:rPr>
                <w:rFonts w:ascii="Times New Roman" w:hAnsi="Times New Roman" w:cs="Times New Roman"/>
                <w:sz w:val="24"/>
                <w:szCs w:val="24"/>
              </w:rPr>
              <w:t>5.Упражнения для развития мышц брюшного пресса, Упражнения для коррекции осанки.</w:t>
            </w:r>
          </w:p>
        </w:tc>
        <w:tc>
          <w:tcPr>
            <w:tcW w:w="1944" w:type="dxa"/>
            <w:tcBorders>
              <w:top w:val="single" w:sz="4" w:space="0" w:color="auto"/>
              <w:left w:val="single" w:sz="4" w:space="0" w:color="auto"/>
              <w:right w:val="single" w:sz="4" w:space="0" w:color="auto"/>
            </w:tcBorders>
            <w:vAlign w:val="center"/>
          </w:tcPr>
          <w:p w14:paraId="171033AD"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2</w:t>
            </w:r>
          </w:p>
        </w:tc>
        <w:tc>
          <w:tcPr>
            <w:tcW w:w="2385" w:type="dxa"/>
            <w:tcBorders>
              <w:top w:val="single" w:sz="4" w:space="0" w:color="auto"/>
              <w:left w:val="single" w:sz="4" w:space="0" w:color="auto"/>
              <w:right w:val="single" w:sz="4" w:space="0" w:color="auto"/>
            </w:tcBorders>
            <w:vAlign w:val="center"/>
          </w:tcPr>
          <w:p w14:paraId="639B42F8"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731CD380" w14:textId="77777777" w:rsidTr="00421ABF">
        <w:trPr>
          <w:gridAfter w:val="1"/>
          <w:wAfter w:w="33" w:type="dxa"/>
          <w:trHeight w:val="593"/>
        </w:trPr>
        <w:tc>
          <w:tcPr>
            <w:tcW w:w="2270" w:type="dxa"/>
            <w:vMerge/>
            <w:tcBorders>
              <w:left w:val="single" w:sz="4" w:space="0" w:color="auto"/>
              <w:bottom w:val="single" w:sz="4" w:space="0" w:color="auto"/>
              <w:right w:val="single" w:sz="4" w:space="0" w:color="auto"/>
            </w:tcBorders>
            <w:vAlign w:val="center"/>
          </w:tcPr>
          <w:p w14:paraId="001A55B3" w14:textId="77777777" w:rsidR="00A9706C" w:rsidRPr="00C23A06" w:rsidRDefault="00A9706C" w:rsidP="00A459CB">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tcPr>
          <w:p w14:paraId="0D56730C" w14:textId="77777777" w:rsidR="00A9706C" w:rsidRDefault="00A9706C" w:rsidP="00A459CB">
            <w:pPr>
              <w:jc w:val="both"/>
              <w:rPr>
                <w:rFonts w:ascii="Times New Roman" w:hAnsi="Times New Roman" w:cs="Times New Roman"/>
                <w:sz w:val="24"/>
                <w:szCs w:val="24"/>
              </w:rPr>
            </w:pPr>
            <w:r>
              <w:rPr>
                <w:rFonts w:ascii="Times New Roman" w:hAnsi="Times New Roman" w:cs="Times New Roman"/>
                <w:sz w:val="24"/>
                <w:szCs w:val="24"/>
              </w:rPr>
              <w:t>6.Выполнение комплекса упражнений производственной гимнастики, физкульт минуток, физкульт пауз.</w:t>
            </w:r>
          </w:p>
        </w:tc>
        <w:tc>
          <w:tcPr>
            <w:tcW w:w="1944" w:type="dxa"/>
            <w:tcBorders>
              <w:top w:val="single" w:sz="4" w:space="0" w:color="auto"/>
              <w:left w:val="single" w:sz="4" w:space="0" w:color="auto"/>
              <w:bottom w:val="single" w:sz="4" w:space="0" w:color="auto"/>
              <w:right w:val="single" w:sz="4" w:space="0" w:color="auto"/>
            </w:tcBorders>
            <w:vAlign w:val="center"/>
          </w:tcPr>
          <w:p w14:paraId="48883D9F"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DB0CFB3" w14:textId="77777777" w:rsidR="00A9706C" w:rsidRPr="00C23A06" w:rsidRDefault="00A9706C" w:rsidP="00A459CB">
            <w:pPr>
              <w:jc w:val="center"/>
              <w:rPr>
                <w:rFonts w:ascii="Times New Roman" w:hAnsi="Times New Roman" w:cs="Times New Roman"/>
                <w:sz w:val="24"/>
                <w:szCs w:val="24"/>
              </w:rPr>
            </w:pPr>
            <w:r>
              <w:rPr>
                <w:rFonts w:ascii="Times New Roman" w:hAnsi="Times New Roman" w:cs="Times New Roman"/>
                <w:sz w:val="24"/>
                <w:szCs w:val="24"/>
              </w:rPr>
              <w:t>ПК 2.1, ПК 2.8, ПК 4.1, ПК 5.1, ПК 6.1</w:t>
            </w:r>
          </w:p>
        </w:tc>
      </w:tr>
      <w:tr w:rsidR="00A9706C" w:rsidRPr="00C23A06" w14:paraId="5206F84B" w14:textId="77777777" w:rsidTr="00421ABF">
        <w:trPr>
          <w:gridAfter w:val="1"/>
          <w:wAfter w:w="33" w:type="dxa"/>
          <w:trHeight w:val="597"/>
        </w:trPr>
        <w:tc>
          <w:tcPr>
            <w:tcW w:w="15534" w:type="dxa"/>
            <w:gridSpan w:val="4"/>
            <w:tcBorders>
              <w:left w:val="single" w:sz="4" w:space="0" w:color="auto"/>
              <w:bottom w:val="single" w:sz="4" w:space="0" w:color="auto"/>
              <w:right w:val="single" w:sz="4" w:space="0" w:color="auto"/>
            </w:tcBorders>
            <w:vAlign w:val="center"/>
          </w:tcPr>
          <w:p w14:paraId="33EACEA9" w14:textId="6A74F66D" w:rsidR="00A9706C" w:rsidRPr="00B33EA7" w:rsidRDefault="00A9706C" w:rsidP="002568EA">
            <w:pPr>
              <w:rPr>
                <w:rFonts w:ascii="Times New Roman" w:hAnsi="Times New Roman" w:cs="Times New Roman"/>
                <w:b/>
                <w:bCs/>
                <w:sz w:val="24"/>
                <w:szCs w:val="24"/>
              </w:rPr>
            </w:pPr>
            <w:r w:rsidRPr="00B33EA7">
              <w:rPr>
                <w:rFonts w:ascii="Times New Roman" w:hAnsi="Times New Roman" w:cs="Times New Roman"/>
                <w:b/>
                <w:bCs/>
                <w:sz w:val="24"/>
                <w:szCs w:val="24"/>
              </w:rPr>
              <w:lastRenderedPageBreak/>
              <w:t>ДИФФЕРЕНЦИРОВАНН</w:t>
            </w:r>
            <w:r w:rsidR="002568EA">
              <w:rPr>
                <w:rFonts w:ascii="Times New Roman" w:hAnsi="Times New Roman" w:cs="Times New Roman"/>
                <w:b/>
                <w:bCs/>
                <w:sz w:val="24"/>
                <w:szCs w:val="24"/>
              </w:rPr>
              <w:t>Ы</w:t>
            </w:r>
            <w:r w:rsidRPr="00B33EA7">
              <w:rPr>
                <w:rFonts w:ascii="Times New Roman" w:hAnsi="Times New Roman" w:cs="Times New Roman"/>
                <w:b/>
                <w:bCs/>
                <w:sz w:val="24"/>
                <w:szCs w:val="24"/>
              </w:rPr>
              <w:t>Й ЗАЧЕТ</w:t>
            </w:r>
            <w:r>
              <w:rPr>
                <w:rFonts w:ascii="Times New Roman" w:hAnsi="Times New Roman" w:cs="Times New Roman"/>
                <w:b/>
                <w:bCs/>
                <w:sz w:val="24"/>
                <w:szCs w:val="24"/>
              </w:rPr>
              <w:t xml:space="preserve">                                                                                                                                         </w:t>
            </w:r>
            <w:r w:rsidR="002568EA">
              <w:rPr>
                <w:rFonts w:ascii="Times New Roman" w:hAnsi="Times New Roman" w:cs="Times New Roman"/>
                <w:b/>
                <w:bCs/>
                <w:sz w:val="24"/>
                <w:szCs w:val="24"/>
              </w:rPr>
              <w:t>1</w:t>
            </w:r>
          </w:p>
        </w:tc>
      </w:tr>
      <w:tr w:rsidR="00421ABF" w:rsidRPr="00C23A06" w14:paraId="1C54FEF3" w14:textId="77777777" w:rsidTr="00421ABF">
        <w:trPr>
          <w:gridAfter w:val="1"/>
          <w:wAfter w:w="33" w:type="dxa"/>
          <w:trHeight w:val="597"/>
        </w:trPr>
        <w:tc>
          <w:tcPr>
            <w:tcW w:w="15534" w:type="dxa"/>
            <w:gridSpan w:val="4"/>
            <w:tcBorders>
              <w:left w:val="single" w:sz="4" w:space="0" w:color="auto"/>
              <w:right w:val="single" w:sz="4" w:space="0" w:color="auto"/>
            </w:tcBorders>
            <w:vAlign w:val="center"/>
          </w:tcPr>
          <w:p w14:paraId="70703959" w14:textId="31998AF7" w:rsidR="00421ABF" w:rsidRPr="00B33EA7" w:rsidRDefault="00421ABF" w:rsidP="002568EA">
            <w:pPr>
              <w:jc w:val="both"/>
              <w:rPr>
                <w:rFonts w:ascii="Times New Roman" w:hAnsi="Times New Roman" w:cs="Times New Roman"/>
                <w:b/>
                <w:bCs/>
                <w:sz w:val="24"/>
                <w:szCs w:val="24"/>
              </w:rPr>
            </w:pPr>
            <w:r w:rsidRPr="00421ABF">
              <w:rPr>
                <w:rFonts w:ascii="Times New Roman" w:hAnsi="Times New Roman" w:cs="Times New Roman"/>
                <w:b/>
                <w:bCs/>
                <w:sz w:val="24"/>
                <w:szCs w:val="24"/>
              </w:rPr>
              <w:t>ВСЕГО</w:t>
            </w:r>
            <w:r w:rsidRPr="00421ABF">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002568EA">
              <w:rPr>
                <w:rFonts w:ascii="Times New Roman" w:hAnsi="Times New Roman" w:cs="Times New Roman"/>
                <w:b/>
                <w:bCs/>
                <w:sz w:val="24"/>
                <w:szCs w:val="24"/>
              </w:rPr>
              <w:t>52</w:t>
            </w:r>
          </w:p>
        </w:tc>
      </w:tr>
    </w:tbl>
    <w:p w14:paraId="03C56E3F" w14:textId="77777777" w:rsidR="00A9706C" w:rsidRDefault="00A9706C" w:rsidP="00421ABF">
      <w:pPr>
        <w:jc w:val="both"/>
        <w:rPr>
          <w:rFonts w:ascii="Times New Roman" w:hAnsi="Times New Roman" w:cs="Times New Roman"/>
          <w:sz w:val="28"/>
          <w:szCs w:val="28"/>
        </w:rPr>
        <w:sectPr w:rsidR="00A9706C" w:rsidSect="00A9706C">
          <w:pgSz w:w="16838" w:h="11906" w:orient="landscape"/>
          <w:pgMar w:top="850" w:right="1134" w:bottom="1701" w:left="1134" w:header="708" w:footer="708" w:gutter="0"/>
          <w:cols w:space="708"/>
          <w:docGrid w:linePitch="360"/>
        </w:sectPr>
      </w:pPr>
    </w:p>
    <w:p w14:paraId="482322AE" w14:textId="77777777" w:rsidR="00A9706C" w:rsidRDefault="00A9706C" w:rsidP="00A459CB">
      <w:pPr>
        <w:pStyle w:val="15"/>
        <w:numPr>
          <w:ilvl w:val="0"/>
          <w:numId w:val="34"/>
        </w:numPr>
        <w:rPr>
          <w:rFonts w:ascii="Times New Roman" w:hAnsi="Times New Roman"/>
        </w:rPr>
      </w:pPr>
      <w:bookmarkStart w:id="145" w:name="_Toc168163393"/>
      <w:r w:rsidRPr="00DD54AD">
        <w:rPr>
          <w:rFonts w:ascii="Times New Roman" w:hAnsi="Times New Roman"/>
        </w:rPr>
        <w:lastRenderedPageBreak/>
        <w:t>Условия реализации ДИСЦИПЛИ</w:t>
      </w:r>
      <w:r>
        <w:rPr>
          <w:rFonts w:ascii="Times New Roman" w:hAnsi="Times New Roman"/>
        </w:rPr>
        <w:t>ны</w:t>
      </w:r>
      <w:bookmarkEnd w:id="145"/>
    </w:p>
    <w:p w14:paraId="00F26106" w14:textId="6D80D47B" w:rsidR="00DC3EC3" w:rsidRPr="00DC3EC3" w:rsidRDefault="00A9706C" w:rsidP="00DC3EC3">
      <w:pPr>
        <w:pStyle w:val="15"/>
        <w:ind w:left="709"/>
        <w:jc w:val="both"/>
        <w:rPr>
          <w:rFonts w:ascii="Times New Roman" w:hAnsi="Times New Roman"/>
          <w:caps w:val="0"/>
        </w:rPr>
      </w:pPr>
      <w:bookmarkStart w:id="146" w:name="_Toc168163394"/>
      <w:r w:rsidRPr="00421ABF">
        <w:rPr>
          <w:rFonts w:ascii="Times New Roman" w:hAnsi="Times New Roman"/>
        </w:rPr>
        <w:t>3.1. М</w:t>
      </w:r>
      <w:r w:rsidR="00421ABF" w:rsidRPr="00421ABF">
        <w:rPr>
          <w:rFonts w:ascii="Times New Roman" w:hAnsi="Times New Roman"/>
          <w:caps w:val="0"/>
        </w:rPr>
        <w:t>атериально -техническое обеспечение</w:t>
      </w:r>
      <w:bookmarkEnd w:id="146"/>
    </w:p>
    <w:p w14:paraId="4617F1D0" w14:textId="65AC2592" w:rsidR="00A9706C" w:rsidRPr="00EF4D1E" w:rsidRDefault="00A9706C" w:rsidP="00EF4D1E">
      <w:pPr>
        <w:suppressAutoHyphens/>
        <w:ind w:firstLine="709"/>
        <w:jc w:val="both"/>
        <w:rPr>
          <w:rFonts w:ascii="Times New Roman" w:hAnsi="Times New Roman" w:cs="Times New Roman"/>
          <w:bCs/>
          <w:sz w:val="24"/>
          <w:szCs w:val="24"/>
        </w:rPr>
      </w:pPr>
      <w:r>
        <w:rPr>
          <w:rFonts w:ascii="Times New Roman" w:eastAsia="Times New Roman" w:hAnsi="Times New Roman" w:cs="Times New Roman"/>
          <w:color w:val="040404"/>
          <w:sz w:val="24"/>
          <w:szCs w:val="28"/>
          <w:lang w:eastAsia="ru-RU"/>
        </w:rPr>
        <w:t xml:space="preserve">Для реализации программы дисциплины ОП.09 Физическая культура имеется </w:t>
      </w:r>
      <w:r>
        <w:rPr>
          <w:rFonts w:ascii="Times New Roman" w:eastAsia="Times New Roman" w:hAnsi="Times New Roman" w:cs="Times New Roman"/>
          <w:sz w:val="24"/>
          <w:szCs w:val="28"/>
          <w:lang w:eastAsia="ru-RU"/>
        </w:rPr>
        <w:t>в наличии</w:t>
      </w:r>
      <w:r>
        <w:t xml:space="preserve"> </w:t>
      </w:r>
      <w:r>
        <w:rPr>
          <w:rFonts w:ascii="Times New Roman" w:eastAsia="Times New Roman" w:hAnsi="Times New Roman" w:cs="Times New Roman"/>
          <w:sz w:val="24"/>
          <w:szCs w:val="28"/>
          <w:lang w:eastAsia="ru-RU"/>
        </w:rPr>
        <w:t xml:space="preserve">спортивный комплекс, </w:t>
      </w:r>
      <w:r w:rsidR="00DC3EC3" w:rsidRPr="00DA1B28">
        <w:rPr>
          <w:rFonts w:ascii="Times New Roman" w:hAnsi="Times New Roman" w:cs="Times New Roman"/>
          <w:bCs/>
          <w:sz w:val="24"/>
          <w:szCs w:val="24"/>
        </w:rPr>
        <w:t xml:space="preserve">оснащенный </w:t>
      </w:r>
      <w:r w:rsidR="00DC3EC3" w:rsidRPr="00DA1B28">
        <w:rPr>
          <w:rFonts w:ascii="Times New Roman" w:hAnsi="Times New Roman" w:cs="Times New Roman"/>
          <w:bCs/>
          <w:iCs/>
          <w:sz w:val="24"/>
          <w:szCs w:val="24"/>
        </w:rPr>
        <w:t>в соответствии с приложением 3 ПОП-П</w:t>
      </w:r>
      <w:r w:rsidR="00DC3EC3" w:rsidRPr="00DA1B28">
        <w:rPr>
          <w:rFonts w:ascii="Times New Roman" w:hAnsi="Times New Roman" w:cs="Times New Roman"/>
          <w:bCs/>
          <w:sz w:val="24"/>
          <w:szCs w:val="24"/>
        </w:rPr>
        <w:t xml:space="preserve">. </w:t>
      </w:r>
    </w:p>
    <w:p w14:paraId="1FA4837E" w14:textId="77777777" w:rsidR="00A9706C" w:rsidRPr="00DD54AD" w:rsidRDefault="00A9706C" w:rsidP="00A9706C">
      <w:pPr>
        <w:rPr>
          <w:rFonts w:ascii="Times New Roman" w:hAnsi="Times New Roman" w:cs="Times New Roman"/>
          <w:b/>
          <w:bCs/>
          <w:sz w:val="24"/>
          <w:szCs w:val="24"/>
        </w:rPr>
      </w:pPr>
      <w:r w:rsidRPr="00DD54AD">
        <w:rPr>
          <w:rFonts w:ascii="Times New Roman" w:hAnsi="Times New Roman" w:cs="Times New Roman"/>
          <w:b/>
          <w:bCs/>
          <w:sz w:val="24"/>
          <w:szCs w:val="24"/>
        </w:rPr>
        <w:t>3.2. Учебно-методическое обеспечение</w:t>
      </w:r>
    </w:p>
    <w:p w14:paraId="055544D4" w14:textId="77777777" w:rsidR="00A9706C" w:rsidRPr="0053205D" w:rsidRDefault="00A9706C" w:rsidP="00A459CB">
      <w:pPr>
        <w:spacing w:after="0"/>
        <w:rPr>
          <w:rFonts w:ascii="Times New Roman" w:hAnsi="Times New Roman" w:cs="Times New Roman"/>
          <w:b/>
          <w:bCs/>
          <w:sz w:val="24"/>
          <w:szCs w:val="24"/>
        </w:rPr>
      </w:pPr>
      <w:r w:rsidRPr="0053205D">
        <w:rPr>
          <w:rFonts w:ascii="Times New Roman" w:hAnsi="Times New Roman" w:cs="Times New Roman"/>
          <w:b/>
          <w:bCs/>
          <w:sz w:val="24"/>
          <w:szCs w:val="24"/>
        </w:rPr>
        <w:t>3.2.1. Основные издания</w:t>
      </w:r>
    </w:p>
    <w:p w14:paraId="333E3A81"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1. </w:t>
      </w:r>
      <w:proofErr w:type="spellStart"/>
      <w:r w:rsidRPr="00DD54AD">
        <w:rPr>
          <w:rFonts w:ascii="Times New Roman" w:hAnsi="Times New Roman" w:cs="Times New Roman"/>
          <w:sz w:val="24"/>
          <w:szCs w:val="24"/>
        </w:rPr>
        <w:t>Бишаева</w:t>
      </w:r>
      <w:proofErr w:type="spellEnd"/>
      <w:r w:rsidRPr="00DD54AD">
        <w:rPr>
          <w:rFonts w:ascii="Times New Roman" w:hAnsi="Times New Roman" w:cs="Times New Roman"/>
          <w:sz w:val="24"/>
          <w:szCs w:val="24"/>
        </w:rPr>
        <w:t xml:space="preserve"> А.А. Физическая культура. Учебник для студентов  учреждений среднего профессионального образования/ А.А. </w:t>
      </w:r>
      <w:proofErr w:type="spellStart"/>
      <w:r w:rsidRPr="00DD54AD">
        <w:rPr>
          <w:rFonts w:ascii="Times New Roman" w:hAnsi="Times New Roman" w:cs="Times New Roman"/>
          <w:sz w:val="24"/>
          <w:szCs w:val="24"/>
        </w:rPr>
        <w:t>Бишаева</w:t>
      </w:r>
      <w:proofErr w:type="spellEnd"/>
      <w:r w:rsidRPr="00DD54AD">
        <w:rPr>
          <w:rFonts w:ascii="Times New Roman" w:hAnsi="Times New Roman" w:cs="Times New Roman"/>
          <w:sz w:val="24"/>
          <w:szCs w:val="24"/>
        </w:rPr>
        <w:t xml:space="preserve"> – 8-е изд. Изд. центр «Академия», 2022 – 320 стр.</w:t>
      </w:r>
    </w:p>
    <w:p w14:paraId="75573742"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2. Андрюхина Т.В., Третьякова Н.В. «Физическая культура (базовый уровень)/ Под ред. </w:t>
      </w:r>
      <w:proofErr w:type="spellStart"/>
      <w:r w:rsidRPr="00DD54AD">
        <w:rPr>
          <w:rFonts w:ascii="Times New Roman" w:hAnsi="Times New Roman" w:cs="Times New Roman"/>
          <w:sz w:val="24"/>
          <w:szCs w:val="24"/>
        </w:rPr>
        <w:t>Виленского</w:t>
      </w:r>
      <w:proofErr w:type="spellEnd"/>
      <w:r w:rsidRPr="00DD54AD">
        <w:rPr>
          <w:rFonts w:ascii="Times New Roman" w:hAnsi="Times New Roman" w:cs="Times New Roman"/>
          <w:sz w:val="24"/>
          <w:szCs w:val="24"/>
        </w:rPr>
        <w:t xml:space="preserve"> М.Я. изд. ООО «Русское слово», 2019 г.</w:t>
      </w:r>
    </w:p>
    <w:p w14:paraId="2DEFDB5C" w14:textId="77777777" w:rsidR="00A9706C" w:rsidRPr="0053205D" w:rsidRDefault="00A9706C" w:rsidP="00A459CB">
      <w:pPr>
        <w:spacing w:after="0"/>
        <w:rPr>
          <w:rFonts w:ascii="Times New Roman" w:hAnsi="Times New Roman" w:cs="Times New Roman"/>
          <w:b/>
          <w:bCs/>
          <w:sz w:val="24"/>
          <w:szCs w:val="24"/>
        </w:rPr>
      </w:pPr>
      <w:r w:rsidRPr="0053205D">
        <w:rPr>
          <w:rFonts w:ascii="Times New Roman" w:hAnsi="Times New Roman" w:cs="Times New Roman"/>
          <w:b/>
          <w:bCs/>
          <w:sz w:val="24"/>
          <w:szCs w:val="24"/>
        </w:rPr>
        <w:t>3.2.2. Дополнительная источники</w:t>
      </w:r>
    </w:p>
    <w:p w14:paraId="65BF1FFA"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1.Бишаева, А.А., Профессионально-оздоровительная физическая культура  студента: учебное пособие / А.А. </w:t>
      </w:r>
      <w:proofErr w:type="spellStart"/>
      <w:r w:rsidRPr="00DD54AD">
        <w:rPr>
          <w:rFonts w:ascii="Times New Roman" w:hAnsi="Times New Roman" w:cs="Times New Roman"/>
          <w:sz w:val="24"/>
          <w:szCs w:val="24"/>
        </w:rPr>
        <w:t>Бишаева</w:t>
      </w:r>
      <w:proofErr w:type="spellEnd"/>
      <w:r w:rsidRPr="00DD54AD">
        <w:rPr>
          <w:rFonts w:ascii="Times New Roman" w:hAnsi="Times New Roman" w:cs="Times New Roman"/>
          <w:sz w:val="24"/>
          <w:szCs w:val="24"/>
        </w:rPr>
        <w:t xml:space="preserve">.— Москва: </w:t>
      </w:r>
      <w:proofErr w:type="spellStart"/>
      <w:r w:rsidRPr="00DD54AD">
        <w:rPr>
          <w:rFonts w:ascii="Times New Roman" w:hAnsi="Times New Roman" w:cs="Times New Roman"/>
          <w:sz w:val="24"/>
          <w:szCs w:val="24"/>
        </w:rPr>
        <w:t>Кно</w:t>
      </w:r>
      <w:proofErr w:type="spellEnd"/>
      <w:r w:rsidRPr="00DD54AD">
        <w:rPr>
          <w:rFonts w:ascii="Times New Roman" w:hAnsi="Times New Roman" w:cs="Times New Roman"/>
          <w:sz w:val="24"/>
          <w:szCs w:val="24"/>
        </w:rPr>
        <w:t xml:space="preserve"> Рус, 2021. — 299 с. </w:t>
      </w:r>
    </w:p>
    <w:p w14:paraId="703AA591"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2.Виленский, М.Я., Физическая культура: учебник / М.Я. </w:t>
      </w:r>
      <w:proofErr w:type="spellStart"/>
      <w:r w:rsidRPr="00DD54AD">
        <w:rPr>
          <w:rFonts w:ascii="Times New Roman" w:hAnsi="Times New Roman" w:cs="Times New Roman"/>
          <w:sz w:val="24"/>
          <w:szCs w:val="24"/>
        </w:rPr>
        <w:t>Виленский</w:t>
      </w:r>
      <w:proofErr w:type="spellEnd"/>
      <w:r w:rsidRPr="00DD54AD">
        <w:rPr>
          <w:rFonts w:ascii="Times New Roman" w:hAnsi="Times New Roman" w:cs="Times New Roman"/>
          <w:sz w:val="24"/>
          <w:szCs w:val="24"/>
        </w:rPr>
        <w:t xml:space="preserve">, А.Г. Горшков. — Москва: </w:t>
      </w:r>
      <w:proofErr w:type="spellStart"/>
      <w:r w:rsidRPr="00DD54AD">
        <w:rPr>
          <w:rFonts w:ascii="Times New Roman" w:hAnsi="Times New Roman" w:cs="Times New Roman"/>
          <w:sz w:val="24"/>
          <w:szCs w:val="24"/>
        </w:rPr>
        <w:t>КноРус</w:t>
      </w:r>
      <w:proofErr w:type="spellEnd"/>
      <w:r w:rsidRPr="00DD54AD">
        <w:rPr>
          <w:rFonts w:ascii="Times New Roman" w:hAnsi="Times New Roman" w:cs="Times New Roman"/>
          <w:sz w:val="24"/>
          <w:szCs w:val="24"/>
        </w:rPr>
        <w:t>, 2021. — 214 с.</w:t>
      </w:r>
    </w:p>
    <w:p w14:paraId="14EE8D29"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4.Кузнецов, В.С., Физическая культура: учебник / В.С. Кузнецов, Г.А. </w:t>
      </w:r>
      <w:proofErr w:type="spellStart"/>
      <w:r w:rsidRPr="00DD54AD">
        <w:rPr>
          <w:rFonts w:ascii="Times New Roman" w:hAnsi="Times New Roman" w:cs="Times New Roman"/>
          <w:sz w:val="24"/>
          <w:szCs w:val="24"/>
        </w:rPr>
        <w:t>Колодницкий</w:t>
      </w:r>
      <w:proofErr w:type="spellEnd"/>
      <w:r w:rsidRPr="00DD54AD">
        <w:rPr>
          <w:rFonts w:ascii="Times New Roman" w:hAnsi="Times New Roman" w:cs="Times New Roman"/>
          <w:sz w:val="24"/>
          <w:szCs w:val="24"/>
        </w:rPr>
        <w:t xml:space="preserve">. — Москва: </w:t>
      </w:r>
      <w:proofErr w:type="spellStart"/>
      <w:r w:rsidRPr="00DD54AD">
        <w:rPr>
          <w:rFonts w:ascii="Times New Roman" w:hAnsi="Times New Roman" w:cs="Times New Roman"/>
          <w:sz w:val="24"/>
          <w:szCs w:val="24"/>
        </w:rPr>
        <w:t>КноРус</w:t>
      </w:r>
      <w:proofErr w:type="spellEnd"/>
      <w:r w:rsidRPr="00DD54AD">
        <w:rPr>
          <w:rFonts w:ascii="Times New Roman" w:hAnsi="Times New Roman" w:cs="Times New Roman"/>
          <w:sz w:val="24"/>
          <w:szCs w:val="24"/>
        </w:rPr>
        <w:t>, 2021. — 256 с. </w:t>
      </w:r>
    </w:p>
    <w:p w14:paraId="1EAA1D83"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 xml:space="preserve"> 5.Муллер, А. Б. Физическая культура: учебник и практикум для среднего профессионального образования / А. Б. </w:t>
      </w:r>
      <w:proofErr w:type="spellStart"/>
      <w:r w:rsidRPr="00DD54AD">
        <w:rPr>
          <w:rFonts w:ascii="Times New Roman" w:hAnsi="Times New Roman" w:cs="Times New Roman"/>
          <w:sz w:val="24"/>
          <w:szCs w:val="24"/>
        </w:rPr>
        <w:t>Муллер</w:t>
      </w:r>
      <w:proofErr w:type="spellEnd"/>
      <w:r w:rsidRPr="00DD54AD">
        <w:rPr>
          <w:rFonts w:ascii="Times New Roman" w:hAnsi="Times New Roman" w:cs="Times New Roman"/>
          <w:sz w:val="24"/>
          <w:szCs w:val="24"/>
        </w:rPr>
        <w:t xml:space="preserve">, Н. С. </w:t>
      </w:r>
      <w:proofErr w:type="spellStart"/>
      <w:r w:rsidRPr="00DD54AD">
        <w:rPr>
          <w:rFonts w:ascii="Times New Roman" w:hAnsi="Times New Roman" w:cs="Times New Roman"/>
          <w:sz w:val="24"/>
          <w:szCs w:val="24"/>
        </w:rPr>
        <w:t>Дядичкина</w:t>
      </w:r>
      <w:proofErr w:type="spellEnd"/>
      <w:r w:rsidRPr="00DD54AD">
        <w:rPr>
          <w:rFonts w:ascii="Times New Roman" w:hAnsi="Times New Roman" w:cs="Times New Roman"/>
          <w:sz w:val="24"/>
          <w:szCs w:val="24"/>
        </w:rPr>
        <w:t xml:space="preserve">, Ю. А. Богащенко. — Москва: Издательство </w:t>
      </w:r>
      <w:proofErr w:type="spellStart"/>
      <w:r w:rsidRPr="00DD54AD">
        <w:rPr>
          <w:rFonts w:ascii="Times New Roman" w:hAnsi="Times New Roman" w:cs="Times New Roman"/>
          <w:sz w:val="24"/>
          <w:szCs w:val="24"/>
        </w:rPr>
        <w:t>Юрайт</w:t>
      </w:r>
      <w:proofErr w:type="spellEnd"/>
      <w:r w:rsidRPr="00DD54AD">
        <w:rPr>
          <w:rFonts w:ascii="Times New Roman" w:hAnsi="Times New Roman" w:cs="Times New Roman"/>
          <w:sz w:val="24"/>
          <w:szCs w:val="24"/>
        </w:rPr>
        <w:t>, 2018. — 424 с.</w:t>
      </w:r>
    </w:p>
    <w:p w14:paraId="7F3AE63B" w14:textId="77777777" w:rsidR="00A9706C" w:rsidRPr="00DD54AD" w:rsidRDefault="00A9706C" w:rsidP="00A459CB">
      <w:pPr>
        <w:spacing w:after="0"/>
        <w:rPr>
          <w:rFonts w:ascii="Times New Roman" w:hAnsi="Times New Roman" w:cs="Times New Roman"/>
          <w:sz w:val="24"/>
          <w:szCs w:val="24"/>
        </w:rPr>
      </w:pPr>
      <w:r w:rsidRPr="00DD54AD">
        <w:rPr>
          <w:rFonts w:ascii="Times New Roman" w:hAnsi="Times New Roman" w:cs="Times New Roman"/>
          <w:sz w:val="24"/>
          <w:szCs w:val="24"/>
        </w:rPr>
        <w:t>6. Спортивные игры: правила, тактика, техника: учебное пособие для среднего профессионального образования / Е. В. </w:t>
      </w:r>
      <w:proofErr w:type="spellStart"/>
      <w:r w:rsidRPr="00DD54AD">
        <w:rPr>
          <w:rFonts w:ascii="Times New Roman" w:hAnsi="Times New Roman" w:cs="Times New Roman"/>
          <w:sz w:val="24"/>
          <w:szCs w:val="24"/>
        </w:rPr>
        <w:t>Конеева</w:t>
      </w:r>
      <w:proofErr w:type="spellEnd"/>
      <w:r w:rsidRPr="00DD54AD">
        <w:rPr>
          <w:rFonts w:ascii="Times New Roman" w:hAnsi="Times New Roman" w:cs="Times New Roman"/>
          <w:sz w:val="24"/>
          <w:szCs w:val="24"/>
        </w:rPr>
        <w:t xml:space="preserve"> [и др.]; под общей редакцией Е. В. </w:t>
      </w:r>
      <w:proofErr w:type="spellStart"/>
      <w:r w:rsidRPr="00DD54AD">
        <w:rPr>
          <w:rFonts w:ascii="Times New Roman" w:hAnsi="Times New Roman" w:cs="Times New Roman"/>
          <w:sz w:val="24"/>
          <w:szCs w:val="24"/>
        </w:rPr>
        <w:t>Конеевой</w:t>
      </w:r>
      <w:proofErr w:type="spellEnd"/>
      <w:r w:rsidRPr="00DD54AD">
        <w:rPr>
          <w:rFonts w:ascii="Times New Roman" w:hAnsi="Times New Roman" w:cs="Times New Roman"/>
          <w:sz w:val="24"/>
          <w:szCs w:val="24"/>
        </w:rPr>
        <w:t xml:space="preserve">. — 2-е </w:t>
      </w:r>
      <w:proofErr w:type="spellStart"/>
      <w:r w:rsidRPr="00DD54AD">
        <w:rPr>
          <w:rFonts w:ascii="Times New Roman" w:hAnsi="Times New Roman" w:cs="Times New Roman"/>
          <w:sz w:val="24"/>
          <w:szCs w:val="24"/>
        </w:rPr>
        <w:t>изд</w:t>
      </w:r>
      <w:proofErr w:type="spellEnd"/>
      <w:r w:rsidRPr="00DD54AD">
        <w:rPr>
          <w:rFonts w:ascii="Times New Roman" w:hAnsi="Times New Roman" w:cs="Times New Roman"/>
          <w:sz w:val="24"/>
          <w:szCs w:val="24"/>
        </w:rPr>
        <w:t xml:space="preserve"> </w:t>
      </w:r>
    </w:p>
    <w:p w14:paraId="119F55C1" w14:textId="77777777" w:rsidR="00A9706C" w:rsidRPr="00DD54AD" w:rsidRDefault="00A9706C" w:rsidP="00A459CB">
      <w:pPr>
        <w:spacing w:after="0"/>
        <w:rPr>
          <w:rFonts w:ascii="Times New Roman" w:hAnsi="Times New Roman" w:cs="Times New Roman"/>
          <w:sz w:val="24"/>
          <w:szCs w:val="24"/>
        </w:rPr>
      </w:pPr>
    </w:p>
    <w:p w14:paraId="28A98B61" w14:textId="77777777" w:rsidR="00A9706C" w:rsidRPr="00DD54AD" w:rsidRDefault="00A9706C" w:rsidP="00421ABF">
      <w:pPr>
        <w:jc w:val="center"/>
        <w:rPr>
          <w:rFonts w:ascii="Times New Roman" w:hAnsi="Times New Roman" w:cs="Times New Roman"/>
          <w:b/>
          <w:bCs/>
          <w:sz w:val="24"/>
          <w:szCs w:val="24"/>
        </w:rPr>
      </w:pPr>
      <w:r w:rsidRPr="00DD54AD">
        <w:rPr>
          <w:rFonts w:ascii="Times New Roman" w:hAnsi="Times New Roman" w:cs="Times New Roman"/>
          <w:b/>
          <w:bCs/>
          <w:sz w:val="24"/>
          <w:szCs w:val="24"/>
        </w:rPr>
        <w:t>4. </w:t>
      </w:r>
      <w:r>
        <w:rPr>
          <w:rFonts w:ascii="Times New Roman" w:hAnsi="Times New Roman" w:cs="Times New Roman"/>
          <w:b/>
          <w:bCs/>
          <w:sz w:val="24"/>
          <w:szCs w:val="24"/>
        </w:rPr>
        <w:t>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40"/>
        <w:gridCol w:w="3067"/>
        <w:gridCol w:w="3509"/>
      </w:tblGrid>
      <w:tr w:rsidR="00A9706C" w14:paraId="464C301C" w14:textId="77777777" w:rsidTr="00A459CB">
        <w:trPr>
          <w:trHeight w:val="519"/>
        </w:trPr>
        <w:tc>
          <w:tcPr>
            <w:tcW w:w="1544" w:type="pct"/>
            <w:tcBorders>
              <w:top w:val="single" w:sz="4" w:space="0" w:color="auto"/>
              <w:left w:val="single" w:sz="4" w:space="0" w:color="auto"/>
              <w:bottom w:val="single" w:sz="4" w:space="0" w:color="auto"/>
              <w:right w:val="single" w:sz="4" w:space="0" w:color="auto"/>
            </w:tcBorders>
            <w:vAlign w:val="center"/>
            <w:hideMark/>
          </w:tcPr>
          <w:p w14:paraId="0B54DFE8" w14:textId="77777777" w:rsidR="00A9706C" w:rsidRDefault="00A9706C" w:rsidP="00A459CB">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23" w:type="pct"/>
            <w:gridSpan w:val="2"/>
            <w:tcBorders>
              <w:top w:val="single" w:sz="4" w:space="0" w:color="auto"/>
              <w:left w:val="single" w:sz="4" w:space="0" w:color="auto"/>
              <w:bottom w:val="single" w:sz="4" w:space="0" w:color="auto"/>
              <w:right w:val="single" w:sz="4" w:space="0" w:color="auto"/>
            </w:tcBorders>
            <w:vAlign w:val="center"/>
            <w:hideMark/>
          </w:tcPr>
          <w:p w14:paraId="521E8EB0" w14:textId="77777777" w:rsidR="00A9706C" w:rsidRDefault="00A9706C" w:rsidP="00A459CB">
            <w:pPr>
              <w:suppressAutoHyphens/>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833" w:type="pct"/>
            <w:tcBorders>
              <w:top w:val="single" w:sz="4" w:space="0" w:color="auto"/>
              <w:left w:val="single" w:sz="4" w:space="0" w:color="auto"/>
              <w:bottom w:val="single" w:sz="4" w:space="0" w:color="auto"/>
              <w:right w:val="single" w:sz="4" w:space="0" w:color="auto"/>
            </w:tcBorders>
            <w:vAlign w:val="center"/>
            <w:hideMark/>
          </w:tcPr>
          <w:p w14:paraId="7954D3BF" w14:textId="77777777" w:rsidR="00A9706C" w:rsidRDefault="00A9706C" w:rsidP="00A459CB">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9706C" w14:paraId="3AFD3D1B" w14:textId="77777777" w:rsidTr="00A9706C">
        <w:trPr>
          <w:trHeight w:val="28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3DE8766" w14:textId="77777777" w:rsidR="00A9706C" w:rsidRDefault="00A9706C" w:rsidP="00A459C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Перечень знаний, осваиваемых в рамках дисциплины:</w:t>
            </w:r>
          </w:p>
        </w:tc>
      </w:tr>
      <w:tr w:rsidR="00A9706C" w14:paraId="5692998B" w14:textId="77777777" w:rsidTr="00A459CB">
        <w:trPr>
          <w:trHeight w:val="303"/>
        </w:trPr>
        <w:tc>
          <w:tcPr>
            <w:tcW w:w="1565" w:type="pct"/>
            <w:gridSpan w:val="2"/>
            <w:tcBorders>
              <w:top w:val="single" w:sz="4" w:space="0" w:color="auto"/>
              <w:left w:val="single" w:sz="4" w:space="0" w:color="auto"/>
              <w:bottom w:val="single" w:sz="4" w:space="0" w:color="auto"/>
              <w:right w:val="single" w:sz="4" w:space="0" w:color="auto"/>
            </w:tcBorders>
            <w:hideMark/>
          </w:tcPr>
          <w:p w14:paraId="201E01C3"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Психологические основы деятельности коллектива, психологические особенности личности</w:t>
            </w:r>
          </w:p>
          <w:p w14:paraId="3A365E39"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Сущность гражданско-патриотической позиции, общечеловеческих ценностей;</w:t>
            </w:r>
          </w:p>
          <w:p w14:paraId="52C97604"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значимость профессиональной деятельности по специальности</w:t>
            </w:r>
          </w:p>
          <w:p w14:paraId="15C151F8"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 xml:space="preserve">Роль физической культуры в общекультурном, </w:t>
            </w:r>
            <w:r>
              <w:rPr>
                <w:rFonts w:ascii="Times New Roman" w:eastAsia="Arial Unicode MS" w:hAnsi="Times New Roman" w:cs="Arial Unicode MS"/>
                <w:bCs/>
                <w:sz w:val="24"/>
                <w:szCs w:val="24"/>
                <w:lang w:bidi="ru-RU"/>
              </w:rPr>
              <w:lastRenderedPageBreak/>
              <w:t>профессиональном и социальном развитии человека;</w:t>
            </w:r>
          </w:p>
          <w:p w14:paraId="34725AC1"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основы здорового образа жизни;</w:t>
            </w:r>
          </w:p>
          <w:p w14:paraId="221078C7"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eastAsia="Arial Unicode MS" w:hAnsi="Times New Roman" w:cs="Arial Unicode MS"/>
                <w:bCs/>
                <w:sz w:val="24"/>
                <w:szCs w:val="24"/>
                <w:lang w:bidi="ru-RU"/>
              </w:rPr>
              <w:t>условия профессиональной деятельности и зоны риска физического здоровья для специальности;</w:t>
            </w:r>
          </w:p>
          <w:p w14:paraId="6CF63BE3" w14:textId="77777777" w:rsidR="00A9706C" w:rsidRDefault="00A9706C" w:rsidP="00A459CB">
            <w:pPr>
              <w:suppressAutoHyphens/>
              <w:spacing w:after="0" w:line="240" w:lineRule="auto"/>
              <w:rPr>
                <w:rFonts w:ascii="Times New Roman" w:hAnsi="Times New Roman" w:cs="Times New Roman"/>
                <w:i/>
                <w:sz w:val="24"/>
                <w:szCs w:val="24"/>
              </w:rPr>
            </w:pPr>
            <w:r>
              <w:rPr>
                <w:rFonts w:ascii="Times New Roman" w:eastAsia="Arial Unicode MS" w:hAnsi="Times New Roman" w:cs="Arial Unicode MS"/>
                <w:bCs/>
                <w:sz w:val="24"/>
                <w:szCs w:val="24"/>
                <w:lang w:bidi="ru-RU"/>
              </w:rPr>
              <w:t>средства профилактики перенапряжения</w:t>
            </w:r>
          </w:p>
        </w:tc>
        <w:tc>
          <w:tcPr>
            <w:tcW w:w="1602" w:type="pct"/>
            <w:tcBorders>
              <w:top w:val="single" w:sz="4" w:space="0" w:color="auto"/>
              <w:left w:val="single" w:sz="4" w:space="0" w:color="auto"/>
              <w:bottom w:val="single" w:sz="4" w:space="0" w:color="auto"/>
              <w:right w:val="single" w:sz="4" w:space="0" w:color="auto"/>
            </w:tcBorders>
            <w:hideMark/>
          </w:tcPr>
          <w:p w14:paraId="3D646C40"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lastRenderedPageBreak/>
              <w:t>Проявляет лидерские качества и/или умеет работать в команде</w:t>
            </w:r>
          </w:p>
          <w:p w14:paraId="5099A598"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Принимает участие в работе волонтерских, спортивных, патриотически направленных мероприятиях колледжа и/или региона</w:t>
            </w:r>
          </w:p>
          <w:p w14:paraId="3172A9F6"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Проявляет трудолюбие, физическую подготовку при выполнении трудовых обязанностей;</w:t>
            </w:r>
          </w:p>
          <w:p w14:paraId="16EF11DE"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Знает основные принципы </w:t>
            </w:r>
            <w:r>
              <w:rPr>
                <w:rFonts w:ascii="Times New Roman" w:eastAsia="Calibri" w:hAnsi="Times New Roman"/>
                <w:bCs/>
                <w:sz w:val="24"/>
                <w:szCs w:val="24"/>
              </w:rPr>
              <w:lastRenderedPageBreak/>
              <w:t>ЗОЖ и соблюдает их</w:t>
            </w:r>
          </w:p>
          <w:p w14:paraId="6C8D40C5"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Знает требования к физической подготовке специалиста торгового дела </w:t>
            </w:r>
          </w:p>
          <w:p w14:paraId="01FABE94" w14:textId="77777777" w:rsidR="00A9706C" w:rsidRDefault="00A9706C" w:rsidP="00A459CB">
            <w:pPr>
              <w:suppressAutoHyphens/>
              <w:spacing w:after="0" w:line="240" w:lineRule="auto"/>
              <w:rPr>
                <w:rFonts w:ascii="Times New Roman" w:hAnsi="Times New Roman" w:cs="Times New Roman"/>
                <w:i/>
                <w:sz w:val="24"/>
                <w:szCs w:val="24"/>
              </w:rPr>
            </w:pPr>
            <w:r>
              <w:rPr>
                <w:rFonts w:ascii="Times New Roman" w:eastAsia="Calibri" w:hAnsi="Times New Roman"/>
                <w:bCs/>
                <w:sz w:val="24"/>
                <w:szCs w:val="24"/>
              </w:rPr>
              <w:t>Знает способы расслабления, снятия физического напряжения при выполнении трудовых функций</w:t>
            </w:r>
          </w:p>
        </w:tc>
        <w:tc>
          <w:tcPr>
            <w:tcW w:w="1833" w:type="pct"/>
            <w:tcBorders>
              <w:top w:val="single" w:sz="4" w:space="0" w:color="auto"/>
              <w:left w:val="single" w:sz="4" w:space="0" w:color="auto"/>
              <w:bottom w:val="single" w:sz="4" w:space="0" w:color="auto"/>
              <w:right w:val="single" w:sz="4" w:space="0" w:color="auto"/>
            </w:tcBorders>
          </w:tcPr>
          <w:p w14:paraId="0B6DF4BB" w14:textId="77777777" w:rsidR="00A9706C" w:rsidRDefault="00A9706C" w:rsidP="00A459CB">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Экспертная оценка усвоения теоретических знаний в процессе: </w:t>
            </w:r>
          </w:p>
          <w:p w14:paraId="14526FEC" w14:textId="77777777" w:rsidR="00A9706C" w:rsidRDefault="00A9706C" w:rsidP="00A459CB">
            <w:pPr>
              <w:spacing w:after="0" w:line="240" w:lineRule="auto"/>
              <w:rPr>
                <w:rFonts w:ascii="Times New Roman" w:eastAsia="Calibri" w:hAnsi="Times New Roman"/>
                <w:sz w:val="24"/>
                <w:szCs w:val="24"/>
              </w:rPr>
            </w:pPr>
            <w:r>
              <w:rPr>
                <w:rFonts w:ascii="Times New Roman" w:eastAsia="Calibri" w:hAnsi="Times New Roman"/>
                <w:sz w:val="24"/>
                <w:szCs w:val="24"/>
              </w:rPr>
              <w:t>-письменных/ устных ответов;</w:t>
            </w:r>
          </w:p>
          <w:p w14:paraId="399C6DDE" w14:textId="77777777" w:rsidR="00A9706C" w:rsidRDefault="00A9706C" w:rsidP="00A459CB">
            <w:pPr>
              <w:spacing w:after="0" w:line="240" w:lineRule="auto"/>
              <w:rPr>
                <w:rFonts w:ascii="Times New Roman" w:eastAsia="Calibri" w:hAnsi="Times New Roman"/>
                <w:sz w:val="24"/>
                <w:szCs w:val="24"/>
              </w:rPr>
            </w:pPr>
            <w:r>
              <w:rPr>
                <w:rFonts w:ascii="Times New Roman" w:eastAsia="Calibri" w:hAnsi="Times New Roman"/>
                <w:sz w:val="24"/>
                <w:szCs w:val="24"/>
              </w:rPr>
              <w:t>-тестирования.</w:t>
            </w:r>
          </w:p>
          <w:p w14:paraId="412FB0A2" w14:textId="77777777" w:rsidR="00A9706C" w:rsidRDefault="00A9706C" w:rsidP="00A459CB">
            <w:pPr>
              <w:spacing w:after="0" w:line="240" w:lineRule="auto"/>
              <w:rPr>
                <w:rFonts w:ascii="Times New Roman" w:eastAsia="Calibri" w:hAnsi="Times New Roman"/>
                <w:sz w:val="24"/>
                <w:szCs w:val="24"/>
              </w:rPr>
            </w:pPr>
          </w:p>
          <w:p w14:paraId="5D9803E0" w14:textId="77777777" w:rsidR="00A9706C" w:rsidRDefault="00A9706C" w:rsidP="00A459CB">
            <w:pPr>
              <w:spacing w:after="0" w:line="240" w:lineRule="auto"/>
              <w:rPr>
                <w:rFonts w:ascii="Times New Roman" w:eastAsia="Calibri" w:hAnsi="Times New Roman"/>
                <w:sz w:val="24"/>
                <w:szCs w:val="24"/>
              </w:rPr>
            </w:pPr>
            <w:r>
              <w:rPr>
                <w:rFonts w:ascii="Times New Roman" w:eastAsia="Calibri" w:hAnsi="Times New Roman"/>
                <w:sz w:val="24"/>
                <w:szCs w:val="24"/>
              </w:rPr>
              <w:t>Дифференцированный зачет</w:t>
            </w:r>
          </w:p>
          <w:p w14:paraId="2BD99E17" w14:textId="77777777" w:rsidR="00A9706C" w:rsidRDefault="00A9706C" w:rsidP="00A459CB">
            <w:pPr>
              <w:suppressAutoHyphens/>
              <w:spacing w:after="0" w:line="240" w:lineRule="auto"/>
              <w:rPr>
                <w:rFonts w:ascii="Times New Roman" w:hAnsi="Times New Roman" w:cs="Times New Roman"/>
                <w:i/>
                <w:sz w:val="24"/>
                <w:szCs w:val="24"/>
              </w:rPr>
            </w:pPr>
          </w:p>
        </w:tc>
      </w:tr>
      <w:tr w:rsidR="00A9706C" w14:paraId="51614A1A" w14:textId="77777777" w:rsidTr="00A9706C">
        <w:trPr>
          <w:trHeight w:val="322"/>
        </w:trPr>
        <w:tc>
          <w:tcPr>
            <w:tcW w:w="5000" w:type="pct"/>
            <w:gridSpan w:val="4"/>
            <w:tcBorders>
              <w:top w:val="single" w:sz="4" w:space="0" w:color="auto"/>
              <w:left w:val="single" w:sz="4" w:space="0" w:color="auto"/>
              <w:bottom w:val="single" w:sz="4" w:space="0" w:color="auto"/>
              <w:right w:val="single" w:sz="4" w:space="0" w:color="auto"/>
            </w:tcBorders>
            <w:hideMark/>
          </w:tcPr>
          <w:p w14:paraId="51194462" w14:textId="77777777" w:rsidR="00A9706C" w:rsidRPr="00DD54AD" w:rsidRDefault="00A9706C" w:rsidP="00A459CB">
            <w:pPr>
              <w:spacing w:after="0" w:line="240" w:lineRule="auto"/>
              <w:rPr>
                <w:rFonts w:ascii="Times New Roman" w:eastAsia="Calibri" w:hAnsi="Times New Roman"/>
                <w:b/>
                <w:bCs/>
                <w:sz w:val="24"/>
                <w:szCs w:val="24"/>
              </w:rPr>
            </w:pPr>
            <w:r w:rsidRPr="00DD54AD">
              <w:rPr>
                <w:rFonts w:ascii="Times New Roman" w:eastAsia="Calibri" w:hAnsi="Times New Roman"/>
                <w:b/>
                <w:bCs/>
                <w:sz w:val="24"/>
                <w:szCs w:val="24"/>
              </w:rPr>
              <w:t>Перечень умений, осваиваемых в рамках дисциплины:</w:t>
            </w:r>
          </w:p>
        </w:tc>
      </w:tr>
      <w:tr w:rsidR="00A9706C" w14:paraId="7A01C0C5" w14:textId="77777777" w:rsidTr="00A459CB">
        <w:trPr>
          <w:trHeight w:val="698"/>
        </w:trPr>
        <w:tc>
          <w:tcPr>
            <w:tcW w:w="1565" w:type="pct"/>
            <w:gridSpan w:val="2"/>
            <w:tcBorders>
              <w:top w:val="single" w:sz="4" w:space="0" w:color="auto"/>
              <w:left w:val="single" w:sz="4" w:space="0" w:color="auto"/>
              <w:bottom w:val="single" w:sz="4" w:space="0" w:color="auto"/>
              <w:right w:val="single" w:sz="4" w:space="0" w:color="auto"/>
            </w:tcBorders>
            <w:hideMark/>
          </w:tcPr>
          <w:p w14:paraId="1C64B3DE" w14:textId="77777777" w:rsidR="00A9706C" w:rsidRDefault="00A9706C" w:rsidP="00A459CB">
            <w:pPr>
              <w:spacing w:after="0" w:line="240" w:lineRule="auto"/>
              <w:rPr>
                <w:rFonts w:ascii="Times New Roman" w:hAnsi="Times New Roman"/>
                <w:bCs/>
                <w:iCs/>
                <w:sz w:val="24"/>
                <w:szCs w:val="24"/>
              </w:rPr>
            </w:pPr>
            <w:r>
              <w:rPr>
                <w:rFonts w:ascii="Times New Roman" w:hAnsi="Times New Roman"/>
                <w:bCs/>
                <w:iCs/>
                <w:sz w:val="24"/>
                <w:szCs w:val="24"/>
              </w:rPr>
              <w:t>Организовывать работу коллектива и команды;</w:t>
            </w:r>
          </w:p>
          <w:p w14:paraId="5E551F1E" w14:textId="77777777" w:rsidR="00A9706C" w:rsidRDefault="00A9706C" w:rsidP="00A459CB">
            <w:pPr>
              <w:spacing w:after="0" w:line="240" w:lineRule="auto"/>
              <w:rPr>
                <w:rFonts w:ascii="Times New Roman" w:hAnsi="Times New Roman"/>
                <w:bCs/>
                <w:iCs/>
                <w:sz w:val="24"/>
                <w:szCs w:val="24"/>
              </w:rPr>
            </w:pPr>
            <w:r>
              <w:rPr>
                <w:rFonts w:ascii="Times New Roman" w:hAnsi="Times New Roman"/>
                <w:bCs/>
                <w:iCs/>
                <w:sz w:val="24"/>
                <w:szCs w:val="24"/>
              </w:rPr>
              <w:t>Описывать значимость своей специальности;</w:t>
            </w:r>
          </w:p>
          <w:p w14:paraId="0297A914" w14:textId="77777777" w:rsidR="00A9706C" w:rsidRDefault="00A9706C" w:rsidP="00A459CB">
            <w:pPr>
              <w:spacing w:after="0" w:line="240" w:lineRule="auto"/>
              <w:rPr>
                <w:rFonts w:ascii="Times New Roman" w:hAnsi="Times New Roman"/>
                <w:bCs/>
                <w:iCs/>
                <w:sz w:val="24"/>
                <w:szCs w:val="24"/>
              </w:rPr>
            </w:pPr>
            <w:r>
              <w:rPr>
                <w:rFonts w:ascii="Times New Roman" w:hAnsi="Times New Roman"/>
                <w:bCs/>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0F3E1C51" w14:textId="77777777" w:rsidR="00A9706C" w:rsidRDefault="00A9706C" w:rsidP="00A459CB">
            <w:pPr>
              <w:spacing w:after="0" w:line="240" w:lineRule="auto"/>
              <w:rPr>
                <w:rFonts w:ascii="Times New Roman" w:hAnsi="Times New Roman"/>
                <w:bCs/>
                <w:iCs/>
                <w:sz w:val="24"/>
                <w:szCs w:val="24"/>
              </w:rPr>
            </w:pPr>
            <w:r>
              <w:rPr>
                <w:rFonts w:ascii="Times New Roman" w:hAnsi="Times New Roman"/>
                <w:bCs/>
                <w:iCs/>
                <w:sz w:val="24"/>
                <w:szCs w:val="24"/>
              </w:rPr>
              <w:t xml:space="preserve">применять рациональные приемы двигательных функций в профессиональной деятельности; </w:t>
            </w:r>
          </w:p>
          <w:p w14:paraId="5CD0FDCF" w14:textId="77777777" w:rsidR="00A9706C" w:rsidRDefault="00A9706C" w:rsidP="00A459CB">
            <w:pPr>
              <w:widowControl w:val="0"/>
              <w:spacing w:after="0" w:line="240" w:lineRule="auto"/>
              <w:rPr>
                <w:rFonts w:ascii="Times New Roman" w:eastAsia="Arial Unicode MS" w:hAnsi="Times New Roman" w:cs="Arial Unicode MS"/>
                <w:bCs/>
                <w:sz w:val="24"/>
                <w:szCs w:val="24"/>
                <w:lang w:bidi="ru-RU"/>
              </w:rPr>
            </w:pPr>
            <w:r>
              <w:rPr>
                <w:rFonts w:ascii="Times New Roman" w:hAnsi="Times New Roman"/>
                <w:bCs/>
                <w:iCs/>
                <w:sz w:val="24"/>
                <w:szCs w:val="24"/>
              </w:rPr>
              <w:t>пользоваться средствами профилактики перенапряжения, характерными для данной специальности</w:t>
            </w:r>
          </w:p>
        </w:tc>
        <w:tc>
          <w:tcPr>
            <w:tcW w:w="1602" w:type="pct"/>
            <w:tcBorders>
              <w:top w:val="single" w:sz="4" w:space="0" w:color="auto"/>
              <w:left w:val="single" w:sz="4" w:space="0" w:color="auto"/>
              <w:bottom w:val="single" w:sz="4" w:space="0" w:color="auto"/>
              <w:right w:val="single" w:sz="4" w:space="0" w:color="auto"/>
            </w:tcBorders>
            <w:hideMark/>
          </w:tcPr>
          <w:p w14:paraId="58A5C963"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Оценка уровня развития физических качеств занимающихся наиболее целесообразно проводить по приросту к исходным показателям.  </w:t>
            </w:r>
          </w:p>
          <w:p w14:paraId="6B2BB6F9"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Для этого организуется тестирование в контрольных точках: </w:t>
            </w:r>
          </w:p>
          <w:p w14:paraId="071770C3"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на входе – начало учебного года, семестра;</w:t>
            </w:r>
          </w:p>
          <w:p w14:paraId="294D9786"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на выходе – в конце учебного года, семестра, освоения темы программы.</w:t>
            </w:r>
          </w:p>
          <w:p w14:paraId="20BAA960"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Тесты по ППФП разрабатываются применительно к специальности</w:t>
            </w:r>
          </w:p>
        </w:tc>
        <w:tc>
          <w:tcPr>
            <w:tcW w:w="1833" w:type="pct"/>
            <w:tcBorders>
              <w:top w:val="single" w:sz="4" w:space="0" w:color="auto"/>
              <w:left w:val="single" w:sz="4" w:space="0" w:color="auto"/>
              <w:bottom w:val="single" w:sz="4" w:space="0" w:color="auto"/>
              <w:right w:val="single" w:sz="4" w:space="0" w:color="auto"/>
            </w:tcBorders>
            <w:hideMark/>
          </w:tcPr>
          <w:p w14:paraId="34009C78"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Экспертная оценка результатов деятельности обучающихся в процессе освоения образовательной программы на практических занятиях.</w:t>
            </w:r>
          </w:p>
          <w:p w14:paraId="167F8435"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Экспертная оценка:</w:t>
            </w:r>
          </w:p>
          <w:p w14:paraId="34FFAC36"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техники выполнения двигательных действий (проводится в ходе бега на короткие, средние, длинные дистанции;</w:t>
            </w:r>
          </w:p>
          <w:p w14:paraId="4F7E6DFB"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прыжков в длину);</w:t>
            </w:r>
          </w:p>
          <w:p w14:paraId="404E1245"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Экспертная оценка:</w:t>
            </w:r>
          </w:p>
          <w:p w14:paraId="0E1FC3FA"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 техники базовых элементов, </w:t>
            </w:r>
          </w:p>
          <w:p w14:paraId="73ADF84D"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-техники спортивных игр (броски в кольцо, удары по воротам, подачи, передачи, </w:t>
            </w:r>
            <w:proofErr w:type="spellStart"/>
            <w:r>
              <w:rPr>
                <w:rFonts w:ascii="Times New Roman" w:eastAsia="Calibri" w:hAnsi="Times New Roman"/>
                <w:bCs/>
                <w:sz w:val="24"/>
                <w:szCs w:val="24"/>
              </w:rPr>
              <w:t>жонглированиие</w:t>
            </w:r>
            <w:proofErr w:type="spellEnd"/>
            <w:r>
              <w:rPr>
                <w:rFonts w:ascii="Times New Roman" w:eastAsia="Calibri" w:hAnsi="Times New Roman"/>
                <w:bCs/>
                <w:sz w:val="24"/>
                <w:szCs w:val="24"/>
              </w:rPr>
              <w:t>),</w:t>
            </w:r>
          </w:p>
          <w:p w14:paraId="741BA1CC"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-технико-тактических действий студентов в ходе проведения контрольных соревнований по спортивным играм,</w:t>
            </w:r>
          </w:p>
          <w:p w14:paraId="631B0AD0"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-выполнения студентом функций судьи.</w:t>
            </w:r>
          </w:p>
          <w:p w14:paraId="1F7AC992"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Экспертная оценка:</w:t>
            </w:r>
          </w:p>
          <w:p w14:paraId="4493B11E"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техники выполнения упражнений для развития основных мышечных групп и развития физических качеств;</w:t>
            </w:r>
          </w:p>
          <w:p w14:paraId="742ED512" w14:textId="77777777" w:rsidR="00A9706C" w:rsidRDefault="00A9706C" w:rsidP="00A459CB">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-техники выполнения упражнений на тренажёрах, комплексов с отягощениями, с </w:t>
            </w:r>
            <w:proofErr w:type="spellStart"/>
            <w:r>
              <w:rPr>
                <w:rFonts w:ascii="Times New Roman" w:eastAsia="Calibri" w:hAnsi="Times New Roman"/>
                <w:bCs/>
                <w:sz w:val="24"/>
                <w:szCs w:val="24"/>
              </w:rPr>
              <w:t>самоотягощениями</w:t>
            </w:r>
            <w:proofErr w:type="spellEnd"/>
            <w:r>
              <w:rPr>
                <w:rFonts w:ascii="Times New Roman" w:eastAsia="Calibri" w:hAnsi="Times New Roman"/>
                <w:bCs/>
                <w:sz w:val="24"/>
                <w:szCs w:val="24"/>
              </w:rPr>
              <w:t>.</w:t>
            </w:r>
          </w:p>
          <w:p w14:paraId="43B10B0D" w14:textId="77777777" w:rsidR="00A9706C" w:rsidRDefault="00A9706C" w:rsidP="00A459CB">
            <w:pPr>
              <w:spacing w:after="0" w:line="240" w:lineRule="auto"/>
              <w:rPr>
                <w:rFonts w:ascii="Times New Roman" w:eastAsia="Calibri" w:hAnsi="Times New Roman"/>
                <w:sz w:val="24"/>
                <w:szCs w:val="24"/>
              </w:rPr>
            </w:pPr>
            <w:r>
              <w:rPr>
                <w:rFonts w:ascii="Times New Roman" w:eastAsia="Calibri" w:hAnsi="Times New Roman"/>
                <w:bCs/>
                <w:sz w:val="24"/>
                <w:szCs w:val="24"/>
              </w:rPr>
              <w:t xml:space="preserve">Дифференцированный зачет. </w:t>
            </w:r>
          </w:p>
        </w:tc>
      </w:tr>
    </w:tbl>
    <w:p w14:paraId="304D379C" w14:textId="77777777" w:rsidR="00A9706C" w:rsidRDefault="00A9706C">
      <w:pPr>
        <w:rPr>
          <w:rFonts w:ascii="Times New Roman" w:hAnsi="Times New Roman" w:cs="Times New Roman"/>
          <w:sz w:val="28"/>
          <w:szCs w:val="28"/>
        </w:rPr>
        <w:sectPr w:rsidR="00A9706C">
          <w:pgSz w:w="11906" w:h="16838"/>
          <w:pgMar w:top="1134" w:right="850" w:bottom="1134" w:left="1701" w:header="708" w:footer="708" w:gutter="0"/>
          <w:cols w:space="708"/>
          <w:docGrid w:linePitch="360"/>
        </w:sectPr>
      </w:pPr>
    </w:p>
    <w:p w14:paraId="1D5B20D5"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4C0757F5" w14:textId="0FF522F6"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профессии/специальности</w:t>
      </w:r>
    </w:p>
    <w:p w14:paraId="50C61DE8"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5B762732" w14:textId="77777777" w:rsidR="00A9706C" w:rsidRDefault="00A9706C" w:rsidP="00A9706C">
      <w:pPr>
        <w:jc w:val="right"/>
        <w:rPr>
          <w:rFonts w:ascii="Times New Roman" w:hAnsi="Times New Roman" w:cs="Times New Roman"/>
          <w:b/>
          <w:bCs/>
          <w:color w:val="0070C0"/>
          <w:sz w:val="24"/>
          <w:szCs w:val="24"/>
        </w:rPr>
      </w:pPr>
    </w:p>
    <w:p w14:paraId="5ECA81CD" w14:textId="77777777" w:rsidR="00A9706C" w:rsidRDefault="00A9706C" w:rsidP="00A9706C">
      <w:pPr>
        <w:jc w:val="right"/>
        <w:rPr>
          <w:rFonts w:ascii="Times New Roman" w:hAnsi="Times New Roman" w:cs="Times New Roman"/>
          <w:b/>
          <w:bCs/>
          <w:color w:val="0070C0"/>
          <w:sz w:val="24"/>
          <w:szCs w:val="24"/>
        </w:rPr>
      </w:pPr>
    </w:p>
    <w:p w14:paraId="19E2911B" w14:textId="77777777" w:rsidR="00A9706C" w:rsidRDefault="00A9706C" w:rsidP="00A9706C">
      <w:pPr>
        <w:jc w:val="right"/>
        <w:rPr>
          <w:rFonts w:ascii="Times New Roman" w:hAnsi="Times New Roman" w:cs="Times New Roman"/>
          <w:b/>
          <w:bCs/>
          <w:color w:val="0070C0"/>
          <w:sz w:val="24"/>
          <w:szCs w:val="24"/>
        </w:rPr>
      </w:pPr>
    </w:p>
    <w:p w14:paraId="23E58769" w14:textId="77777777" w:rsidR="00A9706C" w:rsidRDefault="00A9706C" w:rsidP="00A9706C">
      <w:pPr>
        <w:jc w:val="right"/>
        <w:rPr>
          <w:rFonts w:ascii="Times New Roman" w:hAnsi="Times New Roman" w:cs="Times New Roman"/>
          <w:b/>
          <w:bCs/>
          <w:color w:val="0070C0"/>
          <w:sz w:val="24"/>
          <w:szCs w:val="24"/>
        </w:rPr>
      </w:pPr>
    </w:p>
    <w:p w14:paraId="37888F60" w14:textId="77777777" w:rsidR="00A9706C" w:rsidRDefault="00A9706C" w:rsidP="00A9706C">
      <w:pPr>
        <w:jc w:val="right"/>
        <w:rPr>
          <w:rFonts w:ascii="Times New Roman" w:hAnsi="Times New Roman" w:cs="Times New Roman"/>
          <w:b/>
          <w:bCs/>
          <w:color w:val="0070C0"/>
          <w:sz w:val="24"/>
          <w:szCs w:val="24"/>
        </w:rPr>
      </w:pPr>
    </w:p>
    <w:p w14:paraId="0CF1339D" w14:textId="77777777" w:rsidR="00A9706C" w:rsidRDefault="00A9706C" w:rsidP="00A9706C">
      <w:pPr>
        <w:jc w:val="right"/>
        <w:rPr>
          <w:rFonts w:ascii="Times New Roman" w:hAnsi="Times New Roman" w:cs="Times New Roman"/>
          <w:b/>
          <w:bCs/>
          <w:color w:val="0070C0"/>
          <w:sz w:val="24"/>
          <w:szCs w:val="24"/>
        </w:rPr>
      </w:pPr>
    </w:p>
    <w:p w14:paraId="1C55CA6E" w14:textId="77777777" w:rsidR="00A9706C" w:rsidRDefault="00A9706C" w:rsidP="00A9706C">
      <w:pPr>
        <w:jc w:val="right"/>
        <w:rPr>
          <w:rFonts w:ascii="Times New Roman" w:hAnsi="Times New Roman" w:cs="Times New Roman"/>
          <w:b/>
          <w:bCs/>
          <w:color w:val="0070C0"/>
          <w:sz w:val="24"/>
          <w:szCs w:val="24"/>
        </w:rPr>
      </w:pPr>
    </w:p>
    <w:p w14:paraId="2243A0E0" w14:textId="77777777" w:rsidR="00A9706C" w:rsidRDefault="00A9706C" w:rsidP="00A9706C">
      <w:pPr>
        <w:jc w:val="right"/>
        <w:rPr>
          <w:rFonts w:ascii="Times New Roman" w:hAnsi="Times New Roman" w:cs="Times New Roman"/>
          <w:b/>
          <w:bCs/>
          <w:color w:val="0070C0"/>
          <w:sz w:val="24"/>
          <w:szCs w:val="24"/>
        </w:rPr>
      </w:pPr>
    </w:p>
    <w:p w14:paraId="177F6CB9" w14:textId="77777777" w:rsidR="00A9706C" w:rsidRDefault="00A9706C" w:rsidP="00A9706C">
      <w:pPr>
        <w:jc w:val="right"/>
        <w:rPr>
          <w:rFonts w:ascii="Times New Roman" w:hAnsi="Times New Roman" w:cs="Times New Roman"/>
          <w:b/>
          <w:bCs/>
          <w:color w:val="0070C0"/>
          <w:sz w:val="24"/>
          <w:szCs w:val="24"/>
        </w:rPr>
      </w:pPr>
    </w:p>
    <w:p w14:paraId="0E7AA34B" w14:textId="77777777" w:rsidR="00A9706C" w:rsidRDefault="00A9706C" w:rsidP="00A9706C">
      <w:pPr>
        <w:jc w:val="right"/>
        <w:rPr>
          <w:rFonts w:ascii="Times New Roman" w:hAnsi="Times New Roman" w:cs="Times New Roman"/>
          <w:b/>
          <w:bCs/>
          <w:color w:val="0070C0"/>
          <w:sz w:val="24"/>
          <w:szCs w:val="24"/>
        </w:rPr>
      </w:pPr>
    </w:p>
    <w:p w14:paraId="11D71C90" w14:textId="77777777" w:rsidR="00A9706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46F6927" w14:textId="77777777" w:rsidR="00A9706C" w:rsidRPr="005C166C" w:rsidRDefault="00A9706C" w:rsidP="00A9706C">
      <w:pPr>
        <w:pStyle w:val="1"/>
        <w:spacing w:line="276" w:lineRule="auto"/>
      </w:pPr>
      <w:bookmarkStart w:id="147" w:name="_Toc168163395"/>
      <w:r>
        <w:t xml:space="preserve">«ОП.10 </w:t>
      </w:r>
      <w:r w:rsidRPr="005C166C">
        <w:t>ЭСТЕТИКА И ДИЗАЙН ОФОРМЛЕНИЯ КУЛИНАРНЫХ И КОНДИТЕРСКИХ ИЗДЕЛИЙ</w:t>
      </w:r>
      <w:r>
        <w:t>»</w:t>
      </w:r>
      <w:bookmarkEnd w:id="147"/>
    </w:p>
    <w:p w14:paraId="4121B06B" w14:textId="77777777" w:rsidR="00A9706C" w:rsidRDefault="00A9706C" w:rsidP="00A9706C">
      <w:pPr>
        <w:pStyle w:val="1"/>
      </w:pPr>
    </w:p>
    <w:p w14:paraId="4479DC00" w14:textId="77777777" w:rsidR="00A9706C" w:rsidRDefault="00A9706C" w:rsidP="00A9706C">
      <w:pPr>
        <w:pStyle w:val="1"/>
      </w:pPr>
    </w:p>
    <w:p w14:paraId="11F9D1C1" w14:textId="77777777" w:rsidR="00A9706C" w:rsidRDefault="00A9706C" w:rsidP="00A9706C">
      <w:pPr>
        <w:pStyle w:val="1"/>
      </w:pPr>
    </w:p>
    <w:p w14:paraId="37F0A637" w14:textId="77777777" w:rsidR="00A9706C" w:rsidRDefault="00A9706C" w:rsidP="00A9706C">
      <w:pPr>
        <w:pStyle w:val="1"/>
      </w:pPr>
    </w:p>
    <w:p w14:paraId="2625624D" w14:textId="77777777" w:rsidR="00A9706C" w:rsidRDefault="00A9706C" w:rsidP="00DA1B28">
      <w:pPr>
        <w:pStyle w:val="1"/>
        <w:jc w:val="left"/>
      </w:pPr>
    </w:p>
    <w:p w14:paraId="0338E10B" w14:textId="77777777" w:rsidR="00A9706C" w:rsidRDefault="00A9706C" w:rsidP="00A9706C">
      <w:pPr>
        <w:pStyle w:val="1"/>
      </w:pPr>
    </w:p>
    <w:p w14:paraId="381E17E5" w14:textId="77777777" w:rsidR="00A9706C" w:rsidRDefault="00A9706C" w:rsidP="00A9706C">
      <w:pPr>
        <w:pStyle w:val="1"/>
      </w:pPr>
    </w:p>
    <w:p w14:paraId="75878F2C" w14:textId="77777777" w:rsidR="00A9706C" w:rsidRDefault="00A9706C" w:rsidP="00A9706C">
      <w:pPr>
        <w:pStyle w:val="1"/>
      </w:pPr>
    </w:p>
    <w:p w14:paraId="6C8C79CD" w14:textId="77777777" w:rsidR="00A9706C" w:rsidRDefault="00DA1B28" w:rsidP="00A9706C">
      <w:pPr>
        <w:pStyle w:val="14"/>
        <w:jc w:val="center"/>
        <w:rPr>
          <w:b/>
          <w:bCs/>
          <w:lang w:val="ru-RU"/>
        </w:rPr>
      </w:pPr>
      <w:r>
        <w:rPr>
          <w:b/>
          <w:bCs/>
          <w:lang w:val="ru-RU"/>
        </w:rPr>
        <w:t>2024г</w:t>
      </w:r>
    </w:p>
    <w:p w14:paraId="6429A030" w14:textId="77777777" w:rsidR="00A9706C" w:rsidRDefault="00A9706C" w:rsidP="00A9706C">
      <w:pPr>
        <w:rPr>
          <w:rFonts w:ascii="Times New Roman Полужирный" w:eastAsia="Segoe UI" w:hAnsi="Times New Roman Полужирный" w:cs="Times New Roman"/>
          <w:b/>
          <w:bCs/>
          <w:caps/>
          <w:kern w:val="32"/>
          <w:sz w:val="24"/>
          <w:szCs w:val="24"/>
        </w:rPr>
      </w:pPr>
      <w:r>
        <w:br w:type="page"/>
      </w:r>
    </w:p>
    <w:p w14:paraId="2BF32EE0" w14:textId="77777777" w:rsidR="00A9706C" w:rsidRPr="00DA1B28" w:rsidRDefault="00A9706C" w:rsidP="00A9706C">
      <w:pPr>
        <w:pStyle w:val="15"/>
        <w:rPr>
          <w:rFonts w:ascii="Times New Roman" w:hAnsi="Times New Roman"/>
        </w:rPr>
      </w:pPr>
      <w:bookmarkStart w:id="148" w:name="_Toc168163396"/>
      <w:r w:rsidRPr="00DA1B28">
        <w:rPr>
          <w:rFonts w:ascii="Times New Roman" w:hAnsi="Times New Roman"/>
        </w:rPr>
        <w:lastRenderedPageBreak/>
        <w:t>СОДЕРЖАНИЕ ПРОГРАММЫ</w:t>
      </w:r>
      <w:bookmarkEnd w:id="148"/>
    </w:p>
    <w:p w14:paraId="2B5A0E42" w14:textId="77777777" w:rsidR="00A9706C" w:rsidRPr="000222DC" w:rsidRDefault="00334C55" w:rsidP="00A9706C">
      <w:pPr>
        <w:pStyle w:val="13"/>
        <w:rPr>
          <w:rFonts w:eastAsiaTheme="minorEastAsia"/>
          <w:b w:val="0"/>
          <w:bCs w:val="0"/>
          <w:sz w:val="24"/>
          <w:szCs w:val="24"/>
          <w:lang w:eastAsia="ru-RU"/>
        </w:rPr>
      </w:pPr>
      <w:r w:rsidRPr="00DA1B28">
        <w:rPr>
          <w:sz w:val="24"/>
          <w:szCs w:val="24"/>
        </w:rPr>
        <w:fldChar w:fldCharType="begin"/>
      </w:r>
      <w:r w:rsidR="00A9706C" w:rsidRPr="00DA1B28">
        <w:rPr>
          <w:b w:val="0"/>
          <w:bCs w:val="0"/>
          <w:sz w:val="24"/>
          <w:szCs w:val="24"/>
        </w:rPr>
        <w:instrText xml:space="preserve"> TOC \h \z \t "Раздел 1;1;Раздел 1.1;2" </w:instrText>
      </w:r>
      <w:r w:rsidRPr="00DA1B28">
        <w:rPr>
          <w:sz w:val="24"/>
          <w:szCs w:val="24"/>
        </w:rPr>
        <w:fldChar w:fldCharType="separate"/>
      </w:r>
      <w:hyperlink r:id="rId40" w:anchor="_Toc156825288" w:history="1">
        <w:r w:rsidR="00A9706C" w:rsidRPr="000222DC">
          <w:rPr>
            <w:rStyle w:val="a3"/>
            <w:sz w:val="24"/>
            <w:szCs w:val="24"/>
          </w:rPr>
          <w:t>1. Общая характеристика</w:t>
        </w:r>
        <w:r w:rsidR="00A9706C" w:rsidRPr="000222DC">
          <w:rPr>
            <w:rStyle w:val="a3"/>
            <w:webHidden/>
            <w:sz w:val="24"/>
            <w:szCs w:val="24"/>
          </w:rPr>
          <w:tab/>
        </w:r>
      </w:hyperlink>
      <w:r w:rsidR="00B76BE5" w:rsidRPr="000222DC">
        <w:rPr>
          <w:sz w:val="24"/>
          <w:szCs w:val="24"/>
        </w:rPr>
        <w:t>1</w:t>
      </w:r>
      <w:r w:rsidR="000222DC" w:rsidRPr="000222DC">
        <w:rPr>
          <w:sz w:val="24"/>
          <w:szCs w:val="24"/>
        </w:rPr>
        <w:t>47</w:t>
      </w:r>
    </w:p>
    <w:p w14:paraId="38E1CD5F" w14:textId="77777777" w:rsidR="00A9706C" w:rsidRPr="000222DC" w:rsidRDefault="00EC7515" w:rsidP="00A9706C">
      <w:pPr>
        <w:pStyle w:val="21"/>
        <w:rPr>
          <w:rFonts w:eastAsiaTheme="minorEastAsia"/>
          <w:i w:val="0"/>
          <w:iCs w:val="0"/>
        </w:rPr>
      </w:pPr>
      <w:hyperlink r:id="rId41" w:anchor="_Toc156825289" w:history="1">
        <w:r w:rsidR="00A9706C" w:rsidRPr="000222DC">
          <w:rPr>
            <w:rStyle w:val="a3"/>
            <w:rFonts w:eastAsia="Segoe UI"/>
            <w:i w:val="0"/>
            <w:iCs w:val="0"/>
          </w:rPr>
          <w:t>1.1. Цель и место дисциплины в структуре образовательной программы</w:t>
        </w:r>
        <w:r w:rsidR="00A9706C" w:rsidRPr="000222DC">
          <w:rPr>
            <w:rStyle w:val="a3"/>
            <w:i w:val="0"/>
            <w:iCs w:val="0"/>
            <w:webHidden/>
          </w:rPr>
          <w:tab/>
        </w:r>
      </w:hyperlink>
      <w:r w:rsidR="00B76BE5" w:rsidRPr="000222DC">
        <w:rPr>
          <w:i w:val="0"/>
          <w:iCs w:val="0"/>
        </w:rPr>
        <w:t>1</w:t>
      </w:r>
      <w:r w:rsidR="000222DC" w:rsidRPr="000222DC">
        <w:rPr>
          <w:i w:val="0"/>
          <w:iCs w:val="0"/>
        </w:rPr>
        <w:t>47</w:t>
      </w:r>
    </w:p>
    <w:p w14:paraId="499095B8" w14:textId="77777777" w:rsidR="00A9706C" w:rsidRPr="000222DC" w:rsidRDefault="00EC7515" w:rsidP="00A9706C">
      <w:pPr>
        <w:pStyle w:val="21"/>
        <w:rPr>
          <w:i w:val="0"/>
          <w:iCs w:val="0"/>
        </w:rPr>
      </w:pPr>
      <w:hyperlink r:id="rId42" w:anchor="_Toc156825290" w:history="1">
        <w:r w:rsidR="00A9706C" w:rsidRPr="000222DC">
          <w:rPr>
            <w:rStyle w:val="a3"/>
            <w:rFonts w:eastAsia="Segoe UI"/>
            <w:i w:val="0"/>
            <w:iCs w:val="0"/>
          </w:rPr>
          <w:t>1.2. Планируемые результаты освоения дисциплины</w:t>
        </w:r>
        <w:r w:rsidR="00A9706C" w:rsidRPr="000222DC">
          <w:rPr>
            <w:rStyle w:val="a3"/>
            <w:i w:val="0"/>
            <w:iCs w:val="0"/>
            <w:webHidden/>
          </w:rPr>
          <w:tab/>
        </w:r>
      </w:hyperlink>
      <w:r w:rsidR="00B76BE5" w:rsidRPr="000222DC">
        <w:rPr>
          <w:i w:val="0"/>
          <w:iCs w:val="0"/>
        </w:rPr>
        <w:t>1</w:t>
      </w:r>
      <w:r w:rsidR="000222DC" w:rsidRPr="000222DC">
        <w:rPr>
          <w:i w:val="0"/>
          <w:iCs w:val="0"/>
        </w:rPr>
        <w:t>47</w:t>
      </w:r>
    </w:p>
    <w:p w14:paraId="4ACC9660" w14:textId="77777777" w:rsidR="00A9706C" w:rsidRPr="000222DC" w:rsidRDefault="00EC7515" w:rsidP="00A9706C">
      <w:pPr>
        <w:pStyle w:val="13"/>
        <w:rPr>
          <w:rFonts w:eastAsiaTheme="minorEastAsia"/>
          <w:b w:val="0"/>
          <w:bCs w:val="0"/>
          <w:sz w:val="24"/>
          <w:szCs w:val="24"/>
          <w:lang w:eastAsia="ru-RU"/>
        </w:rPr>
      </w:pPr>
      <w:hyperlink r:id="rId43" w:anchor="_Toc156825291" w:history="1">
        <w:r w:rsidR="00A9706C" w:rsidRPr="000222DC">
          <w:rPr>
            <w:rStyle w:val="a3"/>
            <w:sz w:val="24"/>
            <w:szCs w:val="24"/>
          </w:rPr>
          <w:t>2. Структура и содержание ДИСЦИПЛИНЫ</w:t>
        </w:r>
        <w:r w:rsidR="00A9706C" w:rsidRPr="000222DC">
          <w:rPr>
            <w:rStyle w:val="a3"/>
            <w:webHidden/>
            <w:sz w:val="24"/>
            <w:szCs w:val="24"/>
          </w:rPr>
          <w:tab/>
        </w:r>
      </w:hyperlink>
      <w:r w:rsidR="00B76BE5" w:rsidRPr="000222DC">
        <w:rPr>
          <w:sz w:val="24"/>
          <w:szCs w:val="24"/>
        </w:rPr>
        <w:t>1</w:t>
      </w:r>
      <w:r w:rsidR="000222DC" w:rsidRPr="000222DC">
        <w:rPr>
          <w:sz w:val="24"/>
          <w:szCs w:val="24"/>
        </w:rPr>
        <w:t>48</w:t>
      </w:r>
    </w:p>
    <w:p w14:paraId="25B1B53F" w14:textId="77777777" w:rsidR="00A9706C" w:rsidRPr="000222DC" w:rsidRDefault="00EC7515" w:rsidP="00A9706C">
      <w:pPr>
        <w:pStyle w:val="21"/>
        <w:rPr>
          <w:rFonts w:eastAsiaTheme="minorEastAsia"/>
          <w:i w:val="0"/>
          <w:iCs w:val="0"/>
        </w:rPr>
      </w:pPr>
      <w:hyperlink r:id="rId44" w:anchor="_Toc156825292" w:history="1">
        <w:r w:rsidR="00A9706C" w:rsidRPr="000222DC">
          <w:rPr>
            <w:rStyle w:val="a3"/>
            <w:rFonts w:eastAsia="Segoe UI"/>
            <w:i w:val="0"/>
            <w:iCs w:val="0"/>
          </w:rPr>
          <w:t>2.1. Трудоемкость освоения дисциплины</w:t>
        </w:r>
        <w:r w:rsidR="00A9706C" w:rsidRPr="000222DC">
          <w:rPr>
            <w:rStyle w:val="a3"/>
            <w:i w:val="0"/>
            <w:iCs w:val="0"/>
            <w:webHidden/>
          </w:rPr>
          <w:tab/>
        </w:r>
      </w:hyperlink>
      <w:r w:rsidR="00B76BE5" w:rsidRPr="000222DC">
        <w:rPr>
          <w:i w:val="0"/>
          <w:iCs w:val="0"/>
        </w:rPr>
        <w:t>1</w:t>
      </w:r>
      <w:r w:rsidR="000222DC" w:rsidRPr="000222DC">
        <w:rPr>
          <w:i w:val="0"/>
          <w:iCs w:val="0"/>
        </w:rPr>
        <w:t>48</w:t>
      </w:r>
    </w:p>
    <w:p w14:paraId="2D82F998" w14:textId="77777777" w:rsidR="00A9706C" w:rsidRPr="000222DC" w:rsidRDefault="00EC7515" w:rsidP="00A9706C">
      <w:pPr>
        <w:pStyle w:val="21"/>
        <w:rPr>
          <w:rFonts w:eastAsiaTheme="minorEastAsia"/>
          <w:i w:val="0"/>
          <w:iCs w:val="0"/>
        </w:rPr>
      </w:pPr>
      <w:hyperlink r:id="rId45" w:anchor="_Toc156825293" w:history="1">
        <w:r w:rsidR="00A9706C" w:rsidRPr="000222DC">
          <w:rPr>
            <w:rStyle w:val="a3"/>
            <w:rFonts w:eastAsia="Segoe UI"/>
            <w:i w:val="0"/>
            <w:iCs w:val="0"/>
          </w:rPr>
          <w:t>2.2. Содержание дисциплины</w:t>
        </w:r>
        <w:r w:rsidR="00A9706C" w:rsidRPr="000222DC">
          <w:rPr>
            <w:rStyle w:val="a3"/>
            <w:i w:val="0"/>
            <w:iCs w:val="0"/>
            <w:webHidden/>
          </w:rPr>
          <w:tab/>
        </w:r>
      </w:hyperlink>
      <w:r w:rsidR="00B76BE5" w:rsidRPr="000222DC">
        <w:rPr>
          <w:i w:val="0"/>
          <w:iCs w:val="0"/>
        </w:rPr>
        <w:t>1</w:t>
      </w:r>
      <w:r w:rsidR="000222DC" w:rsidRPr="000222DC">
        <w:rPr>
          <w:i w:val="0"/>
          <w:iCs w:val="0"/>
        </w:rPr>
        <w:t>49</w:t>
      </w:r>
    </w:p>
    <w:p w14:paraId="14AE0F8B" w14:textId="77777777" w:rsidR="00A9706C" w:rsidRPr="000222DC" w:rsidRDefault="00EC7515" w:rsidP="00A9706C">
      <w:pPr>
        <w:pStyle w:val="13"/>
        <w:rPr>
          <w:rFonts w:eastAsiaTheme="minorEastAsia"/>
          <w:b w:val="0"/>
          <w:bCs w:val="0"/>
          <w:sz w:val="24"/>
          <w:szCs w:val="24"/>
          <w:lang w:eastAsia="ru-RU"/>
        </w:rPr>
      </w:pPr>
      <w:hyperlink r:id="rId46" w:anchor="_Toc156825296" w:history="1">
        <w:r w:rsidR="00A9706C" w:rsidRPr="000222DC">
          <w:rPr>
            <w:rStyle w:val="a3"/>
            <w:sz w:val="24"/>
            <w:szCs w:val="24"/>
          </w:rPr>
          <w:t>3. Условия реализации ДИСЦИПЛИНЫ</w:t>
        </w:r>
        <w:r w:rsidR="00A9706C" w:rsidRPr="000222DC">
          <w:rPr>
            <w:rStyle w:val="a3"/>
            <w:webHidden/>
            <w:sz w:val="24"/>
            <w:szCs w:val="24"/>
          </w:rPr>
          <w:tab/>
        </w:r>
      </w:hyperlink>
      <w:r w:rsidR="00B76BE5" w:rsidRPr="000222DC">
        <w:rPr>
          <w:sz w:val="24"/>
          <w:szCs w:val="24"/>
        </w:rPr>
        <w:t>1</w:t>
      </w:r>
      <w:r w:rsidR="000222DC" w:rsidRPr="000222DC">
        <w:rPr>
          <w:sz w:val="24"/>
          <w:szCs w:val="24"/>
        </w:rPr>
        <w:t>51</w:t>
      </w:r>
    </w:p>
    <w:p w14:paraId="7496FA5F" w14:textId="77777777" w:rsidR="00A9706C" w:rsidRPr="000222DC" w:rsidRDefault="00EC7515" w:rsidP="00A9706C">
      <w:pPr>
        <w:pStyle w:val="21"/>
        <w:rPr>
          <w:rFonts w:eastAsiaTheme="minorEastAsia"/>
          <w:i w:val="0"/>
          <w:iCs w:val="0"/>
        </w:rPr>
      </w:pPr>
      <w:hyperlink r:id="rId47" w:anchor="_Toc156825297" w:history="1">
        <w:r w:rsidR="00A9706C" w:rsidRPr="000222DC">
          <w:rPr>
            <w:rStyle w:val="a3"/>
            <w:rFonts w:eastAsia="Segoe UI"/>
            <w:i w:val="0"/>
            <w:iCs w:val="0"/>
          </w:rPr>
          <w:t>3.1. Материально-техническое обеспечение</w:t>
        </w:r>
        <w:r w:rsidR="00A9706C" w:rsidRPr="000222DC">
          <w:rPr>
            <w:rStyle w:val="a3"/>
            <w:i w:val="0"/>
            <w:iCs w:val="0"/>
            <w:webHidden/>
          </w:rPr>
          <w:tab/>
        </w:r>
        <w:r w:rsidR="00B76BE5" w:rsidRPr="000222DC">
          <w:rPr>
            <w:rStyle w:val="a3"/>
            <w:i w:val="0"/>
          </w:rPr>
          <w:t>1</w:t>
        </w:r>
        <w:r w:rsidR="000222DC" w:rsidRPr="000222DC">
          <w:rPr>
            <w:rStyle w:val="a3"/>
            <w:i w:val="0"/>
          </w:rPr>
          <w:t>51</w:t>
        </w:r>
      </w:hyperlink>
    </w:p>
    <w:p w14:paraId="5F0FF529" w14:textId="77777777" w:rsidR="00A9706C" w:rsidRPr="000222DC" w:rsidRDefault="00EC7515" w:rsidP="00A9706C">
      <w:pPr>
        <w:pStyle w:val="21"/>
        <w:rPr>
          <w:rFonts w:eastAsiaTheme="minorEastAsia"/>
          <w:i w:val="0"/>
          <w:iCs w:val="0"/>
        </w:rPr>
      </w:pPr>
      <w:hyperlink r:id="rId48" w:anchor="_Toc156825298" w:history="1">
        <w:r w:rsidR="00A9706C" w:rsidRPr="000222DC">
          <w:rPr>
            <w:rStyle w:val="a3"/>
            <w:rFonts w:eastAsia="Segoe UI"/>
            <w:i w:val="0"/>
            <w:iCs w:val="0"/>
          </w:rPr>
          <w:t>3.2. Учебно-методическое обеспечение</w:t>
        </w:r>
        <w:r w:rsidR="00A9706C" w:rsidRPr="000222DC">
          <w:rPr>
            <w:rStyle w:val="a3"/>
            <w:i w:val="0"/>
            <w:iCs w:val="0"/>
            <w:webHidden/>
          </w:rPr>
          <w:tab/>
        </w:r>
        <w:r w:rsidR="00B76BE5" w:rsidRPr="000222DC">
          <w:rPr>
            <w:rStyle w:val="a3"/>
            <w:i w:val="0"/>
          </w:rPr>
          <w:t>1</w:t>
        </w:r>
        <w:r w:rsidR="000222DC" w:rsidRPr="000222DC">
          <w:rPr>
            <w:rStyle w:val="a3"/>
            <w:i w:val="0"/>
          </w:rPr>
          <w:t>51</w:t>
        </w:r>
      </w:hyperlink>
    </w:p>
    <w:p w14:paraId="023D2068" w14:textId="77777777" w:rsidR="00A9706C" w:rsidRPr="00DA1B28" w:rsidRDefault="00EC7515" w:rsidP="00A9706C">
      <w:pPr>
        <w:pStyle w:val="13"/>
        <w:rPr>
          <w:rFonts w:eastAsiaTheme="minorEastAsia"/>
          <w:b w:val="0"/>
          <w:bCs w:val="0"/>
          <w:sz w:val="24"/>
          <w:szCs w:val="24"/>
          <w:lang w:eastAsia="ru-RU"/>
        </w:rPr>
      </w:pPr>
      <w:hyperlink r:id="rId49" w:anchor="_Toc156825299" w:history="1">
        <w:r w:rsidR="00A9706C" w:rsidRPr="00DA1B28">
          <w:rPr>
            <w:rStyle w:val="a3"/>
            <w:sz w:val="24"/>
            <w:szCs w:val="24"/>
          </w:rPr>
          <w:t>4. Контроль и оценка результатов освоения ДИСЦИПЛИНЫ</w:t>
        </w:r>
        <w:r w:rsidR="00A9706C" w:rsidRPr="00DA1B28">
          <w:rPr>
            <w:rStyle w:val="a3"/>
            <w:webHidden/>
            <w:sz w:val="24"/>
            <w:szCs w:val="24"/>
          </w:rPr>
          <w:tab/>
        </w:r>
        <w:r w:rsidR="00B76BE5">
          <w:rPr>
            <w:rStyle w:val="a3"/>
            <w:webHidden/>
            <w:sz w:val="24"/>
            <w:szCs w:val="24"/>
          </w:rPr>
          <w:t>1</w:t>
        </w:r>
        <w:r w:rsidR="000222DC">
          <w:rPr>
            <w:rStyle w:val="a3"/>
            <w:webHidden/>
            <w:sz w:val="24"/>
            <w:szCs w:val="24"/>
          </w:rPr>
          <w:t>51</w:t>
        </w:r>
      </w:hyperlink>
    </w:p>
    <w:p w14:paraId="7E10E894" w14:textId="77777777" w:rsidR="00A9706C" w:rsidRDefault="00334C55" w:rsidP="00A9706C">
      <w:pPr>
        <w:pStyle w:val="15"/>
        <w:jc w:val="left"/>
        <w:rPr>
          <w:rFonts w:ascii="Times New Roman" w:hAnsi="Times New Roman"/>
          <w:b w:val="0"/>
          <w:bCs w:val="0"/>
        </w:rPr>
      </w:pPr>
      <w:r w:rsidRPr="00DA1B28">
        <w:rPr>
          <w:rFonts w:ascii="Times New Roman" w:hAnsi="Times New Roman"/>
        </w:rPr>
        <w:fldChar w:fldCharType="end"/>
      </w:r>
    </w:p>
    <w:p w14:paraId="69B77BD0" w14:textId="77777777" w:rsidR="00A9706C" w:rsidRDefault="00A9706C" w:rsidP="00A9706C">
      <w:pPr>
        <w:rPr>
          <w:rFonts w:ascii="Times New Roman" w:eastAsia="Segoe UI" w:hAnsi="Times New Roman" w:cs="Times New Roman"/>
          <w:b/>
          <w:bCs/>
          <w:caps/>
          <w:kern w:val="32"/>
          <w:sz w:val="24"/>
          <w:szCs w:val="24"/>
        </w:rPr>
        <w:sectPr w:rsidR="00A9706C" w:rsidSect="00A9706C">
          <w:pgSz w:w="11906" w:h="16838"/>
          <w:pgMar w:top="1134" w:right="850" w:bottom="1134" w:left="1701" w:header="708" w:footer="708" w:gutter="0"/>
          <w:cols w:space="708"/>
          <w:docGrid w:linePitch="381"/>
        </w:sectPr>
      </w:pPr>
    </w:p>
    <w:p w14:paraId="3F15C9AE" w14:textId="77777777" w:rsidR="00A9706C" w:rsidRPr="004C3C9B" w:rsidRDefault="00A9706C" w:rsidP="00A9706C">
      <w:pPr>
        <w:pStyle w:val="15"/>
        <w:numPr>
          <w:ilvl w:val="0"/>
          <w:numId w:val="2"/>
        </w:numPr>
        <w:rPr>
          <w:rFonts w:ascii="Times New Roman" w:hAnsi="Times New Roman"/>
          <w:iCs/>
        </w:rPr>
      </w:pPr>
      <w:bookmarkStart w:id="149" w:name="_Toc168163397"/>
      <w:r w:rsidRPr="00AE2246">
        <w:rPr>
          <w:rStyle w:val="ae"/>
          <w:i w:val="0"/>
          <w:iCs/>
        </w:rPr>
        <w:lastRenderedPageBreak/>
        <w:t>Общая характеристика РАБОЧЕЙ ПРОГРАММЫ УЧЕБНОЙ ДИСЦИПЛИНЫ</w:t>
      </w:r>
      <w:r>
        <w:rPr>
          <w:rStyle w:val="ae"/>
          <w:iCs/>
        </w:rPr>
        <w:t xml:space="preserve"> </w:t>
      </w:r>
      <w:r w:rsidRPr="004C3C9B">
        <w:t>«ОП.10. ЭСТЕТИКА И ДИЗАЙН ОФОРМЛЕНИЯ КУЛИНАРНЫХ И КОНДИТЕРСКИХ ИЗДЕЛИЙ»</w:t>
      </w:r>
      <w:bookmarkEnd w:id="149"/>
    </w:p>
    <w:p w14:paraId="41E7005D" w14:textId="77777777" w:rsidR="00A9706C" w:rsidRPr="005C166C" w:rsidRDefault="00A9706C" w:rsidP="00A9706C">
      <w:pPr>
        <w:pStyle w:val="110"/>
        <w:rPr>
          <w:rFonts w:ascii="Times New Roman" w:hAnsi="Times New Roman"/>
          <w:color w:val="auto"/>
        </w:rPr>
      </w:pPr>
      <w:bookmarkStart w:id="150" w:name="_Toc168163398"/>
      <w:r w:rsidRPr="005C166C">
        <w:rPr>
          <w:rFonts w:ascii="Times New Roman" w:hAnsi="Times New Roman"/>
          <w:color w:val="auto"/>
        </w:rPr>
        <w:t>1.1. Цель и место дисциплины в структуре образовательной программы</w:t>
      </w:r>
      <w:bookmarkEnd w:id="150"/>
    </w:p>
    <w:p w14:paraId="5605B5B1" w14:textId="77777777" w:rsidR="00A9706C" w:rsidRDefault="00A9706C" w:rsidP="00A9706C">
      <w:pPr>
        <w:suppressAutoHyphens/>
        <w:ind w:firstLine="709"/>
        <w:jc w:val="both"/>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cs="Times New Roman"/>
          <w:sz w:val="24"/>
          <w:szCs w:val="24"/>
        </w:rPr>
        <w:t>«</w:t>
      </w:r>
      <w:r>
        <w:rPr>
          <w:rFonts w:ascii="Times New Roman" w:eastAsia="Segoe UI" w:hAnsi="Times New Roman" w:cs="Times New Roman"/>
          <w:sz w:val="24"/>
          <w:szCs w:val="24"/>
        </w:rPr>
        <w:t xml:space="preserve">ОП.10 </w:t>
      </w:r>
      <w:r>
        <w:rPr>
          <w:rFonts w:ascii="Times New Roman" w:hAnsi="Times New Roman" w:cs="Times New Roman"/>
          <w:sz w:val="24"/>
          <w:szCs w:val="24"/>
        </w:rPr>
        <w:t>Эстетика и дизайн оформления кулинарных и кондитерских изделий»</w:t>
      </w:r>
      <w:r>
        <w:rPr>
          <w:rFonts w:ascii="Times New Roman" w:eastAsia="Times New Roman" w:hAnsi="Times New Roman" w:cs="Times New Roman"/>
          <w:sz w:val="24"/>
          <w:szCs w:val="24"/>
          <w:lang w:eastAsia="ru-RU"/>
        </w:rPr>
        <w:t xml:space="preserve">: </w:t>
      </w:r>
      <w:r>
        <w:rPr>
          <w:rFonts w:ascii="Times New Roman" w:eastAsia="Times New Roman" w:hAnsi="Times New Roman"/>
          <w:bCs/>
          <w:sz w:val="24"/>
          <w:szCs w:val="24"/>
          <w:lang w:eastAsia="ru-RU"/>
        </w:rPr>
        <w:t xml:space="preserve">формирование у обучающихся практических навыков оформления и презентации кулинарных и кондитерских изделий. </w:t>
      </w:r>
    </w:p>
    <w:p w14:paraId="34183333" w14:textId="77777777" w:rsidR="00A9706C" w:rsidRDefault="00A9706C" w:rsidP="00A9706C">
      <w:pPr>
        <w:suppressAutoHyphens/>
        <w:spacing w:after="240"/>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Pr>
          <w:rFonts w:ascii="Times New Roman" w:eastAsia="Segoe UI" w:hAnsi="Times New Roman" w:cs="Times New Roman"/>
          <w:sz w:val="24"/>
          <w:szCs w:val="24"/>
        </w:rPr>
        <w:t xml:space="preserve">ОП.10 </w:t>
      </w:r>
      <w:r>
        <w:rPr>
          <w:rFonts w:ascii="Times New Roman" w:hAnsi="Times New Roman" w:cs="Times New Roman"/>
          <w:sz w:val="24"/>
          <w:szCs w:val="24"/>
        </w:rPr>
        <w:t>Эстетика и дизайн оформления кулинарных и кондитерских изделий» включена в вариативную часть общепрофессионального цикла образовательной программы.</w:t>
      </w:r>
    </w:p>
    <w:p w14:paraId="1F70F496" w14:textId="77777777" w:rsidR="00A9706C" w:rsidRPr="005C166C" w:rsidRDefault="00A9706C" w:rsidP="00A9706C">
      <w:pPr>
        <w:pStyle w:val="110"/>
        <w:rPr>
          <w:rFonts w:ascii="Times New Roman" w:hAnsi="Times New Roman"/>
          <w:color w:val="auto"/>
        </w:rPr>
      </w:pPr>
      <w:bookmarkStart w:id="151" w:name="_Toc168163399"/>
      <w:r w:rsidRPr="005C166C">
        <w:rPr>
          <w:rFonts w:ascii="Times New Roman" w:hAnsi="Times New Roman"/>
          <w:color w:val="auto"/>
        </w:rPr>
        <w:t>1.2. Планируемые результаты освоения дисциплины</w:t>
      </w:r>
      <w:bookmarkEnd w:id="151"/>
    </w:p>
    <w:p w14:paraId="4B63D5CA" w14:textId="4A4AF435" w:rsidR="00A9706C" w:rsidRDefault="00A9706C" w:rsidP="00A9706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500D822B" w14:textId="77777777" w:rsidR="00A9706C" w:rsidRDefault="00A9706C" w:rsidP="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406"/>
        <w:gridCol w:w="3573"/>
        <w:gridCol w:w="2403"/>
      </w:tblGrid>
      <w:tr w:rsidR="00A9706C" w14:paraId="7F0B61D3" w14:textId="77777777" w:rsidTr="00CF1FEB">
        <w:tc>
          <w:tcPr>
            <w:tcW w:w="1246" w:type="dxa"/>
            <w:tcBorders>
              <w:top w:val="single" w:sz="4" w:space="0" w:color="auto"/>
              <w:left w:val="single" w:sz="4" w:space="0" w:color="auto"/>
              <w:bottom w:val="single" w:sz="4" w:space="0" w:color="auto"/>
              <w:right w:val="single" w:sz="4" w:space="0" w:color="auto"/>
            </w:tcBorders>
            <w:hideMark/>
          </w:tcPr>
          <w:p w14:paraId="31479905" w14:textId="77777777" w:rsidR="00A9706C" w:rsidRDefault="00A9706C" w:rsidP="000222DC">
            <w:pPr>
              <w:spacing w:after="0" w:line="240" w:lineRule="auto"/>
              <w:rPr>
                <w:rStyle w:val="ae"/>
                <w:b/>
                <w:i w:val="0"/>
              </w:rPr>
            </w:pPr>
            <w:r>
              <w:rPr>
                <w:rStyle w:val="ae"/>
                <w:b/>
                <w:sz w:val="24"/>
                <w:szCs w:val="24"/>
              </w:rPr>
              <w:t xml:space="preserve">Код ОК, </w:t>
            </w:r>
          </w:p>
          <w:p w14:paraId="22C60FC9" w14:textId="77777777" w:rsidR="00A9706C" w:rsidRDefault="00A9706C" w:rsidP="000222DC">
            <w:pPr>
              <w:spacing w:after="0" w:line="240" w:lineRule="auto"/>
              <w:rPr>
                <w:rStyle w:val="ae"/>
                <w:b/>
                <w:sz w:val="24"/>
                <w:szCs w:val="24"/>
              </w:rPr>
            </w:pPr>
            <w:r>
              <w:rPr>
                <w:rStyle w:val="ae"/>
                <w:b/>
                <w:sz w:val="24"/>
                <w:szCs w:val="24"/>
              </w:rPr>
              <w:t xml:space="preserve">ПК </w:t>
            </w:r>
          </w:p>
        </w:tc>
        <w:tc>
          <w:tcPr>
            <w:tcW w:w="2406" w:type="dxa"/>
            <w:tcBorders>
              <w:top w:val="single" w:sz="4" w:space="0" w:color="auto"/>
              <w:left w:val="single" w:sz="4" w:space="0" w:color="auto"/>
              <w:bottom w:val="single" w:sz="4" w:space="0" w:color="auto"/>
              <w:right w:val="single" w:sz="4" w:space="0" w:color="auto"/>
            </w:tcBorders>
            <w:hideMark/>
          </w:tcPr>
          <w:p w14:paraId="235869FD" w14:textId="77777777" w:rsidR="00A9706C" w:rsidRDefault="00A9706C" w:rsidP="000222DC">
            <w:pPr>
              <w:spacing w:after="0" w:line="240" w:lineRule="auto"/>
              <w:jc w:val="center"/>
            </w:pPr>
            <w:r>
              <w:rPr>
                <w:rFonts w:ascii="Times New Roman" w:hAnsi="Times New Roman" w:cs="Times New Roman"/>
                <w:b/>
                <w:sz w:val="24"/>
                <w:szCs w:val="24"/>
              </w:rPr>
              <w:t>Уметь</w:t>
            </w:r>
          </w:p>
        </w:tc>
        <w:tc>
          <w:tcPr>
            <w:tcW w:w="3573" w:type="dxa"/>
            <w:tcBorders>
              <w:top w:val="single" w:sz="4" w:space="0" w:color="auto"/>
              <w:left w:val="single" w:sz="4" w:space="0" w:color="auto"/>
              <w:bottom w:val="single" w:sz="4" w:space="0" w:color="auto"/>
              <w:right w:val="single" w:sz="4" w:space="0" w:color="auto"/>
            </w:tcBorders>
            <w:hideMark/>
          </w:tcPr>
          <w:p w14:paraId="11E6CBD4" w14:textId="77777777" w:rsidR="00A9706C" w:rsidRDefault="00A9706C" w:rsidP="000222DC">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403" w:type="dxa"/>
            <w:tcBorders>
              <w:top w:val="single" w:sz="4" w:space="0" w:color="auto"/>
              <w:left w:val="single" w:sz="4" w:space="0" w:color="auto"/>
              <w:bottom w:val="single" w:sz="4" w:space="0" w:color="auto"/>
              <w:right w:val="single" w:sz="4" w:space="0" w:color="auto"/>
            </w:tcBorders>
            <w:hideMark/>
          </w:tcPr>
          <w:p w14:paraId="5E265157" w14:textId="77777777" w:rsidR="00A9706C" w:rsidRDefault="00A9706C" w:rsidP="000222DC">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A9706C" w14:paraId="721C0FF9" w14:textId="77777777" w:rsidTr="00CF1FEB">
        <w:tc>
          <w:tcPr>
            <w:tcW w:w="1246" w:type="dxa"/>
            <w:tcBorders>
              <w:top w:val="single" w:sz="4" w:space="0" w:color="auto"/>
              <w:left w:val="single" w:sz="4" w:space="0" w:color="auto"/>
              <w:bottom w:val="single" w:sz="4" w:space="0" w:color="auto"/>
              <w:right w:val="single" w:sz="4" w:space="0" w:color="auto"/>
            </w:tcBorders>
            <w:hideMark/>
          </w:tcPr>
          <w:p w14:paraId="72B4D914"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ПК </w:t>
            </w:r>
          </w:p>
          <w:p w14:paraId="1EF8D72B"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1.1-1.4</w:t>
            </w:r>
            <w:r>
              <w:rPr>
                <w:rFonts w:ascii="Times New Roman" w:hAnsi="Times New Roman" w:cs="Times New Roman"/>
                <w:bCs/>
                <w:sz w:val="24"/>
                <w:szCs w:val="24"/>
              </w:rPr>
              <w:tab/>
            </w:r>
          </w:p>
          <w:p w14:paraId="4B634CAF"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2.1-2.8</w:t>
            </w:r>
          </w:p>
          <w:p w14:paraId="3B81BB07"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3.1-3.6</w:t>
            </w:r>
          </w:p>
          <w:p w14:paraId="7AF0D322"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4.1-4.5</w:t>
            </w:r>
          </w:p>
          <w:p w14:paraId="03E0A628"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5.1-5.5</w:t>
            </w:r>
            <w:r>
              <w:rPr>
                <w:rFonts w:ascii="Times New Roman" w:hAnsi="Times New Roman" w:cs="Times New Roman"/>
                <w:bCs/>
                <w:sz w:val="24"/>
                <w:szCs w:val="24"/>
              </w:rPr>
              <w:tab/>
            </w:r>
          </w:p>
          <w:p w14:paraId="5C530819"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6.1-6.3</w:t>
            </w:r>
          </w:p>
          <w:p w14:paraId="786A906E" w14:textId="6F299B1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 01-04, 06-07, 09</w:t>
            </w:r>
          </w:p>
        </w:tc>
        <w:tc>
          <w:tcPr>
            <w:tcW w:w="2406" w:type="dxa"/>
            <w:tcBorders>
              <w:top w:val="single" w:sz="4" w:space="0" w:color="auto"/>
              <w:left w:val="single" w:sz="4" w:space="0" w:color="auto"/>
              <w:bottom w:val="single" w:sz="4" w:space="0" w:color="auto"/>
              <w:right w:val="single" w:sz="4" w:space="0" w:color="auto"/>
            </w:tcBorders>
            <w:hideMark/>
          </w:tcPr>
          <w:p w14:paraId="2B33B4A3"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Готовить блюда, кулинарные изделия и напитки;</w:t>
            </w:r>
          </w:p>
          <w:p w14:paraId="79A5A19C"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сервировать с учетом эстетических требований и дизайна в оформлении;</w:t>
            </w:r>
          </w:p>
          <w:p w14:paraId="6235DA0D"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уметь подготавливать и применять элементы оформления блюд и изделий;</w:t>
            </w:r>
          </w:p>
          <w:p w14:paraId="46FB12A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правильно и безопасно эксплуатировать приборы, оборудование и инструменты для оформления блюд и изделий.</w:t>
            </w:r>
          </w:p>
        </w:tc>
        <w:tc>
          <w:tcPr>
            <w:tcW w:w="3573" w:type="dxa"/>
            <w:tcBorders>
              <w:top w:val="single" w:sz="4" w:space="0" w:color="auto"/>
              <w:left w:val="single" w:sz="4" w:space="0" w:color="auto"/>
              <w:bottom w:val="single" w:sz="4" w:space="0" w:color="auto"/>
              <w:right w:val="single" w:sz="4" w:space="0" w:color="auto"/>
            </w:tcBorders>
            <w:hideMark/>
          </w:tcPr>
          <w:p w14:paraId="2907095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Стили, виды и методы оформления блюд и изделий;</w:t>
            </w:r>
          </w:p>
          <w:p w14:paraId="0DFD96A3" w14:textId="010BB7AA"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ассортимент и технологию приготовления кулинарной продукции</w:t>
            </w:r>
            <w:r w:rsidR="00CF1FEB">
              <w:rPr>
                <w:rFonts w:ascii="Times New Roman" w:hAnsi="Times New Roman" w:cs="Times New Roman"/>
                <w:bCs/>
                <w:iCs/>
                <w:sz w:val="24"/>
                <w:szCs w:val="24"/>
              </w:rPr>
              <w:t xml:space="preserve"> и элементов оформления;</w:t>
            </w:r>
          </w:p>
          <w:p w14:paraId="1A0B8927" w14:textId="39616405"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ассортимент и назначение посуды, приборов,</w:t>
            </w:r>
            <w:r w:rsidR="00CF1FE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оборудования, </w:t>
            </w:r>
          </w:p>
          <w:p w14:paraId="47996B3E"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аксессуаров и инструментов для оформления блюд и изделий;</w:t>
            </w:r>
          </w:p>
          <w:p w14:paraId="63B40DB3"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оборудование необходимое для работы;</w:t>
            </w:r>
          </w:p>
          <w:p w14:paraId="0D7E869D"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маркировку продуктов, соблюдение правил хранения и товарного </w:t>
            </w:r>
          </w:p>
          <w:p w14:paraId="49FEEECE"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соседства;</w:t>
            </w:r>
          </w:p>
          <w:p w14:paraId="541C3066" w14:textId="77777777" w:rsidR="00A9706C" w:rsidRDefault="00A9706C" w:rsidP="000222DC">
            <w:pPr>
              <w:spacing w:after="0" w:line="240" w:lineRule="auto"/>
              <w:ind w:firstLine="317"/>
              <w:jc w:val="both"/>
              <w:rPr>
                <w:rFonts w:ascii="Times New Roman" w:hAnsi="Times New Roman"/>
                <w:sz w:val="24"/>
                <w:szCs w:val="24"/>
              </w:rPr>
            </w:pPr>
            <w:r>
              <w:rPr>
                <w:rFonts w:ascii="Times New Roman" w:hAnsi="Times New Roman"/>
                <w:sz w:val="24"/>
                <w:szCs w:val="24"/>
              </w:rPr>
              <w:t>принципы и приемы презентации блюд, напитков и изделий потребителям;</w:t>
            </w:r>
          </w:p>
          <w:p w14:paraId="5879918B" w14:textId="77777777" w:rsidR="00A9706C" w:rsidRDefault="00A9706C" w:rsidP="000222DC">
            <w:pPr>
              <w:spacing w:after="0" w:line="240" w:lineRule="auto"/>
              <w:ind w:firstLine="317"/>
              <w:jc w:val="both"/>
              <w:rPr>
                <w:rFonts w:ascii="Times New Roman" w:hAnsi="Times New Roman"/>
                <w:sz w:val="24"/>
                <w:szCs w:val="24"/>
              </w:rPr>
            </w:pPr>
            <w:r>
              <w:rPr>
                <w:rFonts w:ascii="Times New Roman" w:hAnsi="Times New Roman"/>
                <w:sz w:val="24"/>
                <w:szCs w:val="24"/>
              </w:rPr>
              <w:t>требования охраны труда, санитарии и гигиены, пожарной безопасности в организациях питания;</w:t>
            </w:r>
          </w:p>
          <w:p w14:paraId="4AD16F31"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sz w:val="24"/>
                <w:szCs w:val="24"/>
              </w:rPr>
              <w:t>принципы ХАССП в организациях общественного питания</w:t>
            </w:r>
          </w:p>
        </w:tc>
        <w:tc>
          <w:tcPr>
            <w:tcW w:w="2403" w:type="dxa"/>
            <w:tcBorders>
              <w:top w:val="single" w:sz="4" w:space="0" w:color="auto"/>
              <w:left w:val="single" w:sz="4" w:space="0" w:color="auto"/>
              <w:bottom w:val="single" w:sz="4" w:space="0" w:color="auto"/>
              <w:right w:val="single" w:sz="4" w:space="0" w:color="auto"/>
            </w:tcBorders>
            <w:hideMark/>
          </w:tcPr>
          <w:p w14:paraId="5FA381A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технологии приготовления блюд, кулинарных изделий и напитков; </w:t>
            </w:r>
          </w:p>
          <w:p w14:paraId="1EB15E6D"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навыками самостоятельного </w:t>
            </w:r>
          </w:p>
          <w:p w14:paraId="15803A0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приобретения новых знаний и умений, </w:t>
            </w:r>
          </w:p>
          <w:p w14:paraId="733E6AB1"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развития социальных и </w:t>
            </w:r>
          </w:p>
          <w:p w14:paraId="3C8FEDD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профессиональных компетенций; </w:t>
            </w:r>
          </w:p>
          <w:p w14:paraId="78A3BCA6"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разработкой процессов сервиса, </w:t>
            </w:r>
          </w:p>
          <w:p w14:paraId="3C8915F4" w14:textId="77777777" w:rsidR="00A9706C" w:rsidRDefault="00A9706C" w:rsidP="000222D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соответствующего запросам потребителя</w:t>
            </w:r>
          </w:p>
        </w:tc>
      </w:tr>
    </w:tbl>
    <w:p w14:paraId="399DB799" w14:textId="77777777" w:rsidR="00A9706C" w:rsidRDefault="00A9706C" w:rsidP="00A9706C">
      <w:pPr>
        <w:spacing w:after="120"/>
        <w:ind w:firstLine="709"/>
        <w:rPr>
          <w:rFonts w:ascii="Times New Roman" w:hAnsi="Times New Roman" w:cs="Times New Roman"/>
          <w:bCs/>
          <w:sz w:val="24"/>
          <w:szCs w:val="24"/>
        </w:rPr>
      </w:pPr>
    </w:p>
    <w:p w14:paraId="72993109" w14:textId="77777777" w:rsidR="00A9706C" w:rsidRPr="00B76BE5" w:rsidRDefault="00A9706C" w:rsidP="00A9706C">
      <w:pPr>
        <w:pStyle w:val="15"/>
        <w:rPr>
          <w:rFonts w:ascii="Times New Roman" w:hAnsi="Times New Roman"/>
        </w:rPr>
      </w:pPr>
      <w:bookmarkStart w:id="152" w:name="_Toc168163400"/>
      <w:r w:rsidRPr="00B76BE5">
        <w:rPr>
          <w:rFonts w:ascii="Times New Roman" w:hAnsi="Times New Roman"/>
        </w:rPr>
        <w:t>2. Структура и содержание ДИСЦИПЛИНЫ</w:t>
      </w:r>
      <w:bookmarkEnd w:id="152"/>
    </w:p>
    <w:p w14:paraId="79FB18E8" w14:textId="77777777" w:rsidR="00A9706C" w:rsidRPr="00B76BE5" w:rsidRDefault="00A9706C" w:rsidP="00A9706C">
      <w:pPr>
        <w:pStyle w:val="110"/>
        <w:rPr>
          <w:rFonts w:ascii="Times New Roman" w:hAnsi="Times New Roman"/>
          <w:color w:val="auto"/>
        </w:rPr>
      </w:pPr>
      <w:bookmarkStart w:id="153" w:name="_Toc168163401"/>
      <w:r w:rsidRPr="00B76BE5">
        <w:rPr>
          <w:rFonts w:ascii="Times New Roman" w:hAnsi="Times New Roman"/>
          <w:color w:val="auto"/>
        </w:rPr>
        <w:t>2.1. Трудоемкость освоения дисциплины</w:t>
      </w:r>
      <w:bookmarkEnd w:id="153"/>
      <w:r w:rsidRPr="00B76BE5">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9706C" w14:paraId="6BA02AFD"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0F77930" w14:textId="77777777" w:rsidR="00A9706C" w:rsidRDefault="00A9706C" w:rsidP="000222DC">
            <w:pPr>
              <w:spacing w:after="0"/>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0F0F87C" w14:textId="77777777" w:rsidR="00A9706C" w:rsidRDefault="00A9706C" w:rsidP="000222DC">
            <w:pPr>
              <w:spacing w:after="0"/>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77982EA" w14:textId="77777777" w:rsidR="00A9706C" w:rsidRDefault="00A9706C" w:rsidP="000222DC">
            <w:pPr>
              <w:spacing w:after="0"/>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A9706C" w14:paraId="6C0D8EFC"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A9E1FE5"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F3A9B4A" w14:textId="46BF89D8" w:rsidR="00A9706C" w:rsidRDefault="002568EA"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642C8B" w14:textId="77777777" w:rsidR="00A9706C" w:rsidRDefault="00A9706C"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18</w:t>
            </w:r>
          </w:p>
        </w:tc>
      </w:tr>
      <w:tr w:rsidR="00A9706C" w14:paraId="57B8511D"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F33461E"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в т.ч.:</w:t>
            </w:r>
          </w:p>
        </w:tc>
        <w:tc>
          <w:tcPr>
            <w:tcW w:w="579" w:type="pct"/>
            <w:tcBorders>
              <w:top w:val="single" w:sz="6" w:space="0" w:color="000000"/>
              <w:left w:val="single" w:sz="6" w:space="0" w:color="000000"/>
              <w:bottom w:val="single" w:sz="6" w:space="0" w:color="000000"/>
              <w:right w:val="single" w:sz="6" w:space="0" w:color="000000"/>
            </w:tcBorders>
            <w:vAlign w:val="center"/>
          </w:tcPr>
          <w:p w14:paraId="4D15CE61" w14:textId="77777777" w:rsidR="00A9706C" w:rsidRDefault="00A9706C" w:rsidP="000222DC">
            <w:pPr>
              <w:spacing w:after="0"/>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589B4524" w14:textId="77777777" w:rsidR="00A9706C" w:rsidRDefault="00A9706C" w:rsidP="000222DC">
            <w:pPr>
              <w:spacing w:after="0"/>
              <w:jc w:val="center"/>
              <w:rPr>
                <w:rFonts w:ascii="Times New Roman" w:hAnsi="Times New Roman" w:cs="Times New Roman"/>
                <w:bCs/>
                <w:sz w:val="24"/>
                <w:szCs w:val="24"/>
              </w:rPr>
            </w:pPr>
          </w:p>
        </w:tc>
      </w:tr>
      <w:tr w:rsidR="00A9706C" w14:paraId="4AE29075"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50CB9F9"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44769A2" w14:textId="5F460FE0" w:rsidR="00A9706C" w:rsidRDefault="002568EA"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62" w:type="pct"/>
            <w:tcBorders>
              <w:top w:val="single" w:sz="6" w:space="0" w:color="000000"/>
              <w:left w:val="single" w:sz="6" w:space="0" w:color="000000"/>
              <w:bottom w:val="single" w:sz="6" w:space="0" w:color="000000"/>
              <w:right w:val="single" w:sz="6" w:space="0" w:color="000000"/>
            </w:tcBorders>
            <w:vAlign w:val="center"/>
          </w:tcPr>
          <w:p w14:paraId="22AC6670" w14:textId="77777777" w:rsidR="00A9706C" w:rsidRDefault="00A9706C" w:rsidP="000222DC">
            <w:pPr>
              <w:spacing w:after="0"/>
              <w:jc w:val="center"/>
              <w:rPr>
                <w:rFonts w:ascii="Times New Roman" w:hAnsi="Times New Roman" w:cs="Times New Roman"/>
                <w:bCs/>
                <w:sz w:val="24"/>
                <w:szCs w:val="24"/>
              </w:rPr>
            </w:pPr>
          </w:p>
        </w:tc>
      </w:tr>
      <w:tr w:rsidR="00A9706C" w14:paraId="5FE78BED" w14:textId="77777777" w:rsidTr="002568E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0CCB410"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tcPr>
          <w:p w14:paraId="7824C8AA" w14:textId="04BF2BEA" w:rsidR="00A9706C" w:rsidRDefault="00A9706C" w:rsidP="000222DC">
            <w:pPr>
              <w:spacing w:after="0"/>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6330F87" w14:textId="17DD0AAA" w:rsidR="00A9706C" w:rsidRDefault="002568EA"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4</w:t>
            </w:r>
          </w:p>
        </w:tc>
      </w:tr>
      <w:tr w:rsidR="00A9706C" w14:paraId="17339A22" w14:textId="77777777" w:rsidTr="002568E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0EFF3CA"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лабораторные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tcPr>
          <w:p w14:paraId="20686D6B" w14:textId="35045CF7" w:rsidR="00A9706C" w:rsidRDefault="00A9706C" w:rsidP="000222DC">
            <w:pPr>
              <w:spacing w:after="0"/>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3A5DF6" w14:textId="15EEC9C4" w:rsidR="00A9706C" w:rsidRDefault="002568EA"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A9706C">
              <w:rPr>
                <w:rFonts w:ascii="Times New Roman" w:hAnsi="Times New Roman" w:cs="Times New Roman"/>
                <w:bCs/>
                <w:sz w:val="24"/>
                <w:szCs w:val="24"/>
              </w:rPr>
              <w:t>4</w:t>
            </w:r>
          </w:p>
        </w:tc>
      </w:tr>
      <w:tr w:rsidR="00A9706C" w14:paraId="587862A4"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1ACD62E"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экзамена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EA175A8" w14:textId="77777777" w:rsidR="00A9706C" w:rsidRDefault="00A9706C"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2B8ACB" w14:textId="77777777" w:rsidR="00A9706C" w:rsidRDefault="00A9706C" w:rsidP="000222DC">
            <w:pPr>
              <w:spacing w:after="0"/>
              <w:jc w:val="center"/>
              <w:rPr>
                <w:rFonts w:ascii="Times New Roman" w:hAnsi="Times New Roman" w:cs="Times New Roman"/>
                <w:bCs/>
                <w:sz w:val="24"/>
                <w:szCs w:val="24"/>
              </w:rPr>
            </w:pPr>
            <w:r>
              <w:rPr>
                <w:rFonts w:ascii="Times New Roman" w:hAnsi="Times New Roman" w:cs="Times New Roman"/>
                <w:bCs/>
                <w:sz w:val="24"/>
                <w:szCs w:val="24"/>
              </w:rPr>
              <w:t>-</w:t>
            </w:r>
          </w:p>
        </w:tc>
      </w:tr>
      <w:tr w:rsidR="00A9706C" w14:paraId="6496B3F4" w14:textId="77777777" w:rsidTr="00A9706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D6CFFB4" w14:textId="77777777" w:rsidR="00A9706C" w:rsidRDefault="00A9706C" w:rsidP="000222DC">
            <w:pPr>
              <w:spacing w:after="0"/>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9A52DC" w14:textId="77777777" w:rsidR="00A9706C" w:rsidRDefault="00A9706C" w:rsidP="000222DC">
            <w:pPr>
              <w:spacing w:after="0"/>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69C426" w14:textId="77777777" w:rsidR="00A9706C" w:rsidRDefault="00A9706C" w:rsidP="000222DC">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r>
    </w:tbl>
    <w:p w14:paraId="048282CB" w14:textId="77777777" w:rsidR="00A9706C" w:rsidRDefault="00A9706C" w:rsidP="00A9706C">
      <w:pPr>
        <w:rPr>
          <w:rFonts w:ascii="Times New Roman" w:eastAsia="Segoe UI" w:hAnsi="Times New Roman" w:cs="Times New Roman"/>
          <w:b/>
          <w:bCs/>
          <w:sz w:val="24"/>
          <w:szCs w:val="24"/>
          <w:lang w:eastAsia="ru-RU"/>
        </w:rPr>
      </w:pPr>
      <w:r>
        <w:rPr>
          <w:rFonts w:ascii="Times New Roman" w:hAnsi="Times New Roman"/>
        </w:rPr>
        <w:br w:type="page"/>
      </w:r>
    </w:p>
    <w:p w14:paraId="1DE04F7C" w14:textId="77777777" w:rsidR="00A9706C" w:rsidRDefault="00A9706C" w:rsidP="00A9706C">
      <w:pPr>
        <w:rPr>
          <w:rFonts w:ascii="Times New Roman" w:eastAsia="Segoe UI" w:hAnsi="Times New Roman" w:cs="Times New Roman"/>
          <w:b/>
          <w:bCs/>
          <w:color w:val="5A5A5A" w:themeColor="text1" w:themeTint="A5"/>
          <w:spacing w:val="15"/>
          <w:sz w:val="24"/>
          <w:szCs w:val="24"/>
          <w:lang w:eastAsia="ru-RU"/>
        </w:rPr>
        <w:sectPr w:rsidR="00A9706C" w:rsidSect="00A9706C">
          <w:pgSz w:w="11906" w:h="16838"/>
          <w:pgMar w:top="1134" w:right="567" w:bottom="1134" w:left="1701" w:header="709" w:footer="709" w:gutter="0"/>
          <w:cols w:space="720"/>
        </w:sectPr>
      </w:pPr>
    </w:p>
    <w:p w14:paraId="41560231" w14:textId="77777777" w:rsidR="00A9706C" w:rsidRPr="004C3C9B" w:rsidRDefault="00A9706C" w:rsidP="00A9706C">
      <w:pPr>
        <w:pStyle w:val="110"/>
        <w:rPr>
          <w:rFonts w:ascii="Times New Roman" w:hAnsi="Times New Roman"/>
          <w:color w:val="auto"/>
        </w:rPr>
      </w:pPr>
      <w:bookmarkStart w:id="154" w:name="_Toc168163402"/>
      <w:r w:rsidRPr="005C166C">
        <w:rPr>
          <w:rFonts w:ascii="Times New Roman" w:hAnsi="Times New Roman"/>
          <w:color w:val="auto"/>
        </w:rPr>
        <w:lastRenderedPageBreak/>
        <w:t>2.2. Содержание дисциплины</w:t>
      </w:r>
      <w:bookmarkEnd w:id="154"/>
    </w:p>
    <w:tbl>
      <w:tblPr>
        <w:tblpPr w:leftFromText="180" w:rightFromText="180" w:horzAnchor="margin" w:tblpY="7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9345"/>
        <w:gridCol w:w="1647"/>
        <w:gridCol w:w="6"/>
        <w:gridCol w:w="1674"/>
      </w:tblGrid>
      <w:tr w:rsidR="00A9706C" w14:paraId="3538E7B5" w14:textId="77777777" w:rsidTr="00A9706C">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1B9EE9D8" w14:textId="77777777" w:rsidR="00A9706C" w:rsidRDefault="00A9706C" w:rsidP="000222DC">
            <w:pPr>
              <w:spacing w:after="0" w:line="240" w:lineRule="auto"/>
              <w:rPr>
                <w:rFonts w:ascii="Times New Roman" w:hAnsi="Times New Roman"/>
                <w:sz w:val="24"/>
                <w:szCs w:val="24"/>
              </w:rPr>
            </w:pPr>
            <w:r>
              <w:rPr>
                <w:rFonts w:ascii="Times New Roman" w:hAnsi="Times New Roman"/>
              </w:rPr>
              <w:t>Наименование разделов и тем</w:t>
            </w:r>
          </w:p>
        </w:tc>
        <w:tc>
          <w:tcPr>
            <w:tcW w:w="3064" w:type="pct"/>
            <w:tcBorders>
              <w:top w:val="single" w:sz="4" w:space="0" w:color="auto"/>
              <w:left w:val="single" w:sz="4" w:space="0" w:color="auto"/>
              <w:bottom w:val="single" w:sz="4" w:space="0" w:color="auto"/>
              <w:right w:val="single" w:sz="4" w:space="0" w:color="auto"/>
            </w:tcBorders>
            <w:vAlign w:val="center"/>
            <w:hideMark/>
          </w:tcPr>
          <w:p w14:paraId="3A7DC75B" w14:textId="77777777" w:rsidR="00A9706C" w:rsidRDefault="00A9706C" w:rsidP="000222DC">
            <w:pPr>
              <w:spacing w:after="0" w:line="240" w:lineRule="auto"/>
              <w:jc w:val="both"/>
              <w:rPr>
                <w:rFonts w:ascii="Times New Roman" w:hAnsi="Times New Roman"/>
                <w:sz w:val="24"/>
                <w:szCs w:val="24"/>
              </w:rPr>
            </w:pPr>
            <w:r>
              <w:rPr>
                <w:rFonts w:ascii="Times New Roman" w:hAnsi="Times New Roman"/>
              </w:rPr>
              <w:t>Содержание учебного материала, практических и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0655B744" w14:textId="77777777" w:rsidR="00A9706C" w:rsidRDefault="00A9706C" w:rsidP="000222DC">
            <w:pPr>
              <w:spacing w:after="0" w:line="240" w:lineRule="auto"/>
              <w:jc w:val="center"/>
              <w:rPr>
                <w:rFonts w:ascii="Times New Roman" w:hAnsi="Times New Roman"/>
              </w:rPr>
            </w:pPr>
            <w:r>
              <w:rPr>
                <w:rFonts w:ascii="Times New Roman" w:hAnsi="Times New Roman"/>
              </w:rPr>
              <w:t xml:space="preserve">Объем, </w:t>
            </w:r>
            <w:proofErr w:type="spellStart"/>
            <w:r>
              <w:rPr>
                <w:rFonts w:ascii="Times New Roman" w:hAnsi="Times New Roman"/>
              </w:rPr>
              <w:t>ак</w:t>
            </w:r>
            <w:proofErr w:type="spellEnd"/>
            <w:r>
              <w:rPr>
                <w:rFonts w:ascii="Times New Roman" w:hAnsi="Times New Roman"/>
              </w:rPr>
              <w:t xml:space="preserve">. ч. / </w:t>
            </w:r>
          </w:p>
          <w:p w14:paraId="216470F0" w14:textId="77777777" w:rsidR="00A9706C" w:rsidRDefault="00A9706C" w:rsidP="000222DC">
            <w:pPr>
              <w:spacing w:after="0" w:line="240" w:lineRule="auto"/>
              <w:jc w:val="center"/>
              <w:rPr>
                <w:rFonts w:ascii="Times New Roman" w:hAnsi="Times New Roman"/>
              </w:rPr>
            </w:pPr>
            <w:r>
              <w:rPr>
                <w:rFonts w:ascii="Times New Roman" w:hAnsi="Times New Roman"/>
              </w:rPr>
              <w:t xml:space="preserve">в том числе </w:t>
            </w:r>
          </w:p>
          <w:p w14:paraId="254D7ABC" w14:textId="77777777" w:rsidR="00A9706C" w:rsidRDefault="00A9706C" w:rsidP="000222DC">
            <w:pPr>
              <w:spacing w:after="0" w:line="240" w:lineRule="auto"/>
              <w:jc w:val="center"/>
              <w:rPr>
                <w:rFonts w:ascii="Times New Roman" w:hAnsi="Times New Roman"/>
              </w:rPr>
            </w:pPr>
            <w:r>
              <w:rPr>
                <w:rFonts w:ascii="Times New Roman" w:hAnsi="Times New Roman"/>
              </w:rPr>
              <w:t xml:space="preserve">в форме практической подготовки, </w:t>
            </w:r>
          </w:p>
          <w:p w14:paraId="286A4614" w14:textId="77777777" w:rsidR="00A9706C" w:rsidRDefault="00A9706C" w:rsidP="000222DC">
            <w:pPr>
              <w:spacing w:after="0" w:line="240" w:lineRule="auto"/>
              <w:jc w:val="center"/>
              <w:rPr>
                <w:rFonts w:ascii="Times New Roman" w:hAnsi="Times New Roman"/>
                <w:sz w:val="24"/>
                <w:szCs w:val="24"/>
              </w:rPr>
            </w:pPr>
            <w:proofErr w:type="spellStart"/>
            <w:r>
              <w:rPr>
                <w:rFonts w:ascii="Times New Roman" w:hAnsi="Times New Roman"/>
              </w:rPr>
              <w:t>ак</w:t>
            </w:r>
            <w:proofErr w:type="spellEnd"/>
            <w:r>
              <w:rPr>
                <w:rFonts w:ascii="Times New Roman" w:hAnsi="Times New Roman"/>
              </w:rPr>
              <w:t>. ч.</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F478F" w14:textId="77777777" w:rsidR="00A9706C" w:rsidRDefault="00A9706C" w:rsidP="000222DC">
            <w:pPr>
              <w:spacing w:after="0" w:line="240" w:lineRule="auto"/>
              <w:rPr>
                <w:rFonts w:ascii="Times New Roman" w:hAnsi="Times New Roman" w:cs="Times New Roman"/>
                <w:sz w:val="24"/>
                <w:szCs w:val="24"/>
              </w:rPr>
            </w:pPr>
            <w:r>
              <w:rPr>
                <w:rFonts w:ascii="Times New Roman" w:hAnsi="Times New Roman"/>
              </w:rPr>
              <w:t>Коды компетенций, формированию которых способствует элемент программы</w:t>
            </w:r>
          </w:p>
        </w:tc>
      </w:tr>
      <w:tr w:rsidR="00A9706C" w14:paraId="7E9A6ACF" w14:textId="77777777" w:rsidTr="00A9706C">
        <w:trPr>
          <w:trHeight w:val="20"/>
        </w:trPr>
        <w:tc>
          <w:tcPr>
            <w:tcW w:w="845" w:type="pct"/>
            <w:tcBorders>
              <w:top w:val="single" w:sz="4" w:space="0" w:color="auto"/>
              <w:left w:val="single" w:sz="4" w:space="0" w:color="auto"/>
              <w:bottom w:val="single" w:sz="4" w:space="0" w:color="auto"/>
              <w:right w:val="single" w:sz="4" w:space="0" w:color="auto"/>
            </w:tcBorders>
            <w:hideMark/>
          </w:tcPr>
          <w:p w14:paraId="631DCB6A"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064" w:type="pct"/>
            <w:tcBorders>
              <w:top w:val="single" w:sz="4" w:space="0" w:color="auto"/>
              <w:left w:val="single" w:sz="4" w:space="0" w:color="auto"/>
              <w:bottom w:val="single" w:sz="4" w:space="0" w:color="auto"/>
              <w:right w:val="single" w:sz="4" w:space="0" w:color="auto"/>
            </w:tcBorders>
            <w:hideMark/>
          </w:tcPr>
          <w:p w14:paraId="09119859" w14:textId="77777777" w:rsidR="00A9706C" w:rsidRDefault="00A9706C" w:rsidP="000222D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40" w:type="pct"/>
            <w:tcBorders>
              <w:top w:val="single" w:sz="4" w:space="0" w:color="auto"/>
              <w:left w:val="single" w:sz="4" w:space="0" w:color="auto"/>
              <w:bottom w:val="single" w:sz="4" w:space="0" w:color="auto"/>
              <w:right w:val="single" w:sz="4" w:space="0" w:color="auto"/>
            </w:tcBorders>
            <w:vAlign w:val="center"/>
            <w:hideMark/>
          </w:tcPr>
          <w:p w14:paraId="030E44F5"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82E70" w14:textId="77777777" w:rsidR="00A9706C" w:rsidRDefault="00A9706C" w:rsidP="000222D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9706C" w14:paraId="466CC416" w14:textId="77777777" w:rsidTr="00A9706C">
        <w:trPr>
          <w:trHeight w:val="20"/>
        </w:trPr>
        <w:tc>
          <w:tcPr>
            <w:tcW w:w="3909" w:type="pct"/>
            <w:gridSpan w:val="2"/>
            <w:tcBorders>
              <w:top w:val="single" w:sz="4" w:space="0" w:color="auto"/>
              <w:left w:val="single" w:sz="4" w:space="0" w:color="auto"/>
              <w:bottom w:val="single" w:sz="4" w:space="0" w:color="auto"/>
              <w:right w:val="single" w:sz="4" w:space="0" w:color="auto"/>
            </w:tcBorders>
            <w:hideMark/>
          </w:tcPr>
          <w:p w14:paraId="05007C2B"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Раздел 1.</w:t>
            </w:r>
            <w:r>
              <w:rPr>
                <w:rFonts w:ascii="Times New Roman" w:hAnsi="Times New Roman"/>
                <w:b/>
                <w:sz w:val="24"/>
              </w:rPr>
              <w:t xml:space="preserve"> </w:t>
            </w:r>
            <w:r>
              <w:rPr>
                <w:rFonts w:ascii="Times New Roman" w:hAnsi="Times New Roman" w:cs="Times New Roman"/>
                <w:b/>
                <w:sz w:val="24"/>
                <w:szCs w:val="24"/>
              </w:rPr>
              <w:t>Основы эстетики</w:t>
            </w:r>
          </w:p>
        </w:tc>
        <w:tc>
          <w:tcPr>
            <w:tcW w:w="540" w:type="pct"/>
            <w:tcBorders>
              <w:top w:val="single" w:sz="4" w:space="0" w:color="auto"/>
              <w:left w:val="single" w:sz="4" w:space="0" w:color="auto"/>
              <w:bottom w:val="single" w:sz="4" w:space="0" w:color="auto"/>
              <w:right w:val="single" w:sz="4" w:space="0" w:color="auto"/>
            </w:tcBorders>
            <w:vAlign w:val="center"/>
            <w:hideMark/>
          </w:tcPr>
          <w:p w14:paraId="7EA81F8F" w14:textId="77777777" w:rsidR="00A9706C" w:rsidRPr="0098301A" w:rsidRDefault="00A9706C" w:rsidP="000222DC">
            <w:pPr>
              <w:spacing w:after="0" w:line="240" w:lineRule="auto"/>
              <w:jc w:val="center"/>
              <w:rPr>
                <w:rFonts w:ascii="Times New Roman" w:hAnsi="Times New Roman"/>
                <w:b/>
                <w:bCs/>
                <w:sz w:val="24"/>
                <w:szCs w:val="24"/>
              </w:rPr>
            </w:pPr>
            <w:r w:rsidRPr="0098301A">
              <w:rPr>
                <w:rFonts w:ascii="Times New Roman" w:hAnsi="Times New Roman"/>
                <w:b/>
                <w:bCs/>
                <w:sz w:val="24"/>
                <w:szCs w:val="24"/>
              </w:rPr>
              <w:t>6</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FBC05" w14:textId="77777777" w:rsidR="00A9706C" w:rsidRDefault="00A9706C" w:rsidP="000222DC">
            <w:pPr>
              <w:spacing w:after="0" w:line="240" w:lineRule="auto"/>
              <w:rPr>
                <w:rFonts w:ascii="Times New Roman" w:hAnsi="Times New Roman" w:cs="Times New Roman"/>
                <w:bCs/>
                <w:sz w:val="24"/>
                <w:szCs w:val="24"/>
              </w:rPr>
            </w:pPr>
          </w:p>
        </w:tc>
      </w:tr>
      <w:tr w:rsidR="00A9706C" w14:paraId="5305B074" w14:textId="77777777" w:rsidTr="00A9706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55AB69A4" w14:textId="77777777" w:rsidR="00A9706C" w:rsidRDefault="00A9706C" w:rsidP="000222DC">
            <w:pPr>
              <w:spacing w:after="0" w:line="240" w:lineRule="auto"/>
              <w:rPr>
                <w:rFonts w:ascii="Times New Roman" w:hAnsi="Times New Roman"/>
                <w:bCs/>
                <w:sz w:val="24"/>
                <w:szCs w:val="24"/>
              </w:rPr>
            </w:pPr>
            <w:r>
              <w:rPr>
                <w:rFonts w:ascii="Times New Roman" w:hAnsi="Times New Roman"/>
                <w:bCs/>
                <w:sz w:val="24"/>
                <w:szCs w:val="24"/>
              </w:rPr>
              <w:t>Тема 1.1.</w:t>
            </w:r>
          </w:p>
          <w:p w14:paraId="2C0096C4" w14:textId="77777777" w:rsidR="00A9706C" w:rsidRDefault="00A9706C" w:rsidP="000222DC">
            <w:pPr>
              <w:spacing w:after="0" w:line="240" w:lineRule="auto"/>
              <w:rPr>
                <w:rFonts w:ascii="Times New Roman" w:hAnsi="Times New Roman"/>
                <w:bCs/>
                <w:sz w:val="24"/>
                <w:szCs w:val="24"/>
              </w:rPr>
            </w:pPr>
            <w:r>
              <w:rPr>
                <w:rFonts w:ascii="Times New Roman" w:hAnsi="Times New Roman" w:cs="Times New Roman"/>
                <w:bCs/>
                <w:w w:val="99"/>
                <w:sz w:val="24"/>
                <w:szCs w:val="24"/>
              </w:rPr>
              <w:t>П</w:t>
            </w:r>
            <w:r>
              <w:rPr>
                <w:rFonts w:ascii="Times New Roman" w:hAnsi="Times New Roman" w:cs="Times New Roman"/>
                <w:bCs/>
                <w:sz w:val="24"/>
                <w:szCs w:val="24"/>
              </w:rPr>
              <w:t>редм</w:t>
            </w:r>
            <w:r>
              <w:rPr>
                <w:rFonts w:ascii="Times New Roman" w:hAnsi="Times New Roman" w:cs="Times New Roman"/>
                <w:bCs/>
                <w:spacing w:val="-1"/>
                <w:sz w:val="24"/>
                <w:szCs w:val="24"/>
              </w:rPr>
              <w:t>е</w:t>
            </w:r>
            <w:r>
              <w:rPr>
                <w:rFonts w:ascii="Times New Roman" w:hAnsi="Times New Roman" w:cs="Times New Roman"/>
                <w:bCs/>
                <w:w w:val="99"/>
                <w:sz w:val="24"/>
                <w:szCs w:val="24"/>
              </w:rPr>
              <w:t>т</w:t>
            </w:r>
            <w:r>
              <w:rPr>
                <w:rFonts w:ascii="Times New Roman" w:hAnsi="Times New Roman" w:cs="Times New Roman"/>
                <w:bCs/>
                <w:sz w:val="24"/>
                <w:szCs w:val="24"/>
              </w:rPr>
              <w:t xml:space="preserve">, </w:t>
            </w:r>
            <w:r>
              <w:rPr>
                <w:rFonts w:ascii="Times New Roman" w:hAnsi="Times New Roman" w:cs="Times New Roman"/>
                <w:bCs/>
                <w:w w:val="99"/>
                <w:sz w:val="24"/>
                <w:szCs w:val="24"/>
              </w:rPr>
              <w:t>з</w:t>
            </w:r>
            <w:r>
              <w:rPr>
                <w:rFonts w:ascii="Times New Roman" w:hAnsi="Times New Roman" w:cs="Times New Roman"/>
                <w:bCs/>
                <w:sz w:val="24"/>
                <w:szCs w:val="24"/>
              </w:rPr>
              <w:t>ад</w:t>
            </w:r>
            <w:r>
              <w:rPr>
                <w:rFonts w:ascii="Times New Roman" w:hAnsi="Times New Roman" w:cs="Times New Roman"/>
                <w:bCs/>
                <w:spacing w:val="1"/>
                <w:sz w:val="24"/>
                <w:szCs w:val="24"/>
              </w:rPr>
              <w:t>а</w:t>
            </w:r>
            <w:r>
              <w:rPr>
                <w:rFonts w:ascii="Times New Roman" w:hAnsi="Times New Roman" w:cs="Times New Roman"/>
                <w:bCs/>
                <w:sz w:val="24"/>
                <w:szCs w:val="24"/>
              </w:rPr>
              <w:t>ч</w:t>
            </w:r>
            <w:r>
              <w:rPr>
                <w:rFonts w:ascii="Times New Roman" w:hAnsi="Times New Roman" w:cs="Times New Roman"/>
                <w:bCs/>
                <w:w w:val="99"/>
                <w:sz w:val="24"/>
                <w:szCs w:val="24"/>
              </w:rPr>
              <w:t>и э</w:t>
            </w:r>
            <w:r>
              <w:rPr>
                <w:rFonts w:ascii="Times New Roman" w:hAnsi="Times New Roman" w:cs="Times New Roman"/>
                <w:bCs/>
                <w:sz w:val="24"/>
                <w:szCs w:val="24"/>
              </w:rPr>
              <w:t>с</w:t>
            </w:r>
            <w:r>
              <w:rPr>
                <w:rFonts w:ascii="Times New Roman" w:hAnsi="Times New Roman" w:cs="Times New Roman"/>
                <w:bCs/>
                <w:w w:val="99"/>
                <w:sz w:val="24"/>
                <w:szCs w:val="24"/>
              </w:rPr>
              <w:t>т</w:t>
            </w:r>
            <w:r>
              <w:rPr>
                <w:rFonts w:ascii="Times New Roman" w:hAnsi="Times New Roman" w:cs="Times New Roman"/>
                <w:bCs/>
                <w:sz w:val="24"/>
                <w:szCs w:val="24"/>
              </w:rPr>
              <w:t>е</w:t>
            </w:r>
            <w:r>
              <w:rPr>
                <w:rFonts w:ascii="Times New Roman" w:hAnsi="Times New Roman" w:cs="Times New Roman"/>
                <w:bCs/>
                <w:w w:val="99"/>
                <w:sz w:val="24"/>
                <w:szCs w:val="24"/>
              </w:rPr>
              <w:t>ти</w:t>
            </w:r>
            <w:r>
              <w:rPr>
                <w:rFonts w:ascii="Times New Roman" w:hAnsi="Times New Roman" w:cs="Times New Roman"/>
                <w:bCs/>
                <w:spacing w:val="1"/>
                <w:sz w:val="24"/>
                <w:szCs w:val="24"/>
              </w:rPr>
              <w:t>к</w:t>
            </w:r>
            <w:r>
              <w:rPr>
                <w:rFonts w:ascii="Times New Roman" w:hAnsi="Times New Roman" w:cs="Times New Roman"/>
                <w:bCs/>
                <w:w w:val="99"/>
                <w:sz w:val="24"/>
                <w:szCs w:val="24"/>
              </w:rPr>
              <w:t xml:space="preserve">и и </w:t>
            </w:r>
            <w:r>
              <w:rPr>
                <w:rFonts w:ascii="Times New Roman" w:hAnsi="Times New Roman" w:cs="Times New Roman"/>
                <w:bCs/>
                <w:spacing w:val="-2"/>
                <w:sz w:val="24"/>
                <w:szCs w:val="24"/>
              </w:rPr>
              <w:t>д</w:t>
            </w:r>
            <w:r>
              <w:rPr>
                <w:rFonts w:ascii="Times New Roman" w:hAnsi="Times New Roman" w:cs="Times New Roman"/>
                <w:bCs/>
                <w:w w:val="99"/>
                <w:sz w:val="24"/>
                <w:szCs w:val="24"/>
              </w:rPr>
              <w:t>и</w:t>
            </w:r>
            <w:r>
              <w:rPr>
                <w:rFonts w:ascii="Times New Roman" w:hAnsi="Times New Roman" w:cs="Times New Roman"/>
                <w:bCs/>
                <w:spacing w:val="1"/>
                <w:w w:val="99"/>
                <w:sz w:val="24"/>
                <w:szCs w:val="24"/>
              </w:rPr>
              <w:t>з</w:t>
            </w:r>
            <w:r>
              <w:rPr>
                <w:rFonts w:ascii="Times New Roman" w:hAnsi="Times New Roman" w:cs="Times New Roman"/>
                <w:bCs/>
                <w:sz w:val="24"/>
                <w:szCs w:val="24"/>
              </w:rPr>
              <w:t>а</w:t>
            </w:r>
            <w:r>
              <w:rPr>
                <w:rFonts w:ascii="Times New Roman" w:hAnsi="Times New Roman" w:cs="Times New Roman"/>
                <w:bCs/>
                <w:spacing w:val="-1"/>
                <w:w w:val="99"/>
                <w:sz w:val="24"/>
                <w:szCs w:val="24"/>
              </w:rPr>
              <w:t>й</w:t>
            </w:r>
            <w:r>
              <w:rPr>
                <w:rFonts w:ascii="Times New Roman" w:hAnsi="Times New Roman" w:cs="Times New Roman"/>
                <w:bCs/>
                <w:w w:val="99"/>
                <w:sz w:val="24"/>
                <w:szCs w:val="24"/>
              </w:rPr>
              <w:t>н</w:t>
            </w:r>
            <w:r>
              <w:rPr>
                <w:rFonts w:ascii="Times New Roman" w:hAnsi="Times New Roman" w:cs="Times New Roman"/>
                <w:bCs/>
                <w:sz w:val="24"/>
                <w:szCs w:val="24"/>
              </w:rPr>
              <w:t>а</w:t>
            </w:r>
          </w:p>
        </w:tc>
        <w:tc>
          <w:tcPr>
            <w:tcW w:w="3064" w:type="pct"/>
            <w:tcBorders>
              <w:top w:val="single" w:sz="4" w:space="0" w:color="auto"/>
              <w:left w:val="single" w:sz="4" w:space="0" w:color="auto"/>
              <w:bottom w:val="single" w:sz="4" w:space="0" w:color="auto"/>
              <w:right w:val="single" w:sz="4" w:space="0" w:color="auto"/>
            </w:tcBorders>
            <w:hideMark/>
          </w:tcPr>
          <w:p w14:paraId="2DA49D0B"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297F8C"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EDB74"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sz w:val="24"/>
                <w:szCs w:val="24"/>
              </w:rPr>
              <w:t>ОК 01-04, 06-07, 09-10</w:t>
            </w:r>
          </w:p>
        </w:tc>
      </w:tr>
      <w:tr w:rsidR="00A9706C" w14:paraId="0EFAAE93" w14:textId="77777777" w:rsidTr="00A970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F3EA4"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2722CDA8" w14:textId="77777777" w:rsidR="00A9706C" w:rsidRDefault="00A9706C" w:rsidP="000222DC">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задачи эстетики и дизайна. Ключевые понятия дисциплины «Эстетика и дизайн».</w:t>
            </w:r>
            <w: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D3862B8"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3031FD" w14:textId="77777777" w:rsidR="00A9706C" w:rsidRDefault="00A9706C" w:rsidP="000222DC">
            <w:pPr>
              <w:spacing w:after="0" w:line="240" w:lineRule="auto"/>
              <w:rPr>
                <w:rFonts w:ascii="Times New Roman" w:hAnsi="Times New Roman" w:cs="Times New Roman"/>
                <w:bCs/>
                <w:sz w:val="24"/>
                <w:szCs w:val="24"/>
              </w:rPr>
            </w:pPr>
          </w:p>
        </w:tc>
      </w:tr>
      <w:tr w:rsidR="00A9706C" w14:paraId="70480764" w14:textId="77777777" w:rsidTr="00A9706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207F406" w14:textId="77777777" w:rsidR="00A9706C" w:rsidRDefault="00A9706C" w:rsidP="000222DC">
            <w:pPr>
              <w:spacing w:after="0" w:line="240" w:lineRule="auto"/>
              <w:rPr>
                <w:rFonts w:ascii="Times New Roman" w:hAnsi="Times New Roman"/>
                <w:bCs/>
                <w:sz w:val="24"/>
                <w:szCs w:val="24"/>
              </w:rPr>
            </w:pPr>
            <w:r>
              <w:rPr>
                <w:rFonts w:ascii="Times New Roman" w:hAnsi="Times New Roman"/>
                <w:bCs/>
                <w:sz w:val="24"/>
                <w:szCs w:val="24"/>
              </w:rPr>
              <w:t>Тема 1.2.</w:t>
            </w:r>
          </w:p>
          <w:p w14:paraId="462973FA" w14:textId="77777777" w:rsidR="00A9706C" w:rsidRDefault="00A9706C" w:rsidP="0002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Times New Roman" w:hAnsi="Times New Roman" w:cs="Times New Roman"/>
                <w:bCs/>
                <w:w w:val="99"/>
                <w:sz w:val="24"/>
                <w:szCs w:val="24"/>
              </w:rPr>
            </w:pPr>
            <w:r>
              <w:rPr>
                <w:rFonts w:ascii="Times New Roman" w:hAnsi="Times New Roman" w:cs="Times New Roman"/>
                <w:bCs/>
                <w:w w:val="99"/>
                <w:sz w:val="24"/>
                <w:szCs w:val="24"/>
              </w:rPr>
              <w:t xml:space="preserve">Основные направления развития эстетики. </w:t>
            </w:r>
          </w:p>
          <w:p w14:paraId="3F5329F1" w14:textId="77777777" w:rsidR="00A9706C" w:rsidRDefault="00A9706C" w:rsidP="000222DC">
            <w:pPr>
              <w:spacing w:after="0" w:line="240" w:lineRule="auto"/>
              <w:rPr>
                <w:rFonts w:ascii="Times New Roman" w:hAnsi="Times New Roman"/>
                <w:bCs/>
                <w:sz w:val="24"/>
                <w:szCs w:val="24"/>
              </w:rPr>
            </w:pPr>
            <w:r>
              <w:rPr>
                <w:rFonts w:ascii="Times New Roman" w:hAnsi="Times New Roman" w:cs="Times New Roman"/>
                <w:bCs/>
                <w:w w:val="99"/>
                <w:sz w:val="24"/>
                <w:szCs w:val="24"/>
              </w:rPr>
              <w:t xml:space="preserve"> Цвет в кулинарии</w:t>
            </w:r>
          </w:p>
        </w:tc>
        <w:tc>
          <w:tcPr>
            <w:tcW w:w="3064" w:type="pct"/>
            <w:tcBorders>
              <w:top w:val="single" w:sz="4" w:space="0" w:color="auto"/>
              <w:left w:val="single" w:sz="4" w:space="0" w:color="auto"/>
              <w:bottom w:val="single" w:sz="4" w:space="0" w:color="auto"/>
              <w:right w:val="single" w:sz="4" w:space="0" w:color="auto"/>
            </w:tcBorders>
            <w:hideMark/>
          </w:tcPr>
          <w:p w14:paraId="747CE082"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5BDD2E2" w14:textId="7786CEA6" w:rsidR="00A9706C" w:rsidRDefault="00AB4C47" w:rsidP="000222D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02B74"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ПК 1.1-1.4, 2.1-2.8, 3.1-3.6, 4.1-4.5</w:t>
            </w:r>
          </w:p>
          <w:p w14:paraId="349FC4A7"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sz w:val="24"/>
                <w:szCs w:val="24"/>
              </w:rPr>
              <w:t>5.1-5.5</w:t>
            </w:r>
            <w:r>
              <w:rPr>
                <w:rFonts w:ascii="Times New Roman" w:hAnsi="Times New Roman"/>
                <w:sz w:val="24"/>
                <w:szCs w:val="24"/>
              </w:rPr>
              <w:tab/>
              <w:t>, 6.1-6.3 ОК 01-04, 06-07, 09-10</w:t>
            </w:r>
          </w:p>
        </w:tc>
      </w:tr>
      <w:tr w:rsidR="00A9706C" w14:paraId="36E6FCEF" w14:textId="77777777" w:rsidTr="00A9706C">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08789"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2A6C3E28" w14:textId="07E1F81B" w:rsidR="00A9706C" w:rsidRPr="00B63A51" w:rsidRDefault="00A9706C" w:rsidP="000222DC">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Цвет в кулинарных изделиях. Влияние цвета на аппетит. </w:t>
            </w:r>
            <w:r>
              <w:rPr>
                <w:rFonts w:ascii="Times New Roman" w:hAnsi="Times New Roman" w:cs="Times New Roman"/>
                <w:bCs/>
                <w:sz w:val="24"/>
                <w:szCs w:val="24"/>
              </w:rPr>
              <w:t>Цветовая гамма изделий.</w:t>
            </w:r>
            <w:r w:rsidR="00AB4C47">
              <w:rPr>
                <w:rFonts w:ascii="Times New Roman" w:hAnsi="Times New Roman" w:cs="Times New Roman"/>
                <w:bCs/>
                <w:sz w:val="24"/>
                <w:szCs w:val="24"/>
              </w:rPr>
              <w:t xml:space="preserve"> Расположение изделия на блюде (тарелке). Индивидуальный почерк мастера, его творчество. Национальный колорит. Взаимосвязь дизайна и стиля</w:t>
            </w:r>
          </w:p>
        </w:tc>
        <w:tc>
          <w:tcPr>
            <w:tcW w:w="540" w:type="pct"/>
            <w:tcBorders>
              <w:top w:val="single" w:sz="4" w:space="0" w:color="auto"/>
              <w:left w:val="single" w:sz="4" w:space="0" w:color="auto"/>
              <w:bottom w:val="single" w:sz="4" w:space="0" w:color="auto"/>
              <w:right w:val="single" w:sz="4" w:space="0" w:color="auto"/>
            </w:tcBorders>
            <w:vAlign w:val="center"/>
            <w:hideMark/>
          </w:tcPr>
          <w:p w14:paraId="15993E87" w14:textId="77777777" w:rsidR="00A9706C" w:rsidRDefault="00A9706C" w:rsidP="000222DC">
            <w:pPr>
              <w:spacing w:after="0" w:line="240" w:lineRule="auto"/>
              <w:rPr>
                <w:rFonts w:ascii="Times New Roman" w:hAnsi="Times New Roman"/>
                <w:bCs/>
                <w:sz w:val="24"/>
                <w:szCs w:val="24"/>
              </w:rPr>
            </w:pPr>
            <w:r>
              <w:rPr>
                <w:rFonts w:ascii="Times New Roman" w:hAnsi="Times New Roman"/>
                <w:bCs/>
                <w:sz w:val="24"/>
                <w:szCs w:val="24"/>
              </w:rPr>
              <w:t xml:space="preserve">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008B26" w14:textId="77777777" w:rsidR="00A9706C" w:rsidRDefault="00A9706C" w:rsidP="000222DC">
            <w:pPr>
              <w:spacing w:after="0" w:line="240" w:lineRule="auto"/>
              <w:rPr>
                <w:rFonts w:ascii="Times New Roman" w:hAnsi="Times New Roman" w:cs="Times New Roman"/>
                <w:bCs/>
                <w:sz w:val="24"/>
                <w:szCs w:val="24"/>
              </w:rPr>
            </w:pPr>
          </w:p>
        </w:tc>
      </w:tr>
      <w:tr w:rsidR="00A9706C" w14:paraId="6FC4A763" w14:textId="77777777" w:rsidTr="00A970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CC618"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3E785B03"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2A486931"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F8543E" w14:textId="77777777" w:rsidR="00A9706C" w:rsidRDefault="00A9706C" w:rsidP="000222DC">
            <w:pPr>
              <w:spacing w:after="0" w:line="240" w:lineRule="auto"/>
              <w:rPr>
                <w:rFonts w:ascii="Times New Roman" w:hAnsi="Times New Roman" w:cs="Times New Roman"/>
                <w:bCs/>
                <w:sz w:val="24"/>
                <w:szCs w:val="24"/>
              </w:rPr>
            </w:pPr>
          </w:p>
        </w:tc>
      </w:tr>
      <w:tr w:rsidR="00A9706C" w14:paraId="24610986" w14:textId="77777777" w:rsidTr="00A9706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66B23"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1C590664"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cs="Times New Roman"/>
                <w:b/>
                <w:bCs/>
                <w:sz w:val="24"/>
                <w:szCs w:val="24"/>
              </w:rPr>
              <w:t>ПЗ 1</w:t>
            </w:r>
            <w:r>
              <w:rPr>
                <w:rFonts w:ascii="Times New Roman" w:hAnsi="Times New Roman" w:cs="Times New Roman"/>
                <w:bCs/>
                <w:sz w:val="24"/>
                <w:szCs w:val="24"/>
              </w:rPr>
              <w:t xml:space="preserve">. </w:t>
            </w:r>
            <w:r>
              <w:rPr>
                <w:rFonts w:ascii="Times New Roman" w:hAnsi="Times New Roman" w:cs="Times New Roman"/>
                <w:sz w:val="24"/>
                <w:szCs w:val="24"/>
              </w:rPr>
              <w:t>Выполнение упражнений по технике расположения изделия на тарелке и подбору цветовых сочетаний.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1E56FAA7"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DAA7B9" w14:textId="77777777" w:rsidR="00A9706C" w:rsidRDefault="00A9706C" w:rsidP="000222DC">
            <w:pPr>
              <w:spacing w:after="0" w:line="240" w:lineRule="auto"/>
              <w:rPr>
                <w:rFonts w:ascii="Times New Roman" w:hAnsi="Times New Roman" w:cs="Times New Roman"/>
                <w:bCs/>
                <w:sz w:val="24"/>
                <w:szCs w:val="24"/>
              </w:rPr>
            </w:pPr>
          </w:p>
        </w:tc>
      </w:tr>
      <w:tr w:rsidR="00A9706C" w14:paraId="34C10CD4" w14:textId="77777777" w:rsidTr="00A9706C">
        <w:trPr>
          <w:trHeight w:val="20"/>
        </w:trPr>
        <w:tc>
          <w:tcPr>
            <w:tcW w:w="3909" w:type="pct"/>
            <w:gridSpan w:val="2"/>
            <w:tcBorders>
              <w:top w:val="single" w:sz="4" w:space="0" w:color="auto"/>
              <w:left w:val="single" w:sz="4" w:space="0" w:color="auto"/>
              <w:bottom w:val="single" w:sz="4" w:space="0" w:color="auto"/>
              <w:right w:val="single" w:sz="4" w:space="0" w:color="auto"/>
            </w:tcBorders>
            <w:hideMark/>
          </w:tcPr>
          <w:p w14:paraId="39B71EB0"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Раздел 2.</w:t>
            </w:r>
            <w:r>
              <w:rPr>
                <w:rFonts w:ascii="Times New Roman" w:hAnsi="Times New Roman"/>
                <w:b/>
                <w:sz w:val="24"/>
              </w:rPr>
              <w:t xml:space="preserve"> </w:t>
            </w:r>
            <w:r>
              <w:rPr>
                <w:rFonts w:ascii="Times New Roman" w:hAnsi="Times New Roman" w:cs="Times New Roman"/>
                <w:b/>
                <w:bCs/>
                <w:sz w:val="24"/>
                <w:szCs w:val="24"/>
              </w:rPr>
              <w:t>Эстетика и дизайн в оформлении кулинарных изделий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41212AF1" w14:textId="53CAF359" w:rsidR="00A9706C" w:rsidRPr="0098301A" w:rsidRDefault="0098301A" w:rsidP="000222DC">
            <w:pPr>
              <w:spacing w:after="0" w:line="240" w:lineRule="auto"/>
              <w:jc w:val="center"/>
              <w:rPr>
                <w:rFonts w:ascii="Times New Roman" w:hAnsi="Times New Roman"/>
                <w:b/>
                <w:bCs/>
                <w:sz w:val="24"/>
                <w:szCs w:val="24"/>
              </w:rPr>
            </w:pPr>
            <w:r w:rsidRPr="0098301A">
              <w:rPr>
                <w:rFonts w:ascii="Times New Roman" w:hAnsi="Times New Roman"/>
                <w:b/>
                <w:bCs/>
                <w:sz w:val="24"/>
                <w:szCs w:val="24"/>
              </w:rPr>
              <w:t>16</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7933B2" w14:textId="77777777" w:rsidR="00A9706C" w:rsidRDefault="00A9706C" w:rsidP="000222DC">
            <w:pPr>
              <w:spacing w:after="0" w:line="240" w:lineRule="auto"/>
              <w:rPr>
                <w:rFonts w:ascii="Times New Roman" w:hAnsi="Times New Roman" w:cs="Times New Roman"/>
                <w:bCs/>
                <w:sz w:val="24"/>
                <w:szCs w:val="24"/>
              </w:rPr>
            </w:pPr>
          </w:p>
        </w:tc>
      </w:tr>
      <w:tr w:rsidR="00A9706C" w14:paraId="396907E1" w14:textId="77777777" w:rsidTr="00A9706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6D1600B2" w14:textId="77777777" w:rsidR="00A9706C" w:rsidRDefault="00A9706C" w:rsidP="000222DC">
            <w:pPr>
              <w:spacing w:after="0" w:line="240" w:lineRule="auto"/>
              <w:rPr>
                <w:rFonts w:ascii="Times New Roman" w:hAnsi="Times New Roman"/>
                <w:bCs/>
                <w:sz w:val="24"/>
                <w:szCs w:val="24"/>
              </w:rPr>
            </w:pPr>
            <w:r>
              <w:rPr>
                <w:rFonts w:ascii="Times New Roman" w:hAnsi="Times New Roman"/>
                <w:bCs/>
                <w:sz w:val="24"/>
                <w:szCs w:val="24"/>
              </w:rPr>
              <w:t>Тема 2.1.</w:t>
            </w:r>
          </w:p>
          <w:p w14:paraId="0025AB26" w14:textId="77777777" w:rsidR="00A9706C" w:rsidRDefault="00A9706C" w:rsidP="0002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Продукты и инструменты </w:t>
            </w:r>
          </w:p>
        </w:tc>
        <w:tc>
          <w:tcPr>
            <w:tcW w:w="3064" w:type="pct"/>
            <w:tcBorders>
              <w:top w:val="single" w:sz="4" w:space="0" w:color="auto"/>
              <w:left w:val="single" w:sz="4" w:space="0" w:color="auto"/>
              <w:bottom w:val="single" w:sz="4" w:space="0" w:color="auto"/>
              <w:right w:val="single" w:sz="4" w:space="0" w:color="auto"/>
            </w:tcBorders>
            <w:hideMark/>
          </w:tcPr>
          <w:p w14:paraId="4023754C" w14:textId="77777777" w:rsidR="00A9706C" w:rsidRDefault="00A9706C" w:rsidP="000222DC">
            <w:pPr>
              <w:spacing w:after="0" w:line="240" w:lineRule="auto"/>
              <w:jc w:val="both"/>
              <w:rPr>
                <w:rFonts w:ascii="Times New Roman" w:hAnsi="Times New Roman"/>
                <w:b/>
                <w:sz w:val="24"/>
                <w:szCs w:val="24"/>
              </w:rPr>
            </w:pPr>
            <w:r>
              <w:rPr>
                <w:rFonts w:ascii="Times New Roman" w:hAnsi="Times New Roman"/>
                <w:b/>
                <w:bCs/>
                <w:sz w:val="24"/>
                <w:szCs w:val="24"/>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2B57A9B2"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15E5A8"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ПК </w:t>
            </w:r>
          </w:p>
          <w:p w14:paraId="2C184FA0"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1.1-1.4</w:t>
            </w:r>
            <w:r>
              <w:rPr>
                <w:rFonts w:ascii="Times New Roman" w:hAnsi="Times New Roman" w:cs="Times New Roman"/>
                <w:bCs/>
                <w:sz w:val="24"/>
                <w:szCs w:val="24"/>
              </w:rPr>
              <w:tab/>
            </w:r>
          </w:p>
          <w:p w14:paraId="3BB36EB0"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3.1-3.6</w:t>
            </w:r>
          </w:p>
          <w:p w14:paraId="6DAA2D4D"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4.1-4.5</w:t>
            </w:r>
          </w:p>
          <w:p w14:paraId="3498DB3C"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6.1-6.3</w:t>
            </w:r>
          </w:p>
          <w:p w14:paraId="671F54CD" w14:textId="77777777" w:rsidR="00A9706C" w:rsidRDefault="00A9706C" w:rsidP="000222DC">
            <w:pPr>
              <w:spacing w:after="0" w:line="240" w:lineRule="auto"/>
              <w:rPr>
                <w:rFonts w:ascii="Times New Roman" w:hAnsi="Times New Roman"/>
              </w:rPr>
            </w:pPr>
            <w:r>
              <w:rPr>
                <w:rFonts w:ascii="Times New Roman" w:hAnsi="Times New Roman" w:cs="Times New Roman"/>
                <w:bCs/>
                <w:sz w:val="24"/>
                <w:szCs w:val="24"/>
              </w:rPr>
              <w:t>ОК 01-04, 06-07, 09-10</w:t>
            </w:r>
          </w:p>
          <w:p w14:paraId="38052BAB" w14:textId="77777777" w:rsidR="00A9706C" w:rsidRDefault="00A9706C" w:rsidP="000222DC">
            <w:pPr>
              <w:spacing w:after="0" w:line="240" w:lineRule="auto"/>
              <w:rPr>
                <w:rFonts w:ascii="Times New Roman" w:hAnsi="Times New Roman"/>
                <w:sz w:val="24"/>
                <w:szCs w:val="24"/>
              </w:rPr>
            </w:pPr>
          </w:p>
        </w:tc>
      </w:tr>
      <w:tr w:rsidR="00A9706C" w14:paraId="241D2215" w14:textId="77777777" w:rsidTr="00A9706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00487" w14:textId="77777777" w:rsidR="00A9706C" w:rsidRDefault="00A9706C" w:rsidP="000222DC">
            <w:pPr>
              <w:spacing w:after="0" w:line="240" w:lineRule="auto"/>
              <w:rPr>
                <w:rFonts w:ascii="Times New Roman" w:hAnsi="Times New Roman" w:cs="Times New Roman"/>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379A74F4" w14:textId="77777777" w:rsidR="00A9706C" w:rsidRDefault="00A9706C" w:rsidP="0002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продуктов для карвинга. </w:t>
            </w:r>
            <w:r>
              <w:rPr>
                <w:rFonts w:ascii="Times New Roman" w:hAnsi="Times New Roman" w:cs="Times New Roman"/>
                <w:color w:val="000000" w:themeColor="text1"/>
                <w:sz w:val="24"/>
                <w:szCs w:val="24"/>
              </w:rPr>
              <w:t>Характеристика и п</w:t>
            </w:r>
            <w:r>
              <w:rPr>
                <w:rFonts w:ascii="Times New Roman" w:hAnsi="Times New Roman" w:cs="Times New Roman"/>
                <w:sz w:val="24"/>
                <w:szCs w:val="24"/>
              </w:rPr>
              <w:t xml:space="preserve">равила подбора </w:t>
            </w:r>
            <w:r>
              <w:rPr>
                <w:rFonts w:ascii="Times New Roman" w:hAnsi="Times New Roman" w:cs="Times New Roman"/>
                <w:color w:val="000000" w:themeColor="text1"/>
                <w:sz w:val="24"/>
                <w:szCs w:val="24"/>
              </w:rPr>
              <w:t>инструментов для карвинга. Техника выполнения карвинга.</w:t>
            </w:r>
          </w:p>
        </w:tc>
        <w:tc>
          <w:tcPr>
            <w:tcW w:w="540" w:type="pct"/>
            <w:tcBorders>
              <w:top w:val="single" w:sz="4" w:space="0" w:color="auto"/>
              <w:left w:val="single" w:sz="4" w:space="0" w:color="auto"/>
              <w:bottom w:val="single" w:sz="4" w:space="0" w:color="auto"/>
              <w:right w:val="single" w:sz="4" w:space="0" w:color="auto"/>
            </w:tcBorders>
            <w:vAlign w:val="center"/>
            <w:hideMark/>
          </w:tcPr>
          <w:p w14:paraId="3B857A2D"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ACD968" w14:textId="77777777" w:rsidR="00A9706C" w:rsidRDefault="00A9706C" w:rsidP="000222DC">
            <w:pPr>
              <w:spacing w:after="0" w:line="240" w:lineRule="auto"/>
              <w:rPr>
                <w:rFonts w:ascii="Times New Roman" w:hAnsi="Times New Roman"/>
                <w:sz w:val="24"/>
                <w:szCs w:val="24"/>
              </w:rPr>
            </w:pPr>
          </w:p>
        </w:tc>
      </w:tr>
      <w:tr w:rsidR="00A9706C" w14:paraId="19F4A3C5" w14:textId="77777777" w:rsidTr="00A9706C">
        <w:trPr>
          <w:trHeight w:val="20"/>
        </w:trPr>
        <w:tc>
          <w:tcPr>
            <w:tcW w:w="845" w:type="pct"/>
            <w:vMerge w:val="restart"/>
            <w:tcBorders>
              <w:top w:val="single" w:sz="4" w:space="0" w:color="auto"/>
              <w:left w:val="single" w:sz="4" w:space="0" w:color="auto"/>
              <w:bottom w:val="single" w:sz="4" w:space="0" w:color="auto"/>
              <w:right w:val="single" w:sz="4" w:space="0" w:color="auto"/>
            </w:tcBorders>
          </w:tcPr>
          <w:p w14:paraId="0CB1350E" w14:textId="77777777" w:rsidR="00A9706C" w:rsidRDefault="00A9706C" w:rsidP="000222DC">
            <w:pPr>
              <w:spacing w:after="0" w:line="240" w:lineRule="auto"/>
              <w:rPr>
                <w:rFonts w:ascii="Times New Roman" w:hAnsi="Times New Roman"/>
                <w:bCs/>
                <w:sz w:val="24"/>
                <w:szCs w:val="24"/>
              </w:rPr>
            </w:pPr>
            <w:r>
              <w:rPr>
                <w:rFonts w:ascii="Times New Roman" w:hAnsi="Times New Roman"/>
                <w:bCs/>
                <w:sz w:val="24"/>
                <w:szCs w:val="24"/>
              </w:rPr>
              <w:t>Тема 2.2.</w:t>
            </w:r>
          </w:p>
          <w:p w14:paraId="054D211F" w14:textId="77777777" w:rsidR="00A9706C" w:rsidRDefault="00A9706C" w:rsidP="000222DC">
            <w:pPr>
              <w:spacing w:after="0" w:line="240" w:lineRule="auto"/>
              <w:ind w:left="68"/>
              <w:rPr>
                <w:rFonts w:ascii="Times New Roman" w:hAnsi="Times New Roman" w:cs="Times New Roman"/>
                <w:sz w:val="24"/>
                <w:szCs w:val="24"/>
              </w:rPr>
            </w:pPr>
            <w:r>
              <w:rPr>
                <w:rFonts w:ascii="Times New Roman" w:hAnsi="Times New Roman" w:cs="Times New Roman"/>
                <w:sz w:val="24"/>
                <w:szCs w:val="24"/>
              </w:rPr>
              <w:t xml:space="preserve">Карвинг. Украшения из овощей </w:t>
            </w:r>
          </w:p>
          <w:p w14:paraId="7AFC5D3A" w14:textId="77777777" w:rsidR="00A9706C" w:rsidRDefault="00A9706C" w:rsidP="000222DC">
            <w:pPr>
              <w:spacing w:after="0" w:line="240" w:lineRule="auto"/>
              <w:rPr>
                <w:rFonts w:ascii="Times New Roman" w:hAnsi="Times New Roman"/>
                <w:bCs/>
                <w:sz w:val="24"/>
                <w:szCs w:val="24"/>
              </w:rPr>
            </w:pPr>
          </w:p>
          <w:p w14:paraId="3E917866"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6DC4C47B"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30B2A450"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64DD4" w14:textId="77777777" w:rsidR="00A9706C" w:rsidRDefault="00A9706C" w:rsidP="000222DC">
            <w:pPr>
              <w:spacing w:after="0" w:line="240" w:lineRule="auto"/>
              <w:rPr>
                <w:rFonts w:ascii="Times New Roman" w:hAnsi="Times New Roman"/>
                <w:sz w:val="24"/>
                <w:szCs w:val="24"/>
              </w:rPr>
            </w:pPr>
          </w:p>
        </w:tc>
      </w:tr>
      <w:tr w:rsidR="00A9706C" w14:paraId="15199E26" w14:textId="77777777" w:rsidTr="00A9706C">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B89AB"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C1D3B70" w14:textId="77777777" w:rsidR="00A9706C" w:rsidRDefault="00A9706C" w:rsidP="000222D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Украшения из картофеля и корнеплодов (редис, редька, морковь). Украшения из лука. </w:t>
            </w:r>
          </w:p>
          <w:p w14:paraId="48E32929" w14:textId="5AF482E3" w:rsidR="00A9706C" w:rsidRDefault="00AB4C47" w:rsidP="000222D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Украшения из десертных овощей, из тыквы и огурцов</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AEECE0"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C22531" w14:textId="77777777" w:rsidR="00A9706C" w:rsidRDefault="00A9706C" w:rsidP="000222DC">
            <w:pPr>
              <w:spacing w:after="0" w:line="240" w:lineRule="auto"/>
              <w:rPr>
                <w:rFonts w:ascii="Times New Roman" w:hAnsi="Times New Roman"/>
                <w:sz w:val="24"/>
                <w:szCs w:val="24"/>
              </w:rPr>
            </w:pPr>
          </w:p>
        </w:tc>
      </w:tr>
      <w:tr w:rsidR="00A9706C" w14:paraId="7A2C1FEF" w14:textId="77777777" w:rsidTr="00A9706C">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020FE"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7C8E998B" w14:textId="77777777" w:rsidR="00A9706C" w:rsidRDefault="00A9706C" w:rsidP="000222DC">
            <w:pPr>
              <w:spacing w:after="0" w:line="240" w:lineRule="auto"/>
              <w:jc w:val="both"/>
              <w:rPr>
                <w:rFonts w:ascii="Times New Roman" w:hAnsi="Times New Roman"/>
                <w:b/>
                <w:sz w:val="24"/>
                <w:szCs w:val="24"/>
              </w:rPr>
            </w:pPr>
            <w:r>
              <w:rPr>
                <w:rFonts w:ascii="Times New Roman" w:hAnsi="Times New Roman"/>
                <w:b/>
                <w:bCs/>
                <w:sz w:val="24"/>
                <w:szCs w:val="24"/>
              </w:rPr>
              <w:t>В том числе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05A57192"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029C1F" w14:textId="77777777" w:rsidR="00A9706C" w:rsidRDefault="00A9706C" w:rsidP="000222DC">
            <w:pPr>
              <w:spacing w:after="0" w:line="240" w:lineRule="auto"/>
              <w:rPr>
                <w:rFonts w:ascii="Times New Roman" w:hAnsi="Times New Roman"/>
                <w:sz w:val="24"/>
                <w:szCs w:val="24"/>
              </w:rPr>
            </w:pPr>
          </w:p>
        </w:tc>
      </w:tr>
      <w:tr w:rsidR="00A9706C" w14:paraId="2D5A5338" w14:textId="77777777" w:rsidTr="00A9706C">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0964" w14:textId="77777777" w:rsidR="00A9706C" w:rsidRDefault="00A9706C" w:rsidP="000222DC">
            <w:pPr>
              <w:spacing w:after="0" w:line="240" w:lineRule="auto"/>
              <w:rPr>
                <w:rFonts w:ascii="Times New Roman" w:hAnsi="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9BEF4A7" w14:textId="77777777" w:rsidR="00A9706C" w:rsidRDefault="00A9706C" w:rsidP="000222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ЛЗ 1.</w:t>
            </w:r>
            <w:r>
              <w:rPr>
                <w:rFonts w:ascii="Times New Roman" w:hAnsi="Times New Roman" w:cs="Times New Roman"/>
                <w:color w:val="000000" w:themeColor="text1"/>
                <w:sz w:val="24"/>
                <w:szCs w:val="24"/>
              </w:rPr>
              <w:t xml:space="preserve"> Выполнение элементов карвинга                         </w:t>
            </w:r>
          </w:p>
        </w:tc>
        <w:tc>
          <w:tcPr>
            <w:tcW w:w="540" w:type="pct"/>
            <w:tcBorders>
              <w:top w:val="single" w:sz="4" w:space="0" w:color="auto"/>
              <w:left w:val="single" w:sz="4" w:space="0" w:color="auto"/>
              <w:bottom w:val="single" w:sz="4" w:space="0" w:color="auto"/>
              <w:right w:val="single" w:sz="4" w:space="0" w:color="auto"/>
            </w:tcBorders>
            <w:vAlign w:val="center"/>
            <w:hideMark/>
          </w:tcPr>
          <w:p w14:paraId="0DBC94C5"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A404D6" w14:textId="77777777" w:rsidR="00A9706C" w:rsidRDefault="00A9706C" w:rsidP="000222DC">
            <w:pPr>
              <w:spacing w:after="0" w:line="240" w:lineRule="auto"/>
              <w:rPr>
                <w:rFonts w:ascii="Times New Roman" w:hAnsi="Times New Roman"/>
                <w:sz w:val="24"/>
                <w:szCs w:val="24"/>
              </w:rPr>
            </w:pPr>
          </w:p>
        </w:tc>
      </w:tr>
      <w:tr w:rsidR="00A9706C" w14:paraId="175E5421" w14:textId="77777777" w:rsidTr="00A9706C">
        <w:trPr>
          <w:trHeight w:val="279"/>
        </w:trPr>
        <w:tc>
          <w:tcPr>
            <w:tcW w:w="845" w:type="pct"/>
            <w:vMerge w:val="restart"/>
            <w:tcBorders>
              <w:top w:val="single" w:sz="4" w:space="0" w:color="auto"/>
              <w:left w:val="single" w:sz="4" w:space="0" w:color="auto"/>
              <w:right w:val="single" w:sz="4" w:space="0" w:color="auto"/>
            </w:tcBorders>
            <w:hideMark/>
          </w:tcPr>
          <w:p w14:paraId="7D375E23" w14:textId="77777777" w:rsidR="00A9706C" w:rsidRDefault="00A9706C" w:rsidP="000222DC">
            <w:pPr>
              <w:spacing w:after="0" w:line="240" w:lineRule="auto"/>
              <w:ind w:left="68"/>
              <w:rPr>
                <w:rFonts w:ascii="Times New Roman" w:hAnsi="Times New Roman" w:cs="Times New Roman"/>
                <w:sz w:val="24"/>
                <w:szCs w:val="24"/>
              </w:rPr>
            </w:pPr>
            <w:r>
              <w:rPr>
                <w:rFonts w:ascii="Times New Roman" w:hAnsi="Times New Roman" w:cs="Times New Roman"/>
                <w:sz w:val="24"/>
                <w:szCs w:val="24"/>
              </w:rPr>
              <w:t>Тема 2.3.</w:t>
            </w:r>
          </w:p>
          <w:p w14:paraId="502359E7" w14:textId="77777777" w:rsidR="00A9706C" w:rsidRDefault="00A9706C" w:rsidP="000222DC">
            <w:pPr>
              <w:spacing w:after="0" w:line="240" w:lineRule="auto"/>
              <w:rPr>
                <w:rFonts w:ascii="Times New Roman" w:hAnsi="Times New Roman"/>
                <w:b/>
                <w:bCs/>
                <w:sz w:val="24"/>
                <w:szCs w:val="24"/>
              </w:rPr>
            </w:pPr>
            <w:r>
              <w:rPr>
                <w:rFonts w:ascii="Times New Roman" w:hAnsi="Times New Roman" w:cs="Times New Roman"/>
                <w:sz w:val="24"/>
                <w:szCs w:val="24"/>
              </w:rPr>
              <w:lastRenderedPageBreak/>
              <w:t xml:space="preserve">Карвинг. Украшения из фруктов </w:t>
            </w:r>
          </w:p>
        </w:tc>
        <w:tc>
          <w:tcPr>
            <w:tcW w:w="3064" w:type="pct"/>
            <w:tcBorders>
              <w:top w:val="single" w:sz="4" w:space="0" w:color="auto"/>
              <w:left w:val="single" w:sz="4" w:space="0" w:color="auto"/>
              <w:bottom w:val="single" w:sz="4" w:space="0" w:color="auto"/>
              <w:right w:val="single" w:sz="4" w:space="0" w:color="auto"/>
            </w:tcBorders>
            <w:hideMark/>
          </w:tcPr>
          <w:p w14:paraId="773CD00D" w14:textId="77777777" w:rsidR="00A9706C" w:rsidRDefault="00A9706C" w:rsidP="000222D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sz w:val="24"/>
                <w:szCs w:val="24"/>
              </w:rPr>
              <w:lastRenderedPageBreak/>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3067A75"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94BE88" w14:textId="77777777" w:rsidR="00A9706C" w:rsidRDefault="00A9706C" w:rsidP="000222DC">
            <w:pPr>
              <w:spacing w:after="0" w:line="240" w:lineRule="auto"/>
              <w:rPr>
                <w:rFonts w:ascii="Times New Roman" w:hAnsi="Times New Roman"/>
                <w:sz w:val="24"/>
                <w:szCs w:val="24"/>
              </w:rPr>
            </w:pPr>
          </w:p>
        </w:tc>
      </w:tr>
      <w:tr w:rsidR="00A9706C" w14:paraId="74BC3131" w14:textId="77777777" w:rsidTr="00A9706C">
        <w:trPr>
          <w:trHeight w:val="576"/>
        </w:trPr>
        <w:tc>
          <w:tcPr>
            <w:tcW w:w="0" w:type="auto"/>
            <w:vMerge/>
            <w:tcBorders>
              <w:left w:val="single" w:sz="4" w:space="0" w:color="auto"/>
              <w:right w:val="single" w:sz="4" w:space="0" w:color="auto"/>
            </w:tcBorders>
            <w:vAlign w:val="center"/>
            <w:hideMark/>
          </w:tcPr>
          <w:p w14:paraId="18CE3EF9" w14:textId="77777777" w:rsidR="00A9706C" w:rsidRDefault="00A9706C" w:rsidP="000222DC">
            <w:pPr>
              <w:spacing w:after="0" w:line="240" w:lineRule="auto"/>
              <w:rPr>
                <w:rFonts w:ascii="Times New Roman" w:hAnsi="Times New Roman"/>
                <w:b/>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63BED1E" w14:textId="3E5D808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Украшения из цитрусовых плодов. </w:t>
            </w:r>
            <w:r w:rsidR="00AB4C47">
              <w:rPr>
                <w:rFonts w:ascii="Times New Roman" w:hAnsi="Times New Roman" w:cs="Times New Roman"/>
                <w:bCs/>
                <w:sz w:val="24"/>
                <w:szCs w:val="24"/>
              </w:rPr>
              <w:t xml:space="preserve"> Украшения из косточковых и семечковых плодов.</w:t>
            </w:r>
          </w:p>
        </w:tc>
        <w:tc>
          <w:tcPr>
            <w:tcW w:w="540" w:type="pct"/>
            <w:tcBorders>
              <w:top w:val="single" w:sz="4" w:space="0" w:color="auto"/>
              <w:left w:val="single" w:sz="4" w:space="0" w:color="auto"/>
              <w:bottom w:val="single" w:sz="4" w:space="0" w:color="auto"/>
              <w:right w:val="single" w:sz="4" w:space="0" w:color="auto"/>
            </w:tcBorders>
            <w:vAlign w:val="center"/>
            <w:hideMark/>
          </w:tcPr>
          <w:p w14:paraId="54047CC0"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32BE52" w14:textId="77777777" w:rsidR="00A9706C" w:rsidRDefault="00A9706C" w:rsidP="000222DC">
            <w:pPr>
              <w:spacing w:after="0" w:line="240" w:lineRule="auto"/>
              <w:rPr>
                <w:rFonts w:ascii="Times New Roman" w:hAnsi="Times New Roman"/>
                <w:sz w:val="24"/>
                <w:szCs w:val="24"/>
              </w:rPr>
            </w:pPr>
          </w:p>
        </w:tc>
      </w:tr>
      <w:tr w:rsidR="00A9706C" w14:paraId="70E14B40" w14:textId="77777777" w:rsidTr="00A9706C">
        <w:trPr>
          <w:trHeight w:val="372"/>
        </w:trPr>
        <w:tc>
          <w:tcPr>
            <w:tcW w:w="845" w:type="pct"/>
            <w:vMerge w:val="restart"/>
            <w:tcBorders>
              <w:top w:val="single" w:sz="4" w:space="0" w:color="auto"/>
              <w:left w:val="single" w:sz="4" w:space="0" w:color="auto"/>
              <w:bottom w:val="single" w:sz="4" w:space="0" w:color="auto"/>
              <w:right w:val="single" w:sz="4" w:space="0" w:color="auto"/>
            </w:tcBorders>
            <w:hideMark/>
          </w:tcPr>
          <w:p w14:paraId="79C7E023" w14:textId="77777777" w:rsidR="00A9706C" w:rsidRDefault="00A9706C" w:rsidP="000222DC">
            <w:pPr>
              <w:spacing w:after="0" w:line="240" w:lineRule="auto"/>
              <w:ind w:left="68"/>
              <w:rPr>
                <w:rFonts w:ascii="Times New Roman" w:hAnsi="Times New Roman" w:cs="Times New Roman"/>
                <w:sz w:val="24"/>
                <w:szCs w:val="24"/>
              </w:rPr>
            </w:pPr>
            <w:r>
              <w:rPr>
                <w:rFonts w:ascii="Times New Roman" w:hAnsi="Times New Roman" w:cs="Times New Roman"/>
                <w:sz w:val="24"/>
                <w:szCs w:val="24"/>
              </w:rPr>
              <w:t xml:space="preserve">Тема 2.4 Украшение бутербродов </w:t>
            </w:r>
          </w:p>
        </w:tc>
        <w:tc>
          <w:tcPr>
            <w:tcW w:w="3064" w:type="pct"/>
            <w:tcBorders>
              <w:top w:val="single" w:sz="4" w:space="0" w:color="auto"/>
              <w:left w:val="single" w:sz="4" w:space="0" w:color="auto"/>
              <w:bottom w:val="single" w:sz="4" w:space="0" w:color="auto"/>
              <w:right w:val="single" w:sz="4" w:space="0" w:color="auto"/>
            </w:tcBorders>
            <w:hideMark/>
          </w:tcPr>
          <w:p w14:paraId="03EE9A20" w14:textId="77777777" w:rsidR="00A9706C" w:rsidRDefault="00A9706C" w:rsidP="000222D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39B7764"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403941" w14:textId="77777777" w:rsidR="00A9706C" w:rsidRDefault="00A9706C" w:rsidP="000222DC">
            <w:pPr>
              <w:spacing w:after="0" w:line="240" w:lineRule="auto"/>
              <w:rPr>
                <w:rFonts w:ascii="Times New Roman" w:hAnsi="Times New Roman"/>
                <w:sz w:val="24"/>
                <w:szCs w:val="24"/>
              </w:rPr>
            </w:pPr>
          </w:p>
        </w:tc>
      </w:tr>
      <w:tr w:rsidR="00A9706C" w14:paraId="3D215E4C" w14:textId="77777777" w:rsidTr="00A9706C">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0D1E3" w14:textId="77777777" w:rsidR="00A9706C" w:rsidRDefault="00A9706C" w:rsidP="000222DC">
            <w:pPr>
              <w:spacing w:after="0" w:line="240" w:lineRule="auto"/>
              <w:rPr>
                <w:rFonts w:ascii="Times New Roman" w:hAnsi="Times New Roman" w:cs="Times New Roman"/>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365099DA" w14:textId="77777777" w:rsidR="00A9706C" w:rsidRDefault="00A9706C" w:rsidP="000222D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Классификация бутербродов. Современные тенденции в украшении бутербродов</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2B165D"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05C348" w14:textId="77777777" w:rsidR="00A9706C" w:rsidRDefault="00A9706C" w:rsidP="000222DC">
            <w:pPr>
              <w:spacing w:after="0" w:line="240" w:lineRule="auto"/>
              <w:rPr>
                <w:rFonts w:ascii="Times New Roman" w:hAnsi="Times New Roman"/>
                <w:sz w:val="24"/>
                <w:szCs w:val="24"/>
              </w:rPr>
            </w:pPr>
          </w:p>
        </w:tc>
      </w:tr>
      <w:tr w:rsidR="00A9706C" w14:paraId="1301FDEA" w14:textId="77777777" w:rsidTr="00A9706C">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B6BD7" w14:textId="77777777" w:rsidR="00A9706C" w:rsidRDefault="00A9706C" w:rsidP="000222DC">
            <w:pPr>
              <w:spacing w:after="0" w:line="240" w:lineRule="auto"/>
              <w:rPr>
                <w:rFonts w:ascii="Times New Roman" w:hAnsi="Times New Roman" w:cs="Times New Roman"/>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0D4F5F7"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В том числе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14ECDCED"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E41B8E" w14:textId="77777777" w:rsidR="00A9706C" w:rsidRDefault="00A9706C" w:rsidP="000222DC">
            <w:pPr>
              <w:spacing w:after="0" w:line="240" w:lineRule="auto"/>
              <w:rPr>
                <w:rFonts w:ascii="Times New Roman" w:hAnsi="Times New Roman"/>
                <w:sz w:val="24"/>
                <w:szCs w:val="24"/>
              </w:rPr>
            </w:pPr>
          </w:p>
        </w:tc>
      </w:tr>
      <w:tr w:rsidR="00A9706C" w14:paraId="61B4A113" w14:textId="77777777" w:rsidTr="00A9706C">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6BFFE" w14:textId="77777777" w:rsidR="00A9706C" w:rsidRDefault="00A9706C" w:rsidP="000222DC">
            <w:pPr>
              <w:spacing w:after="0" w:line="240" w:lineRule="auto"/>
              <w:rPr>
                <w:rFonts w:ascii="Times New Roman" w:hAnsi="Times New Roman" w:cs="Times New Roman"/>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3CB03FC7" w14:textId="77777777" w:rsidR="00A9706C" w:rsidRDefault="00A9706C" w:rsidP="000222DC">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ЛЗ 2</w:t>
            </w:r>
            <w:r>
              <w:rPr>
                <w:rFonts w:ascii="Times New Roman" w:hAnsi="Times New Roman" w:cs="Times New Roman"/>
                <w:bCs/>
                <w:sz w:val="24"/>
                <w:szCs w:val="24"/>
              </w:rPr>
              <w:t>. Приготовление и оформление бутербродов с учётом современных тенденций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508B7A3A"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DCE11C" w14:textId="77777777" w:rsidR="00A9706C" w:rsidRDefault="00A9706C" w:rsidP="000222DC">
            <w:pPr>
              <w:spacing w:after="0" w:line="240" w:lineRule="auto"/>
              <w:rPr>
                <w:rFonts w:ascii="Times New Roman" w:hAnsi="Times New Roman"/>
                <w:sz w:val="24"/>
                <w:szCs w:val="24"/>
              </w:rPr>
            </w:pPr>
          </w:p>
        </w:tc>
      </w:tr>
      <w:tr w:rsidR="00A9706C" w14:paraId="3ECC378C" w14:textId="77777777" w:rsidTr="0072642A">
        <w:trPr>
          <w:trHeight w:val="421"/>
        </w:trPr>
        <w:tc>
          <w:tcPr>
            <w:tcW w:w="390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942EB1"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Раздел 3.</w:t>
            </w:r>
            <w:r>
              <w:rPr>
                <w:rFonts w:ascii="Times New Roman" w:hAnsi="Times New Roman"/>
                <w:b/>
                <w:sz w:val="24"/>
              </w:rPr>
              <w:t xml:space="preserve"> </w:t>
            </w:r>
            <w:r>
              <w:rPr>
                <w:rFonts w:ascii="Times New Roman" w:hAnsi="Times New Roman" w:cs="Times New Roman"/>
                <w:b/>
                <w:bCs/>
                <w:sz w:val="24"/>
                <w:szCs w:val="24"/>
              </w:rPr>
              <w:t>Эстетика и дизайн в оформлении кондитерских изделий</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01F81" w14:textId="77777777" w:rsidR="00A9706C" w:rsidRDefault="00A9706C" w:rsidP="000222DC">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F558495" w14:textId="77777777" w:rsidR="00A9706C" w:rsidRDefault="00A9706C" w:rsidP="000222DC">
            <w:pPr>
              <w:spacing w:after="0" w:line="240" w:lineRule="auto"/>
              <w:rPr>
                <w:rFonts w:ascii="Times New Roman" w:hAnsi="Times New Roman"/>
                <w:b/>
                <w:bCs/>
                <w:sz w:val="24"/>
                <w:szCs w:val="24"/>
              </w:rPr>
            </w:pPr>
          </w:p>
        </w:tc>
      </w:tr>
      <w:tr w:rsidR="00A9706C" w14:paraId="1FE4A8B5" w14:textId="77777777" w:rsidTr="00A9706C">
        <w:trPr>
          <w:trHeight w:val="20"/>
        </w:trPr>
        <w:tc>
          <w:tcPr>
            <w:tcW w:w="845" w:type="pct"/>
            <w:vMerge w:val="restart"/>
            <w:tcBorders>
              <w:top w:val="single" w:sz="4" w:space="0" w:color="auto"/>
              <w:left w:val="single" w:sz="4" w:space="0" w:color="auto"/>
              <w:bottom w:val="single" w:sz="4" w:space="0" w:color="auto"/>
              <w:right w:val="single" w:sz="4" w:space="0" w:color="auto"/>
            </w:tcBorders>
          </w:tcPr>
          <w:p w14:paraId="3B7BD398" w14:textId="77777777" w:rsidR="00A9706C" w:rsidRDefault="00A9706C" w:rsidP="000222DC">
            <w:pPr>
              <w:spacing w:after="0" w:line="240" w:lineRule="auto"/>
              <w:rPr>
                <w:bCs/>
              </w:rPr>
            </w:pPr>
            <w:r>
              <w:rPr>
                <w:rFonts w:ascii="Times New Roman" w:hAnsi="Times New Roman"/>
                <w:bCs/>
                <w:sz w:val="24"/>
                <w:szCs w:val="24"/>
              </w:rPr>
              <w:t xml:space="preserve">Тема 3.1. </w:t>
            </w:r>
            <w:r>
              <w:rPr>
                <w:rFonts w:ascii="Times New Roman" w:hAnsi="Times New Roman" w:cs="Times New Roman"/>
                <w:bCs/>
                <w:sz w:val="24"/>
                <w:szCs w:val="24"/>
              </w:rPr>
              <w:t xml:space="preserve">Основы рисования и лепки </w:t>
            </w:r>
          </w:p>
          <w:p w14:paraId="187150FA" w14:textId="77777777" w:rsidR="00A9706C" w:rsidRDefault="00A9706C" w:rsidP="0002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14:paraId="4E3C49BB" w14:textId="77777777" w:rsidR="00A9706C" w:rsidRDefault="00A9706C" w:rsidP="000222DC">
            <w:pPr>
              <w:spacing w:after="0" w:line="240" w:lineRule="auto"/>
              <w:ind w:left="68"/>
              <w:rPr>
                <w:rFonts w:ascii="Times New Roman" w:hAnsi="Times New Roman" w:cs="Times New Roman"/>
                <w:b/>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79E56CA3" w14:textId="77777777" w:rsidR="00A9706C" w:rsidRDefault="00A9706C" w:rsidP="000222DC">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7185A405" w14:textId="77777777" w:rsidR="00A9706C" w:rsidRDefault="00A9706C" w:rsidP="000222D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549" w:type="pct"/>
            <w:vMerge w:val="restart"/>
            <w:tcBorders>
              <w:top w:val="single" w:sz="4" w:space="0" w:color="auto"/>
              <w:left w:val="single" w:sz="4" w:space="0" w:color="auto"/>
              <w:bottom w:val="single" w:sz="4" w:space="0" w:color="auto"/>
              <w:right w:val="single" w:sz="4" w:space="0" w:color="auto"/>
            </w:tcBorders>
            <w:hideMark/>
          </w:tcPr>
          <w:p w14:paraId="2EF248EE" w14:textId="77777777" w:rsidR="00A9706C" w:rsidRDefault="00A9706C" w:rsidP="000222DC">
            <w:pPr>
              <w:spacing w:after="0" w:line="240" w:lineRule="auto"/>
              <w:rPr>
                <w:rFonts w:ascii="Times New Roman" w:hAnsi="Times New Roman"/>
              </w:rPr>
            </w:pPr>
            <w:r>
              <w:rPr>
                <w:rFonts w:ascii="Times New Roman" w:hAnsi="Times New Roman" w:cs="Times New Roman"/>
                <w:bCs/>
                <w:sz w:val="24"/>
                <w:szCs w:val="24"/>
              </w:rPr>
              <w:t>ОК 01-04, 06-07, 09-10</w:t>
            </w:r>
          </w:p>
        </w:tc>
      </w:tr>
      <w:tr w:rsidR="00A9706C" w14:paraId="68C178C7" w14:textId="77777777" w:rsidTr="00A9706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8DDDB" w14:textId="77777777" w:rsidR="00A9706C" w:rsidRDefault="00A9706C" w:rsidP="000222DC">
            <w:pPr>
              <w:spacing w:after="0" w:line="240" w:lineRule="auto"/>
              <w:rPr>
                <w:rFonts w:ascii="Times New Roman" w:hAnsi="Times New Roman" w:cs="Times New Roman"/>
                <w:b/>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14D3D395" w14:textId="77777777" w:rsidR="00A9706C" w:rsidRDefault="00A9706C" w:rsidP="000222DC">
            <w:pPr>
              <w:spacing w:after="0" w:line="240" w:lineRule="auto"/>
              <w:jc w:val="both"/>
              <w:outlineLvl w:val="0"/>
              <w:rPr>
                <w:rFonts w:ascii="Times New Roman" w:hAnsi="Times New Roman" w:cs="Times New Roman"/>
                <w:sz w:val="24"/>
                <w:szCs w:val="24"/>
              </w:rPr>
            </w:pPr>
            <w:bookmarkStart w:id="155" w:name="_Toc168163403"/>
            <w:r>
              <w:rPr>
                <w:rFonts w:ascii="Times New Roman" w:hAnsi="Times New Roman" w:cs="Times New Roman"/>
                <w:sz w:val="24"/>
                <w:szCs w:val="24"/>
              </w:rPr>
              <w:t>Материалы и принадлежности для рисунка. Техника рисунка. Техника работы акварелью и гуашью. Виды орнаментов</w:t>
            </w:r>
            <w:bookmarkEnd w:id="155"/>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1D68B760" w14:textId="77777777" w:rsidR="00A9706C" w:rsidRDefault="00A9706C" w:rsidP="000222D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F92D9" w14:textId="77777777" w:rsidR="00A9706C" w:rsidRDefault="00A9706C" w:rsidP="000222DC">
            <w:pPr>
              <w:spacing w:after="0" w:line="240" w:lineRule="auto"/>
              <w:rPr>
                <w:rFonts w:ascii="Times New Roman" w:hAnsi="Times New Roman"/>
              </w:rPr>
            </w:pPr>
          </w:p>
        </w:tc>
      </w:tr>
      <w:tr w:rsidR="00A9706C" w14:paraId="10916231" w14:textId="77777777" w:rsidTr="00A9706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36459" w14:textId="77777777" w:rsidR="00A9706C" w:rsidRDefault="00A9706C" w:rsidP="000222DC">
            <w:pPr>
              <w:spacing w:after="0" w:line="240" w:lineRule="auto"/>
              <w:rPr>
                <w:rFonts w:ascii="Times New Roman" w:hAnsi="Times New Roman" w:cs="Times New Roman"/>
                <w:b/>
                <w:sz w:val="24"/>
                <w:szCs w:val="24"/>
              </w:rPr>
            </w:pPr>
          </w:p>
        </w:tc>
        <w:tc>
          <w:tcPr>
            <w:tcW w:w="3064" w:type="pct"/>
            <w:tcBorders>
              <w:top w:val="single" w:sz="4" w:space="0" w:color="auto"/>
              <w:left w:val="single" w:sz="4" w:space="0" w:color="auto"/>
              <w:bottom w:val="single" w:sz="4" w:space="0" w:color="auto"/>
              <w:right w:val="single" w:sz="4" w:space="0" w:color="auto"/>
            </w:tcBorders>
          </w:tcPr>
          <w:p w14:paraId="716DA669" w14:textId="77777777" w:rsidR="00A9706C" w:rsidRDefault="00A9706C" w:rsidP="000222DC">
            <w:pPr>
              <w:spacing w:after="0" w:line="240" w:lineRule="auto"/>
              <w:jc w:val="both"/>
              <w:outlineLvl w:val="0"/>
              <w:rPr>
                <w:rFonts w:ascii="Times New Roman" w:hAnsi="Times New Roman"/>
                <w:b/>
                <w:bCs/>
                <w:sz w:val="24"/>
                <w:szCs w:val="24"/>
              </w:rPr>
            </w:pPr>
            <w:bookmarkStart w:id="156" w:name="_Toc168163404"/>
            <w:r>
              <w:rPr>
                <w:rFonts w:ascii="Times New Roman" w:hAnsi="Times New Roman"/>
                <w:b/>
                <w:bCs/>
                <w:sz w:val="24"/>
                <w:szCs w:val="24"/>
              </w:rPr>
              <w:t>В том числе практических занятий</w:t>
            </w:r>
            <w:bookmarkEnd w:id="156"/>
          </w:p>
          <w:p w14:paraId="1696028F" w14:textId="77777777" w:rsidR="00A9706C" w:rsidRDefault="00A9706C" w:rsidP="000222DC">
            <w:pPr>
              <w:spacing w:after="0" w:line="240" w:lineRule="auto"/>
              <w:jc w:val="both"/>
              <w:outlineLvl w:val="0"/>
              <w:rPr>
                <w:rFonts w:ascii="Times New Roman" w:hAnsi="Times New Roman" w:cs="Times New Roman"/>
                <w:sz w:val="24"/>
                <w:szCs w:val="24"/>
              </w:rPr>
            </w:pPr>
          </w:p>
        </w:tc>
        <w:tc>
          <w:tcPr>
            <w:tcW w:w="542" w:type="pct"/>
            <w:gridSpan w:val="2"/>
            <w:vMerge w:val="restart"/>
            <w:tcBorders>
              <w:top w:val="single" w:sz="4" w:space="0" w:color="auto"/>
              <w:left w:val="single" w:sz="4" w:space="0" w:color="auto"/>
              <w:bottom w:val="single" w:sz="4" w:space="0" w:color="auto"/>
              <w:right w:val="single" w:sz="4" w:space="0" w:color="auto"/>
            </w:tcBorders>
            <w:vAlign w:val="center"/>
          </w:tcPr>
          <w:p w14:paraId="13ECD788" w14:textId="77777777" w:rsidR="00A9706C" w:rsidRDefault="00A9706C" w:rsidP="000222DC">
            <w:pPr>
              <w:spacing w:after="0" w:line="240" w:lineRule="auto"/>
              <w:jc w:val="center"/>
              <w:rPr>
                <w:rFonts w:ascii="Times New Roman" w:hAnsi="Times New Roman"/>
                <w:sz w:val="24"/>
                <w:szCs w:val="24"/>
              </w:rPr>
            </w:pPr>
          </w:p>
          <w:p w14:paraId="00153D00"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1CC24" w14:textId="77777777" w:rsidR="00A9706C" w:rsidRDefault="00A9706C" w:rsidP="000222DC">
            <w:pPr>
              <w:spacing w:after="0" w:line="240" w:lineRule="auto"/>
              <w:rPr>
                <w:rFonts w:ascii="Times New Roman" w:hAnsi="Times New Roman"/>
              </w:rPr>
            </w:pPr>
          </w:p>
        </w:tc>
      </w:tr>
      <w:tr w:rsidR="00A9706C" w14:paraId="0E842BA6" w14:textId="77777777" w:rsidTr="00A9706C">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09C23" w14:textId="77777777" w:rsidR="00A9706C" w:rsidRDefault="00A9706C" w:rsidP="000222DC">
            <w:pPr>
              <w:spacing w:after="0" w:line="240" w:lineRule="auto"/>
              <w:rPr>
                <w:rFonts w:ascii="Times New Roman" w:hAnsi="Times New Roman" w:cs="Times New Roman"/>
                <w:b/>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F22B63E" w14:textId="77777777" w:rsidR="00A9706C" w:rsidRDefault="00A9706C" w:rsidP="000222DC">
            <w:pPr>
              <w:spacing w:after="0" w:line="240" w:lineRule="auto"/>
              <w:jc w:val="both"/>
              <w:outlineLvl w:val="0"/>
              <w:rPr>
                <w:rFonts w:ascii="Times New Roman" w:hAnsi="Times New Roman" w:cs="Times New Roman"/>
                <w:sz w:val="24"/>
                <w:szCs w:val="24"/>
              </w:rPr>
            </w:pPr>
            <w:bookmarkStart w:id="157" w:name="_Toc168163405"/>
            <w:r>
              <w:rPr>
                <w:rFonts w:ascii="Times New Roman" w:hAnsi="Times New Roman" w:cs="Times New Roman"/>
                <w:b/>
                <w:sz w:val="24"/>
                <w:szCs w:val="24"/>
              </w:rPr>
              <w:t>ПЗ 2</w:t>
            </w:r>
            <w:r>
              <w:rPr>
                <w:rFonts w:ascii="Times New Roman" w:hAnsi="Times New Roman" w:cs="Times New Roman"/>
                <w:b/>
                <w:bCs/>
                <w:sz w:val="24"/>
                <w:szCs w:val="24"/>
              </w:rPr>
              <w:t xml:space="preserve">. </w:t>
            </w:r>
            <w:r>
              <w:rPr>
                <w:rFonts w:ascii="Times New Roman" w:hAnsi="Times New Roman" w:cs="Times New Roman"/>
                <w:sz w:val="24"/>
                <w:szCs w:val="24"/>
              </w:rPr>
              <w:t>Выполнение эскизов и набросков с натуры различных предметов.</w:t>
            </w:r>
            <w:bookmarkEnd w:id="157"/>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B645F5" w14:textId="77777777" w:rsidR="00A9706C" w:rsidRDefault="00A9706C" w:rsidP="000222D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6B540" w14:textId="77777777" w:rsidR="00A9706C" w:rsidRDefault="00A9706C" w:rsidP="000222DC">
            <w:pPr>
              <w:spacing w:after="0" w:line="240" w:lineRule="auto"/>
              <w:rPr>
                <w:rFonts w:ascii="Times New Roman" w:hAnsi="Times New Roman"/>
              </w:rPr>
            </w:pPr>
          </w:p>
        </w:tc>
      </w:tr>
      <w:tr w:rsidR="00A9706C" w14:paraId="08E3812E" w14:textId="77777777" w:rsidTr="00A9706C">
        <w:trPr>
          <w:trHeight w:val="435"/>
        </w:trPr>
        <w:tc>
          <w:tcPr>
            <w:tcW w:w="845" w:type="pct"/>
            <w:vMerge w:val="restart"/>
            <w:tcBorders>
              <w:top w:val="single" w:sz="4" w:space="0" w:color="auto"/>
              <w:left w:val="single" w:sz="4" w:space="0" w:color="auto"/>
              <w:bottom w:val="single" w:sz="4" w:space="0" w:color="auto"/>
              <w:right w:val="single" w:sz="4" w:space="0" w:color="auto"/>
            </w:tcBorders>
            <w:hideMark/>
          </w:tcPr>
          <w:p w14:paraId="7F8B3925" w14:textId="77777777" w:rsidR="00A9706C" w:rsidRDefault="00A9706C" w:rsidP="0002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Times New Roman" w:hAnsi="Times New Roman" w:cs="Times New Roman"/>
                <w:bCs/>
                <w:sz w:val="24"/>
                <w:szCs w:val="24"/>
              </w:rPr>
            </w:pPr>
            <w:r>
              <w:rPr>
                <w:rFonts w:ascii="Times New Roman" w:hAnsi="Times New Roman" w:cs="Times New Roman"/>
                <w:bCs/>
                <w:sz w:val="24"/>
                <w:szCs w:val="24"/>
              </w:rPr>
              <w:t>Тема 3.2.</w:t>
            </w:r>
          </w:p>
          <w:p w14:paraId="1B1C4957" w14:textId="77777777" w:rsidR="00A9706C" w:rsidRDefault="00A9706C" w:rsidP="000222DC">
            <w:pPr>
              <w:spacing w:after="0" w:line="240" w:lineRule="auto"/>
              <w:ind w:left="68"/>
              <w:rPr>
                <w:rFonts w:ascii="Times New Roman" w:hAnsi="Times New Roman" w:cs="Times New Roman"/>
                <w:bCs/>
                <w:sz w:val="24"/>
                <w:szCs w:val="24"/>
              </w:rPr>
            </w:pPr>
            <w:r>
              <w:rPr>
                <w:rFonts w:ascii="Times New Roman" w:hAnsi="Times New Roman" w:cs="Times New Roman"/>
                <w:bCs/>
                <w:sz w:val="24"/>
                <w:szCs w:val="24"/>
              </w:rPr>
              <w:t xml:space="preserve">Технология приготовления и использование в оформлении сложных отделочных полуфабрикатов </w:t>
            </w:r>
          </w:p>
        </w:tc>
        <w:tc>
          <w:tcPr>
            <w:tcW w:w="3064" w:type="pct"/>
            <w:tcBorders>
              <w:top w:val="single" w:sz="4" w:space="0" w:color="auto"/>
              <w:left w:val="single" w:sz="4" w:space="0" w:color="auto"/>
              <w:bottom w:val="single" w:sz="4" w:space="0" w:color="auto"/>
              <w:right w:val="single" w:sz="4" w:space="0" w:color="auto"/>
            </w:tcBorders>
            <w:hideMark/>
          </w:tcPr>
          <w:p w14:paraId="27363CB0" w14:textId="77777777" w:rsidR="00A9706C" w:rsidRDefault="00A9706C" w:rsidP="000222DC">
            <w:pPr>
              <w:spacing w:after="0" w:line="240" w:lineRule="auto"/>
              <w:jc w:val="both"/>
              <w:outlineLvl w:val="0"/>
              <w:rPr>
                <w:b/>
              </w:rPr>
            </w:pPr>
            <w:bookmarkStart w:id="158" w:name="_Toc168163406"/>
            <w:r>
              <w:rPr>
                <w:rFonts w:ascii="Times New Roman" w:hAnsi="Times New Roman"/>
                <w:b/>
                <w:bCs/>
                <w:sz w:val="24"/>
                <w:szCs w:val="24"/>
              </w:rPr>
              <w:t>Содержание</w:t>
            </w:r>
            <w:bookmarkEnd w:id="158"/>
            <w:r>
              <w:rPr>
                <w:rFonts w:ascii="Times New Roman" w:hAnsi="Times New Roman"/>
                <w:b/>
                <w:bCs/>
                <w:sz w:val="24"/>
                <w:szCs w:val="24"/>
              </w:rPr>
              <w:t xml:space="preserve"> </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66C2FA9C"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8</w:t>
            </w:r>
          </w:p>
        </w:tc>
        <w:tc>
          <w:tcPr>
            <w:tcW w:w="549" w:type="pct"/>
            <w:vMerge w:val="restart"/>
            <w:tcBorders>
              <w:top w:val="single" w:sz="4" w:space="0" w:color="auto"/>
              <w:left w:val="single" w:sz="4" w:space="0" w:color="auto"/>
              <w:bottom w:val="single" w:sz="4" w:space="0" w:color="auto"/>
              <w:right w:val="single" w:sz="4" w:space="0" w:color="auto"/>
            </w:tcBorders>
            <w:hideMark/>
          </w:tcPr>
          <w:p w14:paraId="6115283C"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ПК </w:t>
            </w:r>
          </w:p>
          <w:p w14:paraId="03B55F6A"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4.1-4.5</w:t>
            </w:r>
          </w:p>
          <w:p w14:paraId="601A2246"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bCs/>
                <w:sz w:val="24"/>
                <w:szCs w:val="24"/>
              </w:rPr>
              <w:t>5.1-5.5</w:t>
            </w:r>
            <w:r>
              <w:rPr>
                <w:rFonts w:ascii="Times New Roman" w:hAnsi="Times New Roman" w:cs="Times New Roman"/>
                <w:bCs/>
                <w:sz w:val="24"/>
                <w:szCs w:val="24"/>
              </w:rPr>
              <w:tab/>
            </w:r>
          </w:p>
          <w:p w14:paraId="65A1BD2E" w14:textId="77777777" w:rsidR="00A9706C" w:rsidRDefault="00A9706C" w:rsidP="000222DC">
            <w:pPr>
              <w:spacing w:after="0" w:line="240" w:lineRule="auto"/>
              <w:rPr>
                <w:rFonts w:ascii="Times New Roman" w:hAnsi="Times New Roman"/>
              </w:rPr>
            </w:pPr>
            <w:r>
              <w:rPr>
                <w:rFonts w:ascii="Times New Roman" w:hAnsi="Times New Roman" w:cs="Times New Roman"/>
                <w:bCs/>
                <w:sz w:val="24"/>
                <w:szCs w:val="24"/>
              </w:rPr>
              <w:t>ОК 01-04, 06-07, 09-10</w:t>
            </w:r>
          </w:p>
        </w:tc>
      </w:tr>
      <w:tr w:rsidR="00A9706C" w14:paraId="7F61C08A" w14:textId="77777777" w:rsidTr="00A9706C">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F71AB" w14:textId="77777777" w:rsidR="00A9706C" w:rsidRDefault="00A9706C" w:rsidP="000222DC">
            <w:pPr>
              <w:spacing w:after="0" w:line="240" w:lineRule="auto"/>
              <w:rPr>
                <w:rFonts w:ascii="Times New Roman" w:hAnsi="Times New Roman" w:cs="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09186A31" w14:textId="77777777" w:rsidR="00A9706C" w:rsidRDefault="00A9706C" w:rsidP="000222DC">
            <w:pPr>
              <w:spacing w:after="0" w:line="240" w:lineRule="auto"/>
              <w:rPr>
                <w:rFonts w:ascii="Times New Roman" w:hAnsi="Times New Roman" w:cs="Times New Roman"/>
                <w:bCs/>
                <w:sz w:val="24"/>
                <w:szCs w:val="24"/>
              </w:rPr>
            </w:pPr>
            <w:r>
              <w:rPr>
                <w:rFonts w:ascii="Times New Roman" w:hAnsi="Times New Roman" w:cs="Times New Roman"/>
                <w:sz w:val="24"/>
                <w:szCs w:val="24"/>
              </w:rPr>
              <w:t>Техника и варианты оформления и декорирования кондитерских изделий отделочными полуфабрикатами. Актуальные современные направления в оформлении и декорировании кондитерских изделий.</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08AE8EB4"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54C02" w14:textId="77777777" w:rsidR="00A9706C" w:rsidRDefault="00A9706C" w:rsidP="000222DC">
            <w:pPr>
              <w:spacing w:after="0" w:line="240" w:lineRule="auto"/>
              <w:rPr>
                <w:rFonts w:ascii="Times New Roman" w:hAnsi="Times New Roman"/>
              </w:rPr>
            </w:pPr>
          </w:p>
        </w:tc>
      </w:tr>
      <w:tr w:rsidR="00A9706C" w14:paraId="05D0D2FA" w14:textId="77777777" w:rsidTr="00A9706C">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469D6" w14:textId="77777777" w:rsidR="00A9706C" w:rsidRDefault="00A9706C" w:rsidP="000222DC">
            <w:pPr>
              <w:spacing w:after="0" w:line="240" w:lineRule="auto"/>
              <w:rPr>
                <w:rFonts w:ascii="Times New Roman" w:hAnsi="Times New Roman" w:cs="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63FD32BF" w14:textId="77777777" w:rsidR="00A9706C" w:rsidRDefault="00A9706C" w:rsidP="000222DC">
            <w:pPr>
              <w:spacing w:after="0" w:line="240" w:lineRule="auto"/>
              <w:jc w:val="both"/>
              <w:outlineLvl w:val="0"/>
              <w:rPr>
                <w:rFonts w:ascii="Times New Roman" w:hAnsi="Times New Roman"/>
                <w:b/>
                <w:bCs/>
                <w:sz w:val="24"/>
                <w:szCs w:val="24"/>
              </w:rPr>
            </w:pPr>
            <w:bookmarkStart w:id="159" w:name="_Toc168163407"/>
            <w:r>
              <w:rPr>
                <w:rFonts w:ascii="Times New Roman" w:hAnsi="Times New Roman"/>
                <w:b/>
                <w:bCs/>
                <w:sz w:val="24"/>
                <w:szCs w:val="24"/>
              </w:rPr>
              <w:t>В том числе лабораторных занятий</w:t>
            </w:r>
            <w:bookmarkEnd w:id="159"/>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0390BAD5"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C3101" w14:textId="77777777" w:rsidR="00A9706C" w:rsidRDefault="00A9706C" w:rsidP="000222DC">
            <w:pPr>
              <w:spacing w:after="0" w:line="240" w:lineRule="auto"/>
              <w:rPr>
                <w:rFonts w:ascii="Times New Roman" w:hAnsi="Times New Roman"/>
              </w:rPr>
            </w:pPr>
          </w:p>
        </w:tc>
      </w:tr>
      <w:tr w:rsidR="00A9706C" w14:paraId="0A763DF2" w14:textId="77777777" w:rsidTr="00A9706C">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A6B9B" w14:textId="77777777" w:rsidR="00A9706C" w:rsidRDefault="00A9706C" w:rsidP="000222DC">
            <w:pPr>
              <w:spacing w:after="0" w:line="240" w:lineRule="auto"/>
              <w:rPr>
                <w:rFonts w:ascii="Times New Roman" w:hAnsi="Times New Roman" w:cs="Times New Roman"/>
                <w:bCs/>
                <w:sz w:val="24"/>
                <w:szCs w:val="24"/>
              </w:rPr>
            </w:pPr>
          </w:p>
        </w:tc>
        <w:tc>
          <w:tcPr>
            <w:tcW w:w="3064" w:type="pct"/>
            <w:tcBorders>
              <w:top w:val="single" w:sz="4" w:space="0" w:color="auto"/>
              <w:left w:val="single" w:sz="4" w:space="0" w:color="auto"/>
              <w:bottom w:val="single" w:sz="4" w:space="0" w:color="auto"/>
              <w:right w:val="single" w:sz="4" w:space="0" w:color="auto"/>
            </w:tcBorders>
            <w:hideMark/>
          </w:tcPr>
          <w:p w14:paraId="573EE848" w14:textId="77777777" w:rsidR="00A9706C" w:rsidRDefault="00A9706C" w:rsidP="000222DC">
            <w:pPr>
              <w:spacing w:after="0" w:line="240" w:lineRule="auto"/>
              <w:jc w:val="both"/>
              <w:outlineLvl w:val="0"/>
              <w:rPr>
                <w:rFonts w:ascii="Times New Roman" w:hAnsi="Times New Roman" w:cs="Times New Roman"/>
                <w:b/>
                <w:sz w:val="24"/>
                <w:szCs w:val="24"/>
              </w:rPr>
            </w:pPr>
            <w:bookmarkStart w:id="160" w:name="_Toc168163408"/>
            <w:r>
              <w:rPr>
                <w:rFonts w:ascii="Times New Roman" w:hAnsi="Times New Roman" w:cs="Times New Roman"/>
                <w:b/>
                <w:sz w:val="24"/>
                <w:szCs w:val="24"/>
              </w:rPr>
              <w:t>ЛЗ 3</w:t>
            </w:r>
            <w:r>
              <w:rPr>
                <w:rFonts w:ascii="Times New Roman" w:hAnsi="Times New Roman" w:cs="Times New Roman"/>
                <w:sz w:val="24"/>
                <w:szCs w:val="24"/>
              </w:rPr>
              <w:t>. Выполнения элементов для оформления кондитерских изделий</w:t>
            </w:r>
            <w:bookmarkEnd w:id="160"/>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2361FD3B"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C8991" w14:textId="77777777" w:rsidR="00A9706C" w:rsidRDefault="00A9706C" w:rsidP="000222DC">
            <w:pPr>
              <w:spacing w:after="0" w:line="240" w:lineRule="auto"/>
              <w:rPr>
                <w:rFonts w:ascii="Times New Roman" w:hAnsi="Times New Roman"/>
              </w:rPr>
            </w:pPr>
          </w:p>
        </w:tc>
      </w:tr>
      <w:tr w:rsidR="00A9706C" w14:paraId="337EB5B2" w14:textId="77777777" w:rsidTr="00A9706C">
        <w:trPr>
          <w:trHeight w:val="348"/>
        </w:trPr>
        <w:tc>
          <w:tcPr>
            <w:tcW w:w="3909" w:type="pct"/>
            <w:gridSpan w:val="2"/>
            <w:tcBorders>
              <w:top w:val="single" w:sz="4" w:space="0" w:color="auto"/>
              <w:left w:val="single" w:sz="4" w:space="0" w:color="auto"/>
              <w:bottom w:val="single" w:sz="4" w:space="0" w:color="auto"/>
              <w:right w:val="single" w:sz="4" w:space="0" w:color="auto"/>
            </w:tcBorders>
            <w:hideMark/>
          </w:tcPr>
          <w:p w14:paraId="75331E37" w14:textId="77777777" w:rsidR="00A9706C" w:rsidRDefault="00A9706C" w:rsidP="000222DC">
            <w:pPr>
              <w:spacing w:after="0" w:line="240" w:lineRule="auto"/>
              <w:jc w:val="both"/>
              <w:outlineLvl w:val="0"/>
              <w:rPr>
                <w:rFonts w:ascii="Times New Roman" w:hAnsi="Times New Roman" w:cs="Times New Roman"/>
                <w:b/>
                <w:sz w:val="24"/>
                <w:szCs w:val="24"/>
              </w:rPr>
            </w:pPr>
            <w:bookmarkStart w:id="161" w:name="_Toc168163409"/>
            <w:r>
              <w:rPr>
                <w:rFonts w:ascii="Times New Roman" w:hAnsi="Times New Roman"/>
                <w:b/>
                <w:bCs/>
                <w:sz w:val="24"/>
                <w:szCs w:val="24"/>
              </w:rPr>
              <w:t>Промежуточная аттестация в форме экзамена</w:t>
            </w:r>
            <w:bookmarkEnd w:id="161"/>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451B1D40"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6</w:t>
            </w:r>
          </w:p>
        </w:tc>
        <w:tc>
          <w:tcPr>
            <w:tcW w:w="549" w:type="pct"/>
            <w:tcBorders>
              <w:top w:val="single" w:sz="4" w:space="0" w:color="auto"/>
              <w:left w:val="single" w:sz="4" w:space="0" w:color="auto"/>
              <w:bottom w:val="single" w:sz="4" w:space="0" w:color="auto"/>
              <w:right w:val="single" w:sz="4" w:space="0" w:color="auto"/>
            </w:tcBorders>
          </w:tcPr>
          <w:p w14:paraId="3C3E0CD2" w14:textId="77777777" w:rsidR="00A9706C" w:rsidRDefault="00A9706C" w:rsidP="000222DC">
            <w:pPr>
              <w:widowControl w:val="0"/>
              <w:autoSpaceDE w:val="0"/>
              <w:autoSpaceDN w:val="0"/>
              <w:spacing w:after="0" w:line="240" w:lineRule="auto"/>
              <w:ind w:left="115"/>
              <w:rPr>
                <w:rFonts w:ascii="Times New Roman" w:hAnsi="Times New Roman"/>
                <w:sz w:val="24"/>
                <w:szCs w:val="24"/>
              </w:rPr>
            </w:pPr>
          </w:p>
        </w:tc>
      </w:tr>
      <w:tr w:rsidR="00A9706C" w14:paraId="2CE4B6E9" w14:textId="77777777" w:rsidTr="00A9706C">
        <w:trPr>
          <w:trHeight w:val="348"/>
        </w:trPr>
        <w:tc>
          <w:tcPr>
            <w:tcW w:w="3909" w:type="pct"/>
            <w:gridSpan w:val="2"/>
            <w:tcBorders>
              <w:top w:val="single" w:sz="4" w:space="0" w:color="auto"/>
              <w:left w:val="single" w:sz="4" w:space="0" w:color="auto"/>
              <w:bottom w:val="single" w:sz="4" w:space="0" w:color="auto"/>
              <w:right w:val="single" w:sz="4" w:space="0" w:color="auto"/>
            </w:tcBorders>
            <w:hideMark/>
          </w:tcPr>
          <w:p w14:paraId="1F0D4C9A" w14:textId="77777777" w:rsidR="00A9706C" w:rsidRDefault="00A9706C" w:rsidP="000222DC">
            <w:pPr>
              <w:spacing w:after="0" w:line="240" w:lineRule="auto"/>
              <w:jc w:val="both"/>
              <w:outlineLvl w:val="0"/>
              <w:rPr>
                <w:rFonts w:ascii="Times New Roman" w:hAnsi="Times New Roman" w:cs="Times New Roman"/>
                <w:b/>
                <w:sz w:val="24"/>
                <w:szCs w:val="24"/>
              </w:rPr>
            </w:pPr>
            <w:bookmarkStart w:id="162" w:name="_Toc168163410"/>
            <w:r>
              <w:rPr>
                <w:rFonts w:ascii="Times New Roman" w:hAnsi="Times New Roman"/>
                <w:b/>
                <w:bCs/>
                <w:sz w:val="24"/>
                <w:szCs w:val="24"/>
              </w:rPr>
              <w:t>Всего:</w:t>
            </w:r>
            <w:bookmarkEnd w:id="162"/>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5C4068BD" w14:textId="77777777" w:rsidR="00A9706C" w:rsidRDefault="00A9706C" w:rsidP="000222DC">
            <w:pPr>
              <w:spacing w:after="0" w:line="240" w:lineRule="auto"/>
              <w:jc w:val="center"/>
              <w:rPr>
                <w:rFonts w:ascii="Times New Roman" w:hAnsi="Times New Roman"/>
                <w:sz w:val="24"/>
                <w:szCs w:val="24"/>
              </w:rPr>
            </w:pPr>
            <w:r>
              <w:rPr>
                <w:rFonts w:ascii="Times New Roman" w:hAnsi="Times New Roman"/>
                <w:sz w:val="24"/>
                <w:szCs w:val="24"/>
              </w:rPr>
              <w:t>40</w:t>
            </w:r>
          </w:p>
        </w:tc>
        <w:tc>
          <w:tcPr>
            <w:tcW w:w="549" w:type="pct"/>
            <w:tcBorders>
              <w:top w:val="single" w:sz="4" w:space="0" w:color="auto"/>
              <w:left w:val="single" w:sz="4" w:space="0" w:color="auto"/>
              <w:bottom w:val="single" w:sz="4" w:space="0" w:color="auto"/>
              <w:right w:val="single" w:sz="4" w:space="0" w:color="auto"/>
            </w:tcBorders>
          </w:tcPr>
          <w:p w14:paraId="2DFF0EBA" w14:textId="77777777" w:rsidR="00A9706C" w:rsidRDefault="00A9706C" w:rsidP="000222DC">
            <w:pPr>
              <w:widowControl w:val="0"/>
              <w:autoSpaceDE w:val="0"/>
              <w:autoSpaceDN w:val="0"/>
              <w:spacing w:after="0" w:line="240" w:lineRule="auto"/>
              <w:ind w:left="115"/>
              <w:rPr>
                <w:rFonts w:ascii="Times New Roman" w:hAnsi="Times New Roman"/>
                <w:sz w:val="24"/>
                <w:szCs w:val="24"/>
              </w:rPr>
            </w:pPr>
          </w:p>
        </w:tc>
      </w:tr>
    </w:tbl>
    <w:p w14:paraId="5D49CB1B" w14:textId="77777777" w:rsidR="00A9706C" w:rsidRDefault="00A9706C" w:rsidP="00A9706C">
      <w:pPr>
        <w:sectPr w:rsidR="00A9706C" w:rsidSect="00A9706C">
          <w:pgSz w:w="16838" w:h="11906" w:orient="landscape"/>
          <w:pgMar w:top="1134" w:right="953" w:bottom="680" w:left="851" w:header="709" w:footer="709" w:gutter="0"/>
          <w:cols w:space="720"/>
        </w:sectPr>
      </w:pPr>
    </w:p>
    <w:p w14:paraId="7301A911" w14:textId="77777777" w:rsidR="00A9706C" w:rsidRPr="00B76BE5" w:rsidRDefault="00A9706C" w:rsidP="00A9706C">
      <w:pPr>
        <w:pStyle w:val="15"/>
        <w:rPr>
          <w:rFonts w:ascii="Times New Roman" w:hAnsi="Times New Roman"/>
        </w:rPr>
      </w:pPr>
      <w:bookmarkStart w:id="163" w:name="_Toc168163411"/>
      <w:r w:rsidRPr="00B76BE5">
        <w:rPr>
          <w:rFonts w:ascii="Times New Roman" w:hAnsi="Times New Roman"/>
        </w:rPr>
        <w:lastRenderedPageBreak/>
        <w:t>3. Условия реализации ДИСЦИПЛИНЫ</w:t>
      </w:r>
      <w:bookmarkEnd w:id="163"/>
    </w:p>
    <w:p w14:paraId="21BFDE59" w14:textId="77777777" w:rsidR="00A9706C" w:rsidRPr="00B76BE5" w:rsidRDefault="00A9706C" w:rsidP="000222DC">
      <w:pPr>
        <w:pStyle w:val="110"/>
        <w:rPr>
          <w:rFonts w:ascii="Times New Roman" w:hAnsi="Times New Roman"/>
          <w:color w:val="auto"/>
        </w:rPr>
      </w:pPr>
      <w:bookmarkStart w:id="164" w:name="_Toc168163412"/>
      <w:r w:rsidRPr="00B76BE5">
        <w:rPr>
          <w:rFonts w:ascii="Times New Roman" w:hAnsi="Times New Roman"/>
          <w:color w:val="auto"/>
        </w:rPr>
        <w:t>3.1. Материально-техническое обеспечение</w:t>
      </w:r>
      <w:bookmarkEnd w:id="164"/>
    </w:p>
    <w:p w14:paraId="58C1C8D5" w14:textId="77777777" w:rsidR="00A9706C" w:rsidRPr="00B76BE5" w:rsidRDefault="00A9706C" w:rsidP="000222DC">
      <w:pPr>
        <w:suppressAutoHyphens/>
        <w:ind w:firstLine="709"/>
        <w:jc w:val="both"/>
        <w:rPr>
          <w:rFonts w:ascii="Times New Roman" w:hAnsi="Times New Roman" w:cs="Times New Roman"/>
          <w:bCs/>
          <w:sz w:val="24"/>
          <w:szCs w:val="24"/>
        </w:rPr>
      </w:pPr>
      <w:r w:rsidRPr="00B76BE5">
        <w:rPr>
          <w:rFonts w:ascii="Times New Roman" w:hAnsi="Times New Roman" w:cs="Times New Roman"/>
          <w:bCs/>
          <w:sz w:val="24"/>
          <w:szCs w:val="24"/>
        </w:rPr>
        <w:t xml:space="preserve">Кабинет </w:t>
      </w:r>
      <w:r w:rsidRPr="00B76BE5">
        <w:rPr>
          <w:rFonts w:ascii="Times New Roman" w:hAnsi="Times New Roman"/>
          <w:sz w:val="24"/>
          <w:szCs w:val="24"/>
        </w:rPr>
        <w:t>технологии кулинарного и кондитерского производства</w:t>
      </w:r>
      <w:r w:rsidRPr="00B76BE5">
        <w:rPr>
          <w:rFonts w:ascii="Times New Roman" w:hAnsi="Times New Roman" w:cs="Times New Roman"/>
          <w:bCs/>
          <w:sz w:val="24"/>
          <w:szCs w:val="24"/>
        </w:rPr>
        <w:t>,</w:t>
      </w:r>
      <w:r w:rsidRPr="00B76BE5">
        <w:rPr>
          <w:rFonts w:ascii="Times New Roman" w:hAnsi="Times New Roman" w:cs="Times New Roman"/>
          <w:bCs/>
          <w:i/>
          <w:sz w:val="24"/>
          <w:szCs w:val="24"/>
        </w:rPr>
        <w:t xml:space="preserve"> </w:t>
      </w:r>
      <w:r w:rsidRPr="00B76BE5">
        <w:rPr>
          <w:rFonts w:ascii="Times New Roman" w:hAnsi="Times New Roman" w:cs="Times New Roman"/>
          <w:bCs/>
          <w:sz w:val="24"/>
          <w:szCs w:val="24"/>
        </w:rPr>
        <w:t xml:space="preserve">оснащенный </w:t>
      </w:r>
      <w:r w:rsidRPr="00B76BE5">
        <w:rPr>
          <w:rFonts w:ascii="Times New Roman" w:hAnsi="Times New Roman" w:cs="Times New Roman"/>
          <w:bCs/>
          <w:iCs/>
          <w:sz w:val="24"/>
          <w:szCs w:val="24"/>
        </w:rPr>
        <w:t>в соответствии с приложением 3 ОПОП-П</w:t>
      </w:r>
      <w:r w:rsidRPr="00B76BE5">
        <w:rPr>
          <w:rFonts w:ascii="Times New Roman" w:hAnsi="Times New Roman" w:cs="Times New Roman"/>
          <w:bCs/>
          <w:sz w:val="24"/>
          <w:szCs w:val="24"/>
        </w:rPr>
        <w:t xml:space="preserve">. </w:t>
      </w:r>
    </w:p>
    <w:p w14:paraId="1D427EAE" w14:textId="77777777" w:rsidR="00A9706C" w:rsidRPr="00B76BE5" w:rsidRDefault="00A9706C" w:rsidP="000222DC">
      <w:pPr>
        <w:pStyle w:val="110"/>
        <w:rPr>
          <w:rFonts w:ascii="Times New Roman" w:eastAsia="Times New Roman" w:hAnsi="Times New Roman"/>
          <w:color w:val="auto"/>
        </w:rPr>
      </w:pPr>
      <w:bookmarkStart w:id="165" w:name="_Toc168163413"/>
      <w:r w:rsidRPr="00B76BE5">
        <w:rPr>
          <w:rFonts w:ascii="Times New Roman" w:hAnsi="Times New Roman"/>
          <w:color w:val="auto"/>
        </w:rPr>
        <w:t>3.2. Учебно-методическое обеспечение</w:t>
      </w:r>
      <w:bookmarkEnd w:id="165"/>
    </w:p>
    <w:p w14:paraId="1B0290E3" w14:textId="77777777" w:rsidR="00A9706C" w:rsidRDefault="00A9706C" w:rsidP="000222DC">
      <w:pPr>
        <w:pStyle w:val="ac"/>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4C7D065E" w14:textId="77777777" w:rsidR="00A9706C" w:rsidRDefault="00A9706C" w:rsidP="000222DC">
      <w:pPr>
        <w:pStyle w:val="ac"/>
        <w:spacing w:line="276" w:lineRule="auto"/>
        <w:ind w:left="0" w:firstLine="709"/>
        <w:jc w:val="both"/>
        <w:rPr>
          <w:rFonts w:ascii="Times New Roman" w:hAnsi="Times New Roman" w:cs="Times New Roman"/>
          <w:color w:val="000000"/>
          <w:sz w:val="24"/>
          <w:szCs w:val="24"/>
        </w:rPr>
      </w:pPr>
    </w:p>
    <w:p w14:paraId="736A1CF0" w14:textId="77777777" w:rsidR="00A9706C" w:rsidRDefault="00A9706C" w:rsidP="000222DC">
      <w:pPr>
        <w:pStyle w:val="ac"/>
        <w:spacing w:line="276"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3.2.1. Основные печатные издания</w:t>
      </w:r>
      <w:r>
        <w:rPr>
          <w:rFonts w:ascii="Times New Roman" w:hAnsi="Times New Roman" w:cs="Times New Roman"/>
          <w:color w:val="000000"/>
          <w:sz w:val="24"/>
          <w:szCs w:val="24"/>
        </w:rPr>
        <w:t xml:space="preserve"> </w:t>
      </w:r>
    </w:p>
    <w:p w14:paraId="48E50664"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Pr>
          <w:rFonts w:ascii="Times New Roman" w:hAnsi="Times New Roman" w:cs="Times New Roman"/>
          <w:bCs/>
          <w:sz w:val="24"/>
          <w:szCs w:val="24"/>
        </w:rPr>
        <w:t>Васильева, Е.Н. Украшение блюд/ Авт. – состав. Е.Н. Васильева. – М.: АСТ: Хранитель, 2014. – 208 с.</w:t>
      </w:r>
    </w:p>
    <w:p w14:paraId="1533170D"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Как украсить блюда. – М.: Эксмо, 2007. – 120 с.</w:t>
      </w:r>
    </w:p>
    <w:p w14:paraId="640816B3"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bookmarkStart w:id="166" w:name="_Hlk119493957"/>
      <w:r>
        <w:rPr>
          <w:rFonts w:ascii="Times New Roman" w:hAnsi="Times New Roman" w:cs="Times New Roman"/>
          <w:bCs/>
          <w:sz w:val="24"/>
          <w:szCs w:val="24"/>
        </w:rPr>
        <w:t xml:space="preserve">Украшение блюд и сервировка /Авт. – состав. З. С. Марина, Г.С. </w:t>
      </w:r>
      <w:proofErr w:type="spellStart"/>
      <w:r>
        <w:rPr>
          <w:rFonts w:ascii="Times New Roman" w:hAnsi="Times New Roman" w:cs="Times New Roman"/>
          <w:bCs/>
          <w:sz w:val="24"/>
          <w:szCs w:val="24"/>
        </w:rPr>
        <w:t>Кунилова</w:t>
      </w:r>
      <w:proofErr w:type="spellEnd"/>
      <w:r>
        <w:rPr>
          <w:rFonts w:ascii="Times New Roman" w:hAnsi="Times New Roman" w:cs="Times New Roman"/>
          <w:bCs/>
          <w:sz w:val="24"/>
          <w:szCs w:val="24"/>
        </w:rPr>
        <w:t>. – М.: Эксмо, 2012. – 512 с.</w:t>
      </w:r>
    </w:p>
    <w:bookmarkEnd w:id="166"/>
    <w:p w14:paraId="255BCE16" w14:textId="77777777" w:rsidR="00A9706C" w:rsidRDefault="00A9706C" w:rsidP="000222DC">
      <w:pPr>
        <w:suppressAutoHyphens/>
        <w:spacing w:after="0"/>
        <w:ind w:firstLine="709"/>
        <w:rPr>
          <w:rFonts w:ascii="Times New Roman" w:hAnsi="Times New Roman" w:cs="Times New Roman"/>
          <w:b/>
          <w:bCs/>
          <w:iCs/>
          <w:sz w:val="24"/>
          <w:szCs w:val="24"/>
        </w:rPr>
      </w:pPr>
      <w:r>
        <w:rPr>
          <w:rFonts w:ascii="Times New Roman" w:hAnsi="Times New Roman" w:cs="Times New Roman"/>
          <w:b/>
          <w:bCs/>
          <w:iCs/>
          <w:sz w:val="24"/>
          <w:szCs w:val="24"/>
        </w:rPr>
        <w:t xml:space="preserve">3.2.2. Дополнительные источники </w:t>
      </w:r>
    </w:p>
    <w:p w14:paraId="4DFDDB89" w14:textId="77777777" w:rsidR="00A9706C" w:rsidRDefault="00A9706C" w:rsidP="000222DC">
      <w:pPr>
        <w:tabs>
          <w:tab w:val="left" w:pos="6832"/>
        </w:tabs>
        <w:spacing w:after="0"/>
        <w:ind w:firstLine="709"/>
        <w:rPr>
          <w:rFonts w:ascii="Times New Roman" w:hAnsi="Times New Roman" w:cs="Times New Roman"/>
          <w:sz w:val="24"/>
          <w:szCs w:val="24"/>
        </w:rPr>
      </w:pPr>
      <w:r>
        <w:rPr>
          <w:rFonts w:ascii="Times New Roman" w:hAnsi="Times New Roman" w:cs="Times New Roman"/>
          <w:sz w:val="24"/>
          <w:szCs w:val="24"/>
        </w:rPr>
        <w:t>1. Иванова И.Н. Рисование и лепка – М.: Академия, 2014</w:t>
      </w:r>
    </w:p>
    <w:p w14:paraId="1EDC03CB" w14:textId="77777777" w:rsidR="00A9706C" w:rsidRDefault="00A9706C" w:rsidP="000222DC">
      <w:pPr>
        <w:suppressAutoHyphens/>
        <w:spacing w:after="0"/>
        <w:ind w:firstLine="709"/>
        <w:rPr>
          <w:rFonts w:ascii="Times New Roman" w:hAnsi="Times New Roman" w:cs="Times New Roman"/>
          <w:sz w:val="24"/>
          <w:szCs w:val="24"/>
        </w:rPr>
      </w:pPr>
      <w:r>
        <w:rPr>
          <w:rFonts w:ascii="Times New Roman" w:hAnsi="Times New Roman" w:cs="Times New Roman"/>
          <w:sz w:val="24"/>
          <w:szCs w:val="24"/>
        </w:rPr>
        <w:t xml:space="preserve">2. Васильева Б.Н. Украшение блюд - М.: </w:t>
      </w:r>
      <w:proofErr w:type="spellStart"/>
      <w:r>
        <w:rPr>
          <w:rFonts w:ascii="Times New Roman" w:hAnsi="Times New Roman" w:cs="Times New Roman"/>
          <w:sz w:val="24"/>
          <w:szCs w:val="24"/>
        </w:rPr>
        <w:t>Аст</w:t>
      </w:r>
      <w:proofErr w:type="spellEnd"/>
      <w:r>
        <w:rPr>
          <w:rFonts w:ascii="Times New Roman" w:hAnsi="Times New Roman" w:cs="Times New Roman"/>
          <w:sz w:val="24"/>
          <w:szCs w:val="24"/>
        </w:rPr>
        <w:t>, 2010</w:t>
      </w:r>
    </w:p>
    <w:p w14:paraId="798A413C"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Биллер</w:t>
      </w:r>
      <w:proofErr w:type="spellEnd"/>
      <w:r>
        <w:rPr>
          <w:rFonts w:ascii="Times New Roman" w:hAnsi="Times New Roman" w:cs="Times New Roman"/>
          <w:bCs/>
          <w:sz w:val="24"/>
          <w:szCs w:val="24"/>
        </w:rPr>
        <w:t xml:space="preserve">. Как украсить блюда / </w:t>
      </w:r>
      <w:proofErr w:type="spellStart"/>
      <w:r>
        <w:rPr>
          <w:rFonts w:ascii="Times New Roman" w:hAnsi="Times New Roman" w:cs="Times New Roman"/>
          <w:bCs/>
          <w:sz w:val="24"/>
          <w:szCs w:val="24"/>
        </w:rPr>
        <w:t>Биллер</w:t>
      </w:r>
      <w:proofErr w:type="spellEnd"/>
      <w:r>
        <w:rPr>
          <w:rFonts w:ascii="Times New Roman" w:hAnsi="Times New Roman" w:cs="Times New Roman"/>
          <w:bCs/>
          <w:sz w:val="24"/>
          <w:szCs w:val="24"/>
        </w:rPr>
        <w:t>. – М.: Арт-пресс, 2012. – 160 с.</w:t>
      </w:r>
    </w:p>
    <w:p w14:paraId="47F5875E"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Черномурова</w:t>
      </w:r>
      <w:proofErr w:type="spellEnd"/>
      <w:r>
        <w:rPr>
          <w:rFonts w:ascii="Times New Roman" w:hAnsi="Times New Roman" w:cs="Times New Roman"/>
          <w:bCs/>
          <w:sz w:val="24"/>
          <w:szCs w:val="24"/>
        </w:rPr>
        <w:t xml:space="preserve">, С.Д. Фигурная нарезка простым ножом болгарского перца, арбуза, дыни, фруктов, оформление гастрономических продуктов / С.Д. </w:t>
      </w:r>
      <w:proofErr w:type="spellStart"/>
      <w:r>
        <w:rPr>
          <w:rFonts w:ascii="Times New Roman" w:hAnsi="Times New Roman" w:cs="Times New Roman"/>
          <w:bCs/>
          <w:sz w:val="24"/>
          <w:szCs w:val="24"/>
        </w:rPr>
        <w:t>Черномурова</w:t>
      </w:r>
      <w:proofErr w:type="spellEnd"/>
      <w:r>
        <w:rPr>
          <w:rFonts w:ascii="Times New Roman" w:hAnsi="Times New Roman" w:cs="Times New Roman"/>
          <w:bCs/>
          <w:sz w:val="24"/>
          <w:szCs w:val="24"/>
        </w:rPr>
        <w:t>. – Изд. 2-е – Ростов н/Д.: Феникс, 2016. – 30 [16] с.: ил.</w:t>
      </w:r>
    </w:p>
    <w:p w14:paraId="315702A2"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Шембель</w:t>
      </w:r>
      <w:proofErr w:type="spellEnd"/>
      <w:r>
        <w:rPr>
          <w:rFonts w:ascii="Times New Roman" w:hAnsi="Times New Roman" w:cs="Times New Roman"/>
          <w:bCs/>
          <w:sz w:val="24"/>
          <w:szCs w:val="24"/>
        </w:rPr>
        <w:t xml:space="preserve"> А.Ф. Рисование и лепка для кондитеров. – М., 2010.- 118с.</w:t>
      </w:r>
    </w:p>
    <w:p w14:paraId="720CC063"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Иванова И.Н. Рисование и лепка - М.: Академия, 2011.- 145с</w:t>
      </w:r>
    </w:p>
    <w:p w14:paraId="6E3D975D" w14:textId="77777777" w:rsidR="00A9706C" w:rsidRDefault="00A9706C" w:rsidP="000222DC">
      <w:pPr>
        <w:numPr>
          <w:ilvl w:val="0"/>
          <w:numId w:val="3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Кискальт</w:t>
      </w:r>
      <w:proofErr w:type="spellEnd"/>
      <w:r>
        <w:rPr>
          <w:rFonts w:ascii="Times New Roman" w:hAnsi="Times New Roman" w:cs="Times New Roman"/>
          <w:bCs/>
          <w:sz w:val="24"/>
          <w:szCs w:val="24"/>
        </w:rPr>
        <w:t xml:space="preserve"> И.Е. Соленое тесто. Увлекательное моделирование. - М., 2014. </w:t>
      </w:r>
    </w:p>
    <w:p w14:paraId="4BE4BF4C" w14:textId="77777777" w:rsidR="00A9706C" w:rsidRDefault="00A9706C" w:rsidP="00A9706C">
      <w:pPr>
        <w:shd w:val="clear" w:color="auto" w:fill="FFFFFF"/>
        <w:ind w:firstLine="709"/>
        <w:rPr>
          <w:rFonts w:ascii="Times New Roman" w:hAnsi="Times New Roman" w:cs="Times New Roman"/>
          <w:sz w:val="24"/>
          <w:szCs w:val="24"/>
        </w:rPr>
      </w:pPr>
    </w:p>
    <w:p w14:paraId="218BB1D5" w14:textId="77777777" w:rsidR="00A9706C" w:rsidRDefault="00A9706C" w:rsidP="00A9706C">
      <w:pPr>
        <w:pStyle w:val="15"/>
        <w:rPr>
          <w:rFonts w:ascii="Times New Roman" w:hAnsi="Times New Roman"/>
        </w:rPr>
      </w:pPr>
      <w:bookmarkStart w:id="167" w:name="_Toc168163414"/>
      <w:r>
        <w:rPr>
          <w:rFonts w:ascii="Times New Roman" w:hAnsi="Times New Roman"/>
        </w:rPr>
        <w:t xml:space="preserve">4. Контроль и оценка результатов </w:t>
      </w:r>
      <w:r>
        <w:rPr>
          <w:rFonts w:ascii="Times New Roman" w:hAnsi="Times New Roman"/>
        </w:rPr>
        <w:br/>
        <w:t>освоения ДИСЦИПЛИНЫ</w:t>
      </w:r>
      <w:bookmarkEnd w:id="167"/>
    </w:p>
    <w:p w14:paraId="07320F73" w14:textId="77777777" w:rsidR="00A9706C" w:rsidRDefault="00A9706C" w:rsidP="00A9706C">
      <w:pPr>
        <w:pStyle w:val="15"/>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2525"/>
        <w:gridCol w:w="2408"/>
      </w:tblGrid>
      <w:tr w:rsidR="00A9706C" w14:paraId="534A95C3" w14:textId="77777777" w:rsidTr="00A9706C">
        <w:tc>
          <w:tcPr>
            <w:tcW w:w="2427" w:type="pct"/>
            <w:tcBorders>
              <w:top w:val="single" w:sz="4" w:space="0" w:color="auto"/>
              <w:left w:val="single" w:sz="4" w:space="0" w:color="auto"/>
              <w:bottom w:val="single" w:sz="4" w:space="0" w:color="auto"/>
              <w:right w:val="single" w:sz="4" w:space="0" w:color="auto"/>
            </w:tcBorders>
            <w:hideMark/>
          </w:tcPr>
          <w:p w14:paraId="268764CD" w14:textId="77777777" w:rsidR="00A9706C" w:rsidRDefault="00A9706C" w:rsidP="000222DC">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323" w:type="pct"/>
            <w:tcBorders>
              <w:top w:val="single" w:sz="4" w:space="0" w:color="auto"/>
              <w:left w:val="single" w:sz="4" w:space="0" w:color="auto"/>
              <w:bottom w:val="single" w:sz="4" w:space="0" w:color="auto"/>
              <w:right w:val="single" w:sz="4" w:space="0" w:color="auto"/>
            </w:tcBorders>
            <w:hideMark/>
          </w:tcPr>
          <w:p w14:paraId="3332E4E4" w14:textId="77777777" w:rsidR="00A9706C" w:rsidRDefault="00A9706C" w:rsidP="000222DC">
            <w:pPr>
              <w:spacing w:after="0" w:line="240" w:lineRule="auto"/>
              <w:jc w:val="center"/>
              <w:rPr>
                <w:rFonts w:ascii="Times New Roman" w:hAnsi="Times New Roman"/>
                <w:b/>
                <w:bCs/>
                <w:sz w:val="24"/>
                <w:szCs w:val="24"/>
              </w:rPr>
            </w:pPr>
            <w:r>
              <w:rPr>
                <w:rFonts w:ascii="Times New Roman" w:hAnsi="Times New Roman"/>
                <w:b/>
                <w:bCs/>
                <w:sz w:val="24"/>
                <w:szCs w:val="24"/>
              </w:rPr>
              <w:t>Показатели освоенности компетенций</w:t>
            </w:r>
          </w:p>
        </w:tc>
        <w:tc>
          <w:tcPr>
            <w:tcW w:w="1251" w:type="pct"/>
            <w:tcBorders>
              <w:top w:val="single" w:sz="4" w:space="0" w:color="auto"/>
              <w:left w:val="single" w:sz="4" w:space="0" w:color="auto"/>
              <w:bottom w:val="single" w:sz="4" w:space="0" w:color="auto"/>
              <w:right w:val="single" w:sz="4" w:space="0" w:color="auto"/>
            </w:tcBorders>
            <w:hideMark/>
          </w:tcPr>
          <w:p w14:paraId="4283BF31" w14:textId="77777777" w:rsidR="00A9706C" w:rsidRDefault="00A9706C" w:rsidP="000222DC">
            <w:pPr>
              <w:spacing w:after="0" w:line="240" w:lineRule="auto"/>
              <w:rPr>
                <w:rFonts w:ascii="Times New Roman" w:hAnsi="Times New Roman"/>
                <w:b/>
                <w:bCs/>
                <w:sz w:val="24"/>
                <w:szCs w:val="24"/>
              </w:rPr>
            </w:pPr>
            <w:r>
              <w:rPr>
                <w:rFonts w:ascii="Times New Roman" w:hAnsi="Times New Roman"/>
                <w:b/>
                <w:bCs/>
                <w:sz w:val="24"/>
                <w:szCs w:val="24"/>
              </w:rPr>
              <w:t>Методы оценки</w:t>
            </w:r>
          </w:p>
        </w:tc>
      </w:tr>
      <w:tr w:rsidR="00A9706C" w14:paraId="56DB7248" w14:textId="77777777" w:rsidTr="00A9706C">
        <w:tc>
          <w:tcPr>
            <w:tcW w:w="2427" w:type="pct"/>
            <w:tcBorders>
              <w:top w:val="single" w:sz="4" w:space="0" w:color="auto"/>
              <w:left w:val="single" w:sz="4" w:space="0" w:color="auto"/>
              <w:bottom w:val="single" w:sz="4" w:space="0" w:color="auto"/>
              <w:right w:val="single" w:sz="4" w:space="0" w:color="auto"/>
            </w:tcBorders>
            <w:hideMark/>
          </w:tcPr>
          <w:p w14:paraId="6F60474F"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Знает:</w:t>
            </w:r>
          </w:p>
          <w:p w14:paraId="5B9C89FF"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Характеристику и ассортимент основных продуктов для приготовления украшений;</w:t>
            </w:r>
          </w:p>
          <w:p w14:paraId="1F66F5D9"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 xml:space="preserve">Правила выбора основных продуктов и дополнительных ингредиентов для создания гармоничных </w:t>
            </w:r>
            <w:r>
              <w:rPr>
                <w:rFonts w:ascii="Times New Roman" w:hAnsi="Times New Roman" w:cs="Times New Roman"/>
                <w:sz w:val="24"/>
                <w:szCs w:val="24"/>
              </w:rPr>
              <w:lastRenderedPageBreak/>
              <w:t xml:space="preserve">блюд и кондитерских изделий; </w:t>
            </w:r>
          </w:p>
          <w:p w14:paraId="4BF2431F" w14:textId="77777777" w:rsidR="00A9706C" w:rsidRDefault="00A9706C" w:rsidP="000222DC">
            <w:pPr>
              <w:pStyle w:val="ac"/>
              <w:autoSpaceDE w:val="0"/>
              <w:autoSpaceDN w:val="0"/>
              <w:adjustRightInd w:val="0"/>
              <w:ind w:left="33"/>
              <w:jc w:val="both"/>
              <w:rPr>
                <w:rFonts w:ascii="Times New Roman" w:hAnsi="Times New Roman" w:cs="Times New Roman"/>
                <w:sz w:val="24"/>
                <w:szCs w:val="24"/>
              </w:rPr>
            </w:pPr>
            <w:r>
              <w:rPr>
                <w:rFonts w:ascii="Times New Roman" w:hAnsi="Times New Roman" w:cs="Times New Roman"/>
                <w:sz w:val="24"/>
                <w:szCs w:val="24"/>
              </w:rPr>
              <w:t>Основные приемы изготовления украшений.</w:t>
            </w:r>
          </w:p>
          <w:p w14:paraId="2805EC6E"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Характеристику и ассортимент основных продуктов для приготовления украшений;</w:t>
            </w:r>
          </w:p>
          <w:p w14:paraId="064C0E95"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 xml:space="preserve">Правила выбора основных продуктов и дополнительных ингредиентов для создания гармоничных блюд и кондитерских изделий; </w:t>
            </w:r>
          </w:p>
          <w:p w14:paraId="2ED81CB5" w14:textId="77777777" w:rsidR="00A9706C" w:rsidRDefault="00A9706C" w:rsidP="000222DC">
            <w:pPr>
              <w:pStyle w:val="ac"/>
              <w:autoSpaceDE w:val="0"/>
              <w:autoSpaceDN w:val="0"/>
              <w:adjustRightInd w:val="0"/>
              <w:ind w:left="33"/>
              <w:jc w:val="both"/>
              <w:rPr>
                <w:rFonts w:ascii="Times New Roman" w:hAnsi="Times New Roman" w:cs="Times New Roman"/>
                <w:sz w:val="24"/>
                <w:szCs w:val="24"/>
              </w:rPr>
            </w:pPr>
            <w:r>
              <w:rPr>
                <w:rFonts w:ascii="Times New Roman" w:hAnsi="Times New Roman" w:cs="Times New Roman"/>
                <w:sz w:val="24"/>
                <w:szCs w:val="24"/>
              </w:rPr>
              <w:t>Основные приемы изготовления украшений.</w:t>
            </w:r>
          </w:p>
          <w:p w14:paraId="33D21689"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 xml:space="preserve">Температурный режим и правила приготовления разных типов отделочных полуфабрикатов; </w:t>
            </w:r>
          </w:p>
          <w:p w14:paraId="1DB743E3"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 xml:space="preserve">Технику и варианты оформления блюд и кондитерских изделий; </w:t>
            </w:r>
          </w:p>
          <w:p w14:paraId="1AB42532" w14:textId="77777777" w:rsidR="00A9706C" w:rsidRDefault="00A9706C" w:rsidP="000222DC">
            <w:pPr>
              <w:pStyle w:val="ac"/>
              <w:widowControl w:val="0"/>
              <w:numPr>
                <w:ilvl w:val="0"/>
                <w:numId w:val="36"/>
              </w:numPr>
              <w:overflowPunct w:val="0"/>
              <w:autoSpaceDE w:val="0"/>
              <w:autoSpaceDN w:val="0"/>
              <w:adjustRightInd w:val="0"/>
              <w:ind w:left="0" w:right="136" w:firstLine="172"/>
              <w:rPr>
                <w:rFonts w:ascii="Times New Roman" w:hAnsi="Times New Roman" w:cs="Times New Roman"/>
                <w:sz w:val="24"/>
                <w:szCs w:val="24"/>
              </w:rPr>
            </w:pPr>
            <w:r>
              <w:rPr>
                <w:rFonts w:ascii="Times New Roman" w:hAnsi="Times New Roman" w:cs="Times New Roman"/>
                <w:sz w:val="24"/>
                <w:szCs w:val="24"/>
              </w:rPr>
              <w:t>Требования к безопасности хранения блюд и кондитерских изделий;</w:t>
            </w:r>
          </w:p>
          <w:p w14:paraId="0C03BED1" w14:textId="77777777" w:rsidR="00A9706C" w:rsidRDefault="00A9706C" w:rsidP="000222DC">
            <w:pPr>
              <w:pStyle w:val="ac"/>
              <w:autoSpaceDE w:val="0"/>
              <w:autoSpaceDN w:val="0"/>
              <w:adjustRightInd w:val="0"/>
              <w:ind w:left="33"/>
              <w:jc w:val="both"/>
              <w:rPr>
                <w:rFonts w:ascii="Times New Roman" w:hAnsi="Times New Roman"/>
                <w:sz w:val="24"/>
                <w:szCs w:val="24"/>
              </w:rPr>
            </w:pPr>
            <w:r>
              <w:rPr>
                <w:rFonts w:ascii="Times New Roman" w:hAnsi="Times New Roman" w:cs="Times New Roman"/>
                <w:sz w:val="24"/>
                <w:szCs w:val="24"/>
              </w:rPr>
              <w:t>Актуальные направления в оформлении и декорировании блюд и кондитерских изделий.</w:t>
            </w:r>
          </w:p>
        </w:tc>
        <w:tc>
          <w:tcPr>
            <w:tcW w:w="1323" w:type="pct"/>
            <w:vMerge w:val="restart"/>
            <w:tcBorders>
              <w:top w:val="single" w:sz="4" w:space="0" w:color="auto"/>
              <w:left w:val="single" w:sz="4" w:space="0" w:color="auto"/>
              <w:bottom w:val="single" w:sz="4" w:space="0" w:color="auto"/>
              <w:right w:val="single" w:sz="4" w:space="0" w:color="auto"/>
            </w:tcBorders>
            <w:hideMark/>
          </w:tcPr>
          <w:p w14:paraId="06BC0EA1"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lastRenderedPageBreak/>
              <w:t>Полнота ответов, точность формулировок, не менее 75% правильных ответов.</w:t>
            </w:r>
          </w:p>
          <w:p w14:paraId="7789DA87"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Не менее 75% правильных ответов.</w:t>
            </w:r>
          </w:p>
          <w:p w14:paraId="7E91550A"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14:paraId="28786555"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т.д. </w:t>
            </w:r>
          </w:p>
          <w:p w14:paraId="2DD43BBB"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Точность оценки, самооценки выполнения.</w:t>
            </w:r>
          </w:p>
          <w:p w14:paraId="42044435"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Соответствие требованиям инструкций, регламентов.</w:t>
            </w:r>
          </w:p>
          <w:p w14:paraId="38B985D6" w14:textId="77777777" w:rsidR="00A9706C" w:rsidRDefault="00A9706C" w:rsidP="000222DC">
            <w:pPr>
              <w:spacing w:after="0" w:line="240" w:lineRule="auto"/>
              <w:rPr>
                <w:rFonts w:ascii="Times New Roman" w:hAnsi="Times New Roman"/>
                <w:bCs/>
                <w:sz w:val="24"/>
                <w:szCs w:val="24"/>
              </w:rPr>
            </w:pPr>
            <w:r>
              <w:rPr>
                <w:rFonts w:ascii="Times New Roman" w:hAnsi="Times New Roman"/>
                <w:sz w:val="24"/>
                <w:szCs w:val="24"/>
              </w:rPr>
              <w:t>Рациональность действий и т.д.</w:t>
            </w:r>
          </w:p>
        </w:tc>
        <w:tc>
          <w:tcPr>
            <w:tcW w:w="1251" w:type="pct"/>
            <w:vMerge w:val="restart"/>
            <w:tcBorders>
              <w:top w:val="single" w:sz="4" w:space="0" w:color="auto"/>
              <w:left w:val="single" w:sz="4" w:space="0" w:color="auto"/>
              <w:bottom w:val="single" w:sz="4" w:space="0" w:color="auto"/>
              <w:right w:val="single" w:sz="4" w:space="0" w:color="auto"/>
            </w:tcBorders>
          </w:tcPr>
          <w:p w14:paraId="405041C0" w14:textId="77777777" w:rsidR="00A9706C" w:rsidRDefault="00A9706C" w:rsidP="000222DC">
            <w:pPr>
              <w:spacing w:after="0" w:line="240" w:lineRule="auto"/>
              <w:rPr>
                <w:rFonts w:ascii="Times New Roman" w:hAnsi="Times New Roman"/>
                <w:b/>
                <w:sz w:val="24"/>
                <w:szCs w:val="24"/>
              </w:rPr>
            </w:pPr>
            <w:r>
              <w:rPr>
                <w:rFonts w:ascii="Times New Roman" w:hAnsi="Times New Roman"/>
                <w:b/>
                <w:sz w:val="24"/>
                <w:szCs w:val="24"/>
              </w:rPr>
              <w:lastRenderedPageBreak/>
              <w:t>Текущий контроль</w:t>
            </w:r>
          </w:p>
          <w:p w14:paraId="61F748E0" w14:textId="77777777" w:rsidR="00A9706C" w:rsidRDefault="00A9706C" w:rsidP="000222DC">
            <w:pPr>
              <w:spacing w:after="0" w:line="240" w:lineRule="auto"/>
              <w:rPr>
                <w:rFonts w:ascii="Times New Roman" w:hAnsi="Times New Roman"/>
                <w:b/>
                <w:sz w:val="24"/>
                <w:szCs w:val="24"/>
              </w:rPr>
            </w:pPr>
            <w:r>
              <w:rPr>
                <w:rFonts w:ascii="Times New Roman" w:hAnsi="Times New Roman"/>
                <w:b/>
                <w:sz w:val="24"/>
                <w:szCs w:val="24"/>
              </w:rPr>
              <w:t>при проведении:</w:t>
            </w:r>
          </w:p>
          <w:p w14:paraId="66B3A951"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-письменного/устного опроса;</w:t>
            </w:r>
          </w:p>
          <w:p w14:paraId="15737081"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-тестирования;</w:t>
            </w:r>
          </w:p>
          <w:p w14:paraId="08AFC3CF"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 xml:space="preserve">-оценки результатов </w:t>
            </w:r>
            <w:r>
              <w:rPr>
                <w:rFonts w:ascii="Times New Roman" w:hAnsi="Times New Roman"/>
                <w:sz w:val="24"/>
                <w:szCs w:val="24"/>
              </w:rPr>
              <w:lastRenderedPageBreak/>
              <w:t>самостоятельной работы (докладов, рефератов, теоретической части проектов, учебных исследований и т.д.)</w:t>
            </w:r>
          </w:p>
          <w:p w14:paraId="59F77F7D" w14:textId="77777777" w:rsidR="00A9706C" w:rsidRDefault="00A9706C" w:rsidP="000222DC">
            <w:pPr>
              <w:spacing w:after="0" w:line="240" w:lineRule="auto"/>
              <w:rPr>
                <w:rFonts w:ascii="Times New Roman" w:hAnsi="Times New Roman"/>
                <w:b/>
                <w:sz w:val="24"/>
                <w:szCs w:val="24"/>
              </w:rPr>
            </w:pPr>
          </w:p>
          <w:p w14:paraId="06E2CD75" w14:textId="77777777" w:rsidR="00A9706C" w:rsidRDefault="00A9706C" w:rsidP="000222DC">
            <w:pPr>
              <w:spacing w:after="0" w:line="240" w:lineRule="auto"/>
              <w:rPr>
                <w:rFonts w:ascii="Times New Roman" w:hAnsi="Times New Roman"/>
                <w:b/>
                <w:sz w:val="24"/>
                <w:szCs w:val="24"/>
              </w:rPr>
            </w:pPr>
          </w:p>
          <w:p w14:paraId="45F0BC53" w14:textId="77777777" w:rsidR="00A9706C" w:rsidRDefault="00A9706C" w:rsidP="000222DC">
            <w:pPr>
              <w:spacing w:after="0" w:line="240" w:lineRule="auto"/>
              <w:rPr>
                <w:rFonts w:ascii="Times New Roman" w:hAnsi="Times New Roman"/>
                <w:b/>
                <w:sz w:val="24"/>
                <w:szCs w:val="24"/>
              </w:rPr>
            </w:pPr>
          </w:p>
          <w:p w14:paraId="3F75862F" w14:textId="77777777" w:rsidR="00A9706C" w:rsidRDefault="00A9706C" w:rsidP="000222DC">
            <w:pPr>
              <w:spacing w:after="0" w:line="240" w:lineRule="auto"/>
              <w:rPr>
                <w:rFonts w:ascii="Times New Roman" w:hAnsi="Times New Roman"/>
                <w:b/>
                <w:sz w:val="24"/>
                <w:szCs w:val="24"/>
              </w:rPr>
            </w:pPr>
          </w:p>
          <w:p w14:paraId="1AA97E3C" w14:textId="77777777" w:rsidR="00A9706C" w:rsidRDefault="00A9706C" w:rsidP="000222DC">
            <w:pPr>
              <w:spacing w:after="0" w:line="240" w:lineRule="auto"/>
              <w:rPr>
                <w:rFonts w:ascii="Times New Roman" w:hAnsi="Times New Roman"/>
                <w:sz w:val="24"/>
                <w:szCs w:val="24"/>
              </w:rPr>
            </w:pPr>
            <w:r>
              <w:rPr>
                <w:rFonts w:ascii="Times New Roman" w:hAnsi="Times New Roman"/>
                <w:b/>
                <w:sz w:val="24"/>
                <w:szCs w:val="24"/>
              </w:rPr>
              <w:t>Промежуточная аттестация</w:t>
            </w:r>
          </w:p>
          <w:p w14:paraId="735C905F" w14:textId="77777777" w:rsidR="00A9706C" w:rsidRDefault="00A9706C" w:rsidP="000222DC">
            <w:pPr>
              <w:spacing w:after="0" w:line="240" w:lineRule="auto"/>
              <w:rPr>
                <w:rFonts w:ascii="Times New Roman" w:hAnsi="Times New Roman"/>
                <w:sz w:val="24"/>
                <w:szCs w:val="24"/>
              </w:rPr>
            </w:pPr>
            <w:r>
              <w:rPr>
                <w:rFonts w:ascii="Times New Roman" w:hAnsi="Times New Roman"/>
                <w:sz w:val="24"/>
                <w:szCs w:val="24"/>
              </w:rPr>
              <w:t>в форме экзамена</w:t>
            </w:r>
          </w:p>
          <w:p w14:paraId="411B7EC7" w14:textId="77777777" w:rsidR="00A9706C" w:rsidRDefault="00A9706C" w:rsidP="000222DC">
            <w:pPr>
              <w:spacing w:after="0" w:line="240" w:lineRule="auto"/>
              <w:rPr>
                <w:rFonts w:ascii="Times New Roman" w:hAnsi="Times New Roman"/>
                <w:sz w:val="24"/>
                <w:szCs w:val="24"/>
              </w:rPr>
            </w:pPr>
          </w:p>
        </w:tc>
      </w:tr>
      <w:tr w:rsidR="00A9706C" w14:paraId="4786C826" w14:textId="77777777" w:rsidTr="00A9706C">
        <w:tc>
          <w:tcPr>
            <w:tcW w:w="2427" w:type="pct"/>
            <w:tcBorders>
              <w:top w:val="single" w:sz="4" w:space="0" w:color="auto"/>
              <w:left w:val="single" w:sz="4" w:space="0" w:color="auto"/>
              <w:bottom w:val="single" w:sz="4" w:space="0" w:color="auto"/>
              <w:right w:val="single" w:sz="4" w:space="0" w:color="auto"/>
            </w:tcBorders>
          </w:tcPr>
          <w:p w14:paraId="3BBC13C4" w14:textId="77777777" w:rsidR="00A9706C" w:rsidRDefault="00A9706C" w:rsidP="000222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Умеет:</w:t>
            </w:r>
          </w:p>
          <w:p w14:paraId="394F175A" w14:textId="77777777" w:rsidR="00A9706C" w:rsidRDefault="00A9706C" w:rsidP="000222DC">
            <w:pPr>
              <w:widowControl w:val="0"/>
              <w:overflowPunct w:val="0"/>
              <w:autoSpaceDE w:val="0"/>
              <w:autoSpaceDN w:val="0"/>
              <w:adjustRightInd w:val="0"/>
              <w:spacing w:after="0" w:line="240" w:lineRule="auto"/>
              <w:ind w:right="136" w:firstLine="172"/>
              <w:contextualSpacing/>
              <w:rPr>
                <w:rFonts w:ascii="Times New Roman" w:hAnsi="Times New Roman" w:cs="Times New Roman"/>
                <w:sz w:val="24"/>
                <w:szCs w:val="24"/>
              </w:rPr>
            </w:pPr>
            <w:r>
              <w:rPr>
                <w:rFonts w:ascii="Times New Roman" w:hAnsi="Times New Roman" w:cs="Times New Roman"/>
                <w:sz w:val="24"/>
                <w:szCs w:val="24"/>
              </w:rPr>
              <w:t>Органолептически оценивать качество сырья для приготовления украшений;</w:t>
            </w:r>
          </w:p>
          <w:p w14:paraId="2A3FA6AC"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Пользоваться нормативной и специальной литературой;</w:t>
            </w:r>
          </w:p>
          <w:p w14:paraId="66E9D931"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Разрабатывать новые виды оформления;</w:t>
            </w:r>
          </w:p>
          <w:p w14:paraId="343E1C4C"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 xml:space="preserve">Применять практические навыки и умения, развивать наблюдательность, композиционное чувство и художественный вкус; </w:t>
            </w:r>
          </w:p>
          <w:p w14:paraId="4DD04DE0"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 xml:space="preserve">Пользоваться инструментами для карвинга; </w:t>
            </w:r>
          </w:p>
          <w:p w14:paraId="4B48620A"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Создавать стиль в украшении посуды, стола и блюд.</w:t>
            </w:r>
          </w:p>
          <w:p w14:paraId="32E60767"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Выбирать отделочные полуфабрикаты для оформления кондитерских изделий;</w:t>
            </w:r>
          </w:p>
          <w:p w14:paraId="3DB6D83B"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Выбирать различные способы и приемы приготовления отделочных полуфабрикатов для оформления кондитерских изделий;</w:t>
            </w:r>
          </w:p>
          <w:p w14:paraId="2A9212CC" w14:textId="77777777" w:rsidR="00A9706C" w:rsidRDefault="00A9706C" w:rsidP="000222DC">
            <w:pPr>
              <w:pStyle w:val="ac"/>
              <w:widowControl w:val="0"/>
              <w:numPr>
                <w:ilvl w:val="0"/>
                <w:numId w:val="37"/>
              </w:numPr>
              <w:overflowPunct w:val="0"/>
              <w:autoSpaceDE w:val="0"/>
              <w:autoSpaceDN w:val="0"/>
              <w:adjustRightInd w:val="0"/>
              <w:ind w:right="136"/>
              <w:rPr>
                <w:rFonts w:ascii="Times New Roman" w:hAnsi="Times New Roman" w:cs="Times New Roman"/>
                <w:sz w:val="24"/>
                <w:szCs w:val="24"/>
              </w:rPr>
            </w:pPr>
            <w:r>
              <w:rPr>
                <w:rFonts w:ascii="Times New Roman" w:hAnsi="Times New Roman" w:cs="Times New Roman"/>
                <w:sz w:val="24"/>
                <w:szCs w:val="24"/>
              </w:rPr>
              <w:t>Определять режим хранения отделочных полуфабрикатов.</w:t>
            </w:r>
          </w:p>
          <w:p w14:paraId="40E7DAE6" w14:textId="77777777" w:rsidR="00A9706C" w:rsidRDefault="00A9706C" w:rsidP="000222DC">
            <w:pPr>
              <w:autoSpaceDE w:val="0"/>
              <w:autoSpaceDN w:val="0"/>
              <w:adjustRightInd w:val="0"/>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58BA3" w14:textId="77777777" w:rsidR="00A9706C" w:rsidRDefault="00A9706C" w:rsidP="000222DC">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ABD23" w14:textId="77777777" w:rsidR="00A9706C" w:rsidRDefault="00A9706C" w:rsidP="000222DC">
            <w:pPr>
              <w:spacing w:after="0" w:line="240" w:lineRule="auto"/>
              <w:rPr>
                <w:rFonts w:ascii="Times New Roman" w:hAnsi="Times New Roman"/>
                <w:sz w:val="24"/>
                <w:szCs w:val="24"/>
              </w:rPr>
            </w:pPr>
          </w:p>
        </w:tc>
      </w:tr>
    </w:tbl>
    <w:p w14:paraId="18B92AE1" w14:textId="77777777" w:rsidR="00A9706C" w:rsidRDefault="00A9706C" w:rsidP="00A9706C"/>
    <w:p w14:paraId="12AEC1BF"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r w:rsidR="009F471E">
        <w:rPr>
          <w:rFonts w:ascii="Times New Roman" w:hAnsi="Times New Roman" w:cs="Times New Roman"/>
          <w:b/>
          <w:bCs/>
          <w:sz w:val="24"/>
          <w:szCs w:val="24"/>
        </w:rPr>
        <w:t>1</w:t>
      </w:r>
    </w:p>
    <w:p w14:paraId="554B8537" w14:textId="388781FA" w:rsidR="00A9706C" w:rsidRPr="009D40EE" w:rsidRDefault="00A9706C" w:rsidP="00A9706C">
      <w:pPr>
        <w:jc w:val="right"/>
        <w:rPr>
          <w:rFonts w:ascii="Times New Roman" w:hAnsi="Times New Roman" w:cs="Times New Roman"/>
          <w:b/>
          <w:bCs/>
          <w:sz w:val="24"/>
          <w:szCs w:val="24"/>
        </w:rPr>
      </w:pPr>
      <w:r w:rsidRPr="009D40EE">
        <w:rPr>
          <w:rFonts w:ascii="Times New Roman" w:hAnsi="Times New Roman" w:cs="Times New Roman"/>
          <w:b/>
          <w:bCs/>
          <w:sz w:val="24"/>
          <w:szCs w:val="24"/>
        </w:rPr>
        <w:t xml:space="preserve">к ПОП-П по специальности </w:t>
      </w:r>
    </w:p>
    <w:p w14:paraId="4D427E19" w14:textId="77777777" w:rsidR="00A9706C" w:rsidRPr="009D40EE"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0AEC6D3C" w14:textId="77777777" w:rsidR="00A9706C" w:rsidRPr="00284A82" w:rsidRDefault="00A9706C" w:rsidP="00A9706C">
      <w:pPr>
        <w:rPr>
          <w:rFonts w:ascii="Times New Roman" w:hAnsi="Times New Roman"/>
          <w:szCs w:val="24"/>
        </w:rPr>
      </w:pPr>
      <w:bookmarkStart w:id="168" w:name="_Hlk125104808"/>
    </w:p>
    <w:p w14:paraId="2B275CB5" w14:textId="77777777" w:rsidR="00A9706C" w:rsidRDefault="00A9706C" w:rsidP="00A9706C">
      <w:pPr>
        <w:jc w:val="right"/>
        <w:rPr>
          <w:rFonts w:ascii="Times New Roman" w:hAnsi="Times New Roman" w:cs="Times New Roman"/>
          <w:b/>
          <w:bCs/>
          <w:color w:val="0070C0"/>
          <w:sz w:val="24"/>
          <w:szCs w:val="24"/>
        </w:rPr>
      </w:pPr>
      <w:bookmarkStart w:id="169" w:name="_Hlk137849600"/>
      <w:bookmarkEnd w:id="168"/>
    </w:p>
    <w:p w14:paraId="201C514A" w14:textId="77777777" w:rsidR="00A9706C" w:rsidRDefault="00A9706C" w:rsidP="00A9706C">
      <w:pPr>
        <w:jc w:val="right"/>
        <w:rPr>
          <w:rFonts w:ascii="Times New Roman" w:hAnsi="Times New Roman" w:cs="Times New Roman"/>
          <w:b/>
          <w:bCs/>
          <w:color w:val="0070C0"/>
          <w:sz w:val="24"/>
          <w:szCs w:val="24"/>
        </w:rPr>
      </w:pPr>
    </w:p>
    <w:p w14:paraId="79674CEF" w14:textId="77777777" w:rsidR="00A9706C" w:rsidRDefault="00A9706C" w:rsidP="00A9706C">
      <w:pPr>
        <w:jc w:val="right"/>
        <w:rPr>
          <w:rFonts w:ascii="Times New Roman" w:hAnsi="Times New Roman" w:cs="Times New Roman"/>
          <w:b/>
          <w:bCs/>
          <w:color w:val="0070C0"/>
          <w:sz w:val="24"/>
          <w:szCs w:val="24"/>
        </w:rPr>
      </w:pPr>
    </w:p>
    <w:p w14:paraId="0AFF70DA" w14:textId="77777777" w:rsidR="00A9706C" w:rsidRDefault="00A9706C" w:rsidP="00A9706C">
      <w:pPr>
        <w:jc w:val="right"/>
        <w:rPr>
          <w:rFonts w:ascii="Times New Roman" w:hAnsi="Times New Roman" w:cs="Times New Roman"/>
          <w:b/>
          <w:bCs/>
          <w:color w:val="0070C0"/>
          <w:sz w:val="24"/>
          <w:szCs w:val="24"/>
        </w:rPr>
      </w:pPr>
    </w:p>
    <w:p w14:paraId="049910C6" w14:textId="77777777" w:rsidR="00A9706C" w:rsidRDefault="00A9706C" w:rsidP="00A9706C">
      <w:pPr>
        <w:jc w:val="right"/>
        <w:rPr>
          <w:rFonts w:ascii="Times New Roman" w:hAnsi="Times New Roman" w:cs="Times New Roman"/>
          <w:b/>
          <w:bCs/>
          <w:color w:val="0070C0"/>
          <w:sz w:val="24"/>
          <w:szCs w:val="24"/>
        </w:rPr>
      </w:pPr>
    </w:p>
    <w:p w14:paraId="7F252A88" w14:textId="77777777" w:rsidR="00A9706C" w:rsidRDefault="00A9706C" w:rsidP="00A9706C">
      <w:pPr>
        <w:jc w:val="right"/>
        <w:rPr>
          <w:rFonts w:ascii="Times New Roman" w:hAnsi="Times New Roman" w:cs="Times New Roman"/>
          <w:b/>
          <w:bCs/>
          <w:color w:val="0070C0"/>
          <w:sz w:val="24"/>
          <w:szCs w:val="24"/>
        </w:rPr>
      </w:pPr>
    </w:p>
    <w:p w14:paraId="4FDDA2DC" w14:textId="77777777" w:rsidR="00A9706C" w:rsidRDefault="00A9706C" w:rsidP="00A9706C">
      <w:pPr>
        <w:jc w:val="right"/>
        <w:rPr>
          <w:rFonts w:ascii="Times New Roman" w:hAnsi="Times New Roman" w:cs="Times New Roman"/>
          <w:b/>
          <w:bCs/>
          <w:color w:val="0070C0"/>
          <w:sz w:val="24"/>
          <w:szCs w:val="24"/>
        </w:rPr>
      </w:pPr>
    </w:p>
    <w:p w14:paraId="04BDAAB7" w14:textId="77777777" w:rsidR="00A9706C" w:rsidRDefault="00A9706C" w:rsidP="00A9706C">
      <w:pPr>
        <w:jc w:val="right"/>
        <w:rPr>
          <w:rFonts w:ascii="Times New Roman" w:hAnsi="Times New Roman" w:cs="Times New Roman"/>
          <w:b/>
          <w:bCs/>
          <w:color w:val="0070C0"/>
          <w:sz w:val="24"/>
          <w:szCs w:val="24"/>
        </w:rPr>
      </w:pPr>
    </w:p>
    <w:p w14:paraId="7B4AEB52" w14:textId="77777777" w:rsidR="00A9706C" w:rsidRDefault="00A9706C" w:rsidP="00A9706C">
      <w:pPr>
        <w:jc w:val="right"/>
        <w:rPr>
          <w:rFonts w:ascii="Times New Roman" w:hAnsi="Times New Roman" w:cs="Times New Roman"/>
          <w:b/>
          <w:bCs/>
          <w:color w:val="0070C0"/>
          <w:sz w:val="24"/>
          <w:szCs w:val="24"/>
        </w:rPr>
      </w:pPr>
    </w:p>
    <w:p w14:paraId="04329584" w14:textId="77777777" w:rsidR="00A9706C" w:rsidRPr="00502F97" w:rsidRDefault="00A9706C" w:rsidP="00A9706C">
      <w:pPr>
        <w:jc w:val="right"/>
        <w:rPr>
          <w:rFonts w:ascii="Times New Roman" w:hAnsi="Times New Roman" w:cs="Times New Roman"/>
          <w:b/>
          <w:bCs/>
          <w:color w:val="0070C0"/>
          <w:sz w:val="24"/>
          <w:szCs w:val="24"/>
        </w:rPr>
      </w:pPr>
    </w:p>
    <w:p w14:paraId="239E8BA6" w14:textId="77777777" w:rsidR="00A9706C" w:rsidRPr="008F578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460169B" w14:textId="77777777" w:rsidR="00A9706C" w:rsidRDefault="00A9706C" w:rsidP="00A9706C">
      <w:pPr>
        <w:pStyle w:val="1"/>
      </w:pPr>
      <w:bookmarkStart w:id="170" w:name="_Toc168163415"/>
      <w:r>
        <w:t>ОП.11  ИНФОРМАЦИОННЫЕ ТЕХНОЛОГИИ</w:t>
      </w:r>
      <w:bookmarkEnd w:id="170"/>
    </w:p>
    <w:p w14:paraId="454FEDBC" w14:textId="77777777" w:rsidR="00A9706C" w:rsidRDefault="00A9706C" w:rsidP="00A9706C">
      <w:pPr>
        <w:pStyle w:val="1"/>
      </w:pPr>
    </w:p>
    <w:p w14:paraId="26600C55" w14:textId="77777777" w:rsidR="00A9706C" w:rsidRDefault="00A9706C" w:rsidP="00A9706C">
      <w:pPr>
        <w:pStyle w:val="1"/>
      </w:pPr>
    </w:p>
    <w:p w14:paraId="4DC5D3D9" w14:textId="77777777" w:rsidR="00A9706C" w:rsidRDefault="00A9706C" w:rsidP="00A9706C">
      <w:pPr>
        <w:pStyle w:val="1"/>
      </w:pPr>
    </w:p>
    <w:p w14:paraId="395D03CC" w14:textId="77777777" w:rsidR="00A9706C" w:rsidRDefault="00A9706C" w:rsidP="00A9706C">
      <w:pPr>
        <w:pStyle w:val="1"/>
      </w:pPr>
    </w:p>
    <w:p w14:paraId="40678C64" w14:textId="77777777" w:rsidR="00A9706C" w:rsidRDefault="00A9706C" w:rsidP="00A9706C">
      <w:pPr>
        <w:pStyle w:val="1"/>
      </w:pPr>
    </w:p>
    <w:p w14:paraId="5F81A5A7" w14:textId="77777777" w:rsidR="00A9706C" w:rsidRDefault="00A9706C" w:rsidP="00A9706C">
      <w:pPr>
        <w:pStyle w:val="1"/>
      </w:pPr>
    </w:p>
    <w:p w14:paraId="0BBCE2E5" w14:textId="77777777" w:rsidR="00A9706C" w:rsidRDefault="00A9706C" w:rsidP="00A9706C">
      <w:pPr>
        <w:pStyle w:val="1"/>
      </w:pPr>
    </w:p>
    <w:p w14:paraId="68591BE5" w14:textId="77777777" w:rsidR="00A9706C" w:rsidRDefault="00A9706C" w:rsidP="00A9706C">
      <w:pPr>
        <w:pStyle w:val="1"/>
      </w:pPr>
    </w:p>
    <w:p w14:paraId="3D8FFC94" w14:textId="77777777" w:rsidR="00A9706C" w:rsidRDefault="00A9706C" w:rsidP="00A9706C">
      <w:pPr>
        <w:pStyle w:val="1"/>
      </w:pPr>
    </w:p>
    <w:p w14:paraId="57D9922E" w14:textId="77777777" w:rsidR="00A9706C" w:rsidRDefault="00B76BE5" w:rsidP="00A9706C">
      <w:pPr>
        <w:pStyle w:val="1"/>
      </w:pPr>
      <w:r>
        <w:t>2024г</w:t>
      </w:r>
    </w:p>
    <w:bookmarkEnd w:id="169"/>
    <w:p w14:paraId="50C9D570" w14:textId="77777777" w:rsidR="00A9706C" w:rsidRDefault="00A9706C" w:rsidP="00A9706C">
      <w:pPr>
        <w:pStyle w:val="15"/>
        <w:tabs>
          <w:tab w:val="left" w:pos="1683"/>
          <w:tab w:val="center" w:pos="4819"/>
        </w:tabs>
        <w:jc w:val="left"/>
        <w:rPr>
          <w:rFonts w:ascii="Times New Roman" w:hAnsi="Times New Roman"/>
        </w:rPr>
      </w:pPr>
      <w:r>
        <w:rPr>
          <w:rFonts w:ascii="Times New Roman" w:hAnsi="Times New Roman"/>
        </w:rPr>
        <w:lastRenderedPageBreak/>
        <w:tab/>
      </w:r>
      <w:r>
        <w:rPr>
          <w:rFonts w:ascii="Times New Roman" w:hAnsi="Times New Roman"/>
        </w:rPr>
        <w:tab/>
      </w:r>
      <w:bookmarkStart w:id="171" w:name="_Toc168163416"/>
      <w:r>
        <w:rPr>
          <w:rFonts w:ascii="Times New Roman" w:hAnsi="Times New Roman"/>
        </w:rPr>
        <w:t xml:space="preserve">СОДЕРЖАНИЕ </w:t>
      </w:r>
      <w:r w:rsidRPr="00DF068E">
        <w:rPr>
          <w:rFonts w:ascii="Times New Roman" w:hAnsi="Times New Roman"/>
        </w:rPr>
        <w:t xml:space="preserve"> ПРОГРАММЫ</w:t>
      </w:r>
      <w:bookmarkEnd w:id="171"/>
    </w:p>
    <w:p w14:paraId="6A0E04A6" w14:textId="77777777" w:rsidR="00A9706C" w:rsidRPr="00DF068E" w:rsidRDefault="00A9706C" w:rsidP="00A9706C">
      <w:pPr>
        <w:pStyle w:val="15"/>
        <w:rPr>
          <w:rFonts w:ascii="Times New Roman" w:hAnsi="Times New Roman"/>
        </w:rPr>
      </w:pPr>
    </w:p>
    <w:p w14:paraId="36D541C7" w14:textId="77777777" w:rsidR="00A9706C" w:rsidRPr="00B76BE5" w:rsidRDefault="00334C55" w:rsidP="00A9706C">
      <w:pPr>
        <w:pStyle w:val="13"/>
        <w:spacing w:before="0"/>
        <w:rPr>
          <w:rFonts w:asciiTheme="minorHAnsi" w:eastAsiaTheme="minorEastAsia" w:hAnsiTheme="minorHAnsi" w:cstheme="minorBidi"/>
          <w:sz w:val="24"/>
          <w:szCs w:val="24"/>
          <w:lang w:eastAsia="ru-RU"/>
        </w:rPr>
      </w:pPr>
      <w:r w:rsidRPr="00B76BE5">
        <w:fldChar w:fldCharType="begin"/>
      </w:r>
      <w:r w:rsidR="00A9706C" w:rsidRPr="00B76BE5">
        <w:instrText xml:space="preserve"> TOC \h \z \t "Раздел 1;1;Раздел 1.1;2" </w:instrText>
      </w:r>
      <w:r w:rsidRPr="00B76BE5">
        <w:fldChar w:fldCharType="separate"/>
      </w:r>
      <w:hyperlink w:anchor="_Toc156825288" w:history="1">
        <w:r w:rsidR="00A9706C" w:rsidRPr="00B76BE5">
          <w:rPr>
            <w:rStyle w:val="a3"/>
            <w:sz w:val="24"/>
            <w:szCs w:val="24"/>
          </w:rPr>
          <w:t>1. Общая характеристика</w:t>
        </w:r>
        <w:r w:rsidR="00A9706C" w:rsidRPr="00B76BE5">
          <w:rPr>
            <w:webHidden/>
            <w:sz w:val="24"/>
            <w:szCs w:val="24"/>
          </w:rPr>
          <w:tab/>
        </w:r>
        <w:r w:rsidR="00B76BE5">
          <w:rPr>
            <w:webHidden/>
            <w:sz w:val="24"/>
            <w:szCs w:val="24"/>
          </w:rPr>
          <w:t>1</w:t>
        </w:r>
        <w:r w:rsidR="0029642B">
          <w:rPr>
            <w:webHidden/>
            <w:sz w:val="24"/>
            <w:szCs w:val="24"/>
          </w:rPr>
          <w:t>55</w:t>
        </w:r>
      </w:hyperlink>
    </w:p>
    <w:p w14:paraId="2E49313B" w14:textId="77777777" w:rsidR="00A9706C" w:rsidRPr="00B76BE5" w:rsidRDefault="00EC7515" w:rsidP="00A9706C">
      <w:pPr>
        <w:pStyle w:val="21"/>
        <w:spacing w:before="0" w:line="276" w:lineRule="auto"/>
        <w:rPr>
          <w:rFonts w:asciiTheme="minorHAnsi" w:eastAsiaTheme="minorEastAsia" w:hAnsiTheme="minorHAnsi" w:cstheme="minorBidi"/>
          <w:i w:val="0"/>
          <w:iCs w:val="0"/>
        </w:rPr>
      </w:pPr>
      <w:hyperlink w:anchor="_Toc156825289" w:history="1">
        <w:r w:rsidR="00A9706C" w:rsidRPr="00B76BE5">
          <w:rPr>
            <w:rStyle w:val="a3"/>
            <w:i w:val="0"/>
          </w:rPr>
          <w:t>1.1. Цель и место дисциплины в структуре образовательной программы</w:t>
        </w:r>
        <w:r w:rsidR="00A9706C" w:rsidRPr="00B76BE5">
          <w:rPr>
            <w:i w:val="0"/>
            <w:webHidden/>
          </w:rPr>
          <w:tab/>
        </w:r>
        <w:r w:rsidR="00B76BE5">
          <w:rPr>
            <w:i w:val="0"/>
            <w:webHidden/>
          </w:rPr>
          <w:t>1</w:t>
        </w:r>
        <w:r w:rsidR="0029642B">
          <w:rPr>
            <w:i w:val="0"/>
            <w:webHidden/>
          </w:rPr>
          <w:t>55</w:t>
        </w:r>
      </w:hyperlink>
    </w:p>
    <w:p w14:paraId="48F27847" w14:textId="77777777" w:rsidR="00A9706C" w:rsidRDefault="00EC7515" w:rsidP="00A9706C">
      <w:pPr>
        <w:pStyle w:val="21"/>
        <w:spacing w:before="0" w:line="276" w:lineRule="auto"/>
        <w:rPr>
          <w:i w:val="0"/>
        </w:rPr>
      </w:pPr>
      <w:hyperlink w:anchor="_Toc156825290" w:history="1">
        <w:r w:rsidR="00A9706C" w:rsidRPr="00B76BE5">
          <w:rPr>
            <w:rStyle w:val="a3"/>
            <w:i w:val="0"/>
          </w:rPr>
          <w:t>1.2. Планируемые результаты освоения дисциплины</w:t>
        </w:r>
        <w:r w:rsidR="00A9706C" w:rsidRPr="00B76BE5">
          <w:rPr>
            <w:i w:val="0"/>
            <w:webHidden/>
          </w:rPr>
          <w:tab/>
        </w:r>
        <w:r w:rsidR="00B76BE5">
          <w:rPr>
            <w:i w:val="0"/>
            <w:webHidden/>
          </w:rPr>
          <w:t>1</w:t>
        </w:r>
        <w:r w:rsidR="0029642B">
          <w:rPr>
            <w:i w:val="0"/>
            <w:webHidden/>
          </w:rPr>
          <w:t>55</w:t>
        </w:r>
      </w:hyperlink>
    </w:p>
    <w:p w14:paraId="18FD1F73" w14:textId="77777777" w:rsidR="00A9706C" w:rsidRPr="00B76BE5" w:rsidRDefault="00EC7515" w:rsidP="00A9706C">
      <w:pPr>
        <w:pStyle w:val="13"/>
        <w:spacing w:before="0"/>
        <w:rPr>
          <w:rFonts w:asciiTheme="minorHAnsi" w:eastAsiaTheme="minorEastAsia" w:hAnsiTheme="minorHAnsi" w:cstheme="minorBidi"/>
          <w:sz w:val="24"/>
          <w:szCs w:val="24"/>
          <w:lang w:eastAsia="ru-RU"/>
        </w:rPr>
      </w:pPr>
      <w:hyperlink w:anchor="_Toc156825291" w:history="1">
        <w:r w:rsidR="00A9706C" w:rsidRPr="00B76BE5">
          <w:rPr>
            <w:rStyle w:val="a3"/>
            <w:sz w:val="24"/>
            <w:szCs w:val="24"/>
          </w:rPr>
          <w:t>2. Структура и содержание ДИСЦИПЛИНЫ</w:t>
        </w:r>
        <w:r w:rsidR="00A9706C" w:rsidRPr="00B76BE5">
          <w:rPr>
            <w:webHidden/>
            <w:sz w:val="24"/>
            <w:szCs w:val="24"/>
          </w:rPr>
          <w:tab/>
        </w:r>
        <w:r w:rsidR="00621F63">
          <w:rPr>
            <w:webHidden/>
            <w:sz w:val="24"/>
            <w:szCs w:val="24"/>
          </w:rPr>
          <w:t>15</w:t>
        </w:r>
        <w:r w:rsidR="0068454E">
          <w:rPr>
            <w:webHidden/>
            <w:sz w:val="24"/>
            <w:szCs w:val="24"/>
          </w:rPr>
          <w:t>6</w:t>
        </w:r>
      </w:hyperlink>
    </w:p>
    <w:p w14:paraId="41AC4895" w14:textId="77777777" w:rsidR="00A9706C" w:rsidRPr="00B76BE5" w:rsidRDefault="00EC7515" w:rsidP="00A9706C">
      <w:pPr>
        <w:pStyle w:val="21"/>
        <w:spacing w:before="0" w:line="276" w:lineRule="auto"/>
        <w:rPr>
          <w:rFonts w:asciiTheme="minorHAnsi" w:eastAsiaTheme="minorEastAsia" w:hAnsiTheme="minorHAnsi" w:cstheme="minorBidi"/>
          <w:i w:val="0"/>
          <w:iCs w:val="0"/>
        </w:rPr>
      </w:pPr>
      <w:hyperlink w:anchor="_Toc156825292" w:history="1">
        <w:r w:rsidR="00A9706C" w:rsidRPr="00B76BE5">
          <w:rPr>
            <w:rStyle w:val="a3"/>
            <w:i w:val="0"/>
          </w:rPr>
          <w:t>2.1. Трудоемкость освоения дисциплины</w:t>
        </w:r>
        <w:r w:rsidR="00A9706C" w:rsidRPr="00B76BE5">
          <w:rPr>
            <w:i w:val="0"/>
            <w:webHidden/>
          </w:rPr>
          <w:tab/>
        </w:r>
        <w:r w:rsidR="00621F63">
          <w:rPr>
            <w:i w:val="0"/>
            <w:webHidden/>
          </w:rPr>
          <w:t>15</w:t>
        </w:r>
        <w:r w:rsidR="0068454E">
          <w:rPr>
            <w:i w:val="0"/>
            <w:webHidden/>
          </w:rPr>
          <w:t>6</w:t>
        </w:r>
      </w:hyperlink>
    </w:p>
    <w:p w14:paraId="096952C0" w14:textId="77777777" w:rsidR="00A9706C" w:rsidRPr="00B76BE5" w:rsidRDefault="00EC7515" w:rsidP="00A9706C">
      <w:pPr>
        <w:pStyle w:val="21"/>
        <w:spacing w:before="0" w:line="276" w:lineRule="auto"/>
        <w:rPr>
          <w:rFonts w:asciiTheme="minorHAnsi" w:eastAsiaTheme="minorEastAsia" w:hAnsiTheme="minorHAnsi" w:cstheme="minorBidi"/>
          <w:i w:val="0"/>
        </w:rPr>
      </w:pPr>
      <w:hyperlink w:anchor="_Toc156825293" w:history="1">
        <w:r w:rsidR="00A9706C" w:rsidRPr="00B76BE5">
          <w:rPr>
            <w:rStyle w:val="a3"/>
            <w:i w:val="0"/>
          </w:rPr>
          <w:t>2.2. Содержание дисциплины</w:t>
        </w:r>
        <w:r w:rsidR="00A9706C" w:rsidRPr="00B76BE5">
          <w:rPr>
            <w:i w:val="0"/>
            <w:webHidden/>
          </w:rPr>
          <w:tab/>
        </w:r>
        <w:r w:rsidR="00621F63">
          <w:rPr>
            <w:i w:val="0"/>
            <w:webHidden/>
          </w:rPr>
          <w:t>15</w:t>
        </w:r>
        <w:r w:rsidR="0068454E">
          <w:rPr>
            <w:i w:val="0"/>
            <w:webHidden/>
          </w:rPr>
          <w:t>7</w:t>
        </w:r>
      </w:hyperlink>
    </w:p>
    <w:p w14:paraId="28984254" w14:textId="77777777" w:rsidR="00A9706C" w:rsidRPr="00B76BE5" w:rsidRDefault="00EC7515" w:rsidP="00A9706C">
      <w:pPr>
        <w:pStyle w:val="13"/>
        <w:spacing w:before="0"/>
        <w:rPr>
          <w:rFonts w:asciiTheme="minorHAnsi" w:eastAsiaTheme="minorEastAsia" w:hAnsiTheme="minorHAnsi" w:cstheme="minorBidi"/>
          <w:sz w:val="24"/>
          <w:szCs w:val="24"/>
          <w:lang w:eastAsia="ru-RU"/>
        </w:rPr>
      </w:pPr>
      <w:hyperlink w:anchor="_Toc156825296" w:history="1">
        <w:r w:rsidR="00A9706C" w:rsidRPr="00B76BE5">
          <w:rPr>
            <w:rStyle w:val="a3"/>
            <w:sz w:val="24"/>
            <w:szCs w:val="24"/>
          </w:rPr>
          <w:t>3. Условия реализации ДИСЦИПЛИНЫ</w:t>
        </w:r>
        <w:r w:rsidR="00A9706C" w:rsidRPr="00B76BE5">
          <w:rPr>
            <w:webHidden/>
            <w:sz w:val="24"/>
            <w:szCs w:val="24"/>
          </w:rPr>
          <w:tab/>
        </w:r>
        <w:r w:rsidR="00621F63">
          <w:rPr>
            <w:webHidden/>
            <w:sz w:val="24"/>
            <w:szCs w:val="24"/>
          </w:rPr>
          <w:t>1</w:t>
        </w:r>
        <w:r w:rsidR="0068454E">
          <w:rPr>
            <w:webHidden/>
            <w:sz w:val="24"/>
            <w:szCs w:val="24"/>
          </w:rPr>
          <w:t>59</w:t>
        </w:r>
      </w:hyperlink>
    </w:p>
    <w:p w14:paraId="74355B4B" w14:textId="77777777" w:rsidR="00A9706C" w:rsidRPr="00B76BE5" w:rsidRDefault="00EC7515" w:rsidP="00A9706C">
      <w:pPr>
        <w:pStyle w:val="21"/>
        <w:spacing w:before="0" w:line="276" w:lineRule="auto"/>
        <w:rPr>
          <w:rFonts w:asciiTheme="minorHAnsi" w:eastAsiaTheme="minorEastAsia" w:hAnsiTheme="minorHAnsi" w:cstheme="minorBidi"/>
          <w:i w:val="0"/>
          <w:iCs w:val="0"/>
        </w:rPr>
      </w:pPr>
      <w:hyperlink w:anchor="_Toc156825297" w:history="1">
        <w:r w:rsidR="00A9706C" w:rsidRPr="00B76BE5">
          <w:rPr>
            <w:rStyle w:val="a3"/>
            <w:i w:val="0"/>
          </w:rPr>
          <w:t>3.1. Материально-техническое обеспечение</w:t>
        </w:r>
        <w:r w:rsidR="00A9706C" w:rsidRPr="00B76BE5">
          <w:rPr>
            <w:i w:val="0"/>
            <w:webHidden/>
          </w:rPr>
          <w:tab/>
        </w:r>
        <w:r w:rsidR="00621F63">
          <w:rPr>
            <w:i w:val="0"/>
            <w:webHidden/>
          </w:rPr>
          <w:t>1</w:t>
        </w:r>
        <w:r w:rsidR="0068454E">
          <w:rPr>
            <w:i w:val="0"/>
            <w:webHidden/>
          </w:rPr>
          <w:t>59</w:t>
        </w:r>
      </w:hyperlink>
    </w:p>
    <w:p w14:paraId="3DFC30BA" w14:textId="77777777" w:rsidR="00A9706C" w:rsidRPr="00B76BE5" w:rsidRDefault="00EC7515" w:rsidP="00A9706C">
      <w:pPr>
        <w:pStyle w:val="21"/>
        <w:spacing w:before="0" w:line="276" w:lineRule="auto"/>
        <w:rPr>
          <w:rFonts w:asciiTheme="minorHAnsi" w:eastAsiaTheme="minorEastAsia" w:hAnsiTheme="minorHAnsi" w:cstheme="minorBidi"/>
          <w:i w:val="0"/>
          <w:iCs w:val="0"/>
        </w:rPr>
      </w:pPr>
      <w:hyperlink w:anchor="_Toc156825298" w:history="1">
        <w:r w:rsidR="00A9706C" w:rsidRPr="00B76BE5">
          <w:rPr>
            <w:rStyle w:val="a3"/>
            <w:i w:val="0"/>
          </w:rPr>
          <w:t>3.2. Учебно-методическое обеспечение</w:t>
        </w:r>
        <w:r w:rsidR="00A9706C" w:rsidRPr="00B76BE5">
          <w:rPr>
            <w:i w:val="0"/>
            <w:webHidden/>
          </w:rPr>
          <w:tab/>
        </w:r>
        <w:r w:rsidR="00621F63">
          <w:rPr>
            <w:i w:val="0"/>
            <w:webHidden/>
          </w:rPr>
          <w:t>1</w:t>
        </w:r>
        <w:r w:rsidR="0068454E">
          <w:rPr>
            <w:i w:val="0"/>
            <w:webHidden/>
          </w:rPr>
          <w:t>59</w:t>
        </w:r>
      </w:hyperlink>
    </w:p>
    <w:p w14:paraId="0EE61961" w14:textId="77777777" w:rsidR="00A9706C" w:rsidRPr="00B76BE5" w:rsidRDefault="00EC7515" w:rsidP="00A9706C">
      <w:pPr>
        <w:pStyle w:val="13"/>
        <w:spacing w:before="0"/>
        <w:rPr>
          <w:rFonts w:asciiTheme="minorHAnsi" w:eastAsiaTheme="minorEastAsia" w:hAnsiTheme="minorHAnsi" w:cstheme="minorBidi"/>
          <w:sz w:val="24"/>
          <w:szCs w:val="24"/>
          <w:lang w:eastAsia="ru-RU"/>
        </w:rPr>
      </w:pPr>
      <w:hyperlink w:anchor="_Toc156825299" w:history="1">
        <w:r w:rsidR="00A9706C" w:rsidRPr="00B76BE5">
          <w:rPr>
            <w:rStyle w:val="a3"/>
            <w:sz w:val="24"/>
            <w:szCs w:val="24"/>
          </w:rPr>
          <w:t>4. Контроль и оценка результатов  освоения ДИСЦИПЛИНЫ</w:t>
        </w:r>
        <w:r w:rsidR="00A9706C" w:rsidRPr="00B76BE5">
          <w:rPr>
            <w:webHidden/>
            <w:sz w:val="24"/>
            <w:szCs w:val="24"/>
          </w:rPr>
          <w:tab/>
        </w:r>
        <w:r w:rsidR="00621F63">
          <w:rPr>
            <w:webHidden/>
            <w:sz w:val="24"/>
            <w:szCs w:val="24"/>
          </w:rPr>
          <w:t>1</w:t>
        </w:r>
        <w:r w:rsidR="0068454E">
          <w:rPr>
            <w:webHidden/>
            <w:sz w:val="24"/>
            <w:szCs w:val="24"/>
          </w:rPr>
          <w:t>59</w:t>
        </w:r>
      </w:hyperlink>
    </w:p>
    <w:p w14:paraId="2C684E7E" w14:textId="77777777" w:rsidR="00A9706C" w:rsidRPr="00B76BE5" w:rsidRDefault="00334C55" w:rsidP="00A9706C">
      <w:pPr>
        <w:pStyle w:val="15"/>
        <w:jc w:val="left"/>
        <w:rPr>
          <w:rFonts w:ascii="Times New Roman" w:hAnsi="Times New Roman"/>
          <w:b w:val="0"/>
          <w:bCs w:val="0"/>
        </w:rPr>
      </w:pPr>
      <w:r w:rsidRPr="00B76BE5">
        <w:rPr>
          <w:rFonts w:ascii="Times New Roman" w:hAnsi="Times New Roman"/>
          <w:b w:val="0"/>
          <w:bCs w:val="0"/>
        </w:rPr>
        <w:fldChar w:fldCharType="end"/>
      </w:r>
    </w:p>
    <w:p w14:paraId="389810B7" w14:textId="77777777" w:rsidR="00A9706C" w:rsidRPr="00DF068E" w:rsidRDefault="00A9706C" w:rsidP="00A9706C">
      <w:pPr>
        <w:pStyle w:val="15"/>
        <w:jc w:val="left"/>
        <w:rPr>
          <w:rFonts w:ascii="Times New Roman" w:hAnsi="Times New Roman"/>
        </w:rPr>
        <w:sectPr w:rsidR="00A9706C" w:rsidRPr="00DF068E" w:rsidSect="00A9706C">
          <w:headerReference w:type="even" r:id="rId50"/>
          <w:headerReference w:type="default" r:id="rId51"/>
          <w:pgSz w:w="11906" w:h="16838"/>
          <w:pgMar w:top="1134" w:right="850" w:bottom="1134" w:left="1701" w:header="708" w:footer="708" w:gutter="0"/>
          <w:cols w:space="708"/>
          <w:docGrid w:linePitch="381"/>
        </w:sectPr>
      </w:pPr>
    </w:p>
    <w:p w14:paraId="3CC60742" w14:textId="77777777" w:rsidR="00A9706C" w:rsidRPr="00FC73D1" w:rsidRDefault="00A9706C" w:rsidP="0010518A">
      <w:pPr>
        <w:pStyle w:val="15"/>
        <w:numPr>
          <w:ilvl w:val="0"/>
          <w:numId w:val="44"/>
        </w:numPr>
        <w:spacing w:after="0" w:line="276" w:lineRule="auto"/>
        <w:rPr>
          <w:rFonts w:ascii="Times New Roman" w:hAnsi="Times New Roman"/>
          <w:iCs/>
        </w:rPr>
      </w:pPr>
      <w:bookmarkStart w:id="172" w:name="_Toc168163417"/>
      <w:r w:rsidRPr="0029642B">
        <w:rPr>
          <w:rStyle w:val="ae"/>
          <w:i w:val="0"/>
          <w:iCs/>
        </w:rPr>
        <w:lastRenderedPageBreak/>
        <w:t>Общая характеристика РАБОЧЕЙ ПРОГРАММЫ УЧЕБНОЙ ДИСЦИПЛИНЫ</w:t>
      </w:r>
      <w:r w:rsidRPr="00125C0F">
        <w:rPr>
          <w:rStyle w:val="ae"/>
          <w:iCs/>
        </w:rPr>
        <w:t xml:space="preserve"> </w:t>
      </w:r>
      <w:r w:rsidRPr="00FC73D1">
        <w:t>«</w:t>
      </w:r>
      <w:r w:rsidRPr="00FC73D1">
        <w:rPr>
          <w:rFonts w:ascii="Times New Roman" w:hAnsi="Times New Roman"/>
        </w:rPr>
        <w:t>ОП. 11</w:t>
      </w:r>
      <w:r w:rsidRPr="00FC73D1">
        <w:rPr>
          <w:rFonts w:asciiTheme="minorHAnsi" w:hAnsiTheme="minorHAnsi"/>
        </w:rPr>
        <w:t xml:space="preserve"> </w:t>
      </w:r>
      <w:r w:rsidRPr="00FC73D1">
        <w:rPr>
          <w:rFonts w:ascii="Times New Roman" w:hAnsi="Times New Roman"/>
        </w:rPr>
        <w:t>ИНФОРМАЦИОННЫЕ ТЕХНОЛОГИИ</w:t>
      </w:r>
      <w:r w:rsidRPr="00FC73D1">
        <w:t>»</w:t>
      </w:r>
      <w:bookmarkEnd w:id="172"/>
    </w:p>
    <w:p w14:paraId="14115375" w14:textId="77777777" w:rsidR="00A9706C" w:rsidRPr="00A76C05" w:rsidRDefault="00A9706C" w:rsidP="0010518A">
      <w:pPr>
        <w:pStyle w:val="15"/>
        <w:spacing w:after="0" w:line="276" w:lineRule="auto"/>
        <w:ind w:left="360"/>
        <w:rPr>
          <w:rFonts w:ascii="Times New Roman" w:hAnsi="Times New Roman"/>
          <w:iCs/>
        </w:rPr>
      </w:pPr>
    </w:p>
    <w:p w14:paraId="77BB793B" w14:textId="77777777" w:rsidR="00A9706C" w:rsidRPr="00B76BE5" w:rsidRDefault="00A9706C" w:rsidP="0029642B">
      <w:pPr>
        <w:pStyle w:val="110"/>
        <w:jc w:val="both"/>
        <w:rPr>
          <w:rFonts w:ascii="Times New Roman" w:hAnsi="Times New Roman"/>
          <w:color w:val="auto"/>
        </w:rPr>
      </w:pPr>
      <w:bookmarkStart w:id="173" w:name="_Toc168163418"/>
      <w:r w:rsidRPr="00B76BE5">
        <w:rPr>
          <w:rFonts w:ascii="Times New Roman" w:hAnsi="Times New Roman"/>
          <w:color w:val="auto"/>
        </w:rPr>
        <w:t>1.1. Цель и место дисциплины в структуре образовательной программы</w:t>
      </w:r>
      <w:bookmarkEnd w:id="173"/>
    </w:p>
    <w:p w14:paraId="6E26C271" w14:textId="77777777" w:rsidR="00A9706C" w:rsidRPr="00B76BE5" w:rsidRDefault="00A9706C" w:rsidP="0029642B">
      <w:pPr>
        <w:autoSpaceDE w:val="0"/>
        <w:autoSpaceDN w:val="0"/>
        <w:adjustRightInd w:val="0"/>
        <w:spacing w:after="0"/>
        <w:ind w:firstLine="709"/>
        <w:jc w:val="both"/>
        <w:rPr>
          <w:rFonts w:ascii="Times New Roman" w:hAnsi="Times New Roman" w:cs="Times New Roman"/>
          <w:sz w:val="24"/>
          <w:szCs w:val="24"/>
        </w:rPr>
      </w:pPr>
      <w:r w:rsidRPr="00B76BE5">
        <w:rPr>
          <w:rFonts w:ascii="Times New Roman" w:eastAsia="Times New Roman" w:hAnsi="Times New Roman" w:cs="Times New Roman"/>
          <w:sz w:val="24"/>
          <w:szCs w:val="24"/>
          <w:lang w:eastAsia="ru-RU"/>
        </w:rPr>
        <w:t xml:space="preserve">Цель дисциплины </w:t>
      </w:r>
      <w:bookmarkStart w:id="174" w:name="_Hlk165931791"/>
      <w:r w:rsidRPr="00B76BE5">
        <w:rPr>
          <w:rFonts w:ascii="Times New Roman" w:eastAsia="Times New Roman" w:hAnsi="Times New Roman" w:cs="Times New Roman"/>
          <w:sz w:val="24"/>
          <w:szCs w:val="24"/>
          <w:lang w:eastAsia="ru-RU"/>
        </w:rPr>
        <w:t xml:space="preserve">«Информационные технологии»: </w:t>
      </w:r>
      <w:bookmarkEnd w:id="174"/>
      <w:r w:rsidRPr="00B76BE5">
        <w:rPr>
          <w:rFonts w:ascii="Times New Roman" w:hAnsi="Times New Roman" w:cs="Times New Roman"/>
          <w:sz w:val="24"/>
          <w:szCs w:val="24"/>
        </w:rPr>
        <w:t>освоение</w:t>
      </w:r>
      <w:r w:rsidRPr="00B76BE5">
        <w:rPr>
          <w:rFonts w:ascii="Times New Roman" w:hAnsi="Times New Roman" w:cs="Times New Roman"/>
          <w:b/>
          <w:bCs/>
          <w:sz w:val="24"/>
          <w:szCs w:val="24"/>
        </w:rPr>
        <w:t xml:space="preserve"> </w:t>
      </w:r>
      <w:r w:rsidRPr="00B76BE5">
        <w:rPr>
          <w:rFonts w:ascii="Times New Roman" w:hAnsi="Times New Roman" w:cs="Times New Roman"/>
          <w:sz w:val="24"/>
          <w:szCs w:val="24"/>
        </w:rPr>
        <w:t>базовых знаний об аппаратной и программной реализации компьютера, о возможностях компьютера для обработки различного вида информации с помощью современных ИКТ, о возможностях компьютерных сетей; овладение умениями применять полученные знания для использования в учебной и профессиональной деятельности; развитие</w:t>
      </w:r>
      <w:r w:rsidRPr="00B76BE5">
        <w:rPr>
          <w:rFonts w:ascii="Times New Roman" w:hAnsi="Times New Roman" w:cs="Times New Roman"/>
          <w:b/>
          <w:bCs/>
          <w:sz w:val="24"/>
          <w:szCs w:val="24"/>
        </w:rPr>
        <w:t xml:space="preserve"> </w:t>
      </w:r>
      <w:r w:rsidRPr="00B76BE5">
        <w:rPr>
          <w:rFonts w:ascii="Times New Roman" w:hAnsi="Times New Roman" w:cs="Times New Roman"/>
          <w:sz w:val="24"/>
          <w:szCs w:val="24"/>
        </w:rPr>
        <w:t>познавательных интересов, интеллектуальных и творческих способностей, путем освоения и использования средств ИКТ при изучении различных учебных дисциплин; воспитание</w:t>
      </w:r>
      <w:r w:rsidRPr="00B76BE5">
        <w:rPr>
          <w:rFonts w:ascii="Times New Roman" w:hAnsi="Times New Roman" w:cs="Times New Roman"/>
          <w:b/>
          <w:bCs/>
          <w:sz w:val="24"/>
          <w:szCs w:val="24"/>
        </w:rPr>
        <w:t xml:space="preserve"> </w:t>
      </w:r>
      <w:r w:rsidRPr="00B76BE5">
        <w:rPr>
          <w:rFonts w:ascii="Times New Roman" w:hAnsi="Times New Roman" w:cs="Times New Roman"/>
          <w:sz w:val="24"/>
          <w:szCs w:val="24"/>
        </w:rPr>
        <w:t>ответственного отношения и соблюдения этических и правовых норм информационной деятельности; применение опыта использования информационных технологий в профессиональной деятельности, коллективной учебной и познавательной деятельности.</w:t>
      </w:r>
    </w:p>
    <w:p w14:paraId="3E972EAC" w14:textId="3991ABC2" w:rsidR="00A9706C" w:rsidRPr="00B76BE5" w:rsidRDefault="00A9706C" w:rsidP="00CF1FEB">
      <w:pPr>
        <w:suppressAutoHyphens/>
        <w:ind w:firstLine="709"/>
        <w:jc w:val="both"/>
        <w:rPr>
          <w:rFonts w:ascii="Times New Roman" w:hAnsi="Times New Roman" w:cs="Times New Roman"/>
          <w:sz w:val="24"/>
          <w:szCs w:val="24"/>
        </w:rPr>
      </w:pPr>
      <w:r w:rsidRPr="00B76BE5">
        <w:rPr>
          <w:rFonts w:ascii="Times New Roman" w:hAnsi="Times New Roman" w:cs="Times New Roman"/>
          <w:sz w:val="24"/>
          <w:szCs w:val="24"/>
        </w:rPr>
        <w:t>Дисциплина «Информационные технологии» включена в вариативную часть общепрофессионального цикла основной профессиональной образовательной программы</w:t>
      </w:r>
      <w:r w:rsidRPr="00B76BE5">
        <w:rPr>
          <w:rFonts w:ascii="Times New Roman" w:hAnsi="Times New Roman" w:cs="Times New Roman"/>
          <w:iCs/>
          <w:sz w:val="24"/>
          <w:szCs w:val="24"/>
        </w:rPr>
        <w:t xml:space="preserve"> </w:t>
      </w:r>
      <w:r w:rsidRPr="00B76BE5">
        <w:rPr>
          <w:rFonts w:ascii="Times New Roman" w:hAnsi="Times New Roman" w:cs="Times New Roman"/>
          <w:sz w:val="24"/>
          <w:szCs w:val="24"/>
        </w:rPr>
        <w:t>«Профессионалитет» по профессии</w:t>
      </w:r>
      <w:r w:rsidRPr="00B76BE5">
        <w:rPr>
          <w:sz w:val="24"/>
          <w:szCs w:val="24"/>
        </w:rPr>
        <w:t xml:space="preserve"> </w:t>
      </w:r>
      <w:r w:rsidRPr="00B76BE5">
        <w:rPr>
          <w:rFonts w:ascii="Times New Roman" w:hAnsi="Times New Roman" w:cs="Times New Roman"/>
          <w:sz w:val="24"/>
          <w:szCs w:val="24"/>
        </w:rPr>
        <w:t xml:space="preserve">43.01.09 Повар, кондитер </w:t>
      </w:r>
    </w:p>
    <w:p w14:paraId="48E640F8" w14:textId="77777777" w:rsidR="00A9706C" w:rsidRPr="00B76BE5" w:rsidRDefault="00A9706C" w:rsidP="0029642B">
      <w:pPr>
        <w:pStyle w:val="110"/>
        <w:rPr>
          <w:rFonts w:ascii="Times New Roman" w:hAnsi="Times New Roman"/>
          <w:color w:val="auto"/>
        </w:rPr>
      </w:pPr>
      <w:bookmarkStart w:id="175" w:name="_Toc168163419"/>
      <w:r w:rsidRPr="00B76BE5">
        <w:rPr>
          <w:rFonts w:ascii="Times New Roman" w:hAnsi="Times New Roman"/>
          <w:color w:val="auto"/>
        </w:rPr>
        <w:t>1.2. Планируемые результаты освоения дисциплины</w:t>
      </w:r>
      <w:bookmarkEnd w:id="175"/>
    </w:p>
    <w:p w14:paraId="445744AF" w14:textId="77777777" w:rsidR="00A9706C" w:rsidRPr="009633B3" w:rsidRDefault="00A9706C" w:rsidP="0029642B">
      <w:pPr>
        <w:spacing w:after="0"/>
        <w:ind w:firstLine="709"/>
        <w:jc w:val="both"/>
        <w:rPr>
          <w:rFonts w:ascii="Times New Roman" w:eastAsia="Times New Roman" w:hAnsi="Times New Roman" w:cs="Times New Roman"/>
          <w:sz w:val="24"/>
          <w:szCs w:val="24"/>
          <w:lang w:eastAsia="ru-RU"/>
        </w:rPr>
      </w:pPr>
      <w:r w:rsidRPr="009633B3">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2F2B833" w14:textId="77777777" w:rsidR="00A9706C" w:rsidRDefault="00A9706C" w:rsidP="000222DC">
      <w:pPr>
        <w:spacing w:after="0"/>
        <w:ind w:firstLine="709"/>
        <w:rPr>
          <w:rFonts w:ascii="Times New Roman" w:hAnsi="Times New Roman" w:cs="Times New Roman"/>
          <w:bCs/>
          <w:sz w:val="24"/>
          <w:szCs w:val="24"/>
        </w:rPr>
      </w:pPr>
      <w:r w:rsidRPr="009633B3">
        <w:rPr>
          <w:rFonts w:ascii="Times New Roman" w:hAnsi="Times New Roman" w:cs="Times New Roman"/>
          <w:bCs/>
          <w:sz w:val="24"/>
          <w:szCs w:val="24"/>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3260"/>
        <w:gridCol w:w="2835"/>
        <w:gridCol w:w="2268"/>
      </w:tblGrid>
      <w:tr w:rsidR="00A9706C" w:rsidRPr="00244389" w14:paraId="4D855C21" w14:textId="77777777" w:rsidTr="00A9706C">
        <w:tc>
          <w:tcPr>
            <w:tcW w:w="1413" w:type="dxa"/>
            <w:tcBorders>
              <w:top w:val="single" w:sz="4" w:space="0" w:color="auto"/>
              <w:bottom w:val="single" w:sz="4" w:space="0" w:color="auto"/>
              <w:right w:val="single" w:sz="4" w:space="0" w:color="auto"/>
            </w:tcBorders>
          </w:tcPr>
          <w:p w14:paraId="14917970" w14:textId="77777777" w:rsidR="00A9706C" w:rsidRPr="00244389" w:rsidRDefault="00A9706C" w:rsidP="0029642B">
            <w:pPr>
              <w:widowControl w:val="0"/>
              <w:autoSpaceDE w:val="0"/>
              <w:autoSpaceDN w:val="0"/>
              <w:adjustRightInd w:val="0"/>
              <w:spacing w:line="240" w:lineRule="auto"/>
              <w:ind w:left="142"/>
              <w:jc w:val="center"/>
              <w:rPr>
                <w:rFonts w:ascii="Times New Roman" w:hAnsi="Times New Roman" w:cs="Times New Roman"/>
                <w:b/>
                <w:bCs/>
                <w:sz w:val="24"/>
                <w:szCs w:val="24"/>
              </w:rPr>
            </w:pPr>
            <w:r w:rsidRPr="00244389">
              <w:rPr>
                <w:rFonts w:ascii="Times New Roman" w:hAnsi="Times New Roman" w:cs="Times New Roman"/>
                <w:b/>
                <w:bCs/>
                <w:sz w:val="24"/>
                <w:szCs w:val="24"/>
              </w:rPr>
              <w:t>Код ОК, ПК</w:t>
            </w:r>
          </w:p>
        </w:tc>
        <w:tc>
          <w:tcPr>
            <w:tcW w:w="3260" w:type="dxa"/>
            <w:tcBorders>
              <w:top w:val="single" w:sz="4" w:space="0" w:color="auto"/>
              <w:left w:val="single" w:sz="4" w:space="0" w:color="auto"/>
              <w:bottom w:val="single" w:sz="4" w:space="0" w:color="auto"/>
              <w:right w:val="single" w:sz="4" w:space="0" w:color="auto"/>
            </w:tcBorders>
          </w:tcPr>
          <w:p w14:paraId="2BEC694C" w14:textId="77777777" w:rsidR="00A9706C" w:rsidRPr="00244389"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sidRPr="00244389">
              <w:rPr>
                <w:rFonts w:ascii="Times New Roman" w:hAnsi="Times New Roman" w:cs="Times New Roman"/>
                <w:b/>
                <w:bCs/>
                <w:sz w:val="24"/>
                <w:szCs w:val="24"/>
              </w:rPr>
              <w:t>Уме</w:t>
            </w:r>
            <w:r>
              <w:rPr>
                <w:rFonts w:ascii="Times New Roman" w:hAnsi="Times New Roman" w:cs="Times New Roman"/>
                <w:b/>
                <w:bCs/>
                <w:sz w:val="24"/>
                <w:szCs w:val="24"/>
              </w:rPr>
              <w:t>ть</w:t>
            </w:r>
          </w:p>
        </w:tc>
        <w:tc>
          <w:tcPr>
            <w:tcW w:w="2835" w:type="dxa"/>
            <w:tcBorders>
              <w:top w:val="single" w:sz="4" w:space="0" w:color="auto"/>
              <w:left w:val="single" w:sz="4" w:space="0" w:color="auto"/>
              <w:bottom w:val="single" w:sz="4" w:space="0" w:color="auto"/>
            </w:tcBorders>
          </w:tcPr>
          <w:p w14:paraId="27905783" w14:textId="77777777" w:rsidR="00A9706C" w:rsidRPr="00244389"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sidRPr="00244389">
              <w:rPr>
                <w:rFonts w:ascii="Times New Roman" w:hAnsi="Times New Roman" w:cs="Times New Roman"/>
                <w:b/>
                <w:bCs/>
                <w:sz w:val="24"/>
                <w:szCs w:val="24"/>
              </w:rPr>
              <w:t>Зна</w:t>
            </w:r>
            <w:r>
              <w:rPr>
                <w:rFonts w:ascii="Times New Roman" w:hAnsi="Times New Roman" w:cs="Times New Roman"/>
                <w:b/>
                <w:bCs/>
                <w:sz w:val="24"/>
                <w:szCs w:val="24"/>
              </w:rPr>
              <w:t>ть</w:t>
            </w:r>
          </w:p>
        </w:tc>
        <w:tc>
          <w:tcPr>
            <w:tcW w:w="2268" w:type="dxa"/>
            <w:tcBorders>
              <w:top w:val="single" w:sz="4" w:space="0" w:color="auto"/>
              <w:left w:val="single" w:sz="4" w:space="0" w:color="auto"/>
              <w:bottom w:val="single" w:sz="4" w:space="0" w:color="auto"/>
            </w:tcBorders>
          </w:tcPr>
          <w:p w14:paraId="6779FA54" w14:textId="77777777" w:rsidR="00A9706C" w:rsidRPr="00244389"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Pr>
                <w:rFonts w:ascii="Times New Roman" w:hAnsi="Times New Roman" w:cs="Times New Roman"/>
                <w:b/>
                <w:bCs/>
                <w:sz w:val="24"/>
                <w:szCs w:val="24"/>
              </w:rPr>
              <w:t>Владеть навыками</w:t>
            </w:r>
          </w:p>
        </w:tc>
      </w:tr>
      <w:tr w:rsidR="00A9706C" w:rsidRPr="00244389" w14:paraId="4A8F925E" w14:textId="77777777" w:rsidTr="00A9706C">
        <w:trPr>
          <w:trHeight w:val="1146"/>
        </w:trPr>
        <w:tc>
          <w:tcPr>
            <w:tcW w:w="1413" w:type="dxa"/>
            <w:tcBorders>
              <w:top w:val="single" w:sz="4" w:space="0" w:color="auto"/>
              <w:bottom w:val="single" w:sz="4" w:space="0" w:color="auto"/>
              <w:right w:val="single" w:sz="4" w:space="0" w:color="auto"/>
            </w:tcBorders>
          </w:tcPr>
          <w:p w14:paraId="102C423F" w14:textId="77777777" w:rsidR="00A9706C" w:rsidRPr="00244389"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01</w:t>
            </w:r>
          </w:p>
          <w:p w14:paraId="0CF61FB7" w14:textId="77777777" w:rsidR="00A9706C" w:rsidRPr="00244389"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02</w:t>
            </w:r>
          </w:p>
          <w:p w14:paraId="592B6521" w14:textId="77777777" w:rsidR="00A9706C" w:rsidRPr="00244389"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03</w:t>
            </w:r>
          </w:p>
          <w:p w14:paraId="70D37EEC" w14:textId="77777777" w:rsidR="00A9706C" w:rsidRPr="00244389"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04</w:t>
            </w:r>
          </w:p>
          <w:p w14:paraId="7CB91F10" w14:textId="77777777" w:rsidR="00A9706C"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05</w:t>
            </w:r>
          </w:p>
          <w:p w14:paraId="64E9A86A" w14:textId="77777777" w:rsidR="00A9706C" w:rsidRPr="00244389" w:rsidRDefault="00A9706C" w:rsidP="00CF1FEB">
            <w:pPr>
              <w:spacing w:line="240" w:lineRule="auto"/>
              <w:rPr>
                <w:rFonts w:ascii="Times New Roman" w:hAnsi="Times New Roman" w:cs="Times New Roman"/>
                <w:bCs/>
                <w:sz w:val="24"/>
                <w:szCs w:val="24"/>
              </w:rPr>
            </w:pPr>
            <w:r>
              <w:rPr>
                <w:rFonts w:ascii="Times New Roman" w:hAnsi="Times New Roman" w:cs="Times New Roman"/>
                <w:bCs/>
                <w:sz w:val="24"/>
                <w:szCs w:val="24"/>
              </w:rPr>
              <w:t>ОК 06</w:t>
            </w:r>
          </w:p>
          <w:p w14:paraId="72EED13B" w14:textId="77777777" w:rsidR="00A9706C" w:rsidRPr="00244389" w:rsidRDefault="00A9706C" w:rsidP="00CF1FEB">
            <w:pPr>
              <w:spacing w:line="240" w:lineRule="auto"/>
              <w:rPr>
                <w:rFonts w:ascii="Times New Roman" w:hAnsi="Times New Roman" w:cs="Times New Roman"/>
                <w:bCs/>
                <w:sz w:val="24"/>
                <w:szCs w:val="24"/>
              </w:rPr>
            </w:pPr>
            <w:r w:rsidRPr="00244389">
              <w:rPr>
                <w:rFonts w:ascii="Times New Roman" w:hAnsi="Times New Roman" w:cs="Times New Roman"/>
                <w:bCs/>
                <w:sz w:val="24"/>
                <w:szCs w:val="24"/>
              </w:rPr>
              <w:t>ОК 09</w:t>
            </w:r>
          </w:p>
          <w:p w14:paraId="2CF89119" w14:textId="77777777" w:rsidR="00A9706C" w:rsidRDefault="00A9706C" w:rsidP="00CF1FEB">
            <w:pPr>
              <w:spacing w:line="240" w:lineRule="auto"/>
              <w:rPr>
                <w:rFonts w:ascii="Times New Roman" w:hAnsi="Times New Roman" w:cs="Times New Roman"/>
                <w:sz w:val="24"/>
                <w:szCs w:val="24"/>
              </w:rPr>
            </w:pPr>
            <w:r>
              <w:rPr>
                <w:rFonts w:ascii="Times New Roman" w:hAnsi="Times New Roman" w:cs="Times New Roman"/>
                <w:sz w:val="24"/>
                <w:szCs w:val="24"/>
              </w:rPr>
              <w:t>ПК 1.4.</w:t>
            </w:r>
          </w:p>
          <w:p w14:paraId="56E33BF4" w14:textId="77777777" w:rsidR="00A9706C" w:rsidRDefault="00A9706C" w:rsidP="00CF1FEB">
            <w:pPr>
              <w:spacing w:line="240" w:lineRule="auto"/>
              <w:rPr>
                <w:rFonts w:ascii="Times New Roman" w:eastAsia="Times New Roman" w:hAnsi="Times New Roman" w:cs="Times New Roman"/>
                <w:sz w:val="24"/>
                <w:szCs w:val="24"/>
                <w:lang w:eastAsia="ru-RU"/>
              </w:rPr>
            </w:pP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2.8</w:t>
            </w:r>
            <w:r w:rsidRPr="00E07224">
              <w:rPr>
                <w:rFonts w:ascii="Times New Roman" w:eastAsia="Times New Roman" w:hAnsi="Times New Roman" w:cs="Times New Roman"/>
                <w:sz w:val="24"/>
                <w:szCs w:val="24"/>
                <w:lang w:eastAsia="ru-RU"/>
              </w:rPr>
              <w:t xml:space="preserve">. </w:t>
            </w:r>
          </w:p>
          <w:p w14:paraId="667FF19B" w14:textId="77777777" w:rsidR="00A9706C" w:rsidRDefault="00A9706C" w:rsidP="00CF1FEB">
            <w:pPr>
              <w:suppressAutoHyphens/>
              <w:spacing w:line="240" w:lineRule="auto"/>
              <w:rPr>
                <w:rFonts w:ascii="Times New Roman" w:eastAsia="Times New Roman" w:hAnsi="Times New Roman" w:cs="Times New Roman"/>
                <w:sz w:val="24"/>
                <w:szCs w:val="24"/>
                <w:lang w:eastAsia="ru-RU"/>
              </w:rPr>
            </w:pP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3.6</w:t>
            </w:r>
          </w:p>
          <w:p w14:paraId="5564ABB6" w14:textId="77777777" w:rsidR="00A9706C" w:rsidRDefault="00A9706C" w:rsidP="00CF1FEB">
            <w:pPr>
              <w:suppressAutoHyphen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4.5.</w:t>
            </w:r>
          </w:p>
          <w:p w14:paraId="121C4E3F" w14:textId="77777777" w:rsidR="00A9706C" w:rsidRDefault="00A9706C" w:rsidP="00CF1FEB">
            <w:pPr>
              <w:suppressAutoHyphens/>
              <w:spacing w:line="240" w:lineRule="auto"/>
              <w:rPr>
                <w:rFonts w:ascii="Times New Roman" w:hAnsi="Times New Roman" w:cs="Times New Roman"/>
                <w:sz w:val="24"/>
                <w:szCs w:val="24"/>
              </w:rPr>
            </w:pPr>
            <w:r w:rsidRPr="007F0AE5">
              <w:rPr>
                <w:rFonts w:ascii="Times New Roman" w:hAnsi="Times New Roman" w:cs="Times New Roman"/>
                <w:sz w:val="24"/>
                <w:szCs w:val="24"/>
              </w:rPr>
              <w:t>ПК 5.5.</w:t>
            </w:r>
          </w:p>
          <w:p w14:paraId="62F2744B" w14:textId="77777777" w:rsidR="00A9706C" w:rsidRPr="007F0AE5" w:rsidRDefault="00A9706C" w:rsidP="00CF1FEB">
            <w:pPr>
              <w:suppressAutoHyphens/>
              <w:spacing w:line="240" w:lineRule="auto"/>
              <w:rPr>
                <w:rFonts w:ascii="Times New Roman" w:hAnsi="Times New Roman" w:cs="Times New Roman"/>
                <w:sz w:val="24"/>
                <w:szCs w:val="24"/>
              </w:rPr>
            </w:pPr>
            <w:r w:rsidRPr="007F0AE5">
              <w:rPr>
                <w:rFonts w:ascii="Times New Roman" w:hAnsi="Times New Roman" w:cs="Times New Roman"/>
                <w:sz w:val="24"/>
                <w:szCs w:val="24"/>
              </w:rPr>
              <w:lastRenderedPageBreak/>
              <w:t>ПК 6.2.</w:t>
            </w:r>
          </w:p>
          <w:p w14:paraId="0A643DF0" w14:textId="77777777" w:rsidR="00A9706C" w:rsidRPr="009633B3" w:rsidRDefault="00A9706C" w:rsidP="00CF1FEB">
            <w:pPr>
              <w:suppressAutoHyphens/>
              <w:spacing w:line="240" w:lineRule="auto"/>
              <w:rPr>
                <w:rFonts w:ascii="Times New Roman" w:hAnsi="Times New Roman" w:cs="Times New Roman"/>
                <w:b/>
                <w:bCs/>
                <w:color w:val="FF0000"/>
                <w:sz w:val="24"/>
                <w:szCs w:val="24"/>
              </w:rPr>
            </w:pPr>
            <w:r w:rsidRPr="007F0AE5">
              <w:rPr>
                <w:rFonts w:ascii="Times New Roman" w:hAnsi="Times New Roman" w:cs="Times New Roman"/>
                <w:sz w:val="24"/>
                <w:szCs w:val="24"/>
              </w:rPr>
              <w:t>ПК 6.3</w:t>
            </w:r>
            <w:r>
              <w:rPr>
                <w:rFonts w:ascii="Times New Roman" w:hAnsi="Times New Roman" w:cs="Times New Roman"/>
                <w:sz w:val="24"/>
                <w:szCs w:val="24"/>
              </w:rPr>
              <w:t xml:space="preserve">. </w:t>
            </w:r>
          </w:p>
          <w:p w14:paraId="42A8C7C0" w14:textId="77777777" w:rsidR="00A9706C" w:rsidRPr="00244389" w:rsidRDefault="00A9706C" w:rsidP="0029642B">
            <w:pPr>
              <w:spacing w:line="240" w:lineRule="auto"/>
              <w:rPr>
                <w:rFonts w:ascii="Times New Roman" w:hAnsi="Times New Roman" w:cs="Times New Roman"/>
                <w:bCs/>
                <w:sz w:val="24"/>
                <w:szCs w:val="24"/>
              </w:rPr>
            </w:pPr>
          </w:p>
          <w:p w14:paraId="6003E6FE" w14:textId="77777777" w:rsidR="00A9706C" w:rsidRPr="00244389" w:rsidRDefault="00A9706C" w:rsidP="0029642B">
            <w:pPr>
              <w:spacing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0C17ABD"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lastRenderedPageBreak/>
              <w:t xml:space="preserve">-пользоваться современными средствами связи и оргтехникой; </w:t>
            </w:r>
          </w:p>
          <w:p w14:paraId="698E5DAE"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-обрабатывать текстовую и табличную информацию;</w:t>
            </w:r>
          </w:p>
          <w:p w14:paraId="15ACBED2"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w:t>
            </w:r>
            <w:r>
              <w:rPr>
                <w:rFonts w:ascii="Times New Roman" w:hAnsi="Times New Roman" w:cs="Times New Roman"/>
                <w:sz w:val="24"/>
                <w:szCs w:val="24"/>
              </w:rPr>
              <w:t>й</w:t>
            </w:r>
            <w:r w:rsidRPr="00244389">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Pr="00244389">
              <w:rPr>
                <w:rFonts w:ascii="Times New Roman" w:hAnsi="Times New Roman" w:cs="Times New Roman"/>
                <w:sz w:val="24"/>
                <w:szCs w:val="24"/>
              </w:rPr>
              <w:t>;</w:t>
            </w:r>
          </w:p>
          <w:p w14:paraId="1F213344"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 xml:space="preserve">-использовать в профессиональной деятельности различные виды программного обеспечения, применять компьютерные и телекоммуникационные </w:t>
            </w:r>
            <w:r w:rsidRPr="00244389">
              <w:rPr>
                <w:rFonts w:ascii="Times New Roman" w:hAnsi="Times New Roman" w:cs="Times New Roman"/>
                <w:sz w:val="24"/>
                <w:szCs w:val="24"/>
              </w:rPr>
              <w:lastRenderedPageBreak/>
              <w:t>средства;</w:t>
            </w:r>
          </w:p>
          <w:p w14:paraId="57B87B4A"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-обеспечивать информационную безопасность;</w:t>
            </w:r>
          </w:p>
          <w:p w14:paraId="5B5E9994" w14:textId="77777777" w:rsidR="00A9706C" w:rsidRPr="00244389" w:rsidRDefault="00A9706C" w:rsidP="0029642B">
            <w:pPr>
              <w:widowControl w:val="0"/>
              <w:autoSpaceDE w:val="0"/>
              <w:autoSpaceDN w:val="0"/>
              <w:adjustRightInd w:val="0"/>
              <w:spacing w:line="240" w:lineRule="auto"/>
              <w:ind w:left="34"/>
              <w:jc w:val="both"/>
              <w:rPr>
                <w:rFonts w:ascii="Times New Roman" w:hAnsi="Times New Roman" w:cs="Times New Roman"/>
                <w:i/>
                <w:sz w:val="24"/>
                <w:szCs w:val="24"/>
              </w:rPr>
            </w:pPr>
            <w:r w:rsidRPr="00244389">
              <w:rPr>
                <w:rFonts w:ascii="Times New Roman" w:hAnsi="Times New Roman" w:cs="Times New Roman"/>
                <w:sz w:val="24"/>
                <w:szCs w:val="24"/>
              </w:rPr>
              <w:t>-осуществлять поиск необходимой информации.</w:t>
            </w:r>
          </w:p>
        </w:tc>
        <w:tc>
          <w:tcPr>
            <w:tcW w:w="2835" w:type="dxa"/>
            <w:tcBorders>
              <w:top w:val="single" w:sz="4" w:space="0" w:color="auto"/>
              <w:left w:val="single" w:sz="4" w:space="0" w:color="auto"/>
              <w:bottom w:val="single" w:sz="4" w:space="0" w:color="auto"/>
            </w:tcBorders>
          </w:tcPr>
          <w:p w14:paraId="5736987C"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lastRenderedPageBreak/>
              <w:t xml:space="preserve">-основные понятия автоматизированной обработки информации; </w:t>
            </w:r>
          </w:p>
          <w:p w14:paraId="64849F17"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 xml:space="preserve">-общий состав и структуру персональных компьютеров и вычислительных систем; </w:t>
            </w:r>
          </w:p>
          <w:p w14:paraId="4ED83196" w14:textId="77777777" w:rsidR="00A9706C" w:rsidRPr="00244389"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 xml:space="preserve">-базовые системные программные продукты в области </w:t>
            </w:r>
            <w:proofErr w:type="spellStart"/>
            <w:r w:rsidRPr="00244389">
              <w:rPr>
                <w:rFonts w:ascii="Times New Roman" w:hAnsi="Times New Roman" w:cs="Times New Roman"/>
                <w:sz w:val="24"/>
                <w:szCs w:val="24"/>
              </w:rPr>
              <w:t>профессио</w:t>
            </w:r>
            <w:r>
              <w:rPr>
                <w:rFonts w:ascii="Times New Roman" w:hAnsi="Times New Roman" w:cs="Times New Roman"/>
                <w:sz w:val="24"/>
                <w:szCs w:val="24"/>
              </w:rPr>
              <w:t>-</w:t>
            </w:r>
            <w:r w:rsidRPr="00244389">
              <w:rPr>
                <w:rFonts w:ascii="Times New Roman" w:hAnsi="Times New Roman" w:cs="Times New Roman"/>
                <w:sz w:val="24"/>
                <w:szCs w:val="24"/>
              </w:rPr>
              <w:t>нальной</w:t>
            </w:r>
            <w:proofErr w:type="spellEnd"/>
            <w:r w:rsidRPr="00244389">
              <w:rPr>
                <w:rFonts w:ascii="Times New Roman" w:hAnsi="Times New Roman" w:cs="Times New Roman"/>
                <w:sz w:val="24"/>
                <w:szCs w:val="24"/>
              </w:rPr>
              <w:t xml:space="preserve"> деятельности;</w:t>
            </w:r>
          </w:p>
          <w:p w14:paraId="56F32779" w14:textId="77777777" w:rsidR="00A9706C" w:rsidRDefault="00A9706C" w:rsidP="0029642B">
            <w:pPr>
              <w:spacing w:line="240" w:lineRule="auto"/>
              <w:jc w:val="both"/>
              <w:rPr>
                <w:rFonts w:ascii="Times New Roman" w:hAnsi="Times New Roman" w:cs="Times New Roman"/>
                <w:sz w:val="24"/>
                <w:szCs w:val="24"/>
              </w:rPr>
            </w:pPr>
            <w:r w:rsidRPr="00244389">
              <w:rPr>
                <w:rFonts w:ascii="Times New Roman" w:hAnsi="Times New Roman" w:cs="Times New Roman"/>
                <w:sz w:val="24"/>
                <w:szCs w:val="24"/>
              </w:rPr>
              <w:t xml:space="preserve">-состав, функции и возможности использования информационных и </w:t>
            </w:r>
            <w:proofErr w:type="gramStart"/>
            <w:r w:rsidRPr="00244389">
              <w:rPr>
                <w:rFonts w:ascii="Times New Roman" w:hAnsi="Times New Roman" w:cs="Times New Roman"/>
                <w:sz w:val="24"/>
                <w:szCs w:val="24"/>
              </w:rPr>
              <w:t>теле-коммуникационных</w:t>
            </w:r>
            <w:proofErr w:type="gramEnd"/>
            <w:r w:rsidRPr="00244389">
              <w:rPr>
                <w:rFonts w:ascii="Times New Roman" w:hAnsi="Times New Roman" w:cs="Times New Roman"/>
                <w:sz w:val="24"/>
                <w:szCs w:val="24"/>
              </w:rPr>
              <w:t xml:space="preserve"> технологий в профессиональной </w:t>
            </w:r>
            <w:r w:rsidRPr="00244389">
              <w:rPr>
                <w:rFonts w:ascii="Times New Roman" w:hAnsi="Times New Roman" w:cs="Times New Roman"/>
                <w:sz w:val="24"/>
                <w:szCs w:val="24"/>
              </w:rPr>
              <w:lastRenderedPageBreak/>
              <w:t xml:space="preserve">деятельности; </w:t>
            </w:r>
          </w:p>
          <w:p w14:paraId="493E40F2" w14:textId="77777777" w:rsidR="00A9706C" w:rsidRPr="00244389"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244389">
              <w:rPr>
                <w:rFonts w:ascii="Times New Roman" w:hAnsi="Times New Roman" w:cs="Times New Roman"/>
                <w:sz w:val="24"/>
                <w:szCs w:val="24"/>
              </w:rPr>
              <w:t>методы и средства сбора, обработки, хранения, передачи и накопления информации</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tcBorders>
          </w:tcPr>
          <w:p w14:paraId="744E64A5" w14:textId="77777777" w:rsidR="00A9706C"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714284">
              <w:rPr>
                <w:rFonts w:ascii="Times New Roman" w:hAnsi="Times New Roman" w:cs="Times New Roman"/>
                <w:sz w:val="24"/>
                <w:szCs w:val="24"/>
              </w:rPr>
              <w:t>применения полученных знаний и умений для использования в учебной и профессиональной деятельности</w:t>
            </w:r>
            <w:r>
              <w:rPr>
                <w:rFonts w:ascii="Times New Roman" w:hAnsi="Times New Roman" w:cs="Times New Roman"/>
                <w:sz w:val="24"/>
                <w:szCs w:val="24"/>
              </w:rPr>
              <w:t>;</w:t>
            </w:r>
          </w:p>
          <w:p w14:paraId="7E77FAE2" w14:textId="77777777" w:rsidR="00A9706C"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-обработки текстовой информации;</w:t>
            </w:r>
          </w:p>
          <w:p w14:paraId="5BE0B480" w14:textId="77777777" w:rsidR="00A9706C"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-обработка табличной информации;</w:t>
            </w:r>
          </w:p>
          <w:p w14:paraId="56796AD7" w14:textId="77777777" w:rsidR="00A9706C"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t>-создания компьютерных публикаций и презентаций;</w:t>
            </w:r>
          </w:p>
          <w:p w14:paraId="0B0499DE" w14:textId="77777777" w:rsidR="00A9706C" w:rsidRPr="00714284" w:rsidRDefault="00A9706C" w:rsidP="002964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-поиска </w:t>
            </w:r>
            <w:r>
              <w:rPr>
                <w:rFonts w:ascii="Times New Roman" w:hAnsi="Times New Roman" w:cs="Times New Roman"/>
                <w:sz w:val="24"/>
                <w:szCs w:val="24"/>
              </w:rPr>
              <w:lastRenderedPageBreak/>
              <w:t>информации.</w:t>
            </w:r>
          </w:p>
        </w:tc>
      </w:tr>
    </w:tbl>
    <w:p w14:paraId="00EF0D40" w14:textId="77777777" w:rsidR="00A9706C" w:rsidRDefault="00A9706C" w:rsidP="00A9706C">
      <w:pPr>
        <w:ind w:firstLine="709"/>
        <w:rPr>
          <w:rFonts w:ascii="Times New Roman" w:hAnsi="Times New Roman" w:cs="Times New Roman"/>
          <w:bCs/>
          <w:color w:val="FF0000"/>
          <w:sz w:val="24"/>
          <w:szCs w:val="24"/>
        </w:rPr>
      </w:pPr>
    </w:p>
    <w:p w14:paraId="6DDBEF58" w14:textId="77777777" w:rsidR="00A9706C" w:rsidRPr="004C366B" w:rsidRDefault="00A9706C" w:rsidP="00A9706C">
      <w:pPr>
        <w:pStyle w:val="15"/>
        <w:ind w:firstLine="708"/>
        <w:jc w:val="both"/>
        <w:rPr>
          <w:rFonts w:ascii="Times New Roman" w:hAnsi="Times New Roman"/>
        </w:rPr>
      </w:pPr>
      <w:bookmarkStart w:id="176" w:name="_Toc168163420"/>
      <w:r w:rsidRPr="004C366B">
        <w:rPr>
          <w:rFonts w:ascii="Times New Roman" w:hAnsi="Times New Roman"/>
        </w:rPr>
        <w:t>2. Структура и содержание ДИСЦИПЛИНЫ</w:t>
      </w:r>
      <w:bookmarkEnd w:id="176"/>
    </w:p>
    <w:p w14:paraId="2979EB6C" w14:textId="77777777" w:rsidR="00A9706C" w:rsidRPr="00B76BE5" w:rsidRDefault="00A9706C" w:rsidP="00A9706C">
      <w:pPr>
        <w:pStyle w:val="110"/>
        <w:rPr>
          <w:rFonts w:ascii="Times New Roman" w:hAnsi="Times New Roman"/>
          <w:color w:val="auto"/>
        </w:rPr>
      </w:pPr>
      <w:bookmarkStart w:id="177" w:name="_Toc168163421"/>
      <w:r w:rsidRPr="00B76BE5">
        <w:rPr>
          <w:rFonts w:ascii="Times New Roman" w:hAnsi="Times New Roman"/>
          <w:color w:val="auto"/>
        </w:rPr>
        <w:t>2.1. Трудоемкость освоения дисциплины</w:t>
      </w:r>
      <w:bookmarkEnd w:id="177"/>
      <w:r w:rsidRPr="00B76BE5">
        <w:rPr>
          <w:rFonts w:ascii="Times New Roman" w:hAnsi="Times New Roman"/>
          <w:color w:val="auto"/>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60"/>
        <w:gridCol w:w="2178"/>
      </w:tblGrid>
      <w:tr w:rsidR="00A9706C" w:rsidRPr="004C366B" w14:paraId="767528DF" w14:textId="77777777" w:rsidTr="00A9706C">
        <w:trPr>
          <w:trHeight w:val="23"/>
        </w:trPr>
        <w:tc>
          <w:tcPr>
            <w:tcW w:w="3308" w:type="pct"/>
            <w:vAlign w:val="center"/>
          </w:tcPr>
          <w:p w14:paraId="45495531" w14:textId="77777777" w:rsidR="00A9706C" w:rsidRPr="004C366B" w:rsidRDefault="00A9706C" w:rsidP="00A9706C">
            <w:pPr>
              <w:jc w:val="center"/>
              <w:rPr>
                <w:rFonts w:ascii="Times New Roman" w:hAnsi="Times New Roman" w:cs="Times New Roman"/>
                <w:b/>
                <w:sz w:val="24"/>
              </w:rPr>
            </w:pPr>
            <w:r w:rsidRPr="004C366B">
              <w:rPr>
                <w:rFonts w:ascii="Times New Roman" w:hAnsi="Times New Roman" w:cs="Times New Roman"/>
                <w:b/>
                <w:sz w:val="24"/>
              </w:rPr>
              <w:t>Наименование составных частей дисциплины</w:t>
            </w:r>
          </w:p>
        </w:tc>
        <w:tc>
          <w:tcPr>
            <w:tcW w:w="588" w:type="pct"/>
            <w:vAlign w:val="center"/>
          </w:tcPr>
          <w:p w14:paraId="2956132A" w14:textId="77777777" w:rsidR="00A9706C" w:rsidRPr="004C366B" w:rsidRDefault="00A9706C" w:rsidP="00A9706C">
            <w:pPr>
              <w:jc w:val="center"/>
              <w:rPr>
                <w:rFonts w:ascii="Times New Roman" w:hAnsi="Times New Roman" w:cs="Times New Roman"/>
                <w:b/>
                <w:iCs/>
                <w:sz w:val="24"/>
              </w:rPr>
            </w:pPr>
            <w:r w:rsidRPr="004C366B">
              <w:rPr>
                <w:rFonts w:ascii="Times New Roman" w:hAnsi="Times New Roman" w:cs="Times New Roman"/>
                <w:b/>
                <w:iCs/>
                <w:sz w:val="24"/>
              </w:rPr>
              <w:t>Объем в часах</w:t>
            </w:r>
          </w:p>
        </w:tc>
        <w:tc>
          <w:tcPr>
            <w:tcW w:w="1104" w:type="pct"/>
          </w:tcPr>
          <w:p w14:paraId="662A0E58" w14:textId="77777777" w:rsidR="00A9706C" w:rsidRPr="004C366B" w:rsidRDefault="00A9706C" w:rsidP="00A9706C">
            <w:pPr>
              <w:jc w:val="center"/>
              <w:rPr>
                <w:rFonts w:ascii="Times New Roman" w:hAnsi="Times New Roman" w:cs="Times New Roman"/>
                <w:b/>
                <w:iCs/>
                <w:sz w:val="24"/>
              </w:rPr>
            </w:pPr>
            <w:r w:rsidRPr="004C366B">
              <w:rPr>
                <w:rFonts w:ascii="Times New Roman" w:hAnsi="Times New Roman" w:cs="Times New Roman"/>
                <w:b/>
                <w:sz w:val="24"/>
              </w:rPr>
              <w:t xml:space="preserve">В т.ч. в форме </w:t>
            </w:r>
            <w:proofErr w:type="spellStart"/>
            <w:r w:rsidRPr="004C366B">
              <w:rPr>
                <w:rFonts w:ascii="Times New Roman" w:hAnsi="Times New Roman" w:cs="Times New Roman"/>
                <w:b/>
                <w:sz w:val="24"/>
              </w:rPr>
              <w:t>практ</w:t>
            </w:r>
            <w:proofErr w:type="spellEnd"/>
            <w:r w:rsidRPr="004C366B">
              <w:rPr>
                <w:rFonts w:ascii="Times New Roman" w:hAnsi="Times New Roman" w:cs="Times New Roman"/>
                <w:b/>
                <w:sz w:val="24"/>
              </w:rPr>
              <w:t>. подготовки</w:t>
            </w:r>
          </w:p>
        </w:tc>
      </w:tr>
      <w:tr w:rsidR="00A9706C" w:rsidRPr="004C366B" w14:paraId="4F6BC53C" w14:textId="77777777" w:rsidTr="00A9706C">
        <w:trPr>
          <w:trHeight w:val="23"/>
        </w:trPr>
        <w:tc>
          <w:tcPr>
            <w:tcW w:w="3308" w:type="pct"/>
            <w:vAlign w:val="center"/>
          </w:tcPr>
          <w:p w14:paraId="07ADEA3A" w14:textId="77777777" w:rsidR="00A9706C" w:rsidRPr="004C366B" w:rsidRDefault="00A9706C" w:rsidP="00A9706C">
            <w:pPr>
              <w:jc w:val="both"/>
              <w:rPr>
                <w:rFonts w:ascii="Times New Roman" w:hAnsi="Times New Roman" w:cs="Times New Roman"/>
                <w:bCs/>
                <w:sz w:val="24"/>
                <w:szCs w:val="24"/>
              </w:rPr>
            </w:pPr>
            <w:r w:rsidRPr="004C366B">
              <w:rPr>
                <w:rFonts w:ascii="Times New Roman" w:hAnsi="Times New Roman" w:cs="Times New Roman"/>
                <w:bCs/>
                <w:sz w:val="24"/>
                <w:szCs w:val="24"/>
              </w:rPr>
              <w:t>Учебные занятия</w:t>
            </w:r>
          </w:p>
        </w:tc>
        <w:tc>
          <w:tcPr>
            <w:tcW w:w="588" w:type="pct"/>
            <w:vAlign w:val="center"/>
          </w:tcPr>
          <w:p w14:paraId="35FF663F" w14:textId="77777777" w:rsidR="00A9706C" w:rsidRPr="004C366B"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54</w:t>
            </w:r>
          </w:p>
        </w:tc>
        <w:tc>
          <w:tcPr>
            <w:tcW w:w="1104" w:type="pct"/>
            <w:vAlign w:val="center"/>
          </w:tcPr>
          <w:p w14:paraId="22025B0D" w14:textId="77777777" w:rsidR="00A9706C" w:rsidRPr="004C366B" w:rsidRDefault="00A9706C" w:rsidP="00A9706C">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A9706C" w:rsidRPr="004C366B" w14:paraId="5F81AB2B" w14:textId="77777777" w:rsidTr="00A9706C">
        <w:trPr>
          <w:trHeight w:val="23"/>
        </w:trPr>
        <w:tc>
          <w:tcPr>
            <w:tcW w:w="3308" w:type="pct"/>
            <w:vAlign w:val="center"/>
          </w:tcPr>
          <w:p w14:paraId="747A5B85" w14:textId="77777777" w:rsidR="00A9706C" w:rsidRPr="004C366B" w:rsidRDefault="00A9706C" w:rsidP="00A9706C">
            <w:pPr>
              <w:jc w:val="both"/>
              <w:rPr>
                <w:rFonts w:ascii="Times New Roman" w:hAnsi="Times New Roman" w:cs="Times New Roman"/>
                <w:bCs/>
                <w:sz w:val="24"/>
                <w:szCs w:val="24"/>
              </w:rPr>
            </w:pPr>
            <w:r w:rsidRPr="004C366B">
              <w:rPr>
                <w:rFonts w:ascii="Times New Roman" w:hAnsi="Times New Roman" w:cs="Times New Roman"/>
                <w:bCs/>
                <w:sz w:val="24"/>
                <w:szCs w:val="24"/>
              </w:rPr>
              <w:t>Самостоятельная работа</w:t>
            </w:r>
          </w:p>
        </w:tc>
        <w:tc>
          <w:tcPr>
            <w:tcW w:w="588" w:type="pct"/>
            <w:vAlign w:val="center"/>
          </w:tcPr>
          <w:p w14:paraId="1515FD86" w14:textId="77777777" w:rsidR="00A9706C" w:rsidRPr="004C366B" w:rsidRDefault="00A9706C" w:rsidP="00A9706C">
            <w:pPr>
              <w:jc w:val="center"/>
              <w:rPr>
                <w:rFonts w:ascii="Times New Roman" w:hAnsi="Times New Roman" w:cs="Times New Roman"/>
                <w:bCs/>
                <w:sz w:val="24"/>
                <w:szCs w:val="24"/>
              </w:rPr>
            </w:pPr>
            <w:r w:rsidRPr="004C366B">
              <w:rPr>
                <w:rFonts w:ascii="Times New Roman" w:hAnsi="Times New Roman" w:cs="Times New Roman"/>
                <w:bCs/>
                <w:sz w:val="24"/>
                <w:szCs w:val="24"/>
              </w:rPr>
              <w:t>-</w:t>
            </w:r>
          </w:p>
        </w:tc>
        <w:tc>
          <w:tcPr>
            <w:tcW w:w="1104" w:type="pct"/>
            <w:vAlign w:val="center"/>
          </w:tcPr>
          <w:p w14:paraId="07ABA911" w14:textId="77777777" w:rsidR="00A9706C" w:rsidRPr="004C366B" w:rsidRDefault="00A9706C" w:rsidP="00A9706C">
            <w:pPr>
              <w:jc w:val="center"/>
              <w:rPr>
                <w:rFonts w:ascii="Times New Roman" w:hAnsi="Times New Roman" w:cs="Times New Roman"/>
                <w:bCs/>
                <w:sz w:val="24"/>
                <w:szCs w:val="24"/>
              </w:rPr>
            </w:pPr>
            <w:r w:rsidRPr="004C366B">
              <w:rPr>
                <w:rFonts w:ascii="Times New Roman" w:hAnsi="Times New Roman" w:cs="Times New Roman"/>
                <w:bCs/>
                <w:sz w:val="24"/>
                <w:szCs w:val="24"/>
              </w:rPr>
              <w:t>-</w:t>
            </w:r>
          </w:p>
        </w:tc>
      </w:tr>
      <w:tr w:rsidR="00A9706C" w:rsidRPr="004C366B" w14:paraId="13741D25" w14:textId="77777777" w:rsidTr="00A9706C">
        <w:trPr>
          <w:trHeight w:val="23"/>
        </w:trPr>
        <w:tc>
          <w:tcPr>
            <w:tcW w:w="3308" w:type="pct"/>
            <w:vAlign w:val="center"/>
          </w:tcPr>
          <w:p w14:paraId="0C908118" w14:textId="77777777" w:rsidR="00A9706C" w:rsidRPr="004C366B" w:rsidRDefault="00A9706C" w:rsidP="00A9706C">
            <w:pPr>
              <w:jc w:val="both"/>
              <w:rPr>
                <w:rFonts w:ascii="Times New Roman" w:hAnsi="Times New Roman" w:cs="Times New Roman"/>
                <w:bCs/>
                <w:sz w:val="24"/>
                <w:szCs w:val="24"/>
              </w:rPr>
            </w:pPr>
            <w:r w:rsidRPr="004C366B">
              <w:rPr>
                <w:rFonts w:ascii="Times New Roman" w:hAnsi="Times New Roman" w:cs="Times New Roman"/>
                <w:bCs/>
                <w:sz w:val="24"/>
                <w:szCs w:val="24"/>
              </w:rPr>
              <w:t xml:space="preserve">Промежуточная аттестация в </w:t>
            </w:r>
            <w:r w:rsidRPr="004C366B">
              <w:rPr>
                <w:rFonts w:ascii="Times New Roman" w:hAnsi="Times New Roman" w:cs="Times New Roman"/>
                <w:bCs/>
                <w:iCs/>
                <w:sz w:val="24"/>
                <w:szCs w:val="24"/>
              </w:rPr>
              <w:t>форме дифференцированного  зачета</w:t>
            </w:r>
          </w:p>
        </w:tc>
        <w:tc>
          <w:tcPr>
            <w:tcW w:w="588" w:type="pct"/>
            <w:vAlign w:val="center"/>
          </w:tcPr>
          <w:p w14:paraId="1EB51B7C" w14:textId="77777777" w:rsidR="00A9706C" w:rsidRPr="004C366B" w:rsidRDefault="00A9706C" w:rsidP="00A9706C">
            <w:pPr>
              <w:jc w:val="center"/>
              <w:rPr>
                <w:rFonts w:ascii="Times New Roman" w:hAnsi="Times New Roman" w:cs="Times New Roman"/>
                <w:bCs/>
                <w:sz w:val="24"/>
                <w:szCs w:val="24"/>
              </w:rPr>
            </w:pPr>
            <w:r w:rsidRPr="004C366B">
              <w:rPr>
                <w:rFonts w:ascii="Times New Roman" w:hAnsi="Times New Roman" w:cs="Times New Roman"/>
                <w:bCs/>
                <w:sz w:val="24"/>
                <w:szCs w:val="24"/>
              </w:rPr>
              <w:t>2</w:t>
            </w:r>
          </w:p>
        </w:tc>
        <w:tc>
          <w:tcPr>
            <w:tcW w:w="1104" w:type="pct"/>
            <w:vAlign w:val="center"/>
          </w:tcPr>
          <w:p w14:paraId="24EC2C81" w14:textId="77777777" w:rsidR="00A9706C" w:rsidRPr="004C366B" w:rsidRDefault="00A9706C" w:rsidP="00A9706C">
            <w:pPr>
              <w:jc w:val="center"/>
              <w:rPr>
                <w:rFonts w:ascii="Times New Roman" w:hAnsi="Times New Roman" w:cs="Times New Roman"/>
                <w:bCs/>
                <w:sz w:val="24"/>
                <w:szCs w:val="24"/>
              </w:rPr>
            </w:pPr>
          </w:p>
        </w:tc>
      </w:tr>
      <w:tr w:rsidR="00A9706C" w:rsidRPr="004C366B" w14:paraId="202151DD" w14:textId="77777777" w:rsidTr="00A9706C">
        <w:trPr>
          <w:trHeight w:val="23"/>
        </w:trPr>
        <w:tc>
          <w:tcPr>
            <w:tcW w:w="3308" w:type="pct"/>
            <w:vAlign w:val="center"/>
          </w:tcPr>
          <w:p w14:paraId="688EC478" w14:textId="77777777" w:rsidR="00A9706C" w:rsidRPr="004C366B" w:rsidRDefault="00A9706C" w:rsidP="00A9706C">
            <w:pPr>
              <w:jc w:val="both"/>
              <w:rPr>
                <w:rFonts w:ascii="Times New Roman" w:hAnsi="Times New Roman" w:cs="Times New Roman"/>
                <w:bCs/>
                <w:sz w:val="24"/>
                <w:szCs w:val="24"/>
              </w:rPr>
            </w:pPr>
            <w:r w:rsidRPr="004C366B">
              <w:rPr>
                <w:rFonts w:ascii="Times New Roman" w:hAnsi="Times New Roman" w:cs="Times New Roman"/>
                <w:bCs/>
                <w:sz w:val="24"/>
                <w:szCs w:val="24"/>
              </w:rPr>
              <w:t>Всего</w:t>
            </w:r>
          </w:p>
        </w:tc>
        <w:tc>
          <w:tcPr>
            <w:tcW w:w="588" w:type="pct"/>
            <w:vAlign w:val="center"/>
          </w:tcPr>
          <w:p w14:paraId="481419FE" w14:textId="77777777" w:rsidR="00A9706C" w:rsidRPr="004C366B" w:rsidRDefault="00A9706C" w:rsidP="00A9706C">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04" w:type="pct"/>
            <w:vAlign w:val="center"/>
          </w:tcPr>
          <w:p w14:paraId="4635FC6A" w14:textId="77777777" w:rsidR="00A9706C" w:rsidRPr="004C366B" w:rsidRDefault="0029642B" w:rsidP="00A9706C">
            <w:pPr>
              <w:jc w:val="center"/>
              <w:rPr>
                <w:rFonts w:ascii="Times New Roman" w:hAnsi="Times New Roman" w:cs="Times New Roman"/>
                <w:b/>
                <w:sz w:val="24"/>
                <w:szCs w:val="24"/>
              </w:rPr>
            </w:pPr>
            <w:r>
              <w:rPr>
                <w:rFonts w:ascii="Times New Roman" w:hAnsi="Times New Roman" w:cs="Times New Roman"/>
                <w:b/>
                <w:sz w:val="24"/>
                <w:szCs w:val="24"/>
              </w:rPr>
              <w:t>26</w:t>
            </w:r>
          </w:p>
        </w:tc>
      </w:tr>
    </w:tbl>
    <w:p w14:paraId="394E5F95" w14:textId="77777777" w:rsidR="00A9706C" w:rsidRPr="009633B3" w:rsidRDefault="00A9706C">
      <w:pPr>
        <w:rPr>
          <w:rFonts w:ascii="Times New Roman" w:eastAsia="Segoe UI" w:hAnsi="Times New Roman" w:cs="Times New Roman"/>
          <w:b/>
          <w:bCs/>
          <w:color w:val="FF0000"/>
          <w:sz w:val="24"/>
          <w:szCs w:val="24"/>
          <w:lang w:eastAsia="ru-RU"/>
        </w:rPr>
      </w:pPr>
      <w:r w:rsidRPr="009633B3">
        <w:rPr>
          <w:rFonts w:ascii="Times New Roman" w:hAnsi="Times New Roman"/>
          <w:color w:val="FF0000"/>
        </w:rPr>
        <w:br w:type="page"/>
      </w:r>
    </w:p>
    <w:p w14:paraId="0EB597DF" w14:textId="77777777" w:rsidR="00A9706C" w:rsidRPr="009633B3" w:rsidRDefault="00A9706C" w:rsidP="00A9706C">
      <w:pPr>
        <w:pStyle w:val="110"/>
        <w:ind w:firstLine="0"/>
        <w:rPr>
          <w:rFonts w:ascii="Times New Roman" w:hAnsi="Times New Roman"/>
          <w:color w:val="FF0000"/>
        </w:rPr>
        <w:sectPr w:rsidR="00A9706C" w:rsidRPr="009633B3" w:rsidSect="00A9706C">
          <w:headerReference w:type="even" r:id="rId52"/>
          <w:pgSz w:w="11906" w:h="16838"/>
          <w:pgMar w:top="1134" w:right="567" w:bottom="1134" w:left="1701" w:header="709" w:footer="709" w:gutter="0"/>
          <w:cols w:space="708"/>
          <w:docGrid w:linePitch="360"/>
        </w:sectPr>
      </w:pPr>
    </w:p>
    <w:p w14:paraId="678FF716" w14:textId="77777777" w:rsidR="00A9706C" w:rsidRPr="00B76BE5" w:rsidRDefault="00A9706C" w:rsidP="00A9706C">
      <w:pPr>
        <w:pStyle w:val="110"/>
        <w:ind w:firstLine="708"/>
        <w:rPr>
          <w:rFonts w:ascii="Times New Roman" w:hAnsi="Times New Roman"/>
          <w:color w:val="auto"/>
        </w:rPr>
      </w:pPr>
      <w:bookmarkStart w:id="178" w:name="_Toc168163422"/>
      <w:r w:rsidRPr="00B76BE5">
        <w:rPr>
          <w:rFonts w:ascii="Times New Roman" w:hAnsi="Times New Roman"/>
          <w:color w:val="auto"/>
        </w:rPr>
        <w:lastRenderedPageBreak/>
        <w:t>2.2. Содержание дисциплины</w:t>
      </w:r>
      <w:bookmarkEnd w:id="178"/>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512"/>
        <w:gridCol w:w="2008"/>
        <w:gridCol w:w="2387"/>
        <w:gridCol w:w="22"/>
      </w:tblGrid>
      <w:tr w:rsidR="00A9706C" w:rsidRPr="007978B7" w14:paraId="1AF3D075" w14:textId="77777777" w:rsidTr="00A9706C">
        <w:trPr>
          <w:gridAfter w:val="1"/>
          <w:wAfter w:w="22" w:type="dxa"/>
          <w:trHeight w:val="903"/>
        </w:trPr>
        <w:tc>
          <w:tcPr>
            <w:tcW w:w="3256" w:type="dxa"/>
            <w:vAlign w:val="center"/>
          </w:tcPr>
          <w:p w14:paraId="19070639" w14:textId="77777777" w:rsidR="00A9706C" w:rsidRPr="007978B7" w:rsidRDefault="00A9706C" w:rsidP="0029642B">
            <w:pPr>
              <w:spacing w:after="0" w:line="240" w:lineRule="auto"/>
              <w:jc w:val="center"/>
              <w:rPr>
                <w:rFonts w:ascii="Times New Roman" w:eastAsia="Times New Roman" w:hAnsi="Times New Roman" w:cs="Times New Roman"/>
                <w:b/>
                <w:sz w:val="24"/>
                <w:szCs w:val="24"/>
                <w:lang w:eastAsia="ru-RU"/>
              </w:rPr>
            </w:pPr>
            <w:r w:rsidRPr="007978B7">
              <w:rPr>
                <w:rFonts w:ascii="Times New Roman" w:eastAsia="Times New Roman" w:hAnsi="Times New Roman" w:cs="Times New Roman"/>
                <w:b/>
                <w:bCs/>
                <w:sz w:val="24"/>
                <w:szCs w:val="24"/>
                <w:lang w:eastAsia="ru-RU"/>
              </w:rPr>
              <w:t>Наименование разделов и тем</w:t>
            </w:r>
          </w:p>
        </w:tc>
        <w:tc>
          <w:tcPr>
            <w:tcW w:w="7512" w:type="dxa"/>
            <w:vAlign w:val="center"/>
          </w:tcPr>
          <w:p w14:paraId="3D867C85" w14:textId="77777777" w:rsidR="00A9706C" w:rsidRPr="007978B7" w:rsidRDefault="00A9706C" w:rsidP="0029642B">
            <w:pPr>
              <w:suppressAutoHyphens/>
              <w:spacing w:after="0" w:line="240" w:lineRule="auto"/>
              <w:jc w:val="center"/>
              <w:rPr>
                <w:rFonts w:ascii="Times New Roman" w:eastAsia="Times New Roman" w:hAnsi="Times New Roman" w:cs="Times New Roman"/>
                <w:b/>
                <w:sz w:val="24"/>
                <w:szCs w:val="24"/>
                <w:lang w:eastAsia="ru-RU"/>
              </w:rPr>
            </w:pPr>
            <w:r w:rsidRPr="007978B7">
              <w:rPr>
                <w:rFonts w:ascii="Times New Roman" w:eastAsia="Times New Roman" w:hAnsi="Times New Roman" w:cs="Times New Roman"/>
                <w:b/>
                <w:bCs/>
                <w:sz w:val="24"/>
                <w:szCs w:val="24"/>
                <w:lang w:eastAsia="ru-RU"/>
              </w:rPr>
              <w:t xml:space="preserve">Содержание учебного материала, практических и занятий, </w:t>
            </w:r>
          </w:p>
        </w:tc>
        <w:tc>
          <w:tcPr>
            <w:tcW w:w="2008" w:type="dxa"/>
          </w:tcPr>
          <w:p w14:paraId="6B63BC8D" w14:textId="77777777" w:rsidR="00A9706C" w:rsidRDefault="00A9706C" w:rsidP="0029642B">
            <w:pPr>
              <w:suppressAutoHyphens/>
              <w:spacing w:after="0" w:line="240" w:lineRule="auto"/>
              <w:jc w:val="center"/>
              <w:rPr>
                <w:rFonts w:ascii="Times New Roman" w:hAnsi="Times New Roman" w:cs="Times New Roman"/>
                <w:b/>
                <w:bCs/>
                <w:sz w:val="24"/>
                <w:szCs w:val="24"/>
              </w:rPr>
            </w:pPr>
            <w:r w:rsidRPr="007978B7">
              <w:rPr>
                <w:rFonts w:ascii="Times New Roman" w:hAnsi="Times New Roman" w:cs="Times New Roman"/>
                <w:b/>
                <w:bCs/>
                <w:sz w:val="24"/>
                <w:szCs w:val="24"/>
              </w:rPr>
              <w:t xml:space="preserve">Объем, </w:t>
            </w:r>
            <w:proofErr w:type="spellStart"/>
            <w:r w:rsidRPr="007978B7">
              <w:rPr>
                <w:rFonts w:ascii="Times New Roman" w:hAnsi="Times New Roman" w:cs="Times New Roman"/>
                <w:b/>
                <w:bCs/>
                <w:sz w:val="24"/>
                <w:szCs w:val="24"/>
              </w:rPr>
              <w:t>ак</w:t>
            </w:r>
            <w:proofErr w:type="spellEnd"/>
            <w:r w:rsidRPr="007978B7">
              <w:rPr>
                <w:rFonts w:ascii="Times New Roman" w:hAnsi="Times New Roman" w:cs="Times New Roman"/>
                <w:b/>
                <w:bCs/>
                <w:sz w:val="24"/>
                <w:szCs w:val="24"/>
              </w:rPr>
              <w:t xml:space="preserve">. ч. / </w:t>
            </w:r>
            <w:r w:rsidRPr="007978B7">
              <w:rPr>
                <w:rFonts w:ascii="Times New Roman" w:hAnsi="Times New Roman" w:cs="Times New Roman"/>
                <w:b/>
                <w:bCs/>
                <w:sz w:val="24"/>
                <w:szCs w:val="24"/>
              </w:rPr>
              <w:br/>
              <w:t>в том числе</w:t>
            </w:r>
            <w:r>
              <w:rPr>
                <w:rFonts w:ascii="Times New Roman" w:hAnsi="Times New Roman" w:cs="Times New Roman"/>
                <w:b/>
                <w:bCs/>
                <w:sz w:val="24"/>
                <w:szCs w:val="24"/>
              </w:rPr>
              <w:t xml:space="preserve"> </w:t>
            </w:r>
            <w:r w:rsidRPr="007978B7">
              <w:rPr>
                <w:rFonts w:ascii="Times New Roman" w:hAnsi="Times New Roman" w:cs="Times New Roman"/>
                <w:b/>
                <w:bCs/>
                <w:sz w:val="24"/>
                <w:szCs w:val="24"/>
              </w:rPr>
              <w:t xml:space="preserve">в форме практической подготовки, </w:t>
            </w:r>
          </w:p>
          <w:p w14:paraId="6C455CF0" w14:textId="77777777" w:rsidR="00A9706C" w:rsidRPr="007978B7" w:rsidRDefault="00A9706C" w:rsidP="0029642B">
            <w:pPr>
              <w:suppressAutoHyphens/>
              <w:spacing w:after="0" w:line="240" w:lineRule="auto"/>
              <w:jc w:val="center"/>
              <w:rPr>
                <w:rFonts w:ascii="Times New Roman" w:eastAsia="Times New Roman" w:hAnsi="Times New Roman" w:cs="Times New Roman"/>
                <w:b/>
                <w:bCs/>
                <w:sz w:val="24"/>
                <w:szCs w:val="24"/>
                <w:lang w:eastAsia="ru-RU"/>
              </w:rPr>
            </w:pPr>
            <w:proofErr w:type="spellStart"/>
            <w:r w:rsidRPr="007978B7">
              <w:rPr>
                <w:rFonts w:ascii="Times New Roman" w:hAnsi="Times New Roman" w:cs="Times New Roman"/>
                <w:b/>
                <w:bCs/>
                <w:sz w:val="24"/>
                <w:szCs w:val="24"/>
              </w:rPr>
              <w:t>ак</w:t>
            </w:r>
            <w:proofErr w:type="spellEnd"/>
            <w:r w:rsidRPr="007978B7">
              <w:rPr>
                <w:rFonts w:ascii="Times New Roman" w:hAnsi="Times New Roman" w:cs="Times New Roman"/>
                <w:b/>
                <w:bCs/>
                <w:sz w:val="24"/>
                <w:szCs w:val="24"/>
              </w:rPr>
              <w:t>. ч.</w:t>
            </w:r>
          </w:p>
        </w:tc>
        <w:tc>
          <w:tcPr>
            <w:tcW w:w="2387" w:type="dxa"/>
          </w:tcPr>
          <w:p w14:paraId="3C0B5CCC" w14:textId="77777777" w:rsidR="00A9706C" w:rsidRPr="007978B7" w:rsidRDefault="00A9706C" w:rsidP="0029642B">
            <w:pPr>
              <w:suppressAutoHyphens/>
              <w:spacing w:after="0" w:line="240" w:lineRule="auto"/>
              <w:jc w:val="center"/>
              <w:rPr>
                <w:rFonts w:ascii="Times New Roman" w:eastAsia="Times New Roman" w:hAnsi="Times New Roman" w:cs="Times New Roman"/>
                <w:b/>
                <w:bCs/>
                <w:sz w:val="24"/>
                <w:szCs w:val="24"/>
                <w:lang w:eastAsia="ru-RU"/>
              </w:rPr>
            </w:pPr>
            <w:r w:rsidRPr="007978B7">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9633B3" w14:paraId="1F1828AC" w14:textId="77777777" w:rsidTr="00A9706C">
        <w:trPr>
          <w:gridAfter w:val="1"/>
          <w:wAfter w:w="22" w:type="dxa"/>
          <w:trHeight w:val="188"/>
        </w:trPr>
        <w:tc>
          <w:tcPr>
            <w:tcW w:w="3256" w:type="dxa"/>
            <w:vMerge w:val="restart"/>
            <w:vAlign w:val="center"/>
          </w:tcPr>
          <w:p w14:paraId="1690E3E2" w14:textId="77777777" w:rsidR="00A9706C" w:rsidRPr="007978B7" w:rsidRDefault="00A9706C" w:rsidP="0029642B">
            <w:pPr>
              <w:spacing w:after="0" w:line="240" w:lineRule="auto"/>
              <w:jc w:val="both"/>
              <w:rPr>
                <w:rFonts w:ascii="Times New Roman" w:hAnsi="Times New Roman" w:cs="Times New Roman"/>
                <w:bCs/>
              </w:rPr>
            </w:pPr>
            <w:r w:rsidRPr="007978B7">
              <w:rPr>
                <w:rFonts w:ascii="Times New Roman" w:hAnsi="Times New Roman" w:cs="Times New Roman"/>
                <w:b/>
              </w:rPr>
              <w:t>Тема 1. Информация (4 ч.)</w:t>
            </w:r>
          </w:p>
        </w:tc>
        <w:tc>
          <w:tcPr>
            <w:tcW w:w="7512" w:type="dxa"/>
            <w:vAlign w:val="center"/>
          </w:tcPr>
          <w:p w14:paraId="4F83249A" w14:textId="77777777" w:rsidR="00A9706C" w:rsidRPr="007978B7" w:rsidRDefault="00A9706C" w:rsidP="0029642B">
            <w:pPr>
              <w:suppressAutoHyphens/>
              <w:spacing w:after="0" w:line="240" w:lineRule="auto"/>
              <w:jc w:val="both"/>
              <w:rPr>
                <w:rFonts w:ascii="Times New Roman" w:hAnsi="Times New Roman" w:cs="Times New Roman"/>
                <w:b/>
                <w:bCs/>
                <w:color w:val="FF0000"/>
                <w:sz w:val="24"/>
                <w:szCs w:val="24"/>
              </w:rPr>
            </w:pPr>
            <w:r w:rsidRPr="007978B7">
              <w:rPr>
                <w:rFonts w:ascii="Times New Roman" w:hAnsi="Times New Roman" w:cs="Times New Roman"/>
                <w:b/>
                <w:bCs/>
                <w:sz w:val="24"/>
                <w:szCs w:val="24"/>
              </w:rPr>
              <w:t>Содержание</w:t>
            </w:r>
          </w:p>
        </w:tc>
        <w:tc>
          <w:tcPr>
            <w:tcW w:w="2008" w:type="dxa"/>
          </w:tcPr>
          <w:p w14:paraId="751FF711" w14:textId="77777777" w:rsidR="00A9706C" w:rsidRPr="007978B7" w:rsidRDefault="00A9706C" w:rsidP="0029642B">
            <w:pPr>
              <w:suppressAutoHyphens/>
              <w:spacing w:after="0" w:line="240" w:lineRule="auto"/>
              <w:jc w:val="center"/>
              <w:rPr>
                <w:rFonts w:ascii="Times New Roman" w:hAnsi="Times New Roman" w:cs="Times New Roman"/>
                <w:b/>
                <w:bCs/>
                <w:sz w:val="24"/>
                <w:szCs w:val="24"/>
              </w:rPr>
            </w:pPr>
            <w:r w:rsidRPr="007978B7">
              <w:rPr>
                <w:rFonts w:ascii="Times New Roman" w:hAnsi="Times New Roman" w:cs="Times New Roman"/>
                <w:b/>
                <w:bCs/>
                <w:sz w:val="24"/>
                <w:szCs w:val="24"/>
              </w:rPr>
              <w:t>4</w:t>
            </w:r>
          </w:p>
        </w:tc>
        <w:tc>
          <w:tcPr>
            <w:tcW w:w="2387" w:type="dxa"/>
            <w:vMerge w:val="restart"/>
          </w:tcPr>
          <w:p w14:paraId="6656402F"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15E93267"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2E3F5F67"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05., ОК.06.,</w:t>
            </w:r>
          </w:p>
          <w:p w14:paraId="503BBEEB"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09., ОК 10 </w:t>
            </w:r>
          </w:p>
        </w:tc>
      </w:tr>
      <w:tr w:rsidR="00A9706C" w:rsidRPr="009633B3" w14:paraId="1608D322" w14:textId="77777777" w:rsidTr="00A9706C">
        <w:trPr>
          <w:gridAfter w:val="1"/>
          <w:wAfter w:w="22" w:type="dxa"/>
          <w:trHeight w:val="461"/>
        </w:trPr>
        <w:tc>
          <w:tcPr>
            <w:tcW w:w="3256" w:type="dxa"/>
            <w:vMerge/>
            <w:vAlign w:val="center"/>
          </w:tcPr>
          <w:p w14:paraId="7CDD0627" w14:textId="77777777" w:rsidR="00A9706C" w:rsidRPr="007978B7" w:rsidRDefault="00A9706C" w:rsidP="0029642B">
            <w:pPr>
              <w:spacing w:after="0" w:line="240" w:lineRule="auto"/>
              <w:rPr>
                <w:rFonts w:ascii="Times New Roman" w:eastAsia="Times New Roman" w:hAnsi="Times New Roman" w:cs="Times New Roman"/>
                <w:b/>
                <w:bCs/>
                <w:color w:val="FF0000"/>
                <w:sz w:val="24"/>
                <w:szCs w:val="24"/>
                <w:lang w:eastAsia="ru-RU"/>
              </w:rPr>
            </w:pPr>
          </w:p>
        </w:tc>
        <w:tc>
          <w:tcPr>
            <w:tcW w:w="7512" w:type="dxa"/>
            <w:vAlign w:val="center"/>
          </w:tcPr>
          <w:p w14:paraId="464204CC" w14:textId="77777777" w:rsidR="00A9706C" w:rsidRPr="007978B7" w:rsidRDefault="00A9706C" w:rsidP="0029642B">
            <w:pPr>
              <w:suppressAutoHyphens/>
              <w:spacing w:after="0" w:line="240" w:lineRule="auto"/>
              <w:jc w:val="both"/>
              <w:rPr>
                <w:rFonts w:ascii="Times New Roman" w:hAnsi="Times New Roman" w:cs="Times New Roman"/>
                <w:color w:val="FF0000"/>
                <w:sz w:val="24"/>
                <w:szCs w:val="24"/>
              </w:rPr>
            </w:pPr>
            <w:r w:rsidRPr="007978B7">
              <w:rPr>
                <w:rFonts w:ascii="Times New Roman" w:hAnsi="Times New Roman" w:cs="Times New Roman"/>
                <w:bCs/>
              </w:rPr>
              <w:t xml:space="preserve">Информация и её свойства. </w:t>
            </w:r>
            <w:r w:rsidRPr="007978B7">
              <w:rPr>
                <w:rFonts w:ascii="Times New Roman" w:hAnsi="Times New Roman" w:cs="Times New Roman"/>
              </w:rPr>
              <w:t>Понятие и сущность информационных систем и технологий. Основные понятия автоматизированной обработки информации.</w:t>
            </w:r>
          </w:p>
        </w:tc>
        <w:tc>
          <w:tcPr>
            <w:tcW w:w="2008" w:type="dxa"/>
          </w:tcPr>
          <w:p w14:paraId="6DBEDF0C" w14:textId="77777777" w:rsidR="00A9706C" w:rsidRPr="007978B7" w:rsidRDefault="00A9706C" w:rsidP="0029642B">
            <w:pPr>
              <w:suppressAutoHyphens/>
              <w:spacing w:after="0" w:line="240" w:lineRule="auto"/>
              <w:jc w:val="center"/>
              <w:rPr>
                <w:rFonts w:ascii="Times New Roman" w:hAnsi="Times New Roman" w:cs="Times New Roman"/>
                <w:color w:val="FF0000"/>
                <w:sz w:val="24"/>
                <w:szCs w:val="24"/>
              </w:rPr>
            </w:pPr>
            <w:r w:rsidRPr="007978B7">
              <w:rPr>
                <w:rFonts w:ascii="Times New Roman" w:hAnsi="Times New Roman" w:cs="Times New Roman"/>
                <w:sz w:val="24"/>
                <w:szCs w:val="24"/>
              </w:rPr>
              <w:t>4</w:t>
            </w:r>
          </w:p>
        </w:tc>
        <w:tc>
          <w:tcPr>
            <w:tcW w:w="2387" w:type="dxa"/>
            <w:vMerge/>
          </w:tcPr>
          <w:p w14:paraId="4E7FC080" w14:textId="77777777" w:rsidR="00A9706C" w:rsidRPr="009633B3"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9633B3" w14:paraId="5E80B0EE" w14:textId="77777777" w:rsidTr="00A9706C">
        <w:trPr>
          <w:gridAfter w:val="1"/>
          <w:wAfter w:w="22" w:type="dxa"/>
          <w:trHeight w:val="212"/>
        </w:trPr>
        <w:tc>
          <w:tcPr>
            <w:tcW w:w="3256" w:type="dxa"/>
            <w:vMerge w:val="restart"/>
            <w:vAlign w:val="center"/>
          </w:tcPr>
          <w:p w14:paraId="6B9870A7" w14:textId="77777777" w:rsidR="00A9706C" w:rsidRPr="007978B7" w:rsidRDefault="00A9706C" w:rsidP="0029642B">
            <w:pPr>
              <w:spacing w:after="0" w:line="240" w:lineRule="auto"/>
              <w:rPr>
                <w:rFonts w:ascii="Times New Roman" w:eastAsia="Times New Roman" w:hAnsi="Times New Roman" w:cs="Times New Roman"/>
                <w:b/>
                <w:bCs/>
                <w:sz w:val="24"/>
                <w:szCs w:val="24"/>
                <w:lang w:eastAsia="ru-RU"/>
              </w:rPr>
            </w:pPr>
            <w:r w:rsidRPr="007978B7">
              <w:rPr>
                <w:rFonts w:ascii="Times New Roman" w:hAnsi="Times New Roman" w:cs="Times New Roman"/>
                <w:b/>
                <w:bCs/>
                <w:sz w:val="24"/>
                <w:szCs w:val="24"/>
              </w:rPr>
              <w:t xml:space="preserve">Тема 2. </w:t>
            </w:r>
            <w:r w:rsidRPr="007978B7">
              <w:rPr>
                <w:rFonts w:ascii="Times New Roman" w:hAnsi="Times New Roman" w:cs="Times New Roman"/>
                <w:b/>
                <w:bCs/>
              </w:rPr>
              <w:t xml:space="preserve">Архитектура и структура персонального компьютера </w:t>
            </w:r>
            <w:r w:rsidRPr="007978B7">
              <w:rPr>
                <w:rFonts w:ascii="Times New Roman" w:hAnsi="Times New Roman" w:cs="Times New Roman"/>
                <w:b/>
                <w:bCs/>
                <w:sz w:val="24"/>
                <w:szCs w:val="24"/>
              </w:rPr>
              <w:t>(10 ч.)</w:t>
            </w:r>
          </w:p>
        </w:tc>
        <w:tc>
          <w:tcPr>
            <w:tcW w:w="7512" w:type="dxa"/>
            <w:vAlign w:val="center"/>
          </w:tcPr>
          <w:p w14:paraId="5226A470" w14:textId="77777777" w:rsidR="00A9706C" w:rsidRPr="009633B3" w:rsidRDefault="00A9706C" w:rsidP="0029642B">
            <w:pPr>
              <w:suppressAutoHyphens/>
              <w:spacing w:after="0" w:line="240" w:lineRule="auto"/>
              <w:jc w:val="both"/>
              <w:rPr>
                <w:rFonts w:ascii="Times New Roman" w:hAnsi="Times New Roman" w:cs="Times New Roman"/>
                <w:b/>
                <w:bCs/>
                <w:color w:val="FF0000"/>
                <w:sz w:val="24"/>
                <w:szCs w:val="24"/>
              </w:rPr>
            </w:pPr>
            <w:r w:rsidRPr="007978B7">
              <w:rPr>
                <w:rFonts w:ascii="Times New Roman" w:hAnsi="Times New Roman" w:cs="Times New Roman"/>
                <w:b/>
                <w:bCs/>
                <w:sz w:val="24"/>
                <w:szCs w:val="24"/>
              </w:rPr>
              <w:t>Содержание</w:t>
            </w:r>
          </w:p>
        </w:tc>
        <w:tc>
          <w:tcPr>
            <w:tcW w:w="2008" w:type="dxa"/>
          </w:tcPr>
          <w:p w14:paraId="2F7F3A93" w14:textId="77777777" w:rsidR="00A9706C" w:rsidRPr="009633B3" w:rsidRDefault="00A9706C" w:rsidP="0029642B">
            <w:pPr>
              <w:suppressAutoHyphens/>
              <w:spacing w:after="0" w:line="240" w:lineRule="auto"/>
              <w:jc w:val="center"/>
              <w:rPr>
                <w:rFonts w:ascii="Times New Roman" w:hAnsi="Times New Roman" w:cs="Times New Roman"/>
                <w:b/>
                <w:bCs/>
                <w:color w:val="FF0000"/>
                <w:sz w:val="24"/>
                <w:szCs w:val="24"/>
              </w:rPr>
            </w:pPr>
            <w:r w:rsidRPr="00501906">
              <w:rPr>
                <w:rFonts w:ascii="Times New Roman" w:hAnsi="Times New Roman" w:cs="Times New Roman"/>
                <w:b/>
                <w:bCs/>
                <w:sz w:val="24"/>
                <w:szCs w:val="24"/>
              </w:rPr>
              <w:t>10</w:t>
            </w:r>
          </w:p>
        </w:tc>
        <w:tc>
          <w:tcPr>
            <w:tcW w:w="2387" w:type="dxa"/>
            <w:vMerge w:val="restart"/>
          </w:tcPr>
          <w:p w14:paraId="3EF6E3BB"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208B5DF8"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1DA0AF30" w14:textId="77777777" w:rsidR="00A9706C" w:rsidRPr="007978B7" w:rsidRDefault="00A9706C" w:rsidP="0029642B">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05., ОК.06.,</w:t>
            </w:r>
          </w:p>
          <w:p w14:paraId="386D91D7" w14:textId="77777777" w:rsidR="00A9706C" w:rsidRPr="009633B3" w:rsidRDefault="00A9706C" w:rsidP="0029642B">
            <w:pPr>
              <w:suppressAutoHyphens/>
              <w:spacing w:after="0" w:line="240" w:lineRule="auto"/>
              <w:rPr>
                <w:rFonts w:ascii="Times New Roman" w:hAnsi="Times New Roman" w:cs="Times New Roman"/>
                <w:color w:val="FF0000"/>
                <w:sz w:val="24"/>
                <w:szCs w:val="24"/>
              </w:rPr>
            </w:pPr>
            <w:r w:rsidRPr="007978B7">
              <w:rPr>
                <w:rFonts w:ascii="Times New Roman" w:hAnsi="Times New Roman" w:cs="Times New Roman"/>
                <w:sz w:val="24"/>
                <w:szCs w:val="24"/>
              </w:rPr>
              <w:t xml:space="preserve">ОК 09., ОК 10 </w:t>
            </w:r>
          </w:p>
        </w:tc>
      </w:tr>
      <w:tr w:rsidR="00A9706C" w:rsidRPr="009633B3" w14:paraId="3E8F938A" w14:textId="77777777" w:rsidTr="00A9706C">
        <w:trPr>
          <w:gridAfter w:val="1"/>
          <w:wAfter w:w="22" w:type="dxa"/>
          <w:trHeight w:val="1199"/>
        </w:trPr>
        <w:tc>
          <w:tcPr>
            <w:tcW w:w="3256" w:type="dxa"/>
            <w:vMerge/>
            <w:vAlign w:val="center"/>
          </w:tcPr>
          <w:p w14:paraId="0A1093C6" w14:textId="77777777" w:rsidR="00A9706C" w:rsidRPr="009633B3" w:rsidRDefault="00A9706C" w:rsidP="0029642B">
            <w:pPr>
              <w:spacing w:after="0" w:line="240" w:lineRule="auto"/>
              <w:rPr>
                <w:rFonts w:ascii="Times New Roman" w:hAnsi="Times New Roman" w:cs="Times New Roman"/>
                <w:b/>
                <w:bCs/>
                <w:color w:val="FF0000"/>
                <w:sz w:val="24"/>
                <w:szCs w:val="24"/>
              </w:rPr>
            </w:pPr>
          </w:p>
        </w:tc>
        <w:tc>
          <w:tcPr>
            <w:tcW w:w="7512" w:type="dxa"/>
            <w:vAlign w:val="center"/>
          </w:tcPr>
          <w:p w14:paraId="3901C954" w14:textId="77777777" w:rsidR="00A9706C" w:rsidRPr="00501906" w:rsidRDefault="00A9706C" w:rsidP="0029642B">
            <w:pPr>
              <w:suppressAutoHyphens/>
              <w:spacing w:after="0" w:line="240" w:lineRule="auto"/>
              <w:jc w:val="both"/>
              <w:rPr>
                <w:rFonts w:ascii="Times New Roman" w:hAnsi="Times New Roman" w:cs="Times New Roman"/>
                <w:color w:val="FF0000"/>
                <w:sz w:val="24"/>
                <w:szCs w:val="24"/>
              </w:rPr>
            </w:pPr>
            <w:r w:rsidRPr="00501906">
              <w:rPr>
                <w:rFonts w:ascii="Times New Roman" w:hAnsi="Times New Roman" w:cs="Times New Roman"/>
                <w:sz w:val="24"/>
                <w:szCs w:val="24"/>
              </w:rPr>
              <w:t>Общие сведения и классификация компьютеров. Архитектура современных персональных компьютеров. Физическое и программное обеспечение компьютера. Аппаратное обеспечение компьютера и периферийные устройства.</w:t>
            </w:r>
          </w:p>
        </w:tc>
        <w:tc>
          <w:tcPr>
            <w:tcW w:w="2008" w:type="dxa"/>
          </w:tcPr>
          <w:p w14:paraId="1495706A" w14:textId="77777777" w:rsidR="00A9706C" w:rsidRPr="009633B3" w:rsidRDefault="00A9706C" w:rsidP="0029642B">
            <w:pPr>
              <w:suppressAutoHyphens/>
              <w:spacing w:after="0" w:line="240" w:lineRule="auto"/>
              <w:jc w:val="center"/>
              <w:rPr>
                <w:rFonts w:ascii="Times New Roman" w:hAnsi="Times New Roman" w:cs="Times New Roman"/>
                <w:color w:val="FF0000"/>
                <w:sz w:val="24"/>
                <w:szCs w:val="24"/>
              </w:rPr>
            </w:pPr>
            <w:r w:rsidRPr="00501906">
              <w:rPr>
                <w:rFonts w:ascii="Times New Roman" w:hAnsi="Times New Roman" w:cs="Times New Roman"/>
                <w:sz w:val="24"/>
                <w:szCs w:val="24"/>
              </w:rPr>
              <w:t>10</w:t>
            </w:r>
          </w:p>
        </w:tc>
        <w:tc>
          <w:tcPr>
            <w:tcW w:w="2387" w:type="dxa"/>
            <w:vMerge/>
          </w:tcPr>
          <w:p w14:paraId="44063E44" w14:textId="77777777" w:rsidR="00A9706C" w:rsidRPr="009633B3"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9633B3" w14:paraId="1E310D22" w14:textId="77777777" w:rsidTr="00A9706C">
        <w:trPr>
          <w:gridAfter w:val="1"/>
          <w:wAfter w:w="22" w:type="dxa"/>
          <w:trHeight w:val="270"/>
        </w:trPr>
        <w:tc>
          <w:tcPr>
            <w:tcW w:w="3256" w:type="dxa"/>
            <w:vMerge w:val="restart"/>
            <w:vAlign w:val="center"/>
          </w:tcPr>
          <w:p w14:paraId="251BF0FF" w14:textId="77777777" w:rsidR="00A9706C" w:rsidRPr="00E12DF1" w:rsidRDefault="00A9706C" w:rsidP="0029642B">
            <w:pPr>
              <w:spacing w:after="0" w:line="240" w:lineRule="auto"/>
              <w:rPr>
                <w:rFonts w:ascii="Times New Roman" w:hAnsi="Times New Roman" w:cs="Times New Roman"/>
                <w:b/>
                <w:sz w:val="24"/>
                <w:szCs w:val="24"/>
              </w:rPr>
            </w:pPr>
            <w:r w:rsidRPr="00E12DF1">
              <w:rPr>
                <w:rFonts w:ascii="Times New Roman" w:hAnsi="Times New Roman" w:cs="Times New Roman"/>
                <w:b/>
                <w:sz w:val="24"/>
                <w:szCs w:val="24"/>
              </w:rPr>
              <w:t>Тема 3. Технология обработки текстовой информации (12 ч.)</w:t>
            </w:r>
          </w:p>
        </w:tc>
        <w:tc>
          <w:tcPr>
            <w:tcW w:w="7512" w:type="dxa"/>
            <w:vAlign w:val="center"/>
          </w:tcPr>
          <w:p w14:paraId="3BF934A3" w14:textId="77777777" w:rsidR="00A9706C" w:rsidRPr="00E12DF1" w:rsidRDefault="00A9706C" w:rsidP="0029642B">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Содержание</w:t>
            </w:r>
          </w:p>
        </w:tc>
        <w:tc>
          <w:tcPr>
            <w:tcW w:w="2008" w:type="dxa"/>
          </w:tcPr>
          <w:p w14:paraId="62652E6D" w14:textId="77777777" w:rsidR="00A9706C" w:rsidRPr="00E12DF1" w:rsidRDefault="00A9706C" w:rsidP="0029642B">
            <w:pPr>
              <w:suppressAutoHyphens/>
              <w:spacing w:after="0" w:line="240" w:lineRule="auto"/>
              <w:jc w:val="center"/>
              <w:rPr>
                <w:rFonts w:ascii="Times New Roman" w:hAnsi="Times New Roman" w:cs="Times New Roman"/>
                <w:b/>
                <w:bCs/>
                <w:sz w:val="24"/>
                <w:szCs w:val="24"/>
              </w:rPr>
            </w:pPr>
            <w:r w:rsidRPr="00E12DF1">
              <w:rPr>
                <w:rFonts w:ascii="Times New Roman" w:hAnsi="Times New Roman" w:cs="Times New Roman"/>
                <w:b/>
                <w:bCs/>
                <w:sz w:val="24"/>
                <w:szCs w:val="24"/>
              </w:rPr>
              <w:t>12</w:t>
            </w:r>
          </w:p>
        </w:tc>
        <w:tc>
          <w:tcPr>
            <w:tcW w:w="2387" w:type="dxa"/>
            <w:vMerge w:val="restart"/>
          </w:tcPr>
          <w:p w14:paraId="5EB2E3F0" w14:textId="77777777" w:rsidR="00A9706C" w:rsidRPr="00E07224" w:rsidRDefault="00A9706C" w:rsidP="0029642B">
            <w:pPr>
              <w:spacing w:after="0" w:line="240" w:lineRule="auto"/>
              <w:rPr>
                <w:rFonts w:ascii="Times New Roman" w:hAnsi="Times New Roman" w:cs="Times New Roman"/>
                <w:sz w:val="24"/>
                <w:szCs w:val="24"/>
              </w:rPr>
            </w:pPr>
            <w:r w:rsidRPr="00E07224">
              <w:rPr>
                <w:rFonts w:ascii="Times New Roman" w:hAnsi="Times New Roman" w:cs="Times New Roman"/>
                <w:sz w:val="24"/>
                <w:szCs w:val="24"/>
              </w:rPr>
              <w:t xml:space="preserve">ОК 01., ОК 02., </w:t>
            </w:r>
          </w:p>
          <w:p w14:paraId="0FDF4DF3" w14:textId="77777777" w:rsidR="00A9706C" w:rsidRDefault="00A9706C" w:rsidP="0029642B">
            <w:pPr>
              <w:spacing w:after="0" w:line="240" w:lineRule="auto"/>
              <w:rPr>
                <w:rFonts w:ascii="Times New Roman" w:eastAsia="Times New Roman" w:hAnsi="Times New Roman" w:cs="Times New Roman"/>
                <w:sz w:val="24"/>
                <w:szCs w:val="24"/>
                <w:lang w:eastAsia="ru-RU"/>
              </w:rPr>
            </w:pPr>
            <w:r w:rsidRPr="00E07224">
              <w:rPr>
                <w:rFonts w:ascii="Times New Roman" w:hAnsi="Times New Roman" w:cs="Times New Roman"/>
                <w:sz w:val="24"/>
                <w:szCs w:val="24"/>
              </w:rPr>
              <w:t>ОК 0</w:t>
            </w:r>
            <w:r>
              <w:rPr>
                <w:rFonts w:ascii="Times New Roman" w:hAnsi="Times New Roman" w:cs="Times New Roman"/>
                <w:sz w:val="24"/>
                <w:szCs w:val="24"/>
              </w:rPr>
              <w:t>3</w:t>
            </w:r>
            <w:r w:rsidRPr="00E07224">
              <w:rPr>
                <w:rFonts w:ascii="Times New Roman" w:hAnsi="Times New Roman" w:cs="Times New Roman"/>
                <w:sz w:val="24"/>
                <w:szCs w:val="24"/>
              </w:rPr>
              <w:t xml:space="preserve">., </w:t>
            </w:r>
            <w:r>
              <w:rPr>
                <w:rFonts w:ascii="Times New Roman" w:hAnsi="Times New Roman" w:cs="Times New Roman"/>
                <w:sz w:val="24"/>
                <w:szCs w:val="24"/>
              </w:rPr>
              <w:t xml:space="preserve">ОК 05., </w:t>
            </w:r>
            <w:r>
              <w:rPr>
                <w:rFonts w:ascii="Times New Roman" w:eastAsia="Times New Roman" w:hAnsi="Times New Roman" w:cs="Times New Roman"/>
                <w:sz w:val="24"/>
                <w:szCs w:val="24"/>
                <w:lang w:eastAsia="ru-RU"/>
              </w:rPr>
              <w:t xml:space="preserve">ОК.09., ОК 10., </w:t>
            </w:r>
          </w:p>
          <w:p w14:paraId="04BE1C01" w14:textId="77777777" w:rsidR="00A9706C" w:rsidRDefault="00A9706C" w:rsidP="0029642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ПК 1.4., </w:t>
            </w: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2,8</w:t>
            </w:r>
            <w:r w:rsidRPr="00E07224">
              <w:rPr>
                <w:rFonts w:ascii="Times New Roman" w:eastAsia="Times New Roman" w:hAnsi="Times New Roman" w:cs="Times New Roman"/>
                <w:sz w:val="24"/>
                <w:szCs w:val="24"/>
                <w:lang w:eastAsia="ru-RU"/>
              </w:rPr>
              <w:t xml:space="preserve">., </w:t>
            </w:r>
          </w:p>
          <w:p w14:paraId="0C44F2BC" w14:textId="77777777" w:rsidR="00A9706C" w:rsidRDefault="00A9706C" w:rsidP="0029642B">
            <w:pPr>
              <w:suppressAutoHyphens/>
              <w:spacing w:after="0" w:line="240" w:lineRule="auto"/>
              <w:rPr>
                <w:rFonts w:ascii="Times New Roman" w:eastAsia="Times New Roman" w:hAnsi="Times New Roman" w:cs="Times New Roman"/>
                <w:sz w:val="24"/>
                <w:szCs w:val="24"/>
                <w:lang w:eastAsia="ru-RU"/>
              </w:rPr>
            </w:pP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3.6, ПК 4.5.,</w:t>
            </w:r>
          </w:p>
          <w:p w14:paraId="4C20DBC1" w14:textId="77777777" w:rsidR="00A9706C" w:rsidRPr="007F0AE5" w:rsidRDefault="00A9706C" w:rsidP="0029642B">
            <w:pPr>
              <w:suppressAutoHyphens/>
              <w:spacing w:after="0" w:line="240" w:lineRule="auto"/>
              <w:rPr>
                <w:rFonts w:ascii="Times New Roman" w:hAnsi="Times New Roman" w:cs="Times New Roman"/>
                <w:sz w:val="24"/>
                <w:szCs w:val="24"/>
              </w:rPr>
            </w:pPr>
            <w:r w:rsidRPr="007F0AE5">
              <w:rPr>
                <w:rFonts w:ascii="Times New Roman" w:hAnsi="Times New Roman" w:cs="Times New Roman"/>
                <w:sz w:val="24"/>
                <w:szCs w:val="24"/>
              </w:rPr>
              <w:t>ПК 5.5., ПК 6.2.</w:t>
            </w:r>
          </w:p>
          <w:p w14:paraId="239B6391" w14:textId="77777777" w:rsidR="00A9706C" w:rsidRPr="009633B3" w:rsidRDefault="00A9706C" w:rsidP="0029642B">
            <w:pPr>
              <w:suppressAutoHyphens/>
              <w:spacing w:after="0" w:line="240" w:lineRule="auto"/>
              <w:rPr>
                <w:rFonts w:ascii="Times New Roman" w:hAnsi="Times New Roman" w:cs="Times New Roman"/>
                <w:b/>
                <w:bCs/>
                <w:color w:val="FF0000"/>
                <w:sz w:val="24"/>
                <w:szCs w:val="24"/>
              </w:rPr>
            </w:pPr>
            <w:r w:rsidRPr="007F0AE5">
              <w:rPr>
                <w:rFonts w:ascii="Times New Roman" w:hAnsi="Times New Roman" w:cs="Times New Roman"/>
                <w:sz w:val="24"/>
                <w:szCs w:val="24"/>
              </w:rPr>
              <w:t>ПК 6.3</w:t>
            </w:r>
            <w:r>
              <w:rPr>
                <w:rFonts w:ascii="Times New Roman" w:hAnsi="Times New Roman" w:cs="Times New Roman"/>
                <w:sz w:val="24"/>
                <w:szCs w:val="24"/>
              </w:rPr>
              <w:t xml:space="preserve">. </w:t>
            </w:r>
          </w:p>
          <w:p w14:paraId="1B476D19" w14:textId="77777777" w:rsidR="00A9706C" w:rsidRPr="009633B3"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9633B3" w14:paraId="6FD6296D" w14:textId="77777777" w:rsidTr="00A9706C">
        <w:trPr>
          <w:gridAfter w:val="1"/>
          <w:wAfter w:w="22" w:type="dxa"/>
          <w:trHeight w:val="270"/>
        </w:trPr>
        <w:tc>
          <w:tcPr>
            <w:tcW w:w="3256" w:type="dxa"/>
            <w:vMerge/>
            <w:vAlign w:val="center"/>
          </w:tcPr>
          <w:p w14:paraId="5AD19BE7" w14:textId="77777777" w:rsidR="00A9706C" w:rsidRPr="009633B3" w:rsidRDefault="00A9706C" w:rsidP="0029642B">
            <w:pPr>
              <w:spacing w:after="0" w:line="240" w:lineRule="auto"/>
              <w:rPr>
                <w:rFonts w:ascii="Times New Roman" w:hAnsi="Times New Roman" w:cs="Times New Roman"/>
                <w:b/>
                <w:bCs/>
                <w:color w:val="FF0000"/>
                <w:sz w:val="24"/>
                <w:szCs w:val="24"/>
              </w:rPr>
            </w:pPr>
          </w:p>
        </w:tc>
        <w:tc>
          <w:tcPr>
            <w:tcW w:w="7512" w:type="dxa"/>
            <w:vAlign w:val="center"/>
          </w:tcPr>
          <w:p w14:paraId="3656E2DB" w14:textId="77777777" w:rsidR="00A9706C" w:rsidRPr="00E12DF1" w:rsidRDefault="00A9706C" w:rsidP="0029642B">
            <w:pPr>
              <w:suppressAutoHyphens/>
              <w:spacing w:after="0" w:line="240" w:lineRule="auto"/>
              <w:jc w:val="both"/>
              <w:rPr>
                <w:rFonts w:ascii="Times New Roman" w:hAnsi="Times New Roman" w:cs="Times New Roman"/>
                <w:b/>
                <w:color w:val="FF0000"/>
                <w:sz w:val="24"/>
                <w:szCs w:val="24"/>
              </w:rPr>
            </w:pPr>
            <w:r w:rsidRPr="00E12DF1">
              <w:rPr>
                <w:rFonts w:ascii="Times New Roman" w:hAnsi="Times New Roman" w:cs="Times New Roman"/>
                <w:bCs/>
                <w:kern w:val="2"/>
                <w:sz w:val="24"/>
                <w:szCs w:val="24"/>
              </w:rPr>
              <w:t>Текстовый редактор, назначение и основные функции. Работа с текстовыми документами (с таблицами, графическими объектами, с формулами)</w:t>
            </w:r>
            <w:r>
              <w:rPr>
                <w:rFonts w:ascii="Times New Roman" w:hAnsi="Times New Roman" w:cs="Times New Roman"/>
                <w:bCs/>
                <w:kern w:val="2"/>
                <w:sz w:val="24"/>
                <w:szCs w:val="24"/>
              </w:rPr>
              <w:t>.</w:t>
            </w:r>
          </w:p>
        </w:tc>
        <w:tc>
          <w:tcPr>
            <w:tcW w:w="2008" w:type="dxa"/>
          </w:tcPr>
          <w:p w14:paraId="3E49C1A7" w14:textId="77777777" w:rsidR="00A9706C" w:rsidRPr="009633B3" w:rsidRDefault="00A9706C" w:rsidP="0029642B">
            <w:pPr>
              <w:suppressAutoHyphens/>
              <w:spacing w:after="0" w:line="240" w:lineRule="auto"/>
              <w:jc w:val="center"/>
              <w:rPr>
                <w:rFonts w:ascii="Times New Roman" w:hAnsi="Times New Roman" w:cs="Times New Roman"/>
                <w:b/>
                <w:bCs/>
                <w:color w:val="FF0000"/>
                <w:sz w:val="24"/>
                <w:szCs w:val="24"/>
              </w:rPr>
            </w:pPr>
            <w:r w:rsidRPr="00E12DF1">
              <w:rPr>
                <w:rFonts w:ascii="Times New Roman" w:hAnsi="Times New Roman" w:cs="Times New Roman"/>
                <w:sz w:val="24"/>
                <w:szCs w:val="24"/>
              </w:rPr>
              <w:t>2</w:t>
            </w:r>
          </w:p>
        </w:tc>
        <w:tc>
          <w:tcPr>
            <w:tcW w:w="2387" w:type="dxa"/>
            <w:vMerge/>
          </w:tcPr>
          <w:p w14:paraId="2E96F232" w14:textId="77777777" w:rsidR="00A9706C" w:rsidRPr="009633B3" w:rsidRDefault="00A9706C" w:rsidP="0029642B">
            <w:pPr>
              <w:spacing w:after="0" w:line="240" w:lineRule="auto"/>
              <w:rPr>
                <w:rFonts w:ascii="Times New Roman" w:hAnsi="Times New Roman" w:cs="Times New Roman"/>
                <w:color w:val="FF0000"/>
                <w:sz w:val="24"/>
                <w:szCs w:val="24"/>
              </w:rPr>
            </w:pPr>
          </w:p>
        </w:tc>
      </w:tr>
      <w:tr w:rsidR="00A9706C" w:rsidRPr="009633B3" w14:paraId="1E90C66C" w14:textId="77777777" w:rsidTr="00A9706C">
        <w:trPr>
          <w:gridAfter w:val="1"/>
          <w:wAfter w:w="22" w:type="dxa"/>
          <w:trHeight w:val="188"/>
        </w:trPr>
        <w:tc>
          <w:tcPr>
            <w:tcW w:w="3256" w:type="dxa"/>
            <w:vMerge/>
            <w:vAlign w:val="center"/>
          </w:tcPr>
          <w:p w14:paraId="06001C75" w14:textId="77777777" w:rsidR="00A9706C" w:rsidRPr="009633B3" w:rsidRDefault="00A9706C" w:rsidP="0029642B">
            <w:pPr>
              <w:spacing w:after="0" w:line="240" w:lineRule="auto"/>
              <w:rPr>
                <w:rFonts w:ascii="OfficinaSansBookC" w:hAnsi="OfficinaSansBookC"/>
                <w:b/>
                <w:bCs/>
                <w:color w:val="FF0000"/>
                <w:sz w:val="24"/>
                <w:szCs w:val="24"/>
              </w:rPr>
            </w:pPr>
          </w:p>
        </w:tc>
        <w:tc>
          <w:tcPr>
            <w:tcW w:w="7512" w:type="dxa"/>
            <w:vAlign w:val="center"/>
          </w:tcPr>
          <w:p w14:paraId="4D5070AC" w14:textId="77777777" w:rsidR="00A9706C" w:rsidRPr="00E12DF1" w:rsidRDefault="00A9706C" w:rsidP="0029642B">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21FF4ADB" w14:textId="77777777" w:rsidR="00A9706C" w:rsidRPr="00C81DC8" w:rsidRDefault="00A9706C" w:rsidP="0029642B">
            <w:pPr>
              <w:suppressAutoHyphens/>
              <w:spacing w:after="0" w:line="240" w:lineRule="auto"/>
              <w:jc w:val="both"/>
              <w:rPr>
                <w:rFonts w:ascii="Times New Roman" w:hAnsi="Times New Roman" w:cs="Times New Roman"/>
                <w:b/>
                <w:color w:val="FF0000"/>
                <w:sz w:val="24"/>
                <w:szCs w:val="24"/>
              </w:rPr>
            </w:pPr>
            <w:r w:rsidRPr="00E12DF1">
              <w:rPr>
                <w:rFonts w:ascii="Times New Roman" w:hAnsi="Times New Roman" w:cs="Times New Roman"/>
                <w:bCs/>
                <w:kern w:val="2"/>
                <w:sz w:val="24"/>
                <w:szCs w:val="24"/>
              </w:rPr>
              <w:t>Создание и форматирование документа MS Word.</w:t>
            </w:r>
            <w:r w:rsidRPr="00E12DF1">
              <w:rPr>
                <w:rFonts w:ascii="Times New Roman" w:hAnsi="Times New Roman" w:cs="Times New Roman"/>
                <w:color w:val="0000CC"/>
                <w:sz w:val="24"/>
                <w:szCs w:val="24"/>
              </w:rPr>
              <w:t xml:space="preserve"> </w:t>
            </w:r>
            <w:r w:rsidRPr="00E12DF1">
              <w:rPr>
                <w:rFonts w:ascii="Times New Roman" w:hAnsi="Times New Roman" w:cs="Times New Roman"/>
                <w:sz w:val="24"/>
                <w:szCs w:val="24"/>
              </w:rPr>
              <w:t xml:space="preserve">Работа с таблицами в тексте. </w:t>
            </w:r>
            <w:r w:rsidRPr="00E12DF1">
              <w:rPr>
                <w:rFonts w:ascii="Times New Roman" w:hAnsi="Times New Roman" w:cs="Times New Roman"/>
                <w:sz w:val="24"/>
                <w:szCs w:val="32"/>
              </w:rPr>
              <w:t>Графические объекты в текстовом документе</w:t>
            </w:r>
            <w:r w:rsidRPr="00E12DF1">
              <w:rPr>
                <w:rFonts w:ascii="Times New Roman" w:hAnsi="Times New Roman" w:cs="Times New Roman"/>
                <w:sz w:val="24"/>
                <w:szCs w:val="24"/>
              </w:rPr>
              <w:t>. Работа с многостраничным документом.</w:t>
            </w:r>
            <w:r>
              <w:rPr>
                <w:rFonts w:ascii="Times New Roman" w:hAnsi="Times New Roman" w:cs="Times New Roman"/>
                <w:sz w:val="24"/>
                <w:szCs w:val="24"/>
              </w:rPr>
              <w:t xml:space="preserve"> </w:t>
            </w:r>
            <w:r w:rsidRPr="00E12DF1">
              <w:rPr>
                <w:rFonts w:ascii="Times New Roman" w:hAnsi="Times New Roman" w:cs="Times New Roman"/>
                <w:bCs/>
                <w:sz w:val="24"/>
                <w:szCs w:val="24"/>
              </w:rPr>
              <w:t xml:space="preserve">Создание рецептур посредством таблиц </w:t>
            </w:r>
            <w:r w:rsidRPr="00E12DF1">
              <w:rPr>
                <w:rFonts w:ascii="Times New Roman" w:hAnsi="Times New Roman" w:cs="Times New Roman"/>
                <w:bCs/>
                <w:sz w:val="24"/>
                <w:szCs w:val="24"/>
                <w:lang w:val="en-US"/>
              </w:rPr>
              <w:t>MS</w:t>
            </w:r>
            <w:r w:rsidRPr="00E12DF1">
              <w:rPr>
                <w:rFonts w:ascii="Times New Roman" w:hAnsi="Times New Roman" w:cs="Times New Roman"/>
                <w:bCs/>
                <w:sz w:val="24"/>
                <w:szCs w:val="24"/>
              </w:rPr>
              <w:t xml:space="preserve"> </w:t>
            </w:r>
            <w:r w:rsidRPr="00E12DF1">
              <w:rPr>
                <w:rFonts w:ascii="Times New Roman" w:hAnsi="Times New Roman" w:cs="Times New Roman"/>
                <w:bCs/>
                <w:sz w:val="24"/>
                <w:szCs w:val="24"/>
                <w:lang w:val="en-US"/>
              </w:rPr>
              <w:t>Word</w:t>
            </w:r>
            <w:r>
              <w:rPr>
                <w:rFonts w:ascii="Times New Roman" w:hAnsi="Times New Roman" w:cs="Times New Roman"/>
                <w:bCs/>
                <w:sz w:val="24"/>
                <w:szCs w:val="24"/>
              </w:rPr>
              <w:t>.</w:t>
            </w:r>
          </w:p>
        </w:tc>
        <w:tc>
          <w:tcPr>
            <w:tcW w:w="2008" w:type="dxa"/>
          </w:tcPr>
          <w:p w14:paraId="59E77B44" w14:textId="77777777" w:rsidR="00A9706C" w:rsidRPr="009633B3" w:rsidRDefault="00A9706C" w:rsidP="0029642B">
            <w:pPr>
              <w:suppressAutoHyphens/>
              <w:spacing w:after="0" w:line="240" w:lineRule="auto"/>
              <w:jc w:val="center"/>
              <w:rPr>
                <w:rFonts w:ascii="Times New Roman" w:hAnsi="Times New Roman" w:cs="Times New Roman"/>
                <w:color w:val="FF0000"/>
                <w:sz w:val="24"/>
                <w:szCs w:val="24"/>
              </w:rPr>
            </w:pPr>
            <w:r w:rsidRPr="00E12DF1">
              <w:rPr>
                <w:rFonts w:ascii="Times New Roman" w:hAnsi="Times New Roman" w:cs="Times New Roman"/>
                <w:sz w:val="24"/>
                <w:szCs w:val="24"/>
              </w:rPr>
              <w:t>10</w:t>
            </w:r>
          </w:p>
        </w:tc>
        <w:tc>
          <w:tcPr>
            <w:tcW w:w="2387" w:type="dxa"/>
            <w:vMerge/>
          </w:tcPr>
          <w:p w14:paraId="2070B307" w14:textId="77777777" w:rsidR="00A9706C" w:rsidRPr="009633B3"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AC5BD1" w14:paraId="66ABB6B8" w14:textId="77777777" w:rsidTr="00A9706C">
        <w:trPr>
          <w:gridAfter w:val="1"/>
          <w:wAfter w:w="22" w:type="dxa"/>
          <w:trHeight w:val="324"/>
        </w:trPr>
        <w:tc>
          <w:tcPr>
            <w:tcW w:w="3256" w:type="dxa"/>
            <w:vMerge w:val="restart"/>
            <w:vAlign w:val="center"/>
          </w:tcPr>
          <w:p w14:paraId="3318DD86" w14:textId="77777777" w:rsidR="00A9706C" w:rsidRPr="00C81DC8" w:rsidRDefault="00A9706C" w:rsidP="0029642B">
            <w:pPr>
              <w:spacing w:after="0" w:line="240" w:lineRule="auto"/>
              <w:rPr>
                <w:rFonts w:ascii="Times New Roman" w:hAnsi="Times New Roman" w:cs="Times New Roman"/>
                <w:b/>
                <w:sz w:val="24"/>
                <w:szCs w:val="24"/>
              </w:rPr>
            </w:pPr>
            <w:r w:rsidRPr="00C81DC8">
              <w:rPr>
                <w:rFonts w:ascii="Times New Roman" w:hAnsi="Times New Roman" w:cs="Times New Roman"/>
                <w:b/>
                <w:bCs/>
                <w:sz w:val="24"/>
                <w:szCs w:val="24"/>
              </w:rPr>
              <w:t xml:space="preserve">Тема </w:t>
            </w:r>
            <w:r w:rsidRPr="00C81DC8">
              <w:rPr>
                <w:rFonts w:ascii="Times New Roman" w:hAnsi="Times New Roman" w:cs="Times New Roman"/>
                <w:b/>
                <w:sz w:val="24"/>
                <w:szCs w:val="24"/>
              </w:rPr>
              <w:t xml:space="preserve">4. Компьютерные презентации </w:t>
            </w:r>
            <w:r>
              <w:rPr>
                <w:rFonts w:ascii="Times New Roman" w:hAnsi="Times New Roman" w:cs="Times New Roman"/>
                <w:b/>
                <w:sz w:val="24"/>
                <w:szCs w:val="24"/>
              </w:rPr>
              <w:t xml:space="preserve"> </w:t>
            </w:r>
            <w:r w:rsidRPr="00C81DC8">
              <w:rPr>
                <w:rFonts w:ascii="Times New Roman" w:hAnsi="Times New Roman" w:cs="Times New Roman"/>
                <w:b/>
                <w:bCs/>
                <w:sz w:val="24"/>
                <w:szCs w:val="24"/>
              </w:rPr>
              <w:t>(8 ч.)</w:t>
            </w:r>
          </w:p>
        </w:tc>
        <w:tc>
          <w:tcPr>
            <w:tcW w:w="7512" w:type="dxa"/>
            <w:vAlign w:val="center"/>
          </w:tcPr>
          <w:p w14:paraId="5BF731AC" w14:textId="77777777" w:rsidR="00A9706C" w:rsidRPr="00BB7059" w:rsidRDefault="00A9706C" w:rsidP="0029642B">
            <w:pPr>
              <w:suppressAutoHyphens/>
              <w:spacing w:after="0" w:line="240" w:lineRule="auto"/>
              <w:jc w:val="both"/>
              <w:rPr>
                <w:rFonts w:ascii="Times New Roman" w:hAnsi="Times New Roman" w:cs="Times New Roman"/>
                <w:b/>
                <w:bCs/>
                <w:color w:val="000000"/>
                <w:sz w:val="24"/>
                <w:szCs w:val="24"/>
              </w:rPr>
            </w:pPr>
            <w:r w:rsidRPr="00BB7059">
              <w:rPr>
                <w:rFonts w:ascii="Times New Roman" w:hAnsi="Times New Roman" w:cs="Times New Roman"/>
                <w:b/>
                <w:bCs/>
                <w:color w:val="000000"/>
                <w:sz w:val="24"/>
                <w:szCs w:val="24"/>
              </w:rPr>
              <w:t>Содержание</w:t>
            </w:r>
          </w:p>
        </w:tc>
        <w:tc>
          <w:tcPr>
            <w:tcW w:w="2008" w:type="dxa"/>
          </w:tcPr>
          <w:p w14:paraId="35398514" w14:textId="77777777" w:rsidR="00A9706C" w:rsidRDefault="00A9706C" w:rsidP="0029642B">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87" w:type="dxa"/>
            <w:vMerge w:val="restart"/>
          </w:tcPr>
          <w:p w14:paraId="7AB311D3" w14:textId="77777777" w:rsidR="00A9706C" w:rsidRPr="00E07224" w:rsidRDefault="00A9706C" w:rsidP="0029642B">
            <w:pPr>
              <w:spacing w:after="0" w:line="240" w:lineRule="auto"/>
              <w:rPr>
                <w:rFonts w:ascii="Times New Roman" w:hAnsi="Times New Roman" w:cs="Times New Roman"/>
                <w:sz w:val="24"/>
                <w:szCs w:val="24"/>
              </w:rPr>
            </w:pPr>
            <w:r w:rsidRPr="00E07224">
              <w:rPr>
                <w:rFonts w:ascii="Times New Roman" w:hAnsi="Times New Roman" w:cs="Times New Roman"/>
                <w:sz w:val="24"/>
                <w:szCs w:val="24"/>
              </w:rPr>
              <w:t xml:space="preserve">ОК 01., ОК 02., </w:t>
            </w:r>
          </w:p>
          <w:p w14:paraId="42BFC962" w14:textId="77777777" w:rsidR="00A9706C" w:rsidRDefault="00A9706C" w:rsidP="0029642B">
            <w:pPr>
              <w:spacing w:after="0" w:line="240" w:lineRule="auto"/>
              <w:rPr>
                <w:rFonts w:ascii="Times New Roman" w:eastAsia="Times New Roman" w:hAnsi="Times New Roman" w:cs="Times New Roman"/>
                <w:sz w:val="24"/>
                <w:szCs w:val="24"/>
                <w:lang w:eastAsia="ru-RU"/>
              </w:rPr>
            </w:pPr>
            <w:r w:rsidRPr="00E07224">
              <w:rPr>
                <w:rFonts w:ascii="Times New Roman" w:hAnsi="Times New Roman" w:cs="Times New Roman"/>
                <w:sz w:val="24"/>
                <w:szCs w:val="24"/>
              </w:rPr>
              <w:t>ОК 0</w:t>
            </w:r>
            <w:r>
              <w:rPr>
                <w:rFonts w:ascii="Times New Roman" w:hAnsi="Times New Roman" w:cs="Times New Roman"/>
                <w:sz w:val="24"/>
                <w:szCs w:val="24"/>
              </w:rPr>
              <w:t>3</w:t>
            </w:r>
            <w:r w:rsidRPr="00E0722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ОК.09., </w:t>
            </w:r>
          </w:p>
          <w:p w14:paraId="529D86A6" w14:textId="77777777" w:rsidR="00A9706C" w:rsidRDefault="00A9706C" w:rsidP="0029642B">
            <w:pPr>
              <w:spacing w:after="0" w:line="240" w:lineRule="auto"/>
              <w:rPr>
                <w:rFonts w:ascii="Times New Roman" w:eastAsia="Times New Roman" w:hAnsi="Times New Roman" w:cs="Times New Roman"/>
                <w:sz w:val="24"/>
                <w:szCs w:val="24"/>
                <w:lang w:eastAsia="ru-RU"/>
              </w:rPr>
            </w:pP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2,8</w:t>
            </w:r>
            <w:r w:rsidRPr="00E07224">
              <w:rPr>
                <w:rFonts w:ascii="Times New Roman" w:eastAsia="Times New Roman" w:hAnsi="Times New Roman" w:cs="Times New Roman"/>
                <w:sz w:val="24"/>
                <w:szCs w:val="24"/>
                <w:lang w:eastAsia="ru-RU"/>
              </w:rPr>
              <w:t xml:space="preserve">., ПК </w:t>
            </w:r>
            <w:r>
              <w:rPr>
                <w:rFonts w:ascii="Times New Roman" w:eastAsia="Times New Roman" w:hAnsi="Times New Roman" w:cs="Times New Roman"/>
                <w:sz w:val="24"/>
                <w:szCs w:val="24"/>
                <w:lang w:eastAsia="ru-RU"/>
              </w:rPr>
              <w:t xml:space="preserve">3.6, </w:t>
            </w:r>
          </w:p>
          <w:p w14:paraId="0043642D" w14:textId="77777777" w:rsidR="00A9706C" w:rsidRDefault="00A9706C" w:rsidP="0029642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ПК 4.5., </w:t>
            </w:r>
            <w:r w:rsidRPr="007F0AE5">
              <w:rPr>
                <w:rFonts w:ascii="Times New Roman" w:hAnsi="Times New Roman" w:cs="Times New Roman"/>
                <w:sz w:val="24"/>
                <w:szCs w:val="24"/>
              </w:rPr>
              <w:t xml:space="preserve">ПК 5.5., </w:t>
            </w:r>
          </w:p>
          <w:p w14:paraId="3466CBF8" w14:textId="77777777" w:rsidR="00A9706C" w:rsidRPr="00C81DC8" w:rsidRDefault="00A9706C" w:rsidP="0029642B">
            <w:pPr>
              <w:spacing w:after="0" w:line="240" w:lineRule="auto"/>
              <w:rPr>
                <w:rFonts w:ascii="Times New Roman" w:eastAsia="Times New Roman" w:hAnsi="Times New Roman" w:cs="Times New Roman"/>
                <w:sz w:val="24"/>
                <w:szCs w:val="24"/>
                <w:lang w:eastAsia="ru-RU"/>
              </w:rPr>
            </w:pPr>
            <w:r w:rsidRPr="007F0AE5">
              <w:rPr>
                <w:rFonts w:ascii="Times New Roman" w:hAnsi="Times New Roman" w:cs="Times New Roman"/>
                <w:sz w:val="24"/>
                <w:szCs w:val="24"/>
              </w:rPr>
              <w:lastRenderedPageBreak/>
              <w:t>ПК 6.2.</w:t>
            </w:r>
            <w:r>
              <w:rPr>
                <w:rFonts w:ascii="Times New Roman" w:hAnsi="Times New Roman" w:cs="Times New Roman"/>
                <w:sz w:val="24"/>
                <w:szCs w:val="24"/>
              </w:rPr>
              <w:t xml:space="preserve">, </w:t>
            </w:r>
            <w:r w:rsidRPr="007F0AE5">
              <w:rPr>
                <w:rFonts w:ascii="Times New Roman" w:hAnsi="Times New Roman" w:cs="Times New Roman"/>
                <w:sz w:val="24"/>
                <w:szCs w:val="24"/>
              </w:rPr>
              <w:t>ПК 6.3</w:t>
            </w:r>
            <w:r>
              <w:rPr>
                <w:rFonts w:ascii="Times New Roman" w:hAnsi="Times New Roman" w:cs="Times New Roman"/>
                <w:sz w:val="24"/>
                <w:szCs w:val="24"/>
              </w:rPr>
              <w:t xml:space="preserve">. </w:t>
            </w:r>
          </w:p>
        </w:tc>
      </w:tr>
      <w:tr w:rsidR="00A9706C" w:rsidRPr="00AC5BD1" w14:paraId="1A7DDD5E" w14:textId="77777777" w:rsidTr="00A9706C">
        <w:trPr>
          <w:gridAfter w:val="1"/>
          <w:wAfter w:w="22" w:type="dxa"/>
          <w:trHeight w:val="324"/>
        </w:trPr>
        <w:tc>
          <w:tcPr>
            <w:tcW w:w="3256" w:type="dxa"/>
            <w:vMerge/>
            <w:vAlign w:val="center"/>
          </w:tcPr>
          <w:p w14:paraId="648D9FF6" w14:textId="77777777" w:rsidR="00A9706C" w:rsidRPr="00C81DC8" w:rsidRDefault="00A9706C" w:rsidP="0029642B">
            <w:pPr>
              <w:spacing w:after="0" w:line="240" w:lineRule="auto"/>
              <w:rPr>
                <w:rFonts w:ascii="Times New Roman" w:hAnsi="Times New Roman" w:cs="Times New Roman"/>
                <w:b/>
                <w:bCs/>
                <w:sz w:val="24"/>
                <w:szCs w:val="24"/>
              </w:rPr>
            </w:pPr>
          </w:p>
        </w:tc>
        <w:tc>
          <w:tcPr>
            <w:tcW w:w="7512" w:type="dxa"/>
            <w:vAlign w:val="center"/>
          </w:tcPr>
          <w:p w14:paraId="283E8885" w14:textId="77777777" w:rsidR="00A9706C" w:rsidRPr="00C81DC8" w:rsidRDefault="00A9706C" w:rsidP="0029642B">
            <w:pPr>
              <w:suppressAutoHyphens/>
              <w:spacing w:after="0" w:line="240" w:lineRule="auto"/>
              <w:jc w:val="both"/>
              <w:rPr>
                <w:rFonts w:ascii="Times New Roman" w:hAnsi="Times New Roman" w:cs="Times New Roman"/>
                <w:b/>
                <w:bCs/>
                <w:color w:val="000000"/>
                <w:sz w:val="24"/>
                <w:szCs w:val="24"/>
              </w:rPr>
            </w:pPr>
            <w:r w:rsidRPr="00C81DC8">
              <w:rPr>
                <w:rFonts w:ascii="Times New Roman" w:hAnsi="Times New Roman" w:cs="Times New Roman"/>
                <w:spacing w:val="-1"/>
                <w:sz w:val="24"/>
                <w:szCs w:val="24"/>
              </w:rPr>
              <w:t>Создание презентации MS Power Point. Э</w:t>
            </w:r>
            <w:r w:rsidRPr="00C81DC8">
              <w:rPr>
                <w:rFonts w:ascii="Times New Roman" w:hAnsi="Times New Roman" w:cs="Times New Roman"/>
                <w:sz w:val="24"/>
                <w:szCs w:val="24"/>
              </w:rPr>
              <w:t xml:space="preserve">лементы  презентации. Общие операции со слайдами. </w:t>
            </w:r>
            <w:r w:rsidRPr="00C81DC8">
              <w:rPr>
                <w:rFonts w:ascii="Times New Roman" w:hAnsi="Times New Roman" w:cs="Times New Roman"/>
                <w:spacing w:val="-1"/>
                <w:sz w:val="24"/>
                <w:szCs w:val="24"/>
              </w:rPr>
              <w:t>Выбор дизайна, анимация, эффекты звуковое сопровождение.</w:t>
            </w:r>
          </w:p>
        </w:tc>
        <w:tc>
          <w:tcPr>
            <w:tcW w:w="2008" w:type="dxa"/>
          </w:tcPr>
          <w:p w14:paraId="02081C3B" w14:textId="77777777" w:rsidR="00A9706C" w:rsidRPr="00C81DC8" w:rsidRDefault="00A9706C" w:rsidP="0029642B">
            <w:pPr>
              <w:suppressAutoHyphens/>
              <w:spacing w:after="0" w:line="240" w:lineRule="auto"/>
              <w:jc w:val="center"/>
              <w:rPr>
                <w:rFonts w:ascii="Times New Roman" w:hAnsi="Times New Roman" w:cs="Times New Roman"/>
                <w:sz w:val="24"/>
                <w:szCs w:val="24"/>
              </w:rPr>
            </w:pPr>
            <w:r w:rsidRPr="00C81DC8">
              <w:rPr>
                <w:rFonts w:ascii="Times New Roman" w:hAnsi="Times New Roman" w:cs="Times New Roman"/>
                <w:sz w:val="24"/>
                <w:szCs w:val="24"/>
              </w:rPr>
              <w:t>4</w:t>
            </w:r>
          </w:p>
        </w:tc>
        <w:tc>
          <w:tcPr>
            <w:tcW w:w="2387" w:type="dxa"/>
            <w:vMerge/>
          </w:tcPr>
          <w:p w14:paraId="0C2FA29B" w14:textId="77777777" w:rsidR="00A9706C" w:rsidRPr="00E07224" w:rsidRDefault="00A9706C" w:rsidP="0029642B">
            <w:pPr>
              <w:spacing w:after="0" w:line="240" w:lineRule="auto"/>
              <w:rPr>
                <w:rFonts w:ascii="Times New Roman" w:hAnsi="Times New Roman" w:cs="Times New Roman"/>
                <w:sz w:val="24"/>
                <w:szCs w:val="24"/>
              </w:rPr>
            </w:pPr>
          </w:p>
        </w:tc>
      </w:tr>
      <w:tr w:rsidR="00A9706C" w:rsidRPr="00AC5BD1" w14:paraId="54E82D32" w14:textId="77777777" w:rsidTr="00A9706C">
        <w:trPr>
          <w:gridAfter w:val="1"/>
          <w:wAfter w:w="22" w:type="dxa"/>
          <w:trHeight w:val="765"/>
        </w:trPr>
        <w:tc>
          <w:tcPr>
            <w:tcW w:w="3256" w:type="dxa"/>
            <w:vMerge/>
            <w:vAlign w:val="center"/>
          </w:tcPr>
          <w:p w14:paraId="69A22D70" w14:textId="77777777" w:rsidR="00A9706C" w:rsidRPr="00511F72" w:rsidRDefault="00A9706C" w:rsidP="0029642B">
            <w:pPr>
              <w:spacing w:after="0" w:line="240" w:lineRule="auto"/>
              <w:rPr>
                <w:rFonts w:ascii="Times New Roman" w:hAnsi="Times New Roman" w:cs="Times New Roman"/>
                <w:b/>
                <w:bCs/>
                <w:sz w:val="24"/>
                <w:szCs w:val="24"/>
              </w:rPr>
            </w:pPr>
          </w:p>
        </w:tc>
        <w:tc>
          <w:tcPr>
            <w:tcW w:w="7512" w:type="dxa"/>
            <w:vAlign w:val="center"/>
          </w:tcPr>
          <w:p w14:paraId="0DB60B87" w14:textId="77777777" w:rsidR="00A9706C" w:rsidRPr="00E12DF1" w:rsidRDefault="00A9706C" w:rsidP="0029642B">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1BE4F025" w14:textId="77777777" w:rsidR="00A9706C" w:rsidRDefault="00A9706C" w:rsidP="0029642B">
            <w:pPr>
              <w:suppressAutoHyphens/>
              <w:spacing w:after="0" w:line="240" w:lineRule="auto"/>
              <w:jc w:val="both"/>
              <w:rPr>
                <w:rFonts w:ascii="Times New Roman" w:hAnsi="Times New Roman" w:cs="Times New Roman"/>
                <w:bCs/>
                <w:sz w:val="24"/>
                <w:szCs w:val="24"/>
              </w:rPr>
            </w:pPr>
            <w:r w:rsidRPr="00C81DC8">
              <w:rPr>
                <w:rFonts w:ascii="Times New Roman" w:hAnsi="Times New Roman" w:cs="Times New Roman"/>
                <w:bCs/>
                <w:sz w:val="24"/>
                <w:szCs w:val="24"/>
              </w:rPr>
              <w:t xml:space="preserve">Работа в программе </w:t>
            </w:r>
            <w:r w:rsidRPr="00C81DC8">
              <w:rPr>
                <w:rFonts w:ascii="Times New Roman" w:hAnsi="Times New Roman" w:cs="Times New Roman"/>
                <w:bCs/>
                <w:sz w:val="24"/>
                <w:szCs w:val="24"/>
                <w:lang w:val="en-US"/>
              </w:rPr>
              <w:t>Power</w:t>
            </w:r>
            <w:r w:rsidRPr="00C81DC8">
              <w:rPr>
                <w:rFonts w:ascii="Times New Roman" w:hAnsi="Times New Roman" w:cs="Times New Roman"/>
                <w:bCs/>
                <w:sz w:val="24"/>
                <w:szCs w:val="24"/>
              </w:rPr>
              <w:t xml:space="preserve"> </w:t>
            </w:r>
            <w:r w:rsidRPr="00C81DC8">
              <w:rPr>
                <w:rFonts w:ascii="Times New Roman" w:hAnsi="Times New Roman" w:cs="Times New Roman"/>
                <w:bCs/>
                <w:sz w:val="24"/>
                <w:szCs w:val="24"/>
                <w:lang w:val="en-US"/>
              </w:rPr>
              <w:t>Point</w:t>
            </w:r>
            <w:r w:rsidRPr="00C81DC8">
              <w:rPr>
                <w:rFonts w:ascii="Times New Roman" w:hAnsi="Times New Roman" w:cs="Times New Roman"/>
                <w:bCs/>
                <w:sz w:val="24"/>
                <w:szCs w:val="24"/>
              </w:rPr>
              <w:t xml:space="preserve"> над презентациями по темам: «Новые блюда ресторана», «Современные способы обслуживания в ресторане».</w:t>
            </w:r>
          </w:p>
          <w:p w14:paraId="38DD7476" w14:textId="77777777" w:rsidR="00A9706C" w:rsidRPr="00C81DC8" w:rsidRDefault="00A9706C" w:rsidP="0029642B">
            <w:pPr>
              <w:suppressAutoHyphens/>
              <w:spacing w:after="0" w:line="240" w:lineRule="auto"/>
              <w:jc w:val="both"/>
              <w:rPr>
                <w:rFonts w:ascii="Times New Roman" w:hAnsi="Times New Roman" w:cs="Times New Roman"/>
                <w:color w:val="000000"/>
                <w:sz w:val="24"/>
                <w:szCs w:val="24"/>
              </w:rPr>
            </w:pPr>
          </w:p>
        </w:tc>
        <w:tc>
          <w:tcPr>
            <w:tcW w:w="2008" w:type="dxa"/>
          </w:tcPr>
          <w:p w14:paraId="22C9B57A" w14:textId="77777777" w:rsidR="00A9706C" w:rsidRPr="00BB7059" w:rsidRDefault="00A9706C" w:rsidP="0029642B">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7" w:type="dxa"/>
            <w:vMerge/>
          </w:tcPr>
          <w:p w14:paraId="2F43BE4C" w14:textId="77777777" w:rsidR="00A9706C" w:rsidRPr="00E07224" w:rsidRDefault="00A9706C" w:rsidP="0029642B">
            <w:pPr>
              <w:spacing w:after="0" w:line="240" w:lineRule="auto"/>
              <w:rPr>
                <w:rFonts w:ascii="Times New Roman" w:hAnsi="Times New Roman" w:cs="Times New Roman"/>
                <w:sz w:val="24"/>
                <w:szCs w:val="24"/>
              </w:rPr>
            </w:pPr>
          </w:p>
        </w:tc>
      </w:tr>
      <w:tr w:rsidR="00A9706C" w:rsidRPr="00AC5BD1" w14:paraId="693A9DCB" w14:textId="77777777" w:rsidTr="00A9706C">
        <w:trPr>
          <w:gridAfter w:val="1"/>
          <w:wAfter w:w="22" w:type="dxa"/>
          <w:trHeight w:val="354"/>
        </w:trPr>
        <w:tc>
          <w:tcPr>
            <w:tcW w:w="3256" w:type="dxa"/>
            <w:vMerge w:val="restart"/>
            <w:vAlign w:val="center"/>
          </w:tcPr>
          <w:p w14:paraId="6A1AAADB" w14:textId="77777777" w:rsidR="00A9706C" w:rsidRPr="00532259" w:rsidRDefault="00A9706C" w:rsidP="0029642B">
            <w:pPr>
              <w:spacing w:after="0" w:line="240" w:lineRule="auto"/>
              <w:rPr>
                <w:rFonts w:ascii="Times New Roman" w:hAnsi="Times New Roman" w:cs="Times New Roman"/>
                <w:b/>
                <w:bCs/>
                <w:sz w:val="24"/>
                <w:szCs w:val="24"/>
              </w:rPr>
            </w:pPr>
            <w:r w:rsidRPr="00C81DC8">
              <w:rPr>
                <w:rFonts w:ascii="Times New Roman" w:hAnsi="Times New Roman" w:cs="Times New Roman"/>
                <w:b/>
                <w:bCs/>
                <w:sz w:val="24"/>
                <w:szCs w:val="24"/>
              </w:rPr>
              <w:t>Тема 5. Компьютерные публикации (4 ч</w:t>
            </w:r>
            <w:r>
              <w:rPr>
                <w:rFonts w:ascii="Times New Roman" w:hAnsi="Times New Roman" w:cs="Times New Roman"/>
                <w:b/>
                <w:bCs/>
                <w:sz w:val="24"/>
                <w:szCs w:val="24"/>
              </w:rPr>
              <w:t>.</w:t>
            </w:r>
            <w:r w:rsidRPr="00C81DC8">
              <w:rPr>
                <w:rFonts w:ascii="Times New Roman" w:hAnsi="Times New Roman" w:cs="Times New Roman"/>
                <w:b/>
                <w:bCs/>
                <w:sz w:val="24"/>
                <w:szCs w:val="24"/>
              </w:rPr>
              <w:t xml:space="preserve">) </w:t>
            </w:r>
          </w:p>
        </w:tc>
        <w:tc>
          <w:tcPr>
            <w:tcW w:w="7512" w:type="dxa"/>
            <w:vAlign w:val="center"/>
          </w:tcPr>
          <w:p w14:paraId="1C198FA4" w14:textId="77777777" w:rsidR="00A9706C" w:rsidRPr="00C81DC8" w:rsidRDefault="00A9706C" w:rsidP="0029642B">
            <w:pPr>
              <w:suppressAutoHyphens/>
              <w:spacing w:after="0" w:line="240" w:lineRule="auto"/>
              <w:jc w:val="both"/>
              <w:rPr>
                <w:rFonts w:ascii="Times New Roman" w:hAnsi="Times New Roman" w:cs="Times New Roman"/>
                <w:b/>
                <w:color w:val="C00000"/>
                <w:sz w:val="24"/>
                <w:szCs w:val="24"/>
              </w:rPr>
            </w:pPr>
            <w:r w:rsidRPr="00C81DC8">
              <w:rPr>
                <w:rFonts w:ascii="Times New Roman" w:hAnsi="Times New Roman" w:cs="Times New Roman"/>
                <w:b/>
                <w:sz w:val="24"/>
                <w:szCs w:val="24"/>
              </w:rPr>
              <w:t>Содержание</w:t>
            </w:r>
          </w:p>
        </w:tc>
        <w:tc>
          <w:tcPr>
            <w:tcW w:w="2008" w:type="dxa"/>
          </w:tcPr>
          <w:p w14:paraId="1BA858A1" w14:textId="77777777" w:rsidR="00A9706C" w:rsidRPr="00C81DC8" w:rsidRDefault="00A9706C" w:rsidP="0029642B">
            <w:pPr>
              <w:suppressAutoHyphens/>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sz w:val="24"/>
                <w:szCs w:val="24"/>
              </w:rPr>
              <w:t>4</w:t>
            </w:r>
          </w:p>
        </w:tc>
        <w:tc>
          <w:tcPr>
            <w:tcW w:w="2387" w:type="dxa"/>
            <w:vMerge w:val="restart"/>
          </w:tcPr>
          <w:p w14:paraId="245CC7FF"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 xml:space="preserve">ОК 01., ОК 02., </w:t>
            </w:r>
          </w:p>
          <w:p w14:paraId="16713B42"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ОК 03., ОК 04.,</w:t>
            </w:r>
          </w:p>
          <w:p w14:paraId="10FB209B"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ОК 05., ОК 06.,</w:t>
            </w:r>
          </w:p>
          <w:p w14:paraId="0D1E94AE" w14:textId="77777777" w:rsidR="00A9706C" w:rsidRPr="00C81DC8" w:rsidRDefault="00A9706C" w:rsidP="0029642B">
            <w:pPr>
              <w:suppressAutoHyphens/>
              <w:spacing w:after="0" w:line="240" w:lineRule="auto"/>
              <w:rPr>
                <w:rFonts w:ascii="Times New Roman" w:hAnsi="Times New Roman" w:cs="Times New Roman"/>
                <w:b/>
                <w:bCs/>
                <w:color w:val="C00000"/>
                <w:sz w:val="24"/>
                <w:szCs w:val="24"/>
              </w:rPr>
            </w:pPr>
            <w:r w:rsidRPr="005044A1">
              <w:rPr>
                <w:rFonts w:ascii="Times New Roman" w:eastAsia="Times New Roman" w:hAnsi="Times New Roman" w:cs="Times New Roman"/>
                <w:sz w:val="24"/>
                <w:szCs w:val="24"/>
                <w:lang w:eastAsia="ru-RU"/>
              </w:rPr>
              <w:t>ОК 09., ОК 10.</w:t>
            </w:r>
          </w:p>
        </w:tc>
      </w:tr>
      <w:tr w:rsidR="00A9706C" w:rsidRPr="00AC5BD1" w14:paraId="57E71F07" w14:textId="77777777" w:rsidTr="00A9706C">
        <w:trPr>
          <w:gridAfter w:val="1"/>
          <w:wAfter w:w="22" w:type="dxa"/>
          <w:trHeight w:val="233"/>
        </w:trPr>
        <w:tc>
          <w:tcPr>
            <w:tcW w:w="3256" w:type="dxa"/>
            <w:vMerge/>
            <w:vAlign w:val="center"/>
          </w:tcPr>
          <w:p w14:paraId="08C452A3" w14:textId="77777777" w:rsidR="00A9706C" w:rsidRPr="00C81DC8" w:rsidRDefault="00A9706C" w:rsidP="0029642B">
            <w:pPr>
              <w:spacing w:after="0" w:line="240" w:lineRule="auto"/>
              <w:rPr>
                <w:rFonts w:ascii="Times New Roman" w:hAnsi="Times New Roman" w:cs="Times New Roman"/>
                <w:b/>
                <w:bCs/>
                <w:sz w:val="24"/>
                <w:szCs w:val="24"/>
              </w:rPr>
            </w:pPr>
          </w:p>
        </w:tc>
        <w:tc>
          <w:tcPr>
            <w:tcW w:w="7512" w:type="dxa"/>
          </w:tcPr>
          <w:p w14:paraId="6EA2DB2E" w14:textId="77777777" w:rsidR="00A9706C" w:rsidRPr="00C81DC8" w:rsidRDefault="00A9706C" w:rsidP="0029642B">
            <w:pPr>
              <w:suppressAutoHyphens/>
              <w:spacing w:after="0" w:line="240" w:lineRule="auto"/>
              <w:jc w:val="both"/>
              <w:rPr>
                <w:rFonts w:ascii="Times New Roman" w:hAnsi="Times New Roman" w:cs="Times New Roman"/>
                <w:b/>
                <w:color w:val="C00000"/>
                <w:sz w:val="24"/>
                <w:szCs w:val="24"/>
              </w:rPr>
            </w:pPr>
            <w:r w:rsidRPr="00C81DC8">
              <w:rPr>
                <w:rFonts w:ascii="Times New Roman" w:hAnsi="Times New Roman" w:cs="Times New Roman"/>
                <w:sz w:val="24"/>
                <w:szCs w:val="24"/>
              </w:rPr>
              <w:t xml:space="preserve">Создание публикации MS </w:t>
            </w:r>
            <w:proofErr w:type="spellStart"/>
            <w:r w:rsidRPr="00C81DC8">
              <w:rPr>
                <w:rFonts w:ascii="Times New Roman" w:hAnsi="Times New Roman" w:cs="Times New Roman"/>
                <w:sz w:val="24"/>
                <w:szCs w:val="24"/>
              </w:rPr>
              <w:t>Publisher</w:t>
            </w:r>
            <w:proofErr w:type="spellEnd"/>
            <w:r w:rsidRPr="00C81DC8">
              <w:rPr>
                <w:rFonts w:ascii="Times New Roman" w:hAnsi="Times New Roman" w:cs="Times New Roman"/>
                <w:sz w:val="24"/>
                <w:szCs w:val="24"/>
              </w:rPr>
              <w:t>.</w:t>
            </w:r>
          </w:p>
        </w:tc>
        <w:tc>
          <w:tcPr>
            <w:tcW w:w="2008" w:type="dxa"/>
          </w:tcPr>
          <w:p w14:paraId="78BF54BD" w14:textId="77777777" w:rsidR="00A9706C" w:rsidRPr="00C81DC8" w:rsidRDefault="00A9706C" w:rsidP="0029642B">
            <w:pPr>
              <w:suppressAutoHyphens/>
              <w:spacing w:after="0" w:line="240" w:lineRule="auto"/>
              <w:jc w:val="center"/>
              <w:rPr>
                <w:rFonts w:ascii="Times New Roman" w:hAnsi="Times New Roman" w:cs="Times New Roman"/>
                <w:sz w:val="24"/>
                <w:szCs w:val="24"/>
              </w:rPr>
            </w:pPr>
            <w:r w:rsidRPr="00C81DC8">
              <w:rPr>
                <w:rFonts w:ascii="Times New Roman" w:hAnsi="Times New Roman" w:cs="Times New Roman"/>
                <w:sz w:val="24"/>
                <w:szCs w:val="24"/>
              </w:rPr>
              <w:t>2</w:t>
            </w:r>
          </w:p>
        </w:tc>
        <w:tc>
          <w:tcPr>
            <w:tcW w:w="2387" w:type="dxa"/>
            <w:vMerge/>
          </w:tcPr>
          <w:p w14:paraId="5F22DF8D" w14:textId="77777777" w:rsidR="00A9706C" w:rsidRPr="00C81DC8" w:rsidRDefault="00A9706C" w:rsidP="0029642B">
            <w:pPr>
              <w:spacing w:after="0" w:line="240" w:lineRule="auto"/>
              <w:rPr>
                <w:rFonts w:ascii="Times New Roman" w:hAnsi="Times New Roman" w:cs="Times New Roman"/>
                <w:color w:val="C00000"/>
                <w:sz w:val="24"/>
                <w:szCs w:val="24"/>
              </w:rPr>
            </w:pPr>
          </w:p>
        </w:tc>
      </w:tr>
      <w:tr w:rsidR="00A9706C" w:rsidRPr="00AC5BD1" w14:paraId="39C91BC6" w14:textId="77777777" w:rsidTr="00A9706C">
        <w:trPr>
          <w:gridAfter w:val="1"/>
          <w:wAfter w:w="22" w:type="dxa"/>
          <w:trHeight w:val="506"/>
        </w:trPr>
        <w:tc>
          <w:tcPr>
            <w:tcW w:w="3256" w:type="dxa"/>
            <w:vMerge/>
            <w:vAlign w:val="center"/>
          </w:tcPr>
          <w:p w14:paraId="589E4494" w14:textId="77777777" w:rsidR="00A9706C" w:rsidRPr="00C81DC8"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4AB9D754" w14:textId="77777777" w:rsidR="00A9706C" w:rsidRPr="00E12DF1" w:rsidRDefault="00A9706C" w:rsidP="0029642B">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56868B21" w14:textId="77777777" w:rsidR="00A9706C" w:rsidRPr="00C81DC8" w:rsidRDefault="00A9706C" w:rsidP="0029642B">
            <w:pPr>
              <w:suppressAutoHyphens/>
              <w:spacing w:after="0" w:line="240" w:lineRule="auto"/>
              <w:jc w:val="both"/>
              <w:rPr>
                <w:rFonts w:ascii="Times New Roman" w:hAnsi="Times New Roman" w:cs="Times New Roman"/>
                <w:bCs/>
                <w:color w:val="C00000"/>
                <w:sz w:val="24"/>
                <w:szCs w:val="24"/>
              </w:rPr>
            </w:pPr>
            <w:r w:rsidRPr="00C81DC8">
              <w:rPr>
                <w:rFonts w:ascii="Times New Roman" w:hAnsi="Times New Roman" w:cs="Times New Roman"/>
                <w:bCs/>
                <w:kern w:val="2"/>
                <w:sz w:val="24"/>
                <w:szCs w:val="24"/>
              </w:rPr>
              <w:t>Работа над публикацией «Меню ресторана».</w:t>
            </w:r>
          </w:p>
        </w:tc>
        <w:tc>
          <w:tcPr>
            <w:tcW w:w="2008" w:type="dxa"/>
          </w:tcPr>
          <w:p w14:paraId="0294541F" w14:textId="77777777" w:rsidR="00A9706C" w:rsidRPr="00C81DC8" w:rsidRDefault="00A9706C" w:rsidP="0029642B">
            <w:pPr>
              <w:suppressAutoHyphens/>
              <w:spacing w:after="0" w:line="240" w:lineRule="auto"/>
              <w:jc w:val="center"/>
              <w:rPr>
                <w:rFonts w:ascii="Times New Roman" w:hAnsi="Times New Roman" w:cs="Times New Roman"/>
                <w:sz w:val="24"/>
                <w:szCs w:val="24"/>
              </w:rPr>
            </w:pPr>
            <w:r w:rsidRPr="00C81DC8">
              <w:rPr>
                <w:rFonts w:ascii="Times New Roman" w:hAnsi="Times New Roman" w:cs="Times New Roman"/>
                <w:sz w:val="24"/>
                <w:szCs w:val="24"/>
              </w:rPr>
              <w:t>2</w:t>
            </w:r>
          </w:p>
        </w:tc>
        <w:tc>
          <w:tcPr>
            <w:tcW w:w="2387" w:type="dxa"/>
            <w:vMerge/>
          </w:tcPr>
          <w:p w14:paraId="0F6BE8A8" w14:textId="77777777" w:rsidR="00A9706C" w:rsidRPr="00C81DC8" w:rsidRDefault="00A9706C" w:rsidP="0029642B">
            <w:pPr>
              <w:spacing w:after="0" w:line="240" w:lineRule="auto"/>
              <w:rPr>
                <w:rFonts w:ascii="Times New Roman" w:hAnsi="Times New Roman" w:cs="Times New Roman"/>
                <w:color w:val="C00000"/>
                <w:sz w:val="24"/>
                <w:szCs w:val="24"/>
              </w:rPr>
            </w:pPr>
          </w:p>
        </w:tc>
      </w:tr>
      <w:tr w:rsidR="00A9706C" w:rsidRPr="00AC5BD1" w14:paraId="0ED6DF33" w14:textId="77777777" w:rsidTr="00A9706C">
        <w:trPr>
          <w:gridAfter w:val="1"/>
          <w:wAfter w:w="22" w:type="dxa"/>
          <w:trHeight w:val="240"/>
        </w:trPr>
        <w:tc>
          <w:tcPr>
            <w:tcW w:w="3256" w:type="dxa"/>
            <w:vMerge w:val="restart"/>
            <w:vAlign w:val="center"/>
          </w:tcPr>
          <w:p w14:paraId="733B41E2" w14:textId="77777777" w:rsidR="00A9706C" w:rsidRPr="005044A1" w:rsidRDefault="00A9706C" w:rsidP="0029642B">
            <w:pPr>
              <w:spacing w:after="0" w:line="240" w:lineRule="auto"/>
              <w:rPr>
                <w:rFonts w:ascii="Times New Roman" w:hAnsi="Times New Roman" w:cs="Times New Roman"/>
                <w:b/>
                <w:sz w:val="24"/>
                <w:szCs w:val="24"/>
              </w:rPr>
            </w:pPr>
            <w:r w:rsidRPr="005044A1">
              <w:rPr>
                <w:rFonts w:ascii="Times New Roman" w:hAnsi="Times New Roman" w:cs="Times New Roman"/>
                <w:b/>
                <w:sz w:val="24"/>
                <w:szCs w:val="24"/>
              </w:rPr>
              <w:t>Тема 6. Технологии обработки числовой информации (8 ч.)</w:t>
            </w:r>
          </w:p>
          <w:p w14:paraId="435B7BD4" w14:textId="77777777" w:rsidR="00A9706C" w:rsidRPr="00C81DC8"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27AA5041" w14:textId="77777777" w:rsidR="00A9706C" w:rsidRPr="00C81DC8" w:rsidRDefault="00A9706C" w:rsidP="0029642B">
            <w:pPr>
              <w:suppressAutoHyphens/>
              <w:spacing w:after="0" w:line="240" w:lineRule="auto"/>
              <w:jc w:val="both"/>
              <w:rPr>
                <w:rFonts w:ascii="Times New Roman" w:hAnsi="Times New Roman" w:cs="Times New Roman"/>
                <w:color w:val="C00000"/>
                <w:sz w:val="24"/>
                <w:szCs w:val="24"/>
              </w:rPr>
            </w:pPr>
            <w:r w:rsidRPr="00C81DC8">
              <w:rPr>
                <w:rFonts w:ascii="Times New Roman" w:hAnsi="Times New Roman" w:cs="Times New Roman"/>
                <w:b/>
                <w:sz w:val="24"/>
                <w:szCs w:val="24"/>
              </w:rPr>
              <w:t>Содержание</w:t>
            </w:r>
          </w:p>
        </w:tc>
        <w:tc>
          <w:tcPr>
            <w:tcW w:w="2008" w:type="dxa"/>
          </w:tcPr>
          <w:p w14:paraId="4BD59817" w14:textId="77777777" w:rsidR="00A9706C" w:rsidRPr="005044A1" w:rsidRDefault="00A9706C" w:rsidP="0029642B">
            <w:pPr>
              <w:suppressAutoHyphen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2387" w:type="dxa"/>
            <w:vMerge w:val="restart"/>
          </w:tcPr>
          <w:p w14:paraId="5C389953" w14:textId="77777777" w:rsidR="00A9706C" w:rsidRPr="00E07224" w:rsidRDefault="00A9706C" w:rsidP="0029642B">
            <w:pPr>
              <w:spacing w:after="0" w:line="240" w:lineRule="auto"/>
              <w:rPr>
                <w:rFonts w:ascii="Times New Roman" w:hAnsi="Times New Roman" w:cs="Times New Roman"/>
                <w:sz w:val="24"/>
                <w:szCs w:val="24"/>
              </w:rPr>
            </w:pPr>
            <w:r w:rsidRPr="00E07224">
              <w:rPr>
                <w:rFonts w:ascii="Times New Roman" w:hAnsi="Times New Roman" w:cs="Times New Roman"/>
                <w:sz w:val="24"/>
                <w:szCs w:val="24"/>
              </w:rPr>
              <w:t xml:space="preserve">ОК 01., ОК 02., </w:t>
            </w:r>
          </w:p>
          <w:p w14:paraId="025EDF5F" w14:textId="77777777" w:rsidR="00A9706C" w:rsidRDefault="00A9706C" w:rsidP="0029642B">
            <w:pPr>
              <w:spacing w:after="0" w:line="240" w:lineRule="auto"/>
              <w:rPr>
                <w:rFonts w:ascii="Times New Roman" w:eastAsia="Times New Roman" w:hAnsi="Times New Roman" w:cs="Times New Roman"/>
                <w:sz w:val="24"/>
                <w:szCs w:val="24"/>
                <w:lang w:eastAsia="ru-RU"/>
              </w:rPr>
            </w:pPr>
            <w:r w:rsidRPr="00E07224">
              <w:rPr>
                <w:rFonts w:ascii="Times New Roman" w:hAnsi="Times New Roman" w:cs="Times New Roman"/>
                <w:sz w:val="24"/>
                <w:szCs w:val="24"/>
              </w:rPr>
              <w:t>ОК 0</w:t>
            </w:r>
            <w:r>
              <w:rPr>
                <w:rFonts w:ascii="Times New Roman" w:hAnsi="Times New Roman" w:cs="Times New Roman"/>
                <w:sz w:val="24"/>
                <w:szCs w:val="24"/>
              </w:rPr>
              <w:t>3</w:t>
            </w:r>
            <w:r w:rsidRPr="00E0722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ОК.09., </w:t>
            </w:r>
          </w:p>
          <w:p w14:paraId="0CABE74D" w14:textId="77777777" w:rsidR="00A9706C" w:rsidRDefault="00A9706C" w:rsidP="0029642B">
            <w:pPr>
              <w:spacing w:after="0" w:line="240" w:lineRule="auto"/>
              <w:rPr>
                <w:rFonts w:ascii="Times New Roman" w:eastAsia="Times New Roman" w:hAnsi="Times New Roman" w:cs="Times New Roman"/>
                <w:sz w:val="24"/>
                <w:szCs w:val="24"/>
                <w:lang w:eastAsia="ru-RU"/>
              </w:rPr>
            </w:pPr>
            <w:r w:rsidRPr="00E07224">
              <w:rPr>
                <w:rFonts w:ascii="Times New Roman" w:eastAsia="Times New Roman" w:hAnsi="Times New Roman" w:cs="Times New Roman"/>
                <w:sz w:val="24"/>
                <w:szCs w:val="24"/>
                <w:lang w:eastAsia="ru-RU"/>
              </w:rPr>
              <w:t xml:space="preserve">ПК </w:t>
            </w:r>
            <w:r>
              <w:rPr>
                <w:rFonts w:ascii="Times New Roman" w:eastAsia="Times New Roman" w:hAnsi="Times New Roman" w:cs="Times New Roman"/>
                <w:sz w:val="24"/>
                <w:szCs w:val="24"/>
                <w:lang w:eastAsia="ru-RU"/>
              </w:rPr>
              <w:t>2,8</w:t>
            </w:r>
            <w:r w:rsidRPr="00E07224">
              <w:rPr>
                <w:rFonts w:ascii="Times New Roman" w:eastAsia="Times New Roman" w:hAnsi="Times New Roman" w:cs="Times New Roman"/>
                <w:sz w:val="24"/>
                <w:szCs w:val="24"/>
                <w:lang w:eastAsia="ru-RU"/>
              </w:rPr>
              <w:t xml:space="preserve">., ПК </w:t>
            </w:r>
            <w:r>
              <w:rPr>
                <w:rFonts w:ascii="Times New Roman" w:eastAsia="Times New Roman" w:hAnsi="Times New Roman" w:cs="Times New Roman"/>
                <w:sz w:val="24"/>
                <w:szCs w:val="24"/>
                <w:lang w:eastAsia="ru-RU"/>
              </w:rPr>
              <w:t xml:space="preserve">3.6, </w:t>
            </w:r>
          </w:p>
          <w:p w14:paraId="39D539C3" w14:textId="77777777" w:rsidR="00A9706C" w:rsidRDefault="00A9706C" w:rsidP="0029642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ПК 4.5., </w:t>
            </w:r>
            <w:r w:rsidRPr="007F0AE5">
              <w:rPr>
                <w:rFonts w:ascii="Times New Roman" w:hAnsi="Times New Roman" w:cs="Times New Roman"/>
                <w:sz w:val="24"/>
                <w:szCs w:val="24"/>
              </w:rPr>
              <w:t xml:space="preserve">ПК 5.5., </w:t>
            </w:r>
          </w:p>
          <w:p w14:paraId="4415AE92" w14:textId="77777777" w:rsidR="00A9706C" w:rsidRPr="00C81DC8" w:rsidRDefault="00A9706C" w:rsidP="0029642B">
            <w:pPr>
              <w:suppressAutoHyphens/>
              <w:spacing w:after="0" w:line="240" w:lineRule="auto"/>
              <w:rPr>
                <w:rFonts w:ascii="Times New Roman" w:hAnsi="Times New Roman" w:cs="Times New Roman"/>
                <w:b/>
                <w:bCs/>
                <w:color w:val="C00000"/>
                <w:sz w:val="24"/>
                <w:szCs w:val="24"/>
              </w:rPr>
            </w:pPr>
            <w:r w:rsidRPr="007F0AE5">
              <w:rPr>
                <w:rFonts w:ascii="Times New Roman" w:hAnsi="Times New Roman" w:cs="Times New Roman"/>
                <w:sz w:val="24"/>
                <w:szCs w:val="24"/>
              </w:rPr>
              <w:t>ПК 6.2.</w:t>
            </w:r>
            <w:r>
              <w:rPr>
                <w:rFonts w:ascii="Times New Roman" w:hAnsi="Times New Roman" w:cs="Times New Roman"/>
                <w:sz w:val="24"/>
                <w:szCs w:val="24"/>
              </w:rPr>
              <w:t xml:space="preserve">, </w:t>
            </w:r>
            <w:r w:rsidRPr="007F0AE5">
              <w:rPr>
                <w:rFonts w:ascii="Times New Roman" w:hAnsi="Times New Roman" w:cs="Times New Roman"/>
                <w:sz w:val="24"/>
                <w:szCs w:val="24"/>
              </w:rPr>
              <w:t>ПК 6.3</w:t>
            </w:r>
            <w:r>
              <w:rPr>
                <w:rFonts w:ascii="Times New Roman" w:hAnsi="Times New Roman" w:cs="Times New Roman"/>
                <w:sz w:val="24"/>
                <w:szCs w:val="24"/>
              </w:rPr>
              <w:t>.</w:t>
            </w:r>
          </w:p>
        </w:tc>
      </w:tr>
      <w:tr w:rsidR="00A9706C" w:rsidRPr="00AC5BD1" w14:paraId="0EE68364" w14:textId="77777777" w:rsidTr="00A9706C">
        <w:trPr>
          <w:gridAfter w:val="1"/>
          <w:wAfter w:w="22" w:type="dxa"/>
          <w:trHeight w:val="240"/>
        </w:trPr>
        <w:tc>
          <w:tcPr>
            <w:tcW w:w="3256" w:type="dxa"/>
            <w:vMerge/>
            <w:vAlign w:val="center"/>
          </w:tcPr>
          <w:p w14:paraId="643D57EE" w14:textId="77777777" w:rsidR="00A9706C" w:rsidRPr="005044A1" w:rsidRDefault="00A9706C" w:rsidP="0029642B">
            <w:pPr>
              <w:spacing w:after="0" w:line="240" w:lineRule="auto"/>
              <w:rPr>
                <w:rFonts w:ascii="Times New Roman" w:hAnsi="Times New Roman" w:cs="Times New Roman"/>
                <w:b/>
                <w:sz w:val="24"/>
                <w:szCs w:val="24"/>
              </w:rPr>
            </w:pPr>
          </w:p>
        </w:tc>
        <w:tc>
          <w:tcPr>
            <w:tcW w:w="7512" w:type="dxa"/>
            <w:vAlign w:val="center"/>
          </w:tcPr>
          <w:p w14:paraId="20632C57" w14:textId="77777777" w:rsidR="00A9706C" w:rsidRPr="005044A1" w:rsidRDefault="00A9706C" w:rsidP="0029642B">
            <w:pPr>
              <w:suppressAutoHyphens/>
              <w:spacing w:after="0" w:line="240" w:lineRule="auto"/>
              <w:jc w:val="both"/>
              <w:rPr>
                <w:rFonts w:ascii="Times New Roman" w:hAnsi="Times New Roman" w:cs="Times New Roman"/>
                <w:bCs/>
                <w:color w:val="C00000"/>
                <w:sz w:val="24"/>
                <w:szCs w:val="24"/>
              </w:rPr>
            </w:pPr>
            <w:r w:rsidRPr="005044A1">
              <w:rPr>
                <w:rFonts w:ascii="Times New Roman" w:hAnsi="Times New Roman" w:cs="Times New Roman"/>
                <w:bCs/>
              </w:rPr>
              <w:t xml:space="preserve">Создание и обработка расчетных таблиц в </w:t>
            </w:r>
            <w:r w:rsidRPr="005044A1">
              <w:rPr>
                <w:rFonts w:ascii="Times New Roman" w:hAnsi="Times New Roman" w:cs="Times New Roman"/>
                <w:bCs/>
                <w:lang w:val="en-US"/>
              </w:rPr>
              <w:t>Microsoft</w:t>
            </w:r>
            <w:r w:rsidRPr="005044A1">
              <w:rPr>
                <w:rFonts w:ascii="Times New Roman" w:hAnsi="Times New Roman" w:cs="Times New Roman"/>
                <w:bCs/>
              </w:rPr>
              <w:t xml:space="preserve"> </w:t>
            </w:r>
            <w:r w:rsidRPr="005044A1">
              <w:rPr>
                <w:rFonts w:ascii="Times New Roman" w:hAnsi="Times New Roman" w:cs="Times New Roman"/>
                <w:bCs/>
                <w:lang w:val="en-US"/>
              </w:rPr>
              <w:t>Ex</w:t>
            </w:r>
            <w:r w:rsidRPr="005044A1">
              <w:rPr>
                <w:rFonts w:ascii="Times New Roman" w:hAnsi="Times New Roman" w:cs="Times New Roman"/>
                <w:bCs/>
              </w:rPr>
              <w:t>с</w:t>
            </w:r>
            <w:r w:rsidRPr="005044A1">
              <w:rPr>
                <w:rFonts w:ascii="Times New Roman" w:hAnsi="Times New Roman" w:cs="Times New Roman"/>
                <w:bCs/>
                <w:lang w:val="en-US"/>
              </w:rPr>
              <w:t>el</w:t>
            </w:r>
            <w:r w:rsidRPr="005044A1">
              <w:rPr>
                <w:rFonts w:ascii="Times New Roman" w:hAnsi="Times New Roman" w:cs="Times New Roman"/>
                <w:bCs/>
              </w:rPr>
              <w:t>.</w:t>
            </w:r>
            <w:r>
              <w:rPr>
                <w:rFonts w:ascii="Times New Roman" w:hAnsi="Times New Roman" w:cs="Times New Roman"/>
                <w:bCs/>
              </w:rPr>
              <w:t xml:space="preserve"> </w:t>
            </w:r>
          </w:p>
        </w:tc>
        <w:tc>
          <w:tcPr>
            <w:tcW w:w="2008" w:type="dxa"/>
          </w:tcPr>
          <w:p w14:paraId="17A8C825" w14:textId="77777777" w:rsidR="00A9706C" w:rsidRPr="005044A1" w:rsidRDefault="00A9706C" w:rsidP="0029642B">
            <w:pPr>
              <w:suppressAutoHyphens/>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c>
          <w:tcPr>
            <w:tcW w:w="2387" w:type="dxa"/>
            <w:vMerge/>
          </w:tcPr>
          <w:p w14:paraId="4112F24E" w14:textId="77777777" w:rsidR="00A9706C" w:rsidRPr="00C81DC8" w:rsidRDefault="00A9706C" w:rsidP="0029642B">
            <w:pPr>
              <w:suppressAutoHyphens/>
              <w:spacing w:after="0" w:line="240" w:lineRule="auto"/>
              <w:rPr>
                <w:rFonts w:ascii="Times New Roman" w:hAnsi="Times New Roman" w:cs="Times New Roman"/>
                <w:b/>
                <w:bCs/>
                <w:color w:val="C00000"/>
                <w:sz w:val="24"/>
                <w:szCs w:val="24"/>
              </w:rPr>
            </w:pPr>
          </w:p>
        </w:tc>
      </w:tr>
      <w:tr w:rsidR="00A9706C" w:rsidRPr="00AC5BD1" w14:paraId="2F8E4FFF" w14:textId="77777777" w:rsidTr="00A9706C">
        <w:trPr>
          <w:gridAfter w:val="1"/>
          <w:wAfter w:w="22" w:type="dxa"/>
          <w:trHeight w:val="1125"/>
        </w:trPr>
        <w:tc>
          <w:tcPr>
            <w:tcW w:w="3256" w:type="dxa"/>
            <w:vMerge/>
            <w:vAlign w:val="center"/>
          </w:tcPr>
          <w:p w14:paraId="3C4B39C4" w14:textId="77777777" w:rsidR="00A9706C" w:rsidRPr="00C81DC8"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2CF3F503" w14:textId="77777777" w:rsidR="00A9706C" w:rsidRPr="005044A1" w:rsidRDefault="00A9706C" w:rsidP="0029642B">
            <w:pPr>
              <w:suppressAutoHyphens/>
              <w:spacing w:after="0" w:line="240" w:lineRule="auto"/>
              <w:jc w:val="both"/>
              <w:rPr>
                <w:rFonts w:ascii="Times New Roman" w:hAnsi="Times New Roman" w:cs="Times New Roman"/>
                <w:b/>
                <w:sz w:val="24"/>
                <w:szCs w:val="24"/>
              </w:rPr>
            </w:pPr>
            <w:r w:rsidRPr="005044A1">
              <w:rPr>
                <w:rFonts w:ascii="Times New Roman" w:hAnsi="Times New Roman" w:cs="Times New Roman"/>
                <w:b/>
                <w:sz w:val="24"/>
                <w:szCs w:val="24"/>
              </w:rPr>
              <w:t>В том числе практических занятий:</w:t>
            </w:r>
          </w:p>
          <w:p w14:paraId="260B41A4" w14:textId="77777777" w:rsidR="00A9706C" w:rsidRPr="00036042" w:rsidRDefault="00A9706C" w:rsidP="0029642B">
            <w:pPr>
              <w:suppressAutoHyphens/>
              <w:spacing w:after="0" w:line="240" w:lineRule="auto"/>
              <w:jc w:val="both"/>
              <w:rPr>
                <w:rFonts w:ascii="Times New Roman" w:hAnsi="Times New Roman" w:cs="Times New Roman"/>
                <w:b/>
                <w:color w:val="C00000"/>
                <w:sz w:val="24"/>
                <w:szCs w:val="24"/>
              </w:rPr>
            </w:pPr>
            <w:r w:rsidRPr="00036042">
              <w:rPr>
                <w:rFonts w:ascii="Times New Roman" w:hAnsi="Times New Roman" w:cs="Times New Roman"/>
                <w:bCs/>
              </w:rPr>
              <w:t xml:space="preserve">Выполнение расчета калорийности кулинарных изделий в табличном процессоре </w:t>
            </w:r>
            <w:r w:rsidRPr="00036042">
              <w:rPr>
                <w:rFonts w:ascii="Times New Roman" w:hAnsi="Times New Roman" w:cs="Times New Roman"/>
                <w:bCs/>
                <w:lang w:val="en-US"/>
              </w:rPr>
              <w:t>MS</w:t>
            </w:r>
            <w:r w:rsidRPr="00036042">
              <w:rPr>
                <w:rFonts w:ascii="Times New Roman" w:hAnsi="Times New Roman" w:cs="Times New Roman"/>
                <w:bCs/>
              </w:rPr>
              <w:t xml:space="preserve"> </w:t>
            </w:r>
            <w:r w:rsidRPr="00036042">
              <w:rPr>
                <w:rFonts w:ascii="Times New Roman" w:hAnsi="Times New Roman" w:cs="Times New Roman"/>
                <w:bCs/>
                <w:lang w:val="en-US"/>
              </w:rPr>
              <w:t>Ex</w:t>
            </w:r>
            <w:r w:rsidRPr="00036042">
              <w:rPr>
                <w:rFonts w:ascii="Times New Roman" w:hAnsi="Times New Roman" w:cs="Times New Roman"/>
                <w:bCs/>
              </w:rPr>
              <w:t>с</w:t>
            </w:r>
            <w:r w:rsidRPr="00036042">
              <w:rPr>
                <w:rFonts w:ascii="Times New Roman" w:hAnsi="Times New Roman" w:cs="Times New Roman"/>
                <w:bCs/>
                <w:lang w:val="en-US"/>
              </w:rPr>
              <w:t>el</w:t>
            </w:r>
            <w:r w:rsidRPr="00036042">
              <w:rPr>
                <w:rFonts w:ascii="Times New Roman" w:hAnsi="Times New Roman" w:cs="Times New Roman"/>
                <w:bCs/>
              </w:rPr>
              <w:t>. Создание диаграмм и графиков на выполненные расчеты калорийности кулинарных изделий.</w:t>
            </w:r>
            <w:r>
              <w:rPr>
                <w:rFonts w:ascii="Times New Roman" w:hAnsi="Times New Roman" w:cs="Times New Roman"/>
                <w:bCs/>
              </w:rPr>
              <w:t xml:space="preserve"> </w:t>
            </w:r>
            <w:r w:rsidRPr="00532259">
              <w:rPr>
                <w:rFonts w:ascii="Times New Roman" w:hAnsi="Times New Roman" w:cs="Times New Roman"/>
                <w:bCs/>
                <w:kern w:val="2"/>
                <w:sz w:val="24"/>
                <w:szCs w:val="24"/>
              </w:rPr>
              <w:t>Построение графиков функций.</w:t>
            </w:r>
          </w:p>
        </w:tc>
        <w:tc>
          <w:tcPr>
            <w:tcW w:w="2008" w:type="dxa"/>
          </w:tcPr>
          <w:p w14:paraId="18E20A58" w14:textId="77777777" w:rsidR="00A9706C" w:rsidRPr="00C81DC8" w:rsidRDefault="00A9706C" w:rsidP="0029642B">
            <w:pPr>
              <w:suppressAutoHyphens/>
              <w:spacing w:after="0" w:line="240" w:lineRule="auto"/>
              <w:jc w:val="center"/>
              <w:rPr>
                <w:rFonts w:ascii="Times New Roman" w:hAnsi="Times New Roman" w:cs="Times New Roman"/>
                <w:b/>
                <w:bCs/>
                <w:color w:val="C00000"/>
                <w:sz w:val="24"/>
                <w:szCs w:val="24"/>
              </w:rPr>
            </w:pPr>
            <w:r>
              <w:rPr>
                <w:rFonts w:ascii="Times New Roman" w:hAnsi="Times New Roman" w:cs="Times New Roman"/>
                <w:sz w:val="24"/>
                <w:szCs w:val="24"/>
              </w:rPr>
              <w:t>6</w:t>
            </w:r>
          </w:p>
        </w:tc>
        <w:tc>
          <w:tcPr>
            <w:tcW w:w="2387" w:type="dxa"/>
            <w:vMerge/>
          </w:tcPr>
          <w:p w14:paraId="32B39CAC" w14:textId="77777777" w:rsidR="00A9706C" w:rsidRPr="00C81DC8" w:rsidRDefault="00A9706C" w:rsidP="0029642B">
            <w:pPr>
              <w:spacing w:after="0" w:line="240" w:lineRule="auto"/>
              <w:rPr>
                <w:rFonts w:ascii="Times New Roman" w:hAnsi="Times New Roman" w:cs="Times New Roman"/>
                <w:color w:val="C00000"/>
                <w:sz w:val="24"/>
                <w:szCs w:val="24"/>
              </w:rPr>
            </w:pPr>
          </w:p>
        </w:tc>
      </w:tr>
      <w:tr w:rsidR="00A9706C" w:rsidRPr="00AC5BD1" w14:paraId="1CB2802D" w14:textId="77777777" w:rsidTr="00A9706C">
        <w:trPr>
          <w:gridAfter w:val="1"/>
          <w:wAfter w:w="22" w:type="dxa"/>
          <w:trHeight w:val="255"/>
        </w:trPr>
        <w:tc>
          <w:tcPr>
            <w:tcW w:w="3256" w:type="dxa"/>
            <w:vMerge w:val="restart"/>
            <w:vAlign w:val="center"/>
          </w:tcPr>
          <w:p w14:paraId="019FB77E" w14:textId="77777777" w:rsidR="00A9706C" w:rsidRPr="00036042" w:rsidRDefault="00A9706C" w:rsidP="0029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36042">
              <w:rPr>
                <w:rFonts w:ascii="Times New Roman" w:hAnsi="Times New Roman" w:cs="Times New Roman"/>
                <w:b/>
                <w:bCs/>
                <w:sz w:val="24"/>
                <w:szCs w:val="24"/>
              </w:rPr>
              <w:t xml:space="preserve">Тема 7. </w:t>
            </w:r>
            <w:r w:rsidRPr="00036042">
              <w:rPr>
                <w:rFonts w:ascii="Times New Roman" w:hAnsi="Times New Roman" w:cs="Times New Roman"/>
                <w:b/>
                <w:sz w:val="24"/>
                <w:szCs w:val="24"/>
              </w:rPr>
              <w:t xml:space="preserve">Компьютерные сети и Интернет </w:t>
            </w:r>
            <w:r w:rsidRPr="00036042">
              <w:rPr>
                <w:rFonts w:ascii="Times New Roman" w:hAnsi="Times New Roman" w:cs="Times New Roman"/>
                <w:b/>
                <w:bCs/>
                <w:sz w:val="24"/>
                <w:szCs w:val="24"/>
              </w:rPr>
              <w:t>(8 ч.)</w:t>
            </w:r>
          </w:p>
        </w:tc>
        <w:tc>
          <w:tcPr>
            <w:tcW w:w="7512" w:type="dxa"/>
          </w:tcPr>
          <w:p w14:paraId="674F05AF" w14:textId="77777777" w:rsidR="00A9706C" w:rsidRPr="00BB7059" w:rsidRDefault="00A9706C" w:rsidP="0029642B">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Содержание</w:t>
            </w:r>
          </w:p>
        </w:tc>
        <w:tc>
          <w:tcPr>
            <w:tcW w:w="2008" w:type="dxa"/>
          </w:tcPr>
          <w:p w14:paraId="5D99EB28" w14:textId="77777777" w:rsidR="00A9706C" w:rsidRDefault="00A9706C" w:rsidP="0029642B">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87" w:type="dxa"/>
            <w:vMerge w:val="restart"/>
          </w:tcPr>
          <w:p w14:paraId="74DF4800"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 xml:space="preserve">ОК 01., ОК 02., </w:t>
            </w:r>
          </w:p>
          <w:p w14:paraId="34DA2C79"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ОК 03., ОК 04.,</w:t>
            </w:r>
          </w:p>
          <w:p w14:paraId="30E8FD31" w14:textId="77777777" w:rsidR="00A9706C" w:rsidRPr="005044A1" w:rsidRDefault="00A9706C" w:rsidP="0029642B">
            <w:pPr>
              <w:spacing w:after="0" w:line="240" w:lineRule="auto"/>
              <w:rPr>
                <w:rFonts w:ascii="Times New Roman" w:hAnsi="Times New Roman" w:cs="Times New Roman"/>
                <w:sz w:val="24"/>
                <w:szCs w:val="24"/>
              </w:rPr>
            </w:pPr>
            <w:r w:rsidRPr="005044A1">
              <w:rPr>
                <w:rFonts w:ascii="Times New Roman" w:hAnsi="Times New Roman" w:cs="Times New Roman"/>
                <w:sz w:val="24"/>
                <w:szCs w:val="24"/>
              </w:rPr>
              <w:t>ОК 05., ОК 06.,</w:t>
            </w:r>
          </w:p>
          <w:p w14:paraId="75461578" w14:textId="77777777" w:rsidR="00A9706C" w:rsidRPr="00E07224" w:rsidRDefault="00A9706C" w:rsidP="0029642B">
            <w:pPr>
              <w:spacing w:after="0" w:line="240" w:lineRule="auto"/>
              <w:rPr>
                <w:rFonts w:ascii="Times New Roman" w:hAnsi="Times New Roman" w:cs="Times New Roman"/>
                <w:sz w:val="24"/>
                <w:szCs w:val="24"/>
              </w:rPr>
            </w:pPr>
            <w:r w:rsidRPr="005044A1">
              <w:rPr>
                <w:rFonts w:ascii="Times New Roman" w:eastAsia="Times New Roman" w:hAnsi="Times New Roman" w:cs="Times New Roman"/>
                <w:sz w:val="24"/>
                <w:szCs w:val="24"/>
                <w:lang w:eastAsia="ru-RU"/>
              </w:rPr>
              <w:t>ОК 09., ОК 10.</w:t>
            </w:r>
          </w:p>
        </w:tc>
      </w:tr>
      <w:tr w:rsidR="00A9706C" w:rsidRPr="00AC5BD1" w14:paraId="768DEEF8" w14:textId="77777777" w:rsidTr="00A9706C">
        <w:trPr>
          <w:gridAfter w:val="1"/>
          <w:wAfter w:w="22" w:type="dxa"/>
          <w:trHeight w:val="529"/>
        </w:trPr>
        <w:tc>
          <w:tcPr>
            <w:tcW w:w="3256" w:type="dxa"/>
            <w:vMerge/>
            <w:vAlign w:val="center"/>
          </w:tcPr>
          <w:p w14:paraId="06EC0143" w14:textId="77777777" w:rsidR="00A9706C" w:rsidRPr="00B538D4" w:rsidRDefault="00A9706C" w:rsidP="0029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p>
        </w:tc>
        <w:tc>
          <w:tcPr>
            <w:tcW w:w="7512" w:type="dxa"/>
          </w:tcPr>
          <w:p w14:paraId="26F922AF" w14:textId="77777777" w:rsidR="00A9706C" w:rsidRPr="00036042" w:rsidRDefault="00A9706C" w:rsidP="0029642B">
            <w:pPr>
              <w:suppressAutoHyphens/>
              <w:spacing w:after="0" w:line="240" w:lineRule="auto"/>
              <w:jc w:val="both"/>
              <w:rPr>
                <w:rFonts w:ascii="Times New Roman" w:hAnsi="Times New Roman" w:cs="Times New Roman"/>
                <w:b/>
                <w:bCs/>
                <w:sz w:val="24"/>
                <w:szCs w:val="24"/>
              </w:rPr>
            </w:pPr>
            <w:r w:rsidRPr="00036042">
              <w:rPr>
                <w:rFonts w:ascii="Times New Roman" w:hAnsi="Times New Roman" w:cs="Times New Roman"/>
                <w:bCs/>
                <w:kern w:val="2"/>
                <w:sz w:val="24"/>
                <w:szCs w:val="24"/>
              </w:rPr>
              <w:t>Локальные и глобальные компьютерные сети. Основные сервисы сети Интернет.</w:t>
            </w:r>
          </w:p>
        </w:tc>
        <w:tc>
          <w:tcPr>
            <w:tcW w:w="2008" w:type="dxa"/>
          </w:tcPr>
          <w:p w14:paraId="3EB46805" w14:textId="77777777" w:rsidR="00A9706C" w:rsidRPr="005C61FF" w:rsidRDefault="00A9706C" w:rsidP="0029642B">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7" w:type="dxa"/>
            <w:vMerge/>
          </w:tcPr>
          <w:p w14:paraId="2A07567E" w14:textId="77777777" w:rsidR="00A9706C" w:rsidRPr="00E07224" w:rsidRDefault="00A9706C" w:rsidP="0029642B">
            <w:pPr>
              <w:spacing w:after="0" w:line="240" w:lineRule="auto"/>
              <w:rPr>
                <w:rFonts w:ascii="Times New Roman" w:hAnsi="Times New Roman" w:cs="Times New Roman"/>
                <w:sz w:val="24"/>
                <w:szCs w:val="24"/>
              </w:rPr>
            </w:pPr>
          </w:p>
        </w:tc>
      </w:tr>
      <w:tr w:rsidR="00A9706C" w:rsidRPr="00AC5BD1" w14:paraId="1F8E62A6" w14:textId="77777777" w:rsidTr="00A9706C">
        <w:trPr>
          <w:gridAfter w:val="1"/>
          <w:wAfter w:w="22" w:type="dxa"/>
          <w:trHeight w:val="509"/>
        </w:trPr>
        <w:tc>
          <w:tcPr>
            <w:tcW w:w="3256" w:type="dxa"/>
            <w:vMerge/>
            <w:vAlign w:val="center"/>
          </w:tcPr>
          <w:p w14:paraId="3E15A012" w14:textId="77777777" w:rsidR="00A9706C" w:rsidRPr="00B538D4" w:rsidRDefault="00A9706C" w:rsidP="0029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p>
        </w:tc>
        <w:tc>
          <w:tcPr>
            <w:tcW w:w="7512" w:type="dxa"/>
          </w:tcPr>
          <w:p w14:paraId="5EAAB5AB" w14:textId="77777777" w:rsidR="00A9706C" w:rsidRPr="00036042" w:rsidRDefault="00A9706C" w:rsidP="0029642B">
            <w:pPr>
              <w:suppressAutoHyphens/>
              <w:spacing w:after="0" w:line="240" w:lineRule="auto"/>
              <w:jc w:val="both"/>
              <w:rPr>
                <w:rFonts w:ascii="Times New Roman" w:hAnsi="Times New Roman" w:cs="Times New Roman"/>
                <w:b/>
                <w:sz w:val="24"/>
                <w:szCs w:val="24"/>
              </w:rPr>
            </w:pPr>
            <w:r w:rsidRPr="00036042">
              <w:rPr>
                <w:rFonts w:ascii="Times New Roman" w:hAnsi="Times New Roman" w:cs="Times New Roman"/>
                <w:b/>
                <w:sz w:val="24"/>
                <w:szCs w:val="24"/>
              </w:rPr>
              <w:t>В том числе практических занятий:</w:t>
            </w:r>
          </w:p>
          <w:p w14:paraId="560846DF" w14:textId="77777777" w:rsidR="00A9706C" w:rsidRPr="00036042" w:rsidRDefault="00A9706C" w:rsidP="0029642B">
            <w:pPr>
              <w:suppressAutoHyphens/>
              <w:spacing w:after="0" w:line="240" w:lineRule="auto"/>
              <w:jc w:val="both"/>
              <w:rPr>
                <w:rFonts w:ascii="Times New Roman" w:hAnsi="Times New Roman" w:cs="Times New Roman"/>
                <w:sz w:val="24"/>
                <w:szCs w:val="24"/>
                <w:lang w:eastAsia="ru-RU"/>
              </w:rPr>
            </w:pPr>
            <w:r w:rsidRPr="00036042">
              <w:rPr>
                <w:rFonts w:ascii="Times New Roman" w:hAnsi="Times New Roman" w:cs="Times New Roman"/>
                <w:bCs/>
                <w:kern w:val="2"/>
                <w:sz w:val="24"/>
                <w:szCs w:val="24"/>
              </w:rPr>
              <w:t>Работа с электронной почтой. Поиск информации в глобальной сети.</w:t>
            </w:r>
          </w:p>
        </w:tc>
        <w:tc>
          <w:tcPr>
            <w:tcW w:w="2008" w:type="dxa"/>
          </w:tcPr>
          <w:p w14:paraId="1693CC7B" w14:textId="77777777" w:rsidR="00A9706C" w:rsidRPr="005C61FF" w:rsidRDefault="00A9706C" w:rsidP="0029642B">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7" w:type="dxa"/>
            <w:vMerge/>
          </w:tcPr>
          <w:p w14:paraId="3F183AA3" w14:textId="77777777" w:rsidR="00A9706C" w:rsidRPr="00E07224" w:rsidRDefault="00A9706C" w:rsidP="0029642B">
            <w:pPr>
              <w:spacing w:after="0" w:line="240" w:lineRule="auto"/>
              <w:rPr>
                <w:rFonts w:ascii="Times New Roman" w:hAnsi="Times New Roman" w:cs="Times New Roman"/>
                <w:sz w:val="24"/>
                <w:szCs w:val="24"/>
              </w:rPr>
            </w:pPr>
          </w:p>
        </w:tc>
      </w:tr>
      <w:tr w:rsidR="00A9706C" w:rsidRPr="00E85A68" w14:paraId="728B545B" w14:textId="77777777" w:rsidTr="00A9706C">
        <w:tc>
          <w:tcPr>
            <w:tcW w:w="10768" w:type="dxa"/>
            <w:gridSpan w:val="2"/>
          </w:tcPr>
          <w:p w14:paraId="346B2F35" w14:textId="77777777" w:rsidR="00A9706C" w:rsidRPr="00586ECD" w:rsidRDefault="00A9706C" w:rsidP="0029642B">
            <w:pPr>
              <w:spacing w:after="0" w:line="240" w:lineRule="auto"/>
              <w:rPr>
                <w:rFonts w:ascii="Times New Roman" w:eastAsia="Times New Roman" w:hAnsi="Times New Roman" w:cs="Times New Roman"/>
                <w:b/>
                <w:bCs/>
                <w:iCs/>
                <w:sz w:val="24"/>
                <w:szCs w:val="24"/>
                <w:lang w:eastAsia="ru-RU"/>
              </w:rPr>
            </w:pPr>
            <w:r w:rsidRPr="00586ECD">
              <w:rPr>
                <w:rFonts w:ascii="Times New Roman" w:eastAsia="Times New Roman" w:hAnsi="Times New Roman" w:cs="Times New Roman"/>
                <w:b/>
                <w:bCs/>
                <w:iCs/>
                <w:sz w:val="24"/>
                <w:szCs w:val="24"/>
                <w:lang w:eastAsia="ru-RU"/>
              </w:rPr>
              <w:t>Промежуточная аттестация в форме дифференцированного зачета</w:t>
            </w:r>
          </w:p>
        </w:tc>
        <w:tc>
          <w:tcPr>
            <w:tcW w:w="2008" w:type="dxa"/>
          </w:tcPr>
          <w:p w14:paraId="0EFEC0E0" w14:textId="77777777" w:rsidR="00A9706C" w:rsidRPr="00D67562" w:rsidRDefault="00A9706C" w:rsidP="0029642B">
            <w:pPr>
              <w:spacing w:after="0" w:line="240" w:lineRule="auto"/>
              <w:jc w:val="center"/>
              <w:rPr>
                <w:rFonts w:ascii="Times New Roman" w:eastAsia="Times New Roman" w:hAnsi="Times New Roman" w:cs="Times New Roman"/>
                <w:b/>
                <w:bCs/>
                <w:sz w:val="24"/>
                <w:szCs w:val="24"/>
                <w:lang w:eastAsia="ru-RU"/>
              </w:rPr>
            </w:pPr>
            <w:r w:rsidRPr="00D67562">
              <w:rPr>
                <w:rFonts w:ascii="Times New Roman" w:eastAsia="Times New Roman" w:hAnsi="Times New Roman" w:cs="Times New Roman"/>
                <w:b/>
                <w:bCs/>
                <w:sz w:val="24"/>
                <w:szCs w:val="24"/>
                <w:lang w:eastAsia="ru-RU"/>
              </w:rPr>
              <w:t>2</w:t>
            </w:r>
          </w:p>
        </w:tc>
        <w:tc>
          <w:tcPr>
            <w:tcW w:w="2409" w:type="dxa"/>
            <w:gridSpan w:val="2"/>
          </w:tcPr>
          <w:p w14:paraId="5E3A02D3" w14:textId="77777777" w:rsidR="00A9706C" w:rsidRPr="00E85A68" w:rsidRDefault="00A9706C" w:rsidP="0029642B">
            <w:pPr>
              <w:spacing w:after="0" w:line="240" w:lineRule="auto"/>
              <w:rPr>
                <w:rFonts w:ascii="Times New Roman" w:eastAsia="Times New Roman" w:hAnsi="Times New Roman" w:cs="Times New Roman"/>
                <w:b/>
                <w:bCs/>
                <w:i/>
                <w:color w:val="FF0000"/>
                <w:sz w:val="24"/>
                <w:szCs w:val="24"/>
                <w:lang w:eastAsia="ru-RU"/>
              </w:rPr>
            </w:pPr>
          </w:p>
        </w:tc>
      </w:tr>
      <w:tr w:rsidR="00A9706C" w:rsidRPr="00E85A68" w14:paraId="14925023" w14:textId="77777777" w:rsidTr="00A9706C">
        <w:tc>
          <w:tcPr>
            <w:tcW w:w="10768" w:type="dxa"/>
            <w:gridSpan w:val="2"/>
          </w:tcPr>
          <w:p w14:paraId="663022FD" w14:textId="77777777" w:rsidR="00A9706C" w:rsidRPr="008D02B4" w:rsidRDefault="00A9706C" w:rsidP="0029642B">
            <w:pPr>
              <w:spacing w:after="0" w:line="240" w:lineRule="auto"/>
              <w:rPr>
                <w:rFonts w:ascii="Times New Roman" w:eastAsia="Times New Roman" w:hAnsi="Times New Roman" w:cs="Times New Roman"/>
                <w:b/>
                <w:bCs/>
                <w:sz w:val="24"/>
                <w:szCs w:val="24"/>
                <w:lang w:eastAsia="ru-RU"/>
              </w:rPr>
            </w:pPr>
            <w:r w:rsidRPr="008D02B4">
              <w:rPr>
                <w:rFonts w:ascii="Times New Roman" w:eastAsia="Times New Roman" w:hAnsi="Times New Roman" w:cs="Times New Roman"/>
                <w:b/>
                <w:bCs/>
                <w:sz w:val="24"/>
                <w:szCs w:val="24"/>
                <w:lang w:eastAsia="ru-RU"/>
              </w:rPr>
              <w:t xml:space="preserve">Всего </w:t>
            </w:r>
          </w:p>
        </w:tc>
        <w:tc>
          <w:tcPr>
            <w:tcW w:w="2008" w:type="dxa"/>
          </w:tcPr>
          <w:p w14:paraId="5FBB2E88" w14:textId="77777777" w:rsidR="00A9706C" w:rsidRPr="008D02B4" w:rsidRDefault="00A9706C" w:rsidP="002964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p>
        </w:tc>
        <w:tc>
          <w:tcPr>
            <w:tcW w:w="2409" w:type="dxa"/>
            <w:gridSpan w:val="2"/>
          </w:tcPr>
          <w:p w14:paraId="2AF50374" w14:textId="77777777" w:rsidR="00A9706C" w:rsidRPr="00E85A68" w:rsidRDefault="00A9706C" w:rsidP="0029642B">
            <w:pPr>
              <w:spacing w:after="0" w:line="240" w:lineRule="auto"/>
              <w:rPr>
                <w:rFonts w:ascii="Times New Roman" w:eastAsia="Times New Roman" w:hAnsi="Times New Roman" w:cs="Times New Roman"/>
                <w:b/>
                <w:bCs/>
                <w:color w:val="FF0000"/>
                <w:sz w:val="24"/>
                <w:szCs w:val="24"/>
                <w:lang w:eastAsia="ru-RU"/>
              </w:rPr>
            </w:pPr>
          </w:p>
        </w:tc>
      </w:tr>
    </w:tbl>
    <w:p w14:paraId="4C18FDC5" w14:textId="77777777" w:rsidR="00A9706C" w:rsidRPr="00E85A68" w:rsidRDefault="00A9706C" w:rsidP="00A9706C">
      <w:pPr>
        <w:pStyle w:val="110"/>
        <w:jc w:val="both"/>
        <w:rPr>
          <w:rFonts w:ascii="Times New Roman" w:hAnsi="Times New Roman"/>
          <w:color w:val="FF0000"/>
        </w:rPr>
      </w:pPr>
    </w:p>
    <w:p w14:paraId="75CC4B1A" w14:textId="77777777" w:rsidR="00A9706C" w:rsidRPr="00E85A68" w:rsidRDefault="00A9706C" w:rsidP="00A9706C">
      <w:pPr>
        <w:rPr>
          <w:rFonts w:ascii="Times New Roman" w:hAnsi="Times New Roman" w:cs="Times New Roman"/>
          <w:color w:val="FF0000"/>
          <w:sz w:val="24"/>
          <w:szCs w:val="24"/>
        </w:rPr>
        <w:sectPr w:rsidR="00A9706C" w:rsidRPr="00E85A68" w:rsidSect="00A9706C">
          <w:pgSz w:w="16838" w:h="11906" w:orient="landscape"/>
          <w:pgMar w:top="709" w:right="1134" w:bottom="567" w:left="1134" w:header="709" w:footer="709" w:gutter="0"/>
          <w:cols w:space="708"/>
          <w:docGrid w:linePitch="360"/>
        </w:sectPr>
      </w:pPr>
    </w:p>
    <w:p w14:paraId="396A0ACC" w14:textId="77777777" w:rsidR="00A9706C" w:rsidRPr="00586ECD" w:rsidRDefault="00A9706C" w:rsidP="00A9706C">
      <w:pPr>
        <w:pStyle w:val="15"/>
        <w:spacing w:after="0"/>
        <w:rPr>
          <w:rFonts w:ascii="Times New Roman" w:hAnsi="Times New Roman"/>
          <w:sz w:val="28"/>
          <w:szCs w:val="28"/>
        </w:rPr>
      </w:pPr>
      <w:bookmarkStart w:id="179" w:name="_Toc168163423"/>
      <w:r w:rsidRPr="00267EA4">
        <w:rPr>
          <w:rFonts w:ascii="Times New Roman" w:hAnsi="Times New Roman"/>
        </w:rPr>
        <w:lastRenderedPageBreak/>
        <w:t>3. Условия реализации ДИСЦИПЛИНЫ</w:t>
      </w:r>
      <w:bookmarkEnd w:id="179"/>
    </w:p>
    <w:p w14:paraId="342D12BF" w14:textId="77777777" w:rsidR="00A9706C" w:rsidRPr="00E85A68" w:rsidRDefault="00A9706C" w:rsidP="00A9706C">
      <w:pPr>
        <w:pStyle w:val="15"/>
        <w:spacing w:after="0"/>
        <w:rPr>
          <w:rFonts w:ascii="Times New Roman" w:hAnsi="Times New Roman"/>
          <w:color w:val="FF0000"/>
          <w:sz w:val="28"/>
          <w:szCs w:val="28"/>
        </w:rPr>
      </w:pPr>
    </w:p>
    <w:p w14:paraId="4034ECAC" w14:textId="77777777" w:rsidR="00A9706C" w:rsidRPr="00B76BE5" w:rsidRDefault="00A9706C" w:rsidP="00A9706C">
      <w:pPr>
        <w:pStyle w:val="110"/>
        <w:spacing w:after="0"/>
        <w:rPr>
          <w:rFonts w:ascii="Times New Roman" w:hAnsi="Times New Roman"/>
          <w:color w:val="auto"/>
        </w:rPr>
      </w:pPr>
      <w:bookmarkStart w:id="180" w:name="_Toc168163424"/>
      <w:r w:rsidRPr="00B76BE5">
        <w:rPr>
          <w:rFonts w:ascii="Times New Roman" w:hAnsi="Times New Roman"/>
          <w:color w:val="auto"/>
        </w:rPr>
        <w:t>3.1. Материально-техническое обеспечение</w:t>
      </w:r>
      <w:bookmarkEnd w:id="180"/>
    </w:p>
    <w:p w14:paraId="496860AB" w14:textId="41921CCD" w:rsidR="00A9706C" w:rsidRPr="00B76BE5" w:rsidRDefault="00A9706C" w:rsidP="00A9706C">
      <w:pPr>
        <w:suppressAutoHyphens/>
        <w:ind w:firstLine="709"/>
        <w:jc w:val="both"/>
        <w:rPr>
          <w:rFonts w:ascii="Times New Roman" w:hAnsi="Times New Roman" w:cs="Times New Roman"/>
          <w:bCs/>
          <w:sz w:val="24"/>
          <w:szCs w:val="24"/>
        </w:rPr>
      </w:pPr>
      <w:r w:rsidRPr="00B76BE5">
        <w:rPr>
          <w:rFonts w:ascii="Times New Roman" w:hAnsi="Times New Roman" w:cs="Times New Roman"/>
          <w:bCs/>
          <w:sz w:val="24"/>
          <w:szCs w:val="24"/>
        </w:rPr>
        <w:t xml:space="preserve">Кабинет информатики и ИКТ оснащён </w:t>
      </w:r>
      <w:r w:rsidRPr="00B76BE5">
        <w:rPr>
          <w:rFonts w:ascii="Times New Roman" w:hAnsi="Times New Roman" w:cs="Times New Roman"/>
          <w:bCs/>
          <w:iCs/>
          <w:sz w:val="24"/>
          <w:szCs w:val="24"/>
        </w:rPr>
        <w:t>в соответствии с приложением 3 ПОП-П</w:t>
      </w:r>
      <w:r w:rsidRPr="00B76BE5">
        <w:rPr>
          <w:rFonts w:ascii="Times New Roman" w:hAnsi="Times New Roman" w:cs="Times New Roman"/>
          <w:bCs/>
          <w:sz w:val="24"/>
          <w:szCs w:val="24"/>
        </w:rPr>
        <w:t xml:space="preserve">. </w:t>
      </w:r>
    </w:p>
    <w:p w14:paraId="44516653" w14:textId="77777777" w:rsidR="00A9706C" w:rsidRPr="00B76BE5" w:rsidRDefault="00A9706C" w:rsidP="0029642B">
      <w:pPr>
        <w:pStyle w:val="110"/>
        <w:rPr>
          <w:rFonts w:ascii="Times New Roman" w:hAnsi="Times New Roman"/>
          <w:color w:val="auto"/>
        </w:rPr>
      </w:pPr>
      <w:bookmarkStart w:id="181" w:name="_Toc168163425"/>
      <w:r w:rsidRPr="00B76BE5">
        <w:rPr>
          <w:rFonts w:ascii="Times New Roman" w:hAnsi="Times New Roman"/>
          <w:color w:val="auto"/>
        </w:rPr>
        <w:t>3.2. Учебно-методическое обеспечение</w:t>
      </w:r>
      <w:bookmarkEnd w:id="181"/>
    </w:p>
    <w:p w14:paraId="01CF4EB4" w14:textId="77777777" w:rsidR="00A9706C" w:rsidRPr="00267EA4" w:rsidRDefault="00A9706C" w:rsidP="00A9706C">
      <w:pPr>
        <w:pStyle w:val="ac"/>
        <w:spacing w:line="276" w:lineRule="auto"/>
        <w:ind w:left="0" w:firstLine="709"/>
        <w:rPr>
          <w:rFonts w:ascii="Times New Roman" w:hAnsi="Times New Roman" w:cs="Times New Roman"/>
          <w:b/>
          <w:sz w:val="24"/>
          <w:szCs w:val="24"/>
        </w:rPr>
      </w:pPr>
      <w:r w:rsidRPr="00267EA4">
        <w:rPr>
          <w:rFonts w:ascii="Times New Roman" w:hAnsi="Times New Roman" w:cs="Times New Roman"/>
          <w:b/>
          <w:sz w:val="24"/>
          <w:szCs w:val="24"/>
        </w:rPr>
        <w:t>3.2.1. Основные печатные и/или электронные издания</w:t>
      </w:r>
    </w:p>
    <w:p w14:paraId="090B0CFC" w14:textId="77777777" w:rsidR="00A9706C" w:rsidRPr="00862ADF" w:rsidRDefault="00A9706C" w:rsidP="00A9706C">
      <w:pPr>
        <w:pStyle w:val="ac"/>
        <w:numPr>
          <w:ilvl w:val="0"/>
          <w:numId w:val="38"/>
        </w:numPr>
        <w:tabs>
          <w:tab w:val="clear" w:pos="1287"/>
          <w:tab w:val="num" w:pos="0"/>
          <w:tab w:val="left" w:pos="993"/>
        </w:tabs>
        <w:spacing w:line="276" w:lineRule="auto"/>
        <w:ind w:left="0" w:firstLine="709"/>
        <w:jc w:val="both"/>
        <w:rPr>
          <w:rFonts w:ascii="Times New Roman" w:hAnsi="Times New Roman" w:cs="Times New Roman"/>
          <w:sz w:val="24"/>
          <w:szCs w:val="24"/>
        </w:rPr>
      </w:pPr>
      <w:r w:rsidRPr="00862ADF">
        <w:rPr>
          <w:rFonts w:ascii="Times New Roman" w:hAnsi="Times New Roman" w:cs="Times New Roman"/>
          <w:sz w:val="24"/>
          <w:szCs w:val="24"/>
        </w:rPr>
        <w:t xml:space="preserve">Остроух А.В. Основы информационных технологий: учебник для студ. Учреждений сред. проф. образования – М.: Образовательно-издательский центр «Академия», 2023 – 208 с. </w:t>
      </w:r>
    </w:p>
    <w:p w14:paraId="07FDDEDE" w14:textId="77777777" w:rsidR="00A9706C" w:rsidRPr="00862ADF" w:rsidRDefault="00A9706C" w:rsidP="00A9706C">
      <w:pPr>
        <w:numPr>
          <w:ilvl w:val="0"/>
          <w:numId w:val="38"/>
        </w:numPr>
        <w:tabs>
          <w:tab w:val="clear" w:pos="1287"/>
          <w:tab w:val="num" w:pos="180"/>
          <w:tab w:val="left" w:pos="993"/>
        </w:tabs>
        <w:spacing w:after="0"/>
        <w:ind w:left="0" w:firstLine="709"/>
        <w:jc w:val="both"/>
        <w:rPr>
          <w:rFonts w:ascii="Times New Roman" w:hAnsi="Times New Roman" w:cs="Times New Roman"/>
          <w:sz w:val="24"/>
          <w:szCs w:val="24"/>
        </w:rPr>
      </w:pPr>
      <w:r w:rsidRPr="00862ADF">
        <w:rPr>
          <w:rFonts w:ascii="Times New Roman" w:hAnsi="Times New Roman" w:cs="Times New Roman"/>
          <w:sz w:val="24"/>
          <w:szCs w:val="24"/>
        </w:rPr>
        <w:t>Михеева Е.В. Информационные технологии в профессиональной деятельности: учебник  для  студентов учреждений среднего профессионального образования / Е.В. Михеева, О.И. Титова. – 6-е изд., стер. - М.: Образовательно-издательский центр «Академия», 2023. – 416 с.</w:t>
      </w:r>
    </w:p>
    <w:p w14:paraId="315BA16A" w14:textId="77777777" w:rsidR="00A9706C" w:rsidRPr="00862ADF" w:rsidRDefault="00A9706C" w:rsidP="00A9706C">
      <w:pPr>
        <w:numPr>
          <w:ilvl w:val="0"/>
          <w:numId w:val="38"/>
        </w:numPr>
        <w:tabs>
          <w:tab w:val="clear" w:pos="1287"/>
          <w:tab w:val="left" w:pos="993"/>
        </w:tabs>
        <w:spacing w:after="0"/>
        <w:ind w:left="0" w:firstLine="709"/>
        <w:jc w:val="both"/>
        <w:rPr>
          <w:rFonts w:ascii="Times New Roman" w:hAnsi="Times New Roman" w:cs="Times New Roman"/>
          <w:sz w:val="20"/>
          <w:szCs w:val="20"/>
        </w:rPr>
      </w:pPr>
      <w:r w:rsidRPr="00862ADF">
        <w:rPr>
          <w:rFonts w:ascii="Times New Roman" w:hAnsi="Times New Roman" w:cs="Times New Roman"/>
          <w:sz w:val="24"/>
          <w:szCs w:val="24"/>
        </w:rPr>
        <w:t xml:space="preserve">Михеева Е.В. Практикум по информационным технологиям в профессиональной деятельности: учебное пособие для студентов учреждений среднего профессионального образования / Е.В. Михеева, О.И. Титова. – 5-е изд., </w:t>
      </w:r>
      <w:proofErr w:type="spellStart"/>
      <w:r w:rsidRPr="00862ADF">
        <w:rPr>
          <w:rFonts w:ascii="Times New Roman" w:hAnsi="Times New Roman" w:cs="Times New Roman"/>
          <w:sz w:val="24"/>
          <w:szCs w:val="24"/>
        </w:rPr>
        <w:t>испр</w:t>
      </w:r>
      <w:proofErr w:type="spellEnd"/>
      <w:r w:rsidRPr="00862ADF">
        <w:rPr>
          <w:rFonts w:ascii="Times New Roman" w:hAnsi="Times New Roman" w:cs="Times New Roman"/>
          <w:sz w:val="24"/>
          <w:szCs w:val="24"/>
        </w:rPr>
        <w:t>. - М.: Издательский центр «Академия», 2021. – 288 с.</w:t>
      </w:r>
    </w:p>
    <w:p w14:paraId="234C21A0" w14:textId="77777777" w:rsidR="00A9706C" w:rsidRPr="00267EA4" w:rsidRDefault="00A9706C" w:rsidP="0029642B">
      <w:pPr>
        <w:suppressAutoHyphens/>
        <w:spacing w:after="0"/>
        <w:ind w:firstLine="709"/>
        <w:contextualSpacing/>
        <w:rPr>
          <w:rFonts w:ascii="Times New Roman" w:hAnsi="Times New Roman" w:cs="Times New Roman"/>
          <w:b/>
          <w:bCs/>
          <w:iCs/>
          <w:sz w:val="24"/>
          <w:szCs w:val="24"/>
        </w:rPr>
      </w:pPr>
      <w:r w:rsidRPr="00267EA4">
        <w:rPr>
          <w:rFonts w:ascii="Times New Roman" w:hAnsi="Times New Roman" w:cs="Times New Roman"/>
          <w:b/>
          <w:bCs/>
          <w:sz w:val="24"/>
          <w:szCs w:val="24"/>
        </w:rPr>
        <w:t>3.2.2.</w:t>
      </w:r>
      <w:r w:rsidRPr="00267EA4">
        <w:rPr>
          <w:rFonts w:ascii="Times New Roman" w:hAnsi="Times New Roman" w:cs="Times New Roman"/>
          <w:b/>
          <w:bCs/>
          <w:i/>
          <w:iCs/>
          <w:sz w:val="24"/>
          <w:szCs w:val="24"/>
        </w:rPr>
        <w:t xml:space="preserve"> </w:t>
      </w:r>
      <w:r w:rsidRPr="00267EA4">
        <w:rPr>
          <w:rFonts w:ascii="Times New Roman" w:hAnsi="Times New Roman" w:cs="Times New Roman"/>
          <w:b/>
          <w:bCs/>
          <w:iCs/>
          <w:sz w:val="24"/>
          <w:szCs w:val="24"/>
        </w:rPr>
        <w:t xml:space="preserve">Дополнительные источники </w:t>
      </w:r>
    </w:p>
    <w:p w14:paraId="3AB2B9F6" w14:textId="77777777" w:rsidR="00A9706C" w:rsidRPr="00862ADF" w:rsidRDefault="00A9706C" w:rsidP="00A9706C">
      <w:pPr>
        <w:pStyle w:val="ac"/>
        <w:tabs>
          <w:tab w:val="left" w:pos="993"/>
        </w:tabs>
        <w:spacing w:line="276" w:lineRule="auto"/>
        <w:ind w:left="0" w:firstLine="709"/>
        <w:jc w:val="both"/>
        <w:rPr>
          <w:rFonts w:ascii="Times New Roman" w:hAnsi="Times New Roman" w:cs="Times New Roman"/>
          <w:sz w:val="24"/>
          <w:szCs w:val="24"/>
        </w:rPr>
      </w:pPr>
      <w:bookmarkStart w:id="182" w:name="_Toc124938102"/>
      <w:r>
        <w:rPr>
          <w:rFonts w:ascii="Times New Roman" w:hAnsi="Times New Roman" w:cs="Times New Roman"/>
          <w:sz w:val="24"/>
          <w:szCs w:val="24"/>
        </w:rPr>
        <w:t xml:space="preserve">1. </w:t>
      </w:r>
      <w:proofErr w:type="spellStart"/>
      <w:r w:rsidRPr="00862ADF">
        <w:rPr>
          <w:rFonts w:ascii="Times New Roman" w:hAnsi="Times New Roman" w:cs="Times New Roman"/>
          <w:sz w:val="24"/>
          <w:szCs w:val="24"/>
        </w:rPr>
        <w:t>Гохберг</w:t>
      </w:r>
      <w:proofErr w:type="spellEnd"/>
      <w:r w:rsidRPr="00862ADF">
        <w:rPr>
          <w:rFonts w:ascii="Times New Roman" w:hAnsi="Times New Roman" w:cs="Times New Roman"/>
          <w:sz w:val="24"/>
          <w:szCs w:val="24"/>
        </w:rPr>
        <w:t xml:space="preserve"> Г.С. Информационные технологии: учебник  для  студентов учреждений среднего профессионального образования / Г.С. </w:t>
      </w:r>
      <w:proofErr w:type="spellStart"/>
      <w:r w:rsidRPr="00862ADF">
        <w:rPr>
          <w:rFonts w:ascii="Times New Roman" w:hAnsi="Times New Roman" w:cs="Times New Roman"/>
          <w:sz w:val="24"/>
          <w:szCs w:val="24"/>
        </w:rPr>
        <w:t>Гохберг</w:t>
      </w:r>
      <w:proofErr w:type="spellEnd"/>
      <w:r w:rsidRPr="00862ADF">
        <w:rPr>
          <w:rFonts w:ascii="Times New Roman" w:hAnsi="Times New Roman" w:cs="Times New Roman"/>
          <w:sz w:val="24"/>
          <w:szCs w:val="24"/>
        </w:rPr>
        <w:t xml:space="preserve">, А.В. </w:t>
      </w:r>
      <w:proofErr w:type="spellStart"/>
      <w:r w:rsidRPr="00862ADF">
        <w:rPr>
          <w:rFonts w:ascii="Times New Roman" w:hAnsi="Times New Roman" w:cs="Times New Roman"/>
          <w:sz w:val="24"/>
          <w:szCs w:val="24"/>
        </w:rPr>
        <w:t>Зафиевский</w:t>
      </w:r>
      <w:proofErr w:type="spellEnd"/>
      <w:r w:rsidRPr="00862ADF">
        <w:rPr>
          <w:rFonts w:ascii="Times New Roman" w:hAnsi="Times New Roman" w:cs="Times New Roman"/>
          <w:sz w:val="24"/>
          <w:szCs w:val="24"/>
        </w:rPr>
        <w:t xml:space="preserve">, А.А. </w:t>
      </w:r>
      <w:proofErr w:type="spellStart"/>
      <w:r w:rsidRPr="00862ADF">
        <w:rPr>
          <w:rFonts w:ascii="Times New Roman" w:hAnsi="Times New Roman" w:cs="Times New Roman"/>
          <w:sz w:val="24"/>
          <w:szCs w:val="24"/>
        </w:rPr>
        <w:t>Короткин</w:t>
      </w:r>
      <w:proofErr w:type="spellEnd"/>
      <w:r w:rsidRPr="00862ADF">
        <w:rPr>
          <w:rFonts w:ascii="Times New Roman" w:hAnsi="Times New Roman" w:cs="Times New Roman"/>
          <w:sz w:val="24"/>
          <w:szCs w:val="24"/>
        </w:rPr>
        <w:t xml:space="preserve">. – 4-е изд., </w:t>
      </w:r>
      <w:proofErr w:type="spellStart"/>
      <w:r w:rsidRPr="00862ADF">
        <w:rPr>
          <w:rFonts w:ascii="Times New Roman" w:hAnsi="Times New Roman" w:cs="Times New Roman"/>
          <w:sz w:val="24"/>
          <w:szCs w:val="24"/>
        </w:rPr>
        <w:t>перераб</w:t>
      </w:r>
      <w:proofErr w:type="spellEnd"/>
      <w:r w:rsidRPr="00862ADF">
        <w:rPr>
          <w:rFonts w:ascii="Times New Roman" w:hAnsi="Times New Roman" w:cs="Times New Roman"/>
          <w:sz w:val="24"/>
          <w:szCs w:val="24"/>
        </w:rPr>
        <w:t>. – М.: Издательский центр «Академия», 2021. – 272 с.</w:t>
      </w:r>
    </w:p>
    <w:p w14:paraId="7594ED1A" w14:textId="77777777" w:rsidR="00A9706C" w:rsidRPr="00862ADF" w:rsidRDefault="00A9706C" w:rsidP="00A9706C">
      <w:pPr>
        <w:tabs>
          <w:tab w:val="left" w:pos="993"/>
        </w:tabs>
        <w:ind w:firstLine="709"/>
        <w:jc w:val="both"/>
        <w:rPr>
          <w:rFonts w:ascii="Times New Roman" w:hAnsi="Times New Roman" w:cs="Times New Roman"/>
          <w:sz w:val="20"/>
          <w:szCs w:val="20"/>
        </w:rPr>
      </w:pPr>
      <w:r>
        <w:rPr>
          <w:rFonts w:ascii="Times New Roman" w:hAnsi="Times New Roman" w:cs="Times New Roman"/>
          <w:sz w:val="24"/>
          <w:szCs w:val="24"/>
        </w:rPr>
        <w:t>2.</w:t>
      </w:r>
      <w:r w:rsidRPr="00862ADF">
        <w:rPr>
          <w:rFonts w:ascii="Times New Roman" w:hAnsi="Times New Roman" w:cs="Times New Roman"/>
          <w:sz w:val="24"/>
          <w:szCs w:val="24"/>
        </w:rPr>
        <w:t xml:space="preserve"> </w:t>
      </w:r>
      <w:proofErr w:type="spellStart"/>
      <w:r w:rsidRPr="00862ADF">
        <w:rPr>
          <w:rFonts w:ascii="Times New Roman" w:hAnsi="Times New Roman" w:cs="Times New Roman"/>
          <w:sz w:val="24"/>
          <w:szCs w:val="24"/>
        </w:rPr>
        <w:t>Струмпэ</w:t>
      </w:r>
      <w:proofErr w:type="spellEnd"/>
      <w:r w:rsidRPr="00862ADF">
        <w:rPr>
          <w:rFonts w:ascii="Times New Roman" w:hAnsi="Times New Roman" w:cs="Times New Roman"/>
          <w:sz w:val="24"/>
          <w:szCs w:val="24"/>
        </w:rPr>
        <w:t xml:space="preserve"> М.В. Обработка информации средствами </w:t>
      </w:r>
      <w:r w:rsidRPr="00862ADF">
        <w:rPr>
          <w:rFonts w:ascii="Times New Roman" w:hAnsi="Times New Roman" w:cs="Times New Roman"/>
          <w:sz w:val="24"/>
          <w:szCs w:val="24"/>
          <w:lang w:val="en-US"/>
        </w:rPr>
        <w:t>MS</w:t>
      </w:r>
      <w:r w:rsidRPr="00862ADF">
        <w:rPr>
          <w:rFonts w:ascii="Times New Roman" w:hAnsi="Times New Roman" w:cs="Times New Roman"/>
          <w:sz w:val="24"/>
          <w:szCs w:val="24"/>
        </w:rPr>
        <w:t xml:space="preserve"> </w:t>
      </w:r>
      <w:r w:rsidRPr="00862ADF">
        <w:rPr>
          <w:rFonts w:ascii="Times New Roman" w:hAnsi="Times New Roman" w:cs="Times New Roman"/>
          <w:sz w:val="24"/>
          <w:szCs w:val="24"/>
          <w:lang w:val="en-US"/>
        </w:rPr>
        <w:t>Office</w:t>
      </w:r>
      <w:r w:rsidRPr="00862ADF">
        <w:rPr>
          <w:rFonts w:ascii="Times New Roman" w:hAnsi="Times New Roman" w:cs="Times New Roman"/>
          <w:sz w:val="24"/>
          <w:szCs w:val="24"/>
        </w:rPr>
        <w:t xml:space="preserve">. Практикум: учеб. Пособие для студ. сред. проф. образования / Н.В. </w:t>
      </w:r>
      <w:proofErr w:type="spellStart"/>
      <w:r w:rsidRPr="00862ADF">
        <w:rPr>
          <w:rFonts w:ascii="Times New Roman" w:hAnsi="Times New Roman" w:cs="Times New Roman"/>
          <w:sz w:val="24"/>
          <w:szCs w:val="24"/>
        </w:rPr>
        <w:t>Струмпэ</w:t>
      </w:r>
      <w:proofErr w:type="spellEnd"/>
      <w:r w:rsidRPr="00862ADF">
        <w:rPr>
          <w:rFonts w:ascii="Times New Roman" w:hAnsi="Times New Roman" w:cs="Times New Roman"/>
          <w:sz w:val="24"/>
          <w:szCs w:val="24"/>
        </w:rPr>
        <w:t>. – 11-е изд., стер. – М.: Образовательно-издательский центр «Академия», 2023 – 224 с.</w:t>
      </w:r>
    </w:p>
    <w:bookmarkEnd w:id="182"/>
    <w:p w14:paraId="6D58FD5F" w14:textId="77777777" w:rsidR="00A9706C" w:rsidRDefault="00A9706C" w:rsidP="00A9706C">
      <w:pPr>
        <w:pStyle w:val="1"/>
        <w:keepNext/>
        <w:keepLines/>
        <w:spacing w:before="240" w:beforeAutospacing="0" w:after="0" w:afterAutospacing="0" w:line="276" w:lineRule="auto"/>
        <w:jc w:val="left"/>
      </w:pPr>
      <w:r>
        <w:rPr>
          <w:color w:val="FF0000"/>
        </w:rPr>
        <w:tab/>
      </w:r>
      <w:bookmarkStart w:id="183" w:name="_Toc168163426"/>
      <w:r w:rsidRPr="00267EA4">
        <w:t>4. КОНТРОЛЬ И ОЦЕНКА РЕЗУЛЬТАТОВ ОСВОЕНИЯ ДИСЦИПЛИНЫ</w:t>
      </w:r>
      <w:bookmarkEnd w:id="183"/>
      <w:r w:rsidRPr="00267EA4">
        <w:t xml:space="preserve"> </w:t>
      </w:r>
    </w:p>
    <w:p w14:paraId="09FD1A54" w14:textId="77777777" w:rsidR="00A9706C" w:rsidRPr="00E85A68" w:rsidRDefault="00A9706C" w:rsidP="00A9706C">
      <w:pPr>
        <w:pStyle w:val="1"/>
        <w:keepNext/>
        <w:keepLines/>
        <w:spacing w:before="0" w:beforeAutospacing="0" w:after="0" w:afterAutospacing="0" w:line="276" w:lineRule="auto"/>
        <w:jc w:val="left"/>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241"/>
        <w:gridCol w:w="3093"/>
      </w:tblGrid>
      <w:tr w:rsidR="00A9706C" w:rsidRPr="004930AD" w14:paraId="70592A37" w14:textId="77777777" w:rsidTr="00A9706C">
        <w:trPr>
          <w:trHeight w:val="519"/>
        </w:trPr>
        <w:tc>
          <w:tcPr>
            <w:tcW w:w="1691" w:type="pct"/>
            <w:vAlign w:val="center"/>
          </w:tcPr>
          <w:p w14:paraId="4DE7C2E2" w14:textId="77777777" w:rsidR="00A9706C" w:rsidRPr="004930AD" w:rsidRDefault="00A9706C" w:rsidP="0029642B">
            <w:pPr>
              <w:suppressAutoHyphens/>
              <w:spacing w:after="0" w:line="240" w:lineRule="auto"/>
              <w:contextualSpacing/>
              <w:jc w:val="center"/>
              <w:rPr>
                <w:rFonts w:ascii="Times New Roman" w:hAnsi="Times New Roman" w:cs="Times New Roman"/>
                <w:b/>
                <w:iCs/>
                <w:sz w:val="24"/>
                <w:szCs w:val="24"/>
              </w:rPr>
            </w:pPr>
            <w:r w:rsidRPr="004930AD">
              <w:rPr>
                <w:rFonts w:ascii="Times New Roman" w:hAnsi="Times New Roman" w:cs="Times New Roman"/>
                <w:b/>
                <w:iCs/>
                <w:sz w:val="24"/>
                <w:szCs w:val="24"/>
              </w:rPr>
              <w:t>Результаты обучения</w:t>
            </w:r>
          </w:p>
        </w:tc>
        <w:tc>
          <w:tcPr>
            <w:tcW w:w="1693" w:type="pct"/>
            <w:vAlign w:val="center"/>
          </w:tcPr>
          <w:p w14:paraId="4F2C450C" w14:textId="77777777" w:rsidR="00A9706C" w:rsidRPr="004930AD" w:rsidRDefault="00A9706C" w:rsidP="0029642B">
            <w:pPr>
              <w:suppressAutoHyphens/>
              <w:spacing w:after="0" w:line="240" w:lineRule="auto"/>
              <w:contextualSpacing/>
              <w:jc w:val="center"/>
              <w:rPr>
                <w:rFonts w:ascii="Times New Roman" w:hAnsi="Times New Roman" w:cs="Times New Roman"/>
                <w:b/>
                <w:sz w:val="24"/>
                <w:szCs w:val="24"/>
              </w:rPr>
            </w:pPr>
            <w:r w:rsidRPr="004930AD">
              <w:rPr>
                <w:rFonts w:ascii="Times New Roman" w:hAnsi="Times New Roman" w:cs="Times New Roman"/>
                <w:b/>
                <w:iCs/>
                <w:sz w:val="24"/>
                <w:szCs w:val="24"/>
              </w:rPr>
              <w:t>Показатели освоенности компетенций</w:t>
            </w:r>
          </w:p>
        </w:tc>
        <w:tc>
          <w:tcPr>
            <w:tcW w:w="1616" w:type="pct"/>
            <w:vAlign w:val="center"/>
          </w:tcPr>
          <w:p w14:paraId="7061BB3E" w14:textId="77777777" w:rsidR="00A9706C" w:rsidRPr="004930AD" w:rsidRDefault="00A9706C" w:rsidP="0029642B">
            <w:pPr>
              <w:suppressAutoHyphens/>
              <w:spacing w:after="0" w:line="240" w:lineRule="auto"/>
              <w:contextualSpacing/>
              <w:jc w:val="center"/>
              <w:rPr>
                <w:rFonts w:ascii="Times New Roman" w:hAnsi="Times New Roman" w:cs="Times New Roman"/>
                <w:b/>
                <w:sz w:val="24"/>
                <w:szCs w:val="24"/>
              </w:rPr>
            </w:pPr>
            <w:r w:rsidRPr="004930AD">
              <w:rPr>
                <w:rFonts w:ascii="Times New Roman" w:hAnsi="Times New Roman" w:cs="Times New Roman"/>
                <w:b/>
                <w:sz w:val="24"/>
                <w:szCs w:val="24"/>
              </w:rPr>
              <w:t>Методы оценки</w:t>
            </w:r>
          </w:p>
        </w:tc>
      </w:tr>
      <w:tr w:rsidR="00A9706C" w:rsidRPr="004930AD" w14:paraId="66CE7219" w14:textId="77777777" w:rsidTr="00A9706C">
        <w:trPr>
          <w:trHeight w:val="698"/>
        </w:trPr>
        <w:tc>
          <w:tcPr>
            <w:tcW w:w="1691" w:type="pct"/>
          </w:tcPr>
          <w:p w14:paraId="27B56104" w14:textId="77777777" w:rsidR="00A9706C" w:rsidRPr="004930AD" w:rsidRDefault="00A9706C" w:rsidP="0029642B">
            <w:pPr>
              <w:suppressAutoHyphens/>
              <w:spacing w:after="0" w:line="240" w:lineRule="auto"/>
              <w:contextualSpacing/>
              <w:rPr>
                <w:rFonts w:ascii="Times New Roman" w:hAnsi="Times New Roman" w:cs="Times New Roman"/>
                <w:bCs/>
                <w:i/>
                <w:sz w:val="24"/>
                <w:szCs w:val="24"/>
              </w:rPr>
            </w:pPr>
            <w:r w:rsidRPr="004930AD">
              <w:rPr>
                <w:rFonts w:ascii="Times New Roman" w:hAnsi="Times New Roman" w:cs="Times New Roman"/>
                <w:bCs/>
                <w:i/>
                <w:sz w:val="24"/>
                <w:szCs w:val="24"/>
              </w:rPr>
              <w:t xml:space="preserve">Знает: </w:t>
            </w:r>
          </w:p>
          <w:p w14:paraId="7457929E" w14:textId="77777777" w:rsidR="00A9706C" w:rsidRPr="004930AD" w:rsidRDefault="00A9706C" w:rsidP="0029642B">
            <w:pPr>
              <w:spacing w:after="0" w:line="240" w:lineRule="auto"/>
              <w:jc w:val="both"/>
              <w:rPr>
                <w:rFonts w:ascii="Times New Roman" w:hAnsi="Times New Roman" w:cs="Times New Roman"/>
                <w:sz w:val="24"/>
                <w:szCs w:val="24"/>
              </w:rPr>
            </w:pPr>
            <w:r w:rsidRPr="004930AD">
              <w:rPr>
                <w:rFonts w:ascii="Times New Roman" w:hAnsi="Times New Roman" w:cs="Times New Roman"/>
                <w:sz w:val="24"/>
                <w:szCs w:val="24"/>
              </w:rPr>
              <w:t xml:space="preserve">-основные понятия автоматизированной обработки информации; </w:t>
            </w:r>
          </w:p>
          <w:p w14:paraId="5EA0B221" w14:textId="77777777" w:rsidR="00A9706C" w:rsidRPr="004930AD" w:rsidRDefault="00A9706C" w:rsidP="0029642B">
            <w:pPr>
              <w:spacing w:after="0" w:line="240" w:lineRule="auto"/>
              <w:jc w:val="both"/>
              <w:rPr>
                <w:rFonts w:ascii="Times New Roman" w:hAnsi="Times New Roman" w:cs="Times New Roman"/>
                <w:sz w:val="24"/>
                <w:szCs w:val="24"/>
              </w:rPr>
            </w:pPr>
            <w:r w:rsidRPr="004930AD">
              <w:rPr>
                <w:rFonts w:ascii="Times New Roman" w:hAnsi="Times New Roman" w:cs="Times New Roman"/>
                <w:sz w:val="24"/>
                <w:szCs w:val="24"/>
              </w:rPr>
              <w:t xml:space="preserve">-общий состав и структуру персональных компьютеров и вычислительных систем; </w:t>
            </w:r>
          </w:p>
          <w:p w14:paraId="55DE8A35" w14:textId="77777777" w:rsidR="00A9706C" w:rsidRPr="004930AD" w:rsidRDefault="00A9706C" w:rsidP="0029642B">
            <w:pPr>
              <w:spacing w:after="0" w:line="240" w:lineRule="auto"/>
              <w:jc w:val="both"/>
              <w:rPr>
                <w:rFonts w:ascii="Times New Roman" w:hAnsi="Times New Roman" w:cs="Times New Roman"/>
                <w:sz w:val="24"/>
                <w:szCs w:val="24"/>
              </w:rPr>
            </w:pPr>
            <w:r w:rsidRPr="004930AD">
              <w:rPr>
                <w:rFonts w:ascii="Times New Roman" w:hAnsi="Times New Roman" w:cs="Times New Roman"/>
                <w:sz w:val="24"/>
                <w:szCs w:val="24"/>
              </w:rPr>
              <w:t>-базовые системные программные продукты в области профессиональной деятельности;</w:t>
            </w:r>
          </w:p>
          <w:p w14:paraId="5568F483" w14:textId="77777777" w:rsidR="00A9706C" w:rsidRPr="004930AD" w:rsidRDefault="00A9706C" w:rsidP="0029642B">
            <w:pPr>
              <w:spacing w:after="0" w:line="240" w:lineRule="auto"/>
              <w:jc w:val="both"/>
              <w:rPr>
                <w:rFonts w:ascii="Times New Roman" w:hAnsi="Times New Roman" w:cs="Times New Roman"/>
                <w:sz w:val="24"/>
                <w:szCs w:val="24"/>
              </w:rPr>
            </w:pPr>
            <w:r w:rsidRPr="004930AD">
              <w:rPr>
                <w:rFonts w:ascii="Times New Roman" w:hAnsi="Times New Roman" w:cs="Times New Roman"/>
                <w:sz w:val="24"/>
                <w:szCs w:val="24"/>
              </w:rPr>
              <w:t xml:space="preserve">-состав, функции и возможности использования информационных и </w:t>
            </w:r>
            <w:proofErr w:type="gramStart"/>
            <w:r w:rsidRPr="004930AD">
              <w:rPr>
                <w:rFonts w:ascii="Times New Roman" w:hAnsi="Times New Roman" w:cs="Times New Roman"/>
                <w:sz w:val="24"/>
                <w:szCs w:val="24"/>
              </w:rPr>
              <w:t>теле-коммуникационных</w:t>
            </w:r>
            <w:proofErr w:type="gramEnd"/>
            <w:r w:rsidRPr="004930AD">
              <w:rPr>
                <w:rFonts w:ascii="Times New Roman" w:hAnsi="Times New Roman" w:cs="Times New Roman"/>
                <w:sz w:val="24"/>
                <w:szCs w:val="24"/>
              </w:rPr>
              <w:t xml:space="preserve"> технологий в профессиональной </w:t>
            </w:r>
            <w:r w:rsidRPr="004930AD">
              <w:rPr>
                <w:rFonts w:ascii="Times New Roman" w:hAnsi="Times New Roman" w:cs="Times New Roman"/>
                <w:sz w:val="24"/>
                <w:szCs w:val="24"/>
              </w:rPr>
              <w:lastRenderedPageBreak/>
              <w:t xml:space="preserve">деятельности; </w:t>
            </w:r>
          </w:p>
          <w:p w14:paraId="36791697" w14:textId="77777777" w:rsidR="00A9706C" w:rsidRPr="004930AD" w:rsidRDefault="00A9706C" w:rsidP="0029642B">
            <w:pPr>
              <w:suppressAutoHyphens/>
              <w:spacing w:after="0" w:line="240" w:lineRule="auto"/>
              <w:contextualSpacing/>
              <w:rPr>
                <w:rFonts w:ascii="Times New Roman" w:hAnsi="Times New Roman" w:cs="Times New Roman"/>
                <w:i/>
                <w:sz w:val="24"/>
                <w:szCs w:val="24"/>
              </w:rPr>
            </w:pPr>
            <w:r w:rsidRPr="004930AD">
              <w:rPr>
                <w:rFonts w:ascii="Times New Roman" w:hAnsi="Times New Roman" w:cs="Times New Roman"/>
                <w:sz w:val="24"/>
                <w:szCs w:val="24"/>
              </w:rPr>
              <w:t>-методы и средства сбора, обработки, хранения, передачи и накопления информации.</w:t>
            </w:r>
          </w:p>
        </w:tc>
        <w:tc>
          <w:tcPr>
            <w:tcW w:w="1693" w:type="pct"/>
          </w:tcPr>
          <w:p w14:paraId="5E645FE4" w14:textId="77777777" w:rsidR="00A9706C" w:rsidRPr="004930AD" w:rsidRDefault="00A9706C" w:rsidP="0029642B">
            <w:pPr>
              <w:spacing w:after="0" w:line="240" w:lineRule="auto"/>
              <w:ind w:left="57" w:right="57"/>
              <w:rPr>
                <w:rFonts w:ascii="Times New Roman" w:hAnsi="Times New Roman" w:cs="Times New Roman"/>
                <w:sz w:val="24"/>
                <w:szCs w:val="24"/>
              </w:rPr>
            </w:pPr>
            <w:r w:rsidRPr="004930AD">
              <w:rPr>
                <w:rFonts w:ascii="Times New Roman" w:hAnsi="Times New Roman" w:cs="Times New Roman"/>
                <w:sz w:val="24"/>
                <w:szCs w:val="24"/>
              </w:rPr>
              <w:lastRenderedPageBreak/>
              <w:t>Правильность, полнота выполнения заданий, точность расчетов, соответствие требованиям безопасности.</w:t>
            </w:r>
          </w:p>
          <w:p w14:paraId="4BBFA124" w14:textId="77777777" w:rsidR="00A9706C" w:rsidRPr="004930AD" w:rsidRDefault="00A9706C" w:rsidP="0029642B">
            <w:pPr>
              <w:spacing w:after="0" w:line="240" w:lineRule="auto"/>
              <w:ind w:left="57" w:right="57"/>
              <w:rPr>
                <w:rFonts w:ascii="Times New Roman" w:hAnsi="Times New Roman" w:cs="Times New Roman"/>
                <w:sz w:val="24"/>
                <w:szCs w:val="24"/>
              </w:rPr>
            </w:pPr>
            <w:r w:rsidRPr="004930AD">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1195D0D3" w14:textId="77777777" w:rsidR="00A9706C" w:rsidRPr="004930AD" w:rsidRDefault="00A9706C" w:rsidP="0029642B">
            <w:pPr>
              <w:suppressAutoHyphens/>
              <w:spacing w:after="0" w:line="240" w:lineRule="auto"/>
              <w:contextualSpacing/>
              <w:rPr>
                <w:rFonts w:ascii="Times New Roman" w:hAnsi="Times New Roman" w:cs="Times New Roman"/>
                <w:sz w:val="24"/>
                <w:szCs w:val="24"/>
              </w:rPr>
            </w:pPr>
            <w:r w:rsidRPr="004930AD">
              <w:rPr>
                <w:rFonts w:ascii="Times New Roman" w:hAnsi="Times New Roman" w:cs="Times New Roman"/>
                <w:sz w:val="24"/>
                <w:szCs w:val="24"/>
              </w:rPr>
              <w:t>Точность оценки, самооценки выполнения.</w:t>
            </w:r>
          </w:p>
          <w:p w14:paraId="3B78F3F6" w14:textId="77777777" w:rsidR="00A9706C" w:rsidRPr="004930AD" w:rsidRDefault="00A9706C" w:rsidP="0029642B">
            <w:pPr>
              <w:suppressAutoHyphens/>
              <w:spacing w:after="0" w:line="240" w:lineRule="auto"/>
              <w:contextualSpacing/>
              <w:rPr>
                <w:rFonts w:ascii="Times New Roman" w:hAnsi="Times New Roman" w:cs="Times New Roman"/>
                <w:i/>
                <w:sz w:val="24"/>
                <w:szCs w:val="24"/>
              </w:rPr>
            </w:pPr>
            <w:r w:rsidRPr="004930AD">
              <w:rPr>
                <w:rFonts w:ascii="Times New Roman" w:hAnsi="Times New Roman" w:cs="Times New Roman"/>
                <w:sz w:val="24"/>
                <w:szCs w:val="24"/>
              </w:rPr>
              <w:t>Соответствие требованиям инструкций, регламентов Рациональность действий.</w:t>
            </w:r>
          </w:p>
        </w:tc>
        <w:tc>
          <w:tcPr>
            <w:tcW w:w="1616" w:type="pct"/>
          </w:tcPr>
          <w:p w14:paraId="2A33FEE2" w14:textId="77777777" w:rsidR="00A9706C" w:rsidRPr="004930AD" w:rsidRDefault="00A9706C" w:rsidP="0029642B">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4930AD">
              <w:rPr>
                <w:rFonts w:ascii="Times New Roman" w:hAnsi="Times New Roman" w:cs="Times New Roman"/>
                <w:sz w:val="24"/>
                <w:szCs w:val="24"/>
              </w:rPr>
              <w:t>активность поведения на занятиях в группах;</w:t>
            </w:r>
          </w:p>
          <w:p w14:paraId="27C5E7C3" w14:textId="77777777" w:rsidR="00A9706C" w:rsidRPr="004930AD" w:rsidRDefault="00A9706C" w:rsidP="0029642B">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4930AD">
              <w:rPr>
                <w:rFonts w:ascii="Times New Roman" w:hAnsi="Times New Roman" w:cs="Times New Roman"/>
                <w:sz w:val="24"/>
                <w:szCs w:val="24"/>
              </w:rPr>
              <w:t>точность формулировок ответов и выступлений по теме занятия;</w:t>
            </w:r>
          </w:p>
          <w:p w14:paraId="6E58FE80" w14:textId="77777777" w:rsidR="00A9706C" w:rsidRPr="004930AD" w:rsidRDefault="00A9706C" w:rsidP="0029642B">
            <w:pPr>
              <w:suppressAutoHyphens/>
              <w:spacing w:after="0" w:line="240" w:lineRule="auto"/>
              <w:contextualSpacing/>
              <w:rPr>
                <w:rFonts w:ascii="Times New Roman" w:hAnsi="Times New Roman" w:cs="Times New Roman"/>
                <w:sz w:val="24"/>
                <w:szCs w:val="24"/>
              </w:rPr>
            </w:pPr>
            <w:r w:rsidRPr="004930AD">
              <w:rPr>
                <w:rFonts w:ascii="Times New Roman" w:hAnsi="Times New Roman" w:cs="Times New Roman"/>
                <w:sz w:val="24"/>
                <w:szCs w:val="24"/>
              </w:rPr>
              <w:t>- результаты тестирования;</w:t>
            </w:r>
          </w:p>
          <w:p w14:paraId="67286C75" w14:textId="77777777" w:rsidR="00A9706C" w:rsidRPr="004930AD" w:rsidRDefault="00A9706C" w:rsidP="0029642B">
            <w:pPr>
              <w:suppressAutoHyphens/>
              <w:spacing w:after="0" w:line="240" w:lineRule="auto"/>
              <w:contextualSpacing/>
              <w:rPr>
                <w:rFonts w:ascii="Times New Roman" w:hAnsi="Times New Roman" w:cs="Times New Roman"/>
                <w:sz w:val="24"/>
                <w:szCs w:val="24"/>
              </w:rPr>
            </w:pPr>
            <w:r w:rsidRPr="004930AD">
              <w:rPr>
                <w:rFonts w:ascii="Times New Roman" w:hAnsi="Times New Roman" w:cs="Times New Roman"/>
                <w:sz w:val="24"/>
                <w:szCs w:val="24"/>
              </w:rPr>
              <w:t>- оценки результатов самостоятельной работы (докладов, рефератов, и т.д.)</w:t>
            </w:r>
          </w:p>
          <w:p w14:paraId="14D5BD5E" w14:textId="77777777" w:rsidR="00A9706C" w:rsidRPr="004930AD" w:rsidRDefault="00A9706C" w:rsidP="0029642B">
            <w:pPr>
              <w:suppressAutoHyphens/>
              <w:spacing w:after="0" w:line="240" w:lineRule="auto"/>
              <w:contextualSpacing/>
              <w:rPr>
                <w:rFonts w:ascii="Times New Roman" w:hAnsi="Times New Roman" w:cs="Times New Roman"/>
                <w:i/>
                <w:sz w:val="24"/>
                <w:szCs w:val="24"/>
              </w:rPr>
            </w:pPr>
            <w:r w:rsidRPr="004930AD">
              <w:rPr>
                <w:rFonts w:ascii="Times New Roman" w:hAnsi="Times New Roman" w:cs="Times New Roman"/>
                <w:sz w:val="24"/>
                <w:szCs w:val="24"/>
              </w:rPr>
              <w:t>- дифференцированный зачет.</w:t>
            </w:r>
          </w:p>
        </w:tc>
      </w:tr>
      <w:tr w:rsidR="00A9706C" w:rsidRPr="004930AD" w14:paraId="43909791" w14:textId="77777777" w:rsidTr="00A9706C">
        <w:trPr>
          <w:trHeight w:val="698"/>
        </w:trPr>
        <w:tc>
          <w:tcPr>
            <w:tcW w:w="1691" w:type="pct"/>
          </w:tcPr>
          <w:p w14:paraId="18FC16B4" w14:textId="77777777" w:rsidR="00A9706C" w:rsidRPr="004930AD" w:rsidRDefault="00A9706C" w:rsidP="0029642B">
            <w:pPr>
              <w:suppressAutoHyphens/>
              <w:spacing w:after="0" w:line="240" w:lineRule="auto"/>
              <w:contextualSpacing/>
              <w:rPr>
                <w:rFonts w:ascii="Times New Roman" w:hAnsi="Times New Roman" w:cs="Times New Roman"/>
                <w:bCs/>
                <w:i/>
                <w:sz w:val="24"/>
                <w:szCs w:val="24"/>
              </w:rPr>
            </w:pPr>
            <w:r w:rsidRPr="004930AD">
              <w:rPr>
                <w:rFonts w:ascii="Times New Roman" w:hAnsi="Times New Roman" w:cs="Times New Roman"/>
                <w:bCs/>
                <w:i/>
                <w:sz w:val="24"/>
                <w:szCs w:val="24"/>
              </w:rPr>
              <w:t>Умеет:</w:t>
            </w:r>
          </w:p>
          <w:p w14:paraId="19FFC744" w14:textId="77777777" w:rsidR="00A9706C" w:rsidRPr="004930AD" w:rsidRDefault="00A9706C" w:rsidP="0029642B">
            <w:pPr>
              <w:spacing w:after="0" w:line="240" w:lineRule="auto"/>
              <w:jc w:val="both"/>
              <w:rPr>
                <w:rFonts w:ascii="Times New Roman" w:hAnsi="Times New Roman" w:cs="Times New Roman"/>
                <w:bCs/>
                <w:sz w:val="24"/>
                <w:szCs w:val="24"/>
              </w:rPr>
            </w:pPr>
            <w:r w:rsidRPr="004930AD">
              <w:rPr>
                <w:rFonts w:ascii="Times New Roman" w:hAnsi="Times New Roman" w:cs="Times New Roman"/>
                <w:bCs/>
                <w:sz w:val="24"/>
                <w:szCs w:val="24"/>
              </w:rPr>
              <w:t>-пользоваться современными средствами связи и оргтехникой; обрабатывать текстовую и табличную информацию;</w:t>
            </w:r>
          </w:p>
          <w:p w14:paraId="048C474F" w14:textId="77777777" w:rsidR="00A9706C" w:rsidRPr="004930AD" w:rsidRDefault="00A9706C" w:rsidP="0029642B">
            <w:pPr>
              <w:spacing w:after="0" w:line="240" w:lineRule="auto"/>
              <w:jc w:val="both"/>
              <w:rPr>
                <w:rFonts w:ascii="Times New Roman" w:hAnsi="Times New Roman" w:cs="Times New Roman"/>
                <w:bCs/>
                <w:sz w:val="24"/>
                <w:szCs w:val="24"/>
              </w:rPr>
            </w:pPr>
            <w:r w:rsidRPr="004930AD">
              <w:rPr>
                <w:rFonts w:ascii="Times New Roman" w:hAnsi="Times New Roman" w:cs="Times New Roman"/>
                <w:bCs/>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14985FBE" w14:textId="77777777" w:rsidR="00A9706C" w:rsidRPr="004930AD" w:rsidRDefault="00A9706C" w:rsidP="0029642B">
            <w:pPr>
              <w:spacing w:after="0" w:line="240" w:lineRule="auto"/>
              <w:jc w:val="both"/>
              <w:rPr>
                <w:rFonts w:ascii="Times New Roman" w:hAnsi="Times New Roman" w:cs="Times New Roman"/>
                <w:bCs/>
                <w:sz w:val="24"/>
                <w:szCs w:val="24"/>
              </w:rPr>
            </w:pPr>
            <w:r w:rsidRPr="004930AD">
              <w:rPr>
                <w:rFonts w:ascii="Times New Roman" w:hAnsi="Times New Roman" w:cs="Times New Roman"/>
                <w:bCs/>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349DBEC9" w14:textId="77777777" w:rsidR="00A9706C" w:rsidRPr="004930AD" w:rsidRDefault="00A9706C" w:rsidP="0029642B">
            <w:pPr>
              <w:suppressAutoHyphens/>
              <w:spacing w:after="0" w:line="240" w:lineRule="auto"/>
              <w:contextualSpacing/>
              <w:rPr>
                <w:rFonts w:ascii="Times New Roman" w:hAnsi="Times New Roman" w:cs="Times New Roman"/>
                <w:bCs/>
                <w:iCs/>
                <w:sz w:val="24"/>
                <w:szCs w:val="24"/>
              </w:rPr>
            </w:pPr>
            <w:r w:rsidRPr="004930AD">
              <w:rPr>
                <w:rFonts w:ascii="Times New Roman" w:hAnsi="Times New Roman" w:cs="Times New Roman"/>
                <w:bCs/>
                <w:sz w:val="24"/>
                <w:szCs w:val="24"/>
              </w:rPr>
              <w:t>-осуществлять поиск необходимой информации.</w:t>
            </w:r>
          </w:p>
        </w:tc>
        <w:tc>
          <w:tcPr>
            <w:tcW w:w="1693" w:type="pct"/>
          </w:tcPr>
          <w:p w14:paraId="22ACF8CB" w14:textId="77777777" w:rsidR="00A9706C" w:rsidRPr="004930AD" w:rsidRDefault="00A9706C" w:rsidP="0029642B">
            <w:pPr>
              <w:spacing w:after="0" w:line="240" w:lineRule="auto"/>
              <w:ind w:left="57" w:right="57"/>
              <w:rPr>
                <w:rFonts w:ascii="Times New Roman" w:hAnsi="Times New Roman" w:cs="Times New Roman"/>
                <w:sz w:val="24"/>
                <w:szCs w:val="24"/>
              </w:rPr>
            </w:pPr>
            <w:r w:rsidRPr="004930AD">
              <w:rPr>
                <w:rFonts w:ascii="Times New Roman" w:hAnsi="Times New Roman" w:cs="Times New Roman"/>
                <w:sz w:val="24"/>
                <w:szCs w:val="24"/>
              </w:rPr>
              <w:t xml:space="preserve">Правильность, полнота выполнения заданий,  точность расчетов, соответствие требованиям безопасности </w:t>
            </w:r>
          </w:p>
          <w:p w14:paraId="60D13A11" w14:textId="77777777" w:rsidR="00A9706C" w:rsidRPr="004930AD" w:rsidRDefault="00A9706C" w:rsidP="0029642B">
            <w:pPr>
              <w:spacing w:after="0" w:line="240" w:lineRule="auto"/>
              <w:ind w:left="57" w:right="57"/>
              <w:rPr>
                <w:rFonts w:ascii="Times New Roman" w:hAnsi="Times New Roman" w:cs="Times New Roman"/>
                <w:sz w:val="24"/>
                <w:szCs w:val="24"/>
              </w:rPr>
            </w:pPr>
            <w:r w:rsidRPr="004930AD">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55AD9277" w14:textId="77777777" w:rsidR="00A9706C" w:rsidRPr="004930AD" w:rsidRDefault="00A9706C" w:rsidP="0029642B">
            <w:pPr>
              <w:spacing w:after="0" w:line="240" w:lineRule="auto"/>
              <w:ind w:left="57" w:right="57"/>
              <w:rPr>
                <w:rFonts w:ascii="Times New Roman" w:hAnsi="Times New Roman" w:cs="Times New Roman"/>
                <w:sz w:val="24"/>
                <w:szCs w:val="24"/>
              </w:rPr>
            </w:pPr>
            <w:r w:rsidRPr="004930AD">
              <w:rPr>
                <w:rFonts w:ascii="Times New Roman" w:hAnsi="Times New Roman" w:cs="Times New Roman"/>
                <w:sz w:val="24"/>
                <w:szCs w:val="24"/>
              </w:rPr>
              <w:t>Точность оценки, самооценки выполнения Соответствие требованиям инструкций, регламентов Рациональность действий</w:t>
            </w:r>
          </w:p>
        </w:tc>
        <w:tc>
          <w:tcPr>
            <w:tcW w:w="1616" w:type="pct"/>
          </w:tcPr>
          <w:p w14:paraId="7ED8B578" w14:textId="77777777" w:rsidR="00A9706C" w:rsidRPr="004930AD" w:rsidRDefault="00A9706C" w:rsidP="0029642B">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4930AD">
              <w:rPr>
                <w:rFonts w:ascii="Times New Roman" w:hAnsi="Times New Roman" w:cs="Times New Roman"/>
                <w:sz w:val="24"/>
                <w:szCs w:val="24"/>
              </w:rPr>
              <w:t>активность поведения на занятиях в группах;</w:t>
            </w:r>
          </w:p>
          <w:p w14:paraId="5AB6BF6B" w14:textId="77777777" w:rsidR="00A9706C" w:rsidRPr="004930AD" w:rsidRDefault="00A9706C" w:rsidP="0029642B">
            <w:pPr>
              <w:spacing w:after="0" w:line="240" w:lineRule="auto"/>
              <w:rPr>
                <w:rFonts w:ascii="Times New Roman" w:hAnsi="Times New Roman" w:cs="Times New Roman"/>
                <w:sz w:val="24"/>
                <w:szCs w:val="24"/>
              </w:rPr>
            </w:pPr>
            <w:r w:rsidRPr="004930AD">
              <w:rPr>
                <w:rFonts w:ascii="Times New Roman" w:hAnsi="Times New Roman" w:cs="Times New Roman"/>
                <w:sz w:val="24"/>
                <w:szCs w:val="24"/>
              </w:rPr>
              <w:t>- оценка демонстрируемых умений, при выполнении практических  заданий;</w:t>
            </w:r>
          </w:p>
          <w:p w14:paraId="2FDA4B68" w14:textId="77777777" w:rsidR="00A9706C" w:rsidRPr="004930AD" w:rsidRDefault="00A9706C" w:rsidP="0029642B">
            <w:pPr>
              <w:spacing w:after="0" w:line="240" w:lineRule="auto"/>
              <w:rPr>
                <w:rFonts w:ascii="Times New Roman" w:hAnsi="Times New Roman" w:cs="Times New Roman"/>
                <w:sz w:val="24"/>
                <w:szCs w:val="24"/>
              </w:rPr>
            </w:pPr>
            <w:r w:rsidRPr="004930AD">
              <w:rPr>
                <w:rFonts w:ascii="Times New Roman" w:hAnsi="Times New Roman" w:cs="Times New Roman"/>
                <w:sz w:val="24"/>
                <w:szCs w:val="24"/>
              </w:rPr>
              <w:t>- оценка заданий для самостоятельной  работы;</w:t>
            </w:r>
          </w:p>
          <w:p w14:paraId="648B9EF5" w14:textId="77777777" w:rsidR="00A9706C" w:rsidRPr="004930AD" w:rsidRDefault="00A9706C" w:rsidP="0029642B">
            <w:pPr>
              <w:spacing w:after="0" w:line="240" w:lineRule="auto"/>
              <w:rPr>
                <w:rFonts w:ascii="Times New Roman" w:hAnsi="Times New Roman" w:cs="Times New Roman"/>
                <w:sz w:val="24"/>
                <w:szCs w:val="24"/>
              </w:rPr>
            </w:pPr>
            <w:r w:rsidRPr="004930AD">
              <w:rPr>
                <w:rFonts w:ascii="Times New Roman" w:hAnsi="Times New Roman" w:cs="Times New Roman"/>
                <w:sz w:val="24"/>
                <w:szCs w:val="24"/>
              </w:rPr>
              <w:t>- дифференцированный зачет.</w:t>
            </w:r>
          </w:p>
          <w:p w14:paraId="5B5E1676" w14:textId="77777777" w:rsidR="00A9706C" w:rsidRPr="004930AD" w:rsidRDefault="00A9706C" w:rsidP="0029642B">
            <w:pPr>
              <w:widowControl w:val="0"/>
              <w:tabs>
                <w:tab w:val="left" w:pos="241"/>
              </w:tabs>
              <w:autoSpaceDE w:val="0"/>
              <w:autoSpaceDN w:val="0"/>
              <w:spacing w:after="0" w:line="240" w:lineRule="auto"/>
              <w:ind w:right="57"/>
              <w:rPr>
                <w:rFonts w:ascii="Times New Roman" w:hAnsi="Times New Roman" w:cs="Times New Roman"/>
                <w:sz w:val="24"/>
                <w:szCs w:val="24"/>
              </w:rPr>
            </w:pPr>
          </w:p>
        </w:tc>
      </w:tr>
    </w:tbl>
    <w:p w14:paraId="1D136254" w14:textId="77777777" w:rsidR="00A9706C" w:rsidRDefault="00A9706C" w:rsidP="00A9706C">
      <w:pPr>
        <w:pStyle w:val="1"/>
        <w:keepNext/>
        <w:keepLines/>
        <w:spacing w:before="0" w:beforeAutospacing="0" w:after="0" w:afterAutospacing="0" w:line="276" w:lineRule="auto"/>
        <w:jc w:val="both"/>
        <w:rPr>
          <w:b w:val="0"/>
          <w:color w:val="FF0000"/>
        </w:rPr>
      </w:pPr>
    </w:p>
    <w:p w14:paraId="0BB00364" w14:textId="77777777" w:rsidR="009F471E" w:rsidRDefault="009F471E">
      <w:pPr>
        <w:jc w:val="right"/>
        <w:rPr>
          <w:rFonts w:ascii="Times New Roman" w:hAnsi="Times New Roman" w:cs="Times New Roman"/>
          <w:b/>
          <w:bCs/>
          <w:sz w:val="24"/>
          <w:szCs w:val="24"/>
        </w:rPr>
      </w:pPr>
    </w:p>
    <w:p w14:paraId="7A7EC2C1" w14:textId="77777777" w:rsidR="009F471E" w:rsidRDefault="009F471E">
      <w:pPr>
        <w:jc w:val="right"/>
        <w:rPr>
          <w:rFonts w:ascii="Times New Roman" w:hAnsi="Times New Roman" w:cs="Times New Roman"/>
          <w:b/>
          <w:bCs/>
          <w:sz w:val="24"/>
          <w:szCs w:val="24"/>
        </w:rPr>
      </w:pPr>
    </w:p>
    <w:p w14:paraId="6C02657D" w14:textId="77777777" w:rsidR="009F471E" w:rsidRDefault="009F471E">
      <w:pPr>
        <w:jc w:val="right"/>
        <w:rPr>
          <w:rFonts w:ascii="Times New Roman" w:hAnsi="Times New Roman" w:cs="Times New Roman"/>
          <w:b/>
          <w:bCs/>
          <w:sz w:val="24"/>
          <w:szCs w:val="24"/>
        </w:rPr>
      </w:pPr>
    </w:p>
    <w:p w14:paraId="32FC6485" w14:textId="77777777" w:rsidR="009F471E" w:rsidRDefault="009F471E">
      <w:pPr>
        <w:jc w:val="right"/>
        <w:rPr>
          <w:rFonts w:ascii="Times New Roman" w:hAnsi="Times New Roman" w:cs="Times New Roman"/>
          <w:b/>
          <w:bCs/>
          <w:sz w:val="24"/>
          <w:szCs w:val="24"/>
        </w:rPr>
      </w:pPr>
    </w:p>
    <w:p w14:paraId="17A922C0" w14:textId="77777777" w:rsidR="009F471E" w:rsidRDefault="009F471E">
      <w:pPr>
        <w:jc w:val="right"/>
        <w:rPr>
          <w:rFonts w:ascii="Times New Roman" w:hAnsi="Times New Roman" w:cs="Times New Roman"/>
          <w:b/>
          <w:bCs/>
          <w:sz w:val="24"/>
          <w:szCs w:val="24"/>
        </w:rPr>
      </w:pPr>
    </w:p>
    <w:p w14:paraId="4EA6F0D2" w14:textId="77777777" w:rsidR="009F471E" w:rsidRDefault="009F471E">
      <w:pPr>
        <w:jc w:val="right"/>
        <w:rPr>
          <w:rFonts w:ascii="Times New Roman" w:hAnsi="Times New Roman" w:cs="Times New Roman"/>
          <w:b/>
          <w:bCs/>
          <w:sz w:val="24"/>
          <w:szCs w:val="24"/>
        </w:rPr>
      </w:pPr>
    </w:p>
    <w:p w14:paraId="757196A8" w14:textId="77777777" w:rsidR="009F471E" w:rsidRDefault="009F471E">
      <w:pPr>
        <w:jc w:val="right"/>
        <w:rPr>
          <w:rFonts w:ascii="Times New Roman" w:hAnsi="Times New Roman" w:cs="Times New Roman"/>
          <w:b/>
          <w:bCs/>
          <w:sz w:val="24"/>
          <w:szCs w:val="24"/>
        </w:rPr>
      </w:pPr>
    </w:p>
    <w:p w14:paraId="21AD9A3A" w14:textId="77777777" w:rsidR="009F471E" w:rsidRDefault="009F471E">
      <w:pPr>
        <w:jc w:val="right"/>
        <w:rPr>
          <w:rFonts w:ascii="Times New Roman" w:hAnsi="Times New Roman" w:cs="Times New Roman"/>
          <w:b/>
          <w:bCs/>
          <w:sz w:val="24"/>
          <w:szCs w:val="24"/>
        </w:rPr>
      </w:pPr>
    </w:p>
    <w:p w14:paraId="1C026BD4" w14:textId="77777777" w:rsidR="009F471E" w:rsidRDefault="009F471E">
      <w:pPr>
        <w:jc w:val="right"/>
        <w:rPr>
          <w:rFonts w:ascii="Times New Roman" w:hAnsi="Times New Roman" w:cs="Times New Roman"/>
          <w:b/>
          <w:bCs/>
          <w:sz w:val="24"/>
          <w:szCs w:val="24"/>
        </w:rPr>
      </w:pPr>
    </w:p>
    <w:p w14:paraId="23EF65CE" w14:textId="77777777" w:rsidR="009F471E" w:rsidRDefault="009F471E">
      <w:pPr>
        <w:jc w:val="right"/>
        <w:rPr>
          <w:rFonts w:ascii="Times New Roman" w:hAnsi="Times New Roman" w:cs="Times New Roman"/>
          <w:b/>
          <w:bCs/>
          <w:sz w:val="24"/>
          <w:szCs w:val="24"/>
        </w:rPr>
      </w:pPr>
    </w:p>
    <w:p w14:paraId="322155BF" w14:textId="77777777" w:rsidR="009F471E" w:rsidRDefault="009F471E">
      <w:pPr>
        <w:jc w:val="right"/>
        <w:rPr>
          <w:rFonts w:ascii="Times New Roman" w:hAnsi="Times New Roman" w:cs="Times New Roman"/>
          <w:b/>
          <w:bCs/>
          <w:sz w:val="24"/>
          <w:szCs w:val="24"/>
        </w:rPr>
      </w:pPr>
    </w:p>
    <w:p w14:paraId="43E345EC" w14:textId="77777777" w:rsidR="009F471E" w:rsidRDefault="009F471E">
      <w:pPr>
        <w:jc w:val="right"/>
        <w:rPr>
          <w:rFonts w:ascii="Times New Roman" w:hAnsi="Times New Roman" w:cs="Times New Roman"/>
          <w:b/>
          <w:bCs/>
          <w:sz w:val="24"/>
          <w:szCs w:val="24"/>
        </w:rPr>
      </w:pPr>
    </w:p>
    <w:p w14:paraId="00FE37CB" w14:textId="77777777" w:rsidR="00A9706C" w:rsidRDefault="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2.12</w:t>
      </w:r>
    </w:p>
    <w:p w14:paraId="33AF1E0B" w14:textId="1D67BB2B" w:rsidR="00A9706C" w:rsidRDefault="00A9706C">
      <w:pPr>
        <w:jc w:val="right"/>
        <w:rPr>
          <w:rFonts w:ascii="Times New Roman" w:hAnsi="Times New Roman" w:cs="Times New Roman"/>
          <w:b/>
          <w:bCs/>
          <w:sz w:val="24"/>
          <w:szCs w:val="24"/>
        </w:rPr>
      </w:pPr>
      <w:r>
        <w:rPr>
          <w:rFonts w:ascii="Times New Roman" w:hAnsi="Times New Roman" w:cs="Times New Roman"/>
          <w:b/>
          <w:bCs/>
          <w:sz w:val="24"/>
          <w:szCs w:val="24"/>
        </w:rPr>
        <w:t>к ПОП-П профессии</w:t>
      </w:r>
    </w:p>
    <w:p w14:paraId="602067C8" w14:textId="77777777" w:rsidR="00A9706C" w:rsidRDefault="00A9706C">
      <w:pPr>
        <w:jc w:val="right"/>
        <w:rPr>
          <w:rFonts w:ascii="Times New Roman" w:hAnsi="Times New Roman" w:cs="Times New Roman"/>
          <w:b/>
          <w:bCs/>
          <w:color w:val="0070C0"/>
          <w:sz w:val="24"/>
          <w:szCs w:val="24"/>
        </w:rPr>
      </w:pPr>
      <w:r w:rsidRPr="005B5DEF">
        <w:rPr>
          <w:rFonts w:ascii="Times New Roman" w:hAnsi="Times New Roman" w:cs="Times New Roman"/>
          <w:b/>
          <w:bCs/>
          <w:color w:val="000000" w:themeColor="text1"/>
          <w:sz w:val="24"/>
          <w:szCs w:val="24"/>
          <w:lang w:eastAsia="ru-RU"/>
        </w:rPr>
        <w:t>43.01.09 Повар, кондитер</w:t>
      </w:r>
    </w:p>
    <w:p w14:paraId="563A5C8D" w14:textId="77777777" w:rsidR="00A9706C" w:rsidRDefault="00A9706C">
      <w:pPr>
        <w:jc w:val="right"/>
        <w:rPr>
          <w:rFonts w:ascii="Times New Roman" w:hAnsi="Times New Roman" w:cs="Times New Roman"/>
          <w:b/>
          <w:bCs/>
          <w:color w:val="0070C0"/>
          <w:sz w:val="24"/>
          <w:szCs w:val="24"/>
        </w:rPr>
      </w:pPr>
    </w:p>
    <w:p w14:paraId="17FD7D2B" w14:textId="77777777" w:rsidR="00A9706C" w:rsidRDefault="00A9706C">
      <w:pPr>
        <w:jc w:val="right"/>
        <w:rPr>
          <w:rFonts w:ascii="Times New Roman" w:hAnsi="Times New Roman" w:cs="Times New Roman"/>
          <w:b/>
          <w:bCs/>
          <w:color w:val="0070C0"/>
          <w:sz w:val="24"/>
          <w:szCs w:val="24"/>
        </w:rPr>
      </w:pPr>
    </w:p>
    <w:p w14:paraId="72B79C55" w14:textId="77777777" w:rsidR="00A9706C" w:rsidRDefault="00A9706C">
      <w:pPr>
        <w:jc w:val="right"/>
        <w:rPr>
          <w:rFonts w:ascii="Times New Roman" w:hAnsi="Times New Roman" w:cs="Times New Roman"/>
          <w:b/>
          <w:bCs/>
          <w:color w:val="0070C0"/>
          <w:sz w:val="24"/>
          <w:szCs w:val="24"/>
        </w:rPr>
      </w:pPr>
    </w:p>
    <w:p w14:paraId="08F54E30" w14:textId="77777777" w:rsidR="00A9706C" w:rsidRDefault="00A9706C">
      <w:pPr>
        <w:jc w:val="right"/>
        <w:rPr>
          <w:rFonts w:ascii="Times New Roman" w:hAnsi="Times New Roman" w:cs="Times New Roman"/>
          <w:b/>
          <w:bCs/>
          <w:color w:val="0070C0"/>
          <w:sz w:val="24"/>
          <w:szCs w:val="24"/>
        </w:rPr>
      </w:pPr>
    </w:p>
    <w:p w14:paraId="45C52ABB" w14:textId="77777777" w:rsidR="00A9706C" w:rsidRDefault="00A9706C">
      <w:pPr>
        <w:jc w:val="right"/>
        <w:rPr>
          <w:rFonts w:ascii="Times New Roman" w:hAnsi="Times New Roman" w:cs="Times New Roman"/>
          <w:b/>
          <w:bCs/>
          <w:color w:val="0070C0"/>
          <w:sz w:val="24"/>
          <w:szCs w:val="24"/>
        </w:rPr>
      </w:pPr>
    </w:p>
    <w:p w14:paraId="3805109D" w14:textId="77777777" w:rsidR="00A9706C" w:rsidRDefault="00A9706C">
      <w:pPr>
        <w:jc w:val="right"/>
        <w:rPr>
          <w:rFonts w:ascii="Times New Roman" w:hAnsi="Times New Roman" w:cs="Times New Roman"/>
          <w:b/>
          <w:bCs/>
          <w:color w:val="0070C0"/>
          <w:sz w:val="24"/>
          <w:szCs w:val="24"/>
        </w:rPr>
      </w:pPr>
    </w:p>
    <w:p w14:paraId="355B3838" w14:textId="77777777" w:rsidR="00A9706C" w:rsidRDefault="00A9706C">
      <w:pPr>
        <w:jc w:val="right"/>
        <w:rPr>
          <w:rFonts w:ascii="Times New Roman" w:hAnsi="Times New Roman" w:cs="Times New Roman"/>
          <w:b/>
          <w:bCs/>
          <w:color w:val="0070C0"/>
          <w:sz w:val="24"/>
          <w:szCs w:val="24"/>
        </w:rPr>
      </w:pPr>
    </w:p>
    <w:p w14:paraId="07888660" w14:textId="77777777" w:rsidR="00A9706C" w:rsidRDefault="00A9706C">
      <w:pPr>
        <w:jc w:val="right"/>
        <w:rPr>
          <w:rFonts w:ascii="Times New Roman" w:hAnsi="Times New Roman" w:cs="Times New Roman"/>
          <w:b/>
          <w:bCs/>
          <w:color w:val="0070C0"/>
          <w:sz w:val="24"/>
          <w:szCs w:val="24"/>
        </w:rPr>
      </w:pPr>
    </w:p>
    <w:p w14:paraId="1B97D609" w14:textId="77777777" w:rsidR="00A9706C" w:rsidRDefault="00A9706C">
      <w:pPr>
        <w:jc w:val="right"/>
        <w:rPr>
          <w:rFonts w:ascii="Times New Roman" w:hAnsi="Times New Roman" w:cs="Times New Roman"/>
          <w:b/>
          <w:bCs/>
          <w:color w:val="0070C0"/>
          <w:sz w:val="24"/>
          <w:szCs w:val="24"/>
        </w:rPr>
      </w:pPr>
    </w:p>
    <w:p w14:paraId="2AFAE3D9" w14:textId="77777777" w:rsidR="00A9706C" w:rsidRDefault="00A9706C">
      <w:pPr>
        <w:jc w:val="right"/>
        <w:rPr>
          <w:rFonts w:ascii="Times New Roman" w:hAnsi="Times New Roman" w:cs="Times New Roman"/>
          <w:b/>
          <w:bCs/>
          <w:color w:val="0070C0"/>
          <w:sz w:val="24"/>
          <w:szCs w:val="24"/>
        </w:rPr>
      </w:pPr>
    </w:p>
    <w:p w14:paraId="7603C7BB" w14:textId="77777777" w:rsidR="00A9706C" w:rsidRDefault="00A9706C">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A125137" w14:textId="77777777" w:rsidR="00A9706C" w:rsidRDefault="00A9706C">
      <w:pPr>
        <w:pStyle w:val="1"/>
      </w:pPr>
      <w:bookmarkStart w:id="184" w:name="_Toc168163427"/>
      <w:r>
        <w:t>«ОП.12 ДЕЛОВАЯ ЭТИКА»</w:t>
      </w:r>
      <w:bookmarkEnd w:id="184"/>
    </w:p>
    <w:p w14:paraId="7BC25D41" w14:textId="77777777" w:rsidR="00A9706C" w:rsidRDefault="00A9706C">
      <w:pPr>
        <w:pStyle w:val="1"/>
      </w:pPr>
    </w:p>
    <w:p w14:paraId="6A80823E" w14:textId="77777777" w:rsidR="00A9706C" w:rsidRDefault="00A9706C">
      <w:pPr>
        <w:pStyle w:val="1"/>
      </w:pPr>
    </w:p>
    <w:p w14:paraId="5F1179A3" w14:textId="77777777" w:rsidR="00A9706C" w:rsidRDefault="00A9706C">
      <w:pPr>
        <w:pStyle w:val="1"/>
      </w:pPr>
    </w:p>
    <w:p w14:paraId="3C743862" w14:textId="77777777" w:rsidR="00A9706C" w:rsidRDefault="00A9706C">
      <w:pPr>
        <w:pStyle w:val="1"/>
      </w:pPr>
    </w:p>
    <w:p w14:paraId="51A3DD18" w14:textId="77777777" w:rsidR="00A9706C" w:rsidRDefault="00A9706C">
      <w:pPr>
        <w:pStyle w:val="1"/>
      </w:pPr>
    </w:p>
    <w:p w14:paraId="1665C53A" w14:textId="77777777" w:rsidR="00A9706C" w:rsidRDefault="00A9706C">
      <w:pPr>
        <w:pStyle w:val="1"/>
      </w:pPr>
    </w:p>
    <w:p w14:paraId="594BFDF0" w14:textId="77777777" w:rsidR="00A9706C" w:rsidRDefault="00A9706C">
      <w:pPr>
        <w:pStyle w:val="1"/>
      </w:pPr>
    </w:p>
    <w:p w14:paraId="5359BF0C" w14:textId="77777777" w:rsidR="00A9706C" w:rsidRDefault="00A9706C">
      <w:pPr>
        <w:pStyle w:val="1"/>
      </w:pPr>
    </w:p>
    <w:p w14:paraId="3503078D" w14:textId="77777777" w:rsidR="00A9706C" w:rsidRDefault="00A9706C">
      <w:pPr>
        <w:pStyle w:val="14"/>
        <w:jc w:val="center"/>
        <w:rPr>
          <w:b/>
          <w:bCs/>
          <w:lang w:val="ru-RU"/>
        </w:rPr>
      </w:pPr>
    </w:p>
    <w:p w14:paraId="50457E0B" w14:textId="77777777" w:rsidR="00A9706C" w:rsidRDefault="00A9706C">
      <w:pPr>
        <w:rPr>
          <w:rFonts w:ascii="Times New Roman" w:hAnsi="Times New Roman"/>
        </w:rPr>
      </w:pPr>
    </w:p>
    <w:p w14:paraId="15015353" w14:textId="77777777" w:rsidR="00A9706C" w:rsidRDefault="00A9706C">
      <w:pPr>
        <w:jc w:val="center"/>
        <w:rPr>
          <w:rFonts w:ascii="Times New Roman" w:hAnsi="Times New Roman"/>
          <w:b/>
          <w:bCs/>
          <w:sz w:val="24"/>
          <w:szCs w:val="24"/>
        </w:rPr>
      </w:pPr>
      <w:r>
        <w:rPr>
          <w:rFonts w:ascii="Times New Roman" w:hAnsi="Times New Roman"/>
          <w:b/>
          <w:bCs/>
          <w:sz w:val="24"/>
          <w:szCs w:val="24"/>
        </w:rPr>
        <w:t>2024</w:t>
      </w:r>
    </w:p>
    <w:p w14:paraId="6EE65D22" w14:textId="77777777" w:rsidR="00A9706C" w:rsidRPr="009F471E" w:rsidRDefault="00A9706C">
      <w:pPr>
        <w:rPr>
          <w:rFonts w:ascii="Times New Roman" w:hAnsi="Times New Roman"/>
          <w:b/>
          <w:bCs/>
          <w:sz w:val="24"/>
          <w:szCs w:val="24"/>
        </w:rPr>
      </w:pPr>
    </w:p>
    <w:p w14:paraId="168FD438" w14:textId="77777777" w:rsidR="00A9706C" w:rsidRPr="009F471E" w:rsidRDefault="00A9706C">
      <w:pPr>
        <w:pStyle w:val="15"/>
        <w:rPr>
          <w:rFonts w:ascii="Times New Roman" w:hAnsi="Times New Roman"/>
        </w:rPr>
      </w:pPr>
      <w:bookmarkStart w:id="185" w:name="_Toc168163428"/>
      <w:r w:rsidRPr="009F471E">
        <w:rPr>
          <w:rFonts w:ascii="Times New Roman" w:hAnsi="Times New Roman"/>
        </w:rPr>
        <w:lastRenderedPageBreak/>
        <w:t>СОДЕРЖАНИЕ ПРОГРАММЫ</w:t>
      </w:r>
      <w:bookmarkEnd w:id="185"/>
    </w:p>
    <w:p w14:paraId="26CD2D5B" w14:textId="77777777" w:rsidR="00A9706C" w:rsidRPr="009F471E" w:rsidRDefault="00334C55">
      <w:pPr>
        <w:pStyle w:val="13"/>
        <w:rPr>
          <w:rFonts w:asciiTheme="minorHAnsi" w:eastAsiaTheme="minorEastAsia" w:hAnsiTheme="minorHAnsi" w:cstheme="minorBidi"/>
          <w:b w:val="0"/>
          <w:bCs w:val="0"/>
          <w:sz w:val="24"/>
          <w:szCs w:val="24"/>
          <w:lang w:eastAsia="ru-RU"/>
        </w:rPr>
      </w:pPr>
      <w:r w:rsidRPr="009F471E">
        <w:rPr>
          <w:b w:val="0"/>
          <w:bCs w:val="0"/>
          <w:sz w:val="24"/>
          <w:szCs w:val="24"/>
        </w:rPr>
        <w:fldChar w:fldCharType="begin"/>
      </w:r>
      <w:r w:rsidR="00A9706C" w:rsidRPr="009F471E">
        <w:rPr>
          <w:b w:val="0"/>
          <w:bCs w:val="0"/>
          <w:sz w:val="24"/>
          <w:szCs w:val="24"/>
        </w:rPr>
        <w:instrText xml:space="preserve"> TOC \h \z \t "Раздел 1;1;Раздел 1.1;2" </w:instrText>
      </w:r>
      <w:r w:rsidRPr="009F471E">
        <w:rPr>
          <w:b w:val="0"/>
          <w:bCs w:val="0"/>
          <w:sz w:val="24"/>
          <w:szCs w:val="24"/>
        </w:rPr>
        <w:fldChar w:fldCharType="separate"/>
      </w:r>
      <w:hyperlink w:anchor="_Toc156825288" w:history="1">
        <w:r w:rsidR="00A9706C" w:rsidRPr="009F471E">
          <w:rPr>
            <w:rStyle w:val="a3"/>
            <w:sz w:val="24"/>
            <w:szCs w:val="24"/>
          </w:rPr>
          <w:t>1. Общая характеристика</w:t>
        </w:r>
        <w:r w:rsidR="00A9706C" w:rsidRPr="009F471E">
          <w:rPr>
            <w:sz w:val="24"/>
            <w:szCs w:val="24"/>
          </w:rPr>
          <w:tab/>
        </w:r>
        <w:r w:rsidR="00621F63">
          <w:rPr>
            <w:sz w:val="24"/>
            <w:szCs w:val="24"/>
          </w:rPr>
          <w:t>16</w:t>
        </w:r>
        <w:r w:rsidR="0010518A">
          <w:rPr>
            <w:sz w:val="24"/>
            <w:szCs w:val="24"/>
          </w:rPr>
          <w:t>3</w:t>
        </w:r>
      </w:hyperlink>
    </w:p>
    <w:p w14:paraId="2851BAB3" w14:textId="77777777" w:rsidR="00A9706C" w:rsidRPr="009F471E" w:rsidRDefault="00EC7515">
      <w:pPr>
        <w:pStyle w:val="21"/>
        <w:rPr>
          <w:rFonts w:asciiTheme="minorHAnsi" w:eastAsiaTheme="minorEastAsia" w:hAnsiTheme="minorHAnsi" w:cstheme="minorBidi"/>
          <w:i w:val="0"/>
          <w:iCs w:val="0"/>
        </w:rPr>
      </w:pPr>
      <w:hyperlink w:anchor="_Toc156825289" w:history="1">
        <w:r w:rsidR="00A9706C" w:rsidRPr="009F471E">
          <w:rPr>
            <w:rStyle w:val="a3"/>
            <w:i w:val="0"/>
            <w:iCs w:val="0"/>
          </w:rPr>
          <w:t>1.1. Цель и место дисциплины в структуре образовательной программы</w:t>
        </w:r>
        <w:r w:rsidR="00A9706C" w:rsidRPr="009F471E">
          <w:rPr>
            <w:i w:val="0"/>
            <w:iCs w:val="0"/>
          </w:rPr>
          <w:tab/>
        </w:r>
        <w:r w:rsidR="00621F63">
          <w:rPr>
            <w:i w:val="0"/>
            <w:iCs w:val="0"/>
          </w:rPr>
          <w:t>16</w:t>
        </w:r>
        <w:r w:rsidR="0010518A">
          <w:rPr>
            <w:i w:val="0"/>
            <w:iCs w:val="0"/>
          </w:rPr>
          <w:t>3</w:t>
        </w:r>
      </w:hyperlink>
    </w:p>
    <w:p w14:paraId="6274392C" w14:textId="77777777" w:rsidR="00A9706C" w:rsidRPr="009F471E" w:rsidRDefault="00EC7515">
      <w:pPr>
        <w:pStyle w:val="21"/>
        <w:rPr>
          <w:i w:val="0"/>
          <w:iCs w:val="0"/>
        </w:rPr>
      </w:pPr>
      <w:hyperlink w:anchor="_Toc156825290" w:history="1">
        <w:r w:rsidR="00A9706C" w:rsidRPr="009F471E">
          <w:rPr>
            <w:rStyle w:val="a3"/>
            <w:i w:val="0"/>
            <w:iCs w:val="0"/>
          </w:rPr>
          <w:t>1.2. Планируемые результаты освоения дисциплины</w:t>
        </w:r>
        <w:r w:rsidR="00A9706C" w:rsidRPr="009F471E">
          <w:rPr>
            <w:i w:val="0"/>
            <w:iCs w:val="0"/>
          </w:rPr>
          <w:tab/>
        </w:r>
        <w:r w:rsidR="00621F63">
          <w:rPr>
            <w:i w:val="0"/>
            <w:iCs w:val="0"/>
          </w:rPr>
          <w:t>16</w:t>
        </w:r>
        <w:r w:rsidR="0010518A">
          <w:rPr>
            <w:i w:val="0"/>
            <w:iCs w:val="0"/>
          </w:rPr>
          <w:t>3</w:t>
        </w:r>
      </w:hyperlink>
    </w:p>
    <w:p w14:paraId="1FC22627" w14:textId="77777777" w:rsidR="00A9706C" w:rsidRPr="009F471E" w:rsidRDefault="00EC7515">
      <w:pPr>
        <w:pStyle w:val="13"/>
        <w:rPr>
          <w:rFonts w:asciiTheme="minorHAnsi" w:eastAsiaTheme="minorEastAsia" w:hAnsiTheme="minorHAnsi" w:cstheme="minorBidi"/>
          <w:b w:val="0"/>
          <w:bCs w:val="0"/>
          <w:sz w:val="24"/>
          <w:szCs w:val="24"/>
          <w:lang w:eastAsia="ru-RU"/>
        </w:rPr>
      </w:pPr>
      <w:hyperlink w:anchor="_Toc156825291" w:history="1">
        <w:r w:rsidR="00A9706C" w:rsidRPr="009F471E">
          <w:rPr>
            <w:rStyle w:val="a3"/>
            <w:sz w:val="24"/>
            <w:szCs w:val="24"/>
          </w:rPr>
          <w:t>2. Структура и содержание ДИСЦИПЛИНЫ</w:t>
        </w:r>
        <w:r w:rsidR="00A9706C" w:rsidRPr="009F471E">
          <w:rPr>
            <w:sz w:val="24"/>
            <w:szCs w:val="24"/>
          </w:rPr>
          <w:tab/>
        </w:r>
        <w:r w:rsidR="00621F63">
          <w:rPr>
            <w:sz w:val="24"/>
            <w:szCs w:val="24"/>
          </w:rPr>
          <w:t>16</w:t>
        </w:r>
        <w:r w:rsidR="0068454E">
          <w:rPr>
            <w:sz w:val="24"/>
            <w:szCs w:val="24"/>
          </w:rPr>
          <w:t>6</w:t>
        </w:r>
      </w:hyperlink>
    </w:p>
    <w:p w14:paraId="763E5F7C" w14:textId="77777777" w:rsidR="00A9706C" w:rsidRPr="009F471E" w:rsidRDefault="00EC7515">
      <w:pPr>
        <w:pStyle w:val="21"/>
        <w:rPr>
          <w:rFonts w:asciiTheme="minorHAnsi" w:eastAsiaTheme="minorEastAsia" w:hAnsiTheme="minorHAnsi" w:cstheme="minorBidi"/>
          <w:i w:val="0"/>
          <w:iCs w:val="0"/>
        </w:rPr>
      </w:pPr>
      <w:hyperlink w:anchor="_Toc156825292" w:history="1">
        <w:r w:rsidR="00A9706C" w:rsidRPr="009F471E">
          <w:rPr>
            <w:rStyle w:val="a3"/>
            <w:i w:val="0"/>
            <w:iCs w:val="0"/>
          </w:rPr>
          <w:t>2.1. Трудоемкость освоения дисциплины</w:t>
        </w:r>
        <w:r w:rsidR="00A9706C" w:rsidRPr="009F471E">
          <w:rPr>
            <w:i w:val="0"/>
            <w:iCs w:val="0"/>
          </w:rPr>
          <w:tab/>
        </w:r>
        <w:r w:rsidR="00621F63">
          <w:rPr>
            <w:i w:val="0"/>
            <w:iCs w:val="0"/>
          </w:rPr>
          <w:t>16</w:t>
        </w:r>
        <w:r w:rsidR="0068454E">
          <w:rPr>
            <w:i w:val="0"/>
            <w:iCs w:val="0"/>
          </w:rPr>
          <w:t>6</w:t>
        </w:r>
      </w:hyperlink>
    </w:p>
    <w:p w14:paraId="51E21686" w14:textId="77777777" w:rsidR="00A9706C" w:rsidRPr="009F471E" w:rsidRDefault="00EC7515">
      <w:pPr>
        <w:pStyle w:val="21"/>
        <w:rPr>
          <w:rFonts w:asciiTheme="minorHAnsi" w:eastAsiaTheme="minorEastAsia" w:hAnsiTheme="minorHAnsi" w:cstheme="minorBidi"/>
          <w:i w:val="0"/>
          <w:iCs w:val="0"/>
        </w:rPr>
      </w:pPr>
      <w:hyperlink w:anchor="_Toc156825293" w:history="1">
        <w:r w:rsidR="00A9706C" w:rsidRPr="009F471E">
          <w:rPr>
            <w:rStyle w:val="a3"/>
            <w:i w:val="0"/>
            <w:iCs w:val="0"/>
          </w:rPr>
          <w:t>2.2. Содержание дисциплины</w:t>
        </w:r>
        <w:r w:rsidR="00A9706C" w:rsidRPr="009F471E">
          <w:rPr>
            <w:i w:val="0"/>
            <w:iCs w:val="0"/>
          </w:rPr>
          <w:tab/>
        </w:r>
        <w:r w:rsidR="0068454E">
          <w:rPr>
            <w:i w:val="0"/>
            <w:iCs w:val="0"/>
          </w:rPr>
          <w:t>167</w:t>
        </w:r>
      </w:hyperlink>
    </w:p>
    <w:p w14:paraId="698703E5" w14:textId="77777777" w:rsidR="00A9706C" w:rsidRPr="009F471E" w:rsidRDefault="00EC7515">
      <w:pPr>
        <w:pStyle w:val="13"/>
        <w:rPr>
          <w:rFonts w:asciiTheme="minorHAnsi" w:eastAsiaTheme="minorEastAsia" w:hAnsiTheme="minorHAnsi" w:cstheme="minorBidi"/>
          <w:b w:val="0"/>
          <w:bCs w:val="0"/>
          <w:sz w:val="24"/>
          <w:szCs w:val="24"/>
          <w:lang w:eastAsia="ru-RU"/>
        </w:rPr>
      </w:pPr>
      <w:hyperlink w:anchor="_Toc156825296" w:history="1">
        <w:r w:rsidR="00A9706C" w:rsidRPr="009F471E">
          <w:rPr>
            <w:rStyle w:val="a3"/>
            <w:sz w:val="24"/>
            <w:szCs w:val="24"/>
          </w:rPr>
          <w:t>3. Условия реализации ДИСЦИПЛИНЫ</w:t>
        </w:r>
        <w:r w:rsidR="00A9706C" w:rsidRPr="009F471E">
          <w:rPr>
            <w:sz w:val="24"/>
            <w:szCs w:val="24"/>
          </w:rPr>
          <w:tab/>
        </w:r>
        <w:r w:rsidR="00621F63">
          <w:rPr>
            <w:sz w:val="24"/>
            <w:szCs w:val="24"/>
          </w:rPr>
          <w:t>17</w:t>
        </w:r>
        <w:r w:rsidR="0068454E">
          <w:rPr>
            <w:sz w:val="24"/>
            <w:szCs w:val="24"/>
          </w:rPr>
          <w:t>0</w:t>
        </w:r>
      </w:hyperlink>
    </w:p>
    <w:p w14:paraId="7BAD53A3" w14:textId="77777777" w:rsidR="00A9706C" w:rsidRPr="009F471E" w:rsidRDefault="00EC7515">
      <w:pPr>
        <w:pStyle w:val="21"/>
        <w:rPr>
          <w:rFonts w:asciiTheme="minorHAnsi" w:eastAsiaTheme="minorEastAsia" w:hAnsiTheme="minorHAnsi" w:cstheme="minorBidi"/>
          <w:i w:val="0"/>
          <w:iCs w:val="0"/>
        </w:rPr>
      </w:pPr>
      <w:hyperlink w:anchor="_Toc156825297" w:history="1">
        <w:r w:rsidR="00A9706C" w:rsidRPr="009F471E">
          <w:rPr>
            <w:rStyle w:val="a3"/>
            <w:i w:val="0"/>
            <w:iCs w:val="0"/>
          </w:rPr>
          <w:t>3.1. Материально-техническое обеспечение</w:t>
        </w:r>
        <w:r w:rsidR="00A9706C" w:rsidRPr="009F471E">
          <w:rPr>
            <w:i w:val="0"/>
            <w:iCs w:val="0"/>
          </w:rPr>
          <w:tab/>
        </w:r>
        <w:r w:rsidR="00621F63">
          <w:rPr>
            <w:i w:val="0"/>
            <w:iCs w:val="0"/>
          </w:rPr>
          <w:t>17</w:t>
        </w:r>
        <w:r w:rsidR="0068454E">
          <w:rPr>
            <w:i w:val="0"/>
            <w:iCs w:val="0"/>
          </w:rPr>
          <w:t>0</w:t>
        </w:r>
      </w:hyperlink>
    </w:p>
    <w:p w14:paraId="436E8030" w14:textId="77777777" w:rsidR="00A9706C" w:rsidRPr="009F471E" w:rsidRDefault="00EC7515">
      <w:pPr>
        <w:pStyle w:val="21"/>
        <w:rPr>
          <w:rFonts w:asciiTheme="minorHAnsi" w:eastAsiaTheme="minorEastAsia" w:hAnsiTheme="minorHAnsi" w:cstheme="minorBidi"/>
          <w:i w:val="0"/>
          <w:iCs w:val="0"/>
        </w:rPr>
      </w:pPr>
      <w:hyperlink w:anchor="_Toc156825298" w:history="1">
        <w:r w:rsidR="00A9706C" w:rsidRPr="009F471E">
          <w:rPr>
            <w:rStyle w:val="a3"/>
            <w:i w:val="0"/>
            <w:iCs w:val="0"/>
          </w:rPr>
          <w:t>3.2. Учебно-методическое обеспечение</w:t>
        </w:r>
        <w:r w:rsidR="00A9706C" w:rsidRPr="009F471E">
          <w:rPr>
            <w:i w:val="0"/>
            <w:iCs w:val="0"/>
          </w:rPr>
          <w:tab/>
        </w:r>
        <w:r w:rsidR="00621F63">
          <w:rPr>
            <w:i w:val="0"/>
            <w:iCs w:val="0"/>
          </w:rPr>
          <w:t>17</w:t>
        </w:r>
        <w:r w:rsidR="0068454E">
          <w:rPr>
            <w:i w:val="0"/>
            <w:iCs w:val="0"/>
          </w:rPr>
          <w:t>0</w:t>
        </w:r>
      </w:hyperlink>
    </w:p>
    <w:p w14:paraId="0138818A" w14:textId="77777777" w:rsidR="00A9706C" w:rsidRPr="009F471E" w:rsidRDefault="00EC7515">
      <w:pPr>
        <w:pStyle w:val="13"/>
        <w:rPr>
          <w:rFonts w:asciiTheme="minorHAnsi" w:eastAsiaTheme="minorEastAsia" w:hAnsiTheme="minorHAnsi" w:cstheme="minorBidi"/>
          <w:b w:val="0"/>
          <w:bCs w:val="0"/>
          <w:sz w:val="24"/>
          <w:szCs w:val="24"/>
          <w:lang w:eastAsia="ru-RU"/>
        </w:rPr>
      </w:pPr>
      <w:hyperlink w:anchor="_Toc156825299" w:history="1">
        <w:r w:rsidR="00A9706C" w:rsidRPr="009F471E">
          <w:rPr>
            <w:rStyle w:val="a3"/>
            <w:sz w:val="24"/>
            <w:szCs w:val="24"/>
          </w:rPr>
          <w:t>4. Контроль и оценка результатов  освоения ДИСЦИПЛИНЫ</w:t>
        </w:r>
        <w:r w:rsidR="00A9706C" w:rsidRPr="009F471E">
          <w:rPr>
            <w:sz w:val="24"/>
            <w:szCs w:val="24"/>
          </w:rPr>
          <w:tab/>
        </w:r>
        <w:r w:rsidR="00621F63">
          <w:rPr>
            <w:sz w:val="24"/>
            <w:szCs w:val="24"/>
          </w:rPr>
          <w:t>17</w:t>
        </w:r>
        <w:r w:rsidR="0068454E">
          <w:rPr>
            <w:sz w:val="24"/>
            <w:szCs w:val="24"/>
          </w:rPr>
          <w:t>0</w:t>
        </w:r>
      </w:hyperlink>
    </w:p>
    <w:p w14:paraId="6FCE4546" w14:textId="77777777" w:rsidR="00A9706C" w:rsidRDefault="00334C55">
      <w:pPr>
        <w:pStyle w:val="15"/>
        <w:jc w:val="left"/>
        <w:rPr>
          <w:rFonts w:ascii="Times New Roman" w:hAnsi="Times New Roman"/>
          <w:b w:val="0"/>
          <w:bCs w:val="0"/>
        </w:rPr>
      </w:pPr>
      <w:r w:rsidRPr="009F471E">
        <w:rPr>
          <w:rFonts w:ascii="Times New Roman" w:hAnsi="Times New Roman"/>
          <w:b w:val="0"/>
          <w:bCs w:val="0"/>
        </w:rPr>
        <w:fldChar w:fldCharType="end"/>
      </w:r>
    </w:p>
    <w:p w14:paraId="57448CD5" w14:textId="77777777" w:rsidR="00A9706C" w:rsidRDefault="00A9706C">
      <w:pPr>
        <w:pStyle w:val="15"/>
        <w:jc w:val="left"/>
        <w:rPr>
          <w:rFonts w:ascii="Times New Roman" w:hAnsi="Times New Roman"/>
        </w:rPr>
        <w:sectPr w:rsidR="00A9706C" w:rsidSect="00A9706C">
          <w:headerReference w:type="even" r:id="rId53"/>
          <w:headerReference w:type="default" r:id="rId54"/>
          <w:pgSz w:w="11906" w:h="16838"/>
          <w:pgMar w:top="1134" w:right="850" w:bottom="1134" w:left="1701" w:header="708" w:footer="708" w:gutter="0"/>
          <w:cols w:space="708"/>
          <w:docGrid w:linePitch="381"/>
        </w:sectPr>
      </w:pPr>
    </w:p>
    <w:p w14:paraId="7BDBBD3D" w14:textId="77777777" w:rsidR="00F6771C" w:rsidRDefault="00F6771C">
      <w:pPr>
        <w:rPr>
          <w:rStyle w:val="ae"/>
          <w:rFonts w:eastAsia="Segoe UI"/>
          <w:b/>
          <w:bCs/>
          <w:i w:val="0"/>
          <w:iCs/>
          <w:caps/>
          <w:kern w:val="32"/>
          <w:sz w:val="24"/>
          <w:szCs w:val="24"/>
          <w:lang w:eastAsia="ru-RU"/>
        </w:rPr>
      </w:pPr>
      <w:bookmarkStart w:id="186" w:name="_Toc168163429"/>
      <w:r>
        <w:rPr>
          <w:rStyle w:val="ae"/>
          <w:i w:val="0"/>
          <w:iCs/>
        </w:rPr>
        <w:br w:type="page"/>
      </w:r>
    </w:p>
    <w:p w14:paraId="37F7C2A6" w14:textId="77777777" w:rsidR="00A9706C" w:rsidRPr="00453E31" w:rsidRDefault="009F471E" w:rsidP="009F471E">
      <w:pPr>
        <w:pStyle w:val="15"/>
        <w:ind w:left="1277"/>
        <w:rPr>
          <w:i/>
        </w:rPr>
      </w:pPr>
      <w:r w:rsidRPr="00453E31">
        <w:rPr>
          <w:rStyle w:val="ae"/>
          <w:i w:val="0"/>
          <w:iCs/>
        </w:rPr>
        <w:lastRenderedPageBreak/>
        <w:t>1.</w:t>
      </w:r>
      <w:r w:rsidR="00A9706C" w:rsidRPr="00453E31">
        <w:rPr>
          <w:rStyle w:val="ae"/>
          <w:i w:val="0"/>
          <w:iCs/>
        </w:rPr>
        <w:t>Общая характеристика РАБОЧЕЙ ПРОГРАММЫ УЧЕБНОЙ ДИСЦИПЛИНЫ «ОП.12 деловая этика»</w:t>
      </w:r>
      <w:bookmarkEnd w:id="186"/>
    </w:p>
    <w:p w14:paraId="36F32CF4" w14:textId="77777777" w:rsidR="00A9706C" w:rsidRPr="009F471E" w:rsidRDefault="00A9706C">
      <w:pPr>
        <w:pStyle w:val="110"/>
        <w:rPr>
          <w:rFonts w:ascii="Times New Roman" w:hAnsi="Times New Roman"/>
          <w:color w:val="auto"/>
        </w:rPr>
      </w:pPr>
      <w:bookmarkStart w:id="187" w:name="_Toc168163430"/>
      <w:r w:rsidRPr="009F471E">
        <w:rPr>
          <w:rFonts w:ascii="Times New Roman" w:hAnsi="Times New Roman"/>
          <w:color w:val="auto"/>
        </w:rPr>
        <w:t>1.1. Цель и место дисциплины в структуре образовательной программы</w:t>
      </w:r>
      <w:bookmarkEnd w:id="187"/>
    </w:p>
    <w:p w14:paraId="2A104D88" w14:textId="4286A171" w:rsidR="00A9706C" w:rsidRPr="009F471E" w:rsidRDefault="00A9706C" w:rsidP="00453E31">
      <w:pPr>
        <w:spacing w:after="0"/>
        <w:ind w:firstLine="709"/>
        <w:jc w:val="both"/>
        <w:rPr>
          <w:rFonts w:ascii="Times New Roman" w:eastAsia="Times New Roman" w:hAnsi="Times New Roman" w:cs="Times New Roman"/>
          <w:sz w:val="24"/>
          <w:szCs w:val="24"/>
          <w:lang w:eastAsia="ru-RU"/>
        </w:rPr>
      </w:pPr>
      <w:r w:rsidRPr="009F471E">
        <w:rPr>
          <w:rFonts w:ascii="Times New Roman" w:eastAsia="Times New Roman" w:hAnsi="Times New Roman" w:cs="Times New Roman"/>
          <w:sz w:val="24"/>
          <w:szCs w:val="24"/>
          <w:lang w:eastAsia="ru-RU"/>
        </w:rPr>
        <w:t xml:space="preserve">Цель дисциплины </w:t>
      </w:r>
      <w:r w:rsidR="00CF1FEB" w:rsidRPr="009F471E">
        <w:rPr>
          <w:rFonts w:ascii="Times New Roman" w:hAnsi="Times New Roman"/>
          <w:sz w:val="24"/>
          <w:szCs w:val="24"/>
        </w:rPr>
        <w:t>«Деловая</w:t>
      </w:r>
      <w:r w:rsidRPr="009F471E">
        <w:rPr>
          <w:rFonts w:ascii="Times New Roman" w:hAnsi="Times New Roman"/>
          <w:sz w:val="24"/>
          <w:szCs w:val="24"/>
        </w:rPr>
        <w:t xml:space="preserve"> </w:t>
      </w:r>
      <w:r w:rsidR="00CF1FEB" w:rsidRPr="009F471E">
        <w:rPr>
          <w:rFonts w:ascii="Times New Roman" w:hAnsi="Times New Roman"/>
          <w:sz w:val="24"/>
          <w:szCs w:val="24"/>
        </w:rPr>
        <w:t>этика»</w:t>
      </w:r>
      <w:r w:rsidRPr="009F471E">
        <w:rPr>
          <w:rFonts w:ascii="Times New Roman" w:eastAsia="Times New Roman" w:hAnsi="Times New Roman" w:cs="Times New Roman"/>
          <w:sz w:val="24"/>
          <w:szCs w:val="24"/>
          <w:lang w:eastAsia="ru-RU"/>
        </w:rPr>
        <w:t>: формирование у обучающихся общекультурных и общепрофессиональных компетенций, содействие развитию у обучающихся общей и психологической культуры делового общения, освоения методов убеждения, приобретения навыков поведения в конфликтных ситуациях, ведения дискуссии, собрания, деловых переговоров; знакомство с этикой и этикетом делового общения.</w:t>
      </w:r>
    </w:p>
    <w:p w14:paraId="4E7B196C" w14:textId="77777777" w:rsidR="00A9706C" w:rsidRPr="009F471E" w:rsidRDefault="00A9706C" w:rsidP="00453E31">
      <w:pPr>
        <w:ind w:firstLine="709"/>
        <w:jc w:val="both"/>
        <w:rPr>
          <w:rFonts w:ascii="Times New Roman" w:hAnsi="Times New Roman" w:cs="Times New Roman"/>
          <w:sz w:val="24"/>
          <w:szCs w:val="24"/>
          <w:lang w:eastAsia="ru-RU"/>
        </w:rPr>
      </w:pPr>
      <w:r w:rsidRPr="009F471E">
        <w:rPr>
          <w:rFonts w:ascii="Times New Roman" w:hAnsi="Times New Roman" w:cs="Times New Roman"/>
          <w:sz w:val="24"/>
          <w:szCs w:val="24"/>
        </w:rPr>
        <w:t>Дисциплина «</w:t>
      </w:r>
      <w:r w:rsidRPr="009F471E">
        <w:rPr>
          <w:rFonts w:ascii="Times New Roman" w:hAnsi="Times New Roman"/>
          <w:sz w:val="24"/>
          <w:szCs w:val="24"/>
        </w:rPr>
        <w:t>Деловая этика</w:t>
      </w:r>
      <w:r w:rsidRPr="009F471E">
        <w:rPr>
          <w:rFonts w:ascii="Times New Roman" w:hAnsi="Times New Roman" w:cs="Times New Roman"/>
          <w:sz w:val="24"/>
          <w:szCs w:val="24"/>
        </w:rPr>
        <w:t>» включена общепрофессиональный</w:t>
      </w:r>
      <w:r w:rsidRPr="009F471E">
        <w:rPr>
          <w:rFonts w:ascii="Times New Roman" w:hAnsi="Times New Roman" w:cs="Times New Roman"/>
          <w:iCs/>
          <w:sz w:val="24"/>
          <w:szCs w:val="24"/>
        </w:rPr>
        <w:t xml:space="preserve"> цикл образовательной программы в соответствии с ФГОС СПО по профессии </w:t>
      </w:r>
      <w:r w:rsidRPr="009F471E">
        <w:rPr>
          <w:rFonts w:ascii="Times New Roman" w:hAnsi="Times New Roman" w:cs="Times New Roman"/>
          <w:sz w:val="24"/>
          <w:szCs w:val="24"/>
          <w:lang w:eastAsia="ru-RU"/>
        </w:rPr>
        <w:t>43.01.09 Повар, кондитер.</w:t>
      </w:r>
    </w:p>
    <w:p w14:paraId="638B14DB" w14:textId="77777777" w:rsidR="00A9706C" w:rsidRPr="009F471E" w:rsidRDefault="00A9706C">
      <w:pPr>
        <w:pStyle w:val="110"/>
        <w:rPr>
          <w:rFonts w:ascii="Times New Roman" w:hAnsi="Times New Roman"/>
          <w:color w:val="auto"/>
        </w:rPr>
      </w:pPr>
      <w:bookmarkStart w:id="188" w:name="_Toc168163431"/>
      <w:r w:rsidRPr="009F471E">
        <w:rPr>
          <w:rFonts w:ascii="Times New Roman" w:hAnsi="Times New Roman"/>
          <w:color w:val="auto"/>
        </w:rPr>
        <w:t>1.2. Планируемые результаты освоения дисциплины</w:t>
      </w:r>
      <w:bookmarkEnd w:id="188"/>
    </w:p>
    <w:p w14:paraId="69AC007B" w14:textId="77777777" w:rsidR="00A9706C" w:rsidRDefault="00A9706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4077"/>
        <w:gridCol w:w="4064"/>
      </w:tblGrid>
      <w:tr w:rsidR="00A9706C" w14:paraId="0DBF151B" w14:textId="77777777">
        <w:tc>
          <w:tcPr>
            <w:tcW w:w="2291" w:type="dxa"/>
            <w:tcBorders>
              <w:top w:val="single" w:sz="4" w:space="0" w:color="auto"/>
              <w:left w:val="single" w:sz="4" w:space="0" w:color="auto"/>
              <w:right w:val="single" w:sz="4" w:space="0" w:color="auto"/>
            </w:tcBorders>
          </w:tcPr>
          <w:p w14:paraId="069B503E" w14:textId="77777777" w:rsidR="00A9706C" w:rsidRDefault="00A9706C" w:rsidP="00453E31">
            <w:pPr>
              <w:spacing w:after="0" w:line="240" w:lineRule="auto"/>
              <w:jc w:val="both"/>
              <w:rPr>
                <w:b/>
                <w:sz w:val="24"/>
                <w:szCs w:val="24"/>
              </w:rPr>
            </w:pPr>
            <w:r>
              <w:rPr>
                <w:rFonts w:ascii="Times New Roman" w:hAnsi="Times New Roman" w:cs="Times New Roman"/>
                <w:b/>
                <w:sz w:val="24"/>
                <w:szCs w:val="24"/>
              </w:rPr>
              <w:t xml:space="preserve">Код ОК, </w:t>
            </w:r>
          </w:p>
          <w:p w14:paraId="0F622109" w14:textId="77777777" w:rsidR="00A9706C" w:rsidRDefault="00A9706C" w:rsidP="00453E31">
            <w:pPr>
              <w:spacing w:after="0" w:line="240" w:lineRule="auto"/>
              <w:jc w:val="both"/>
              <w:rPr>
                <w:b/>
                <w:sz w:val="24"/>
                <w:szCs w:val="24"/>
              </w:rPr>
            </w:pPr>
          </w:p>
        </w:tc>
        <w:tc>
          <w:tcPr>
            <w:tcW w:w="4077" w:type="dxa"/>
            <w:tcBorders>
              <w:top w:val="single" w:sz="4" w:space="0" w:color="auto"/>
              <w:left w:val="single" w:sz="4" w:space="0" w:color="auto"/>
              <w:right w:val="single" w:sz="4" w:space="0" w:color="auto"/>
            </w:tcBorders>
          </w:tcPr>
          <w:p w14:paraId="429A06D3" w14:textId="77777777" w:rsidR="00A9706C" w:rsidRDefault="00A9706C" w:rsidP="00453E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Уметь</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2A049B1B" w14:textId="77777777" w:rsidR="00A9706C" w:rsidRDefault="00A9706C" w:rsidP="00453E31">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Знать</w:t>
            </w:r>
          </w:p>
        </w:tc>
      </w:tr>
      <w:tr w:rsidR="00A9706C" w14:paraId="45F1579C" w14:textId="77777777">
        <w:tc>
          <w:tcPr>
            <w:tcW w:w="2291" w:type="dxa"/>
            <w:tcBorders>
              <w:top w:val="single" w:sz="4" w:space="0" w:color="auto"/>
              <w:left w:val="single" w:sz="4" w:space="0" w:color="auto"/>
              <w:right w:val="single" w:sz="4" w:space="0" w:color="auto"/>
            </w:tcBorders>
          </w:tcPr>
          <w:p w14:paraId="76996C6B" w14:textId="77777777" w:rsidR="00A9706C" w:rsidRDefault="00A9706C" w:rsidP="00453E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ОК.01</w:t>
            </w:r>
          </w:p>
          <w:p w14:paraId="76E14D3D" w14:textId="2F841A2B" w:rsidR="00A9706C" w:rsidRDefault="00A9706C" w:rsidP="00453E31">
            <w:pPr>
              <w:spacing w:after="0" w:line="240" w:lineRule="auto"/>
              <w:jc w:val="both"/>
              <w:rPr>
                <w:rFonts w:ascii="Times New Roman" w:hAnsi="Times New Roman" w:cs="Times New Roman"/>
                <w:bCs/>
                <w:sz w:val="24"/>
                <w:szCs w:val="24"/>
              </w:rPr>
            </w:pPr>
          </w:p>
        </w:tc>
        <w:tc>
          <w:tcPr>
            <w:tcW w:w="4077" w:type="dxa"/>
            <w:tcBorders>
              <w:top w:val="single" w:sz="4" w:space="0" w:color="auto"/>
              <w:left w:val="single" w:sz="4" w:space="0" w:color="auto"/>
              <w:right w:val="single" w:sz="4" w:space="0" w:color="auto"/>
            </w:tcBorders>
          </w:tcPr>
          <w:p w14:paraId="3C5D0D7A"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8DAE5F3"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0B472F1"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выявлять и эффективно искать информацию, необходимую для решения задачи и/или проблемы</w:t>
            </w:r>
          </w:p>
          <w:p w14:paraId="05AA7553"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владеть актуальными методами работы в профессиональной и смежных сферах</w:t>
            </w:r>
          </w:p>
          <w:p w14:paraId="7763A899" w14:textId="77777777" w:rsidR="00A9706C" w:rsidRDefault="00A9706C" w:rsidP="00F6771C">
            <w:pPr>
              <w:spacing w:after="0" w:line="240" w:lineRule="auto"/>
              <w:rPr>
                <w:rFonts w:ascii="Times New Roman" w:hAnsi="Times New Roman" w:cs="Times New Roman"/>
                <w:bCs/>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4547DF4E"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714E9890"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структуру плана для решения задач, алгоритмы выполнения работ в профессиональной и смежных областях</w:t>
            </w:r>
          </w:p>
          <w:p w14:paraId="6F3FB55C"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7A1D7DBC"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методы работы в профессиональной и смежных сферах</w:t>
            </w:r>
          </w:p>
          <w:p w14:paraId="586D841D"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p w14:paraId="7C723F3F" w14:textId="77777777" w:rsidR="00A9706C" w:rsidRDefault="00A9706C" w:rsidP="00F6771C">
            <w:pPr>
              <w:spacing w:after="0" w:line="240" w:lineRule="auto"/>
              <w:rPr>
                <w:rFonts w:ascii="Times New Roman" w:hAnsi="Times New Roman" w:cs="Times New Roman"/>
                <w:bCs/>
                <w:i/>
                <w:sz w:val="24"/>
                <w:szCs w:val="24"/>
              </w:rPr>
            </w:pPr>
          </w:p>
        </w:tc>
      </w:tr>
      <w:tr w:rsidR="00A9706C" w14:paraId="65B2B803" w14:textId="77777777">
        <w:tc>
          <w:tcPr>
            <w:tcW w:w="2291" w:type="dxa"/>
            <w:tcBorders>
              <w:left w:val="single" w:sz="4" w:space="0" w:color="auto"/>
              <w:bottom w:val="single" w:sz="4" w:space="0" w:color="auto"/>
              <w:right w:val="single" w:sz="4" w:space="0" w:color="auto"/>
            </w:tcBorders>
          </w:tcPr>
          <w:p w14:paraId="56BAE219" w14:textId="77777777" w:rsidR="00A9706C" w:rsidRDefault="00A9706C" w:rsidP="00453E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ОК.02</w:t>
            </w:r>
          </w:p>
          <w:p w14:paraId="5A80BE89" w14:textId="79ECAA46" w:rsidR="00A9706C" w:rsidRDefault="00A9706C" w:rsidP="00453E31">
            <w:pPr>
              <w:spacing w:after="0" w:line="240" w:lineRule="auto"/>
              <w:jc w:val="both"/>
              <w:rPr>
                <w:rFonts w:ascii="Times New Roman" w:hAnsi="Times New Roman" w:cs="Times New Roman"/>
                <w:bCs/>
                <w:sz w:val="24"/>
                <w:szCs w:val="24"/>
              </w:rPr>
            </w:pPr>
          </w:p>
        </w:tc>
        <w:tc>
          <w:tcPr>
            <w:tcW w:w="4077" w:type="dxa"/>
            <w:tcBorders>
              <w:left w:val="single" w:sz="4" w:space="0" w:color="auto"/>
              <w:bottom w:val="single" w:sz="4" w:space="0" w:color="auto"/>
              <w:right w:val="single" w:sz="4" w:space="0" w:color="auto"/>
            </w:tcBorders>
          </w:tcPr>
          <w:p w14:paraId="181A655D"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47AF6139"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2E31A9A4"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w:t>
            </w:r>
          </w:p>
          <w:p w14:paraId="4245BB90"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 xml:space="preserve">применять средства информационных технологий для </w:t>
            </w:r>
            <w:r>
              <w:rPr>
                <w:rFonts w:ascii="Times New Roman" w:hAnsi="Times New Roman"/>
                <w:sz w:val="24"/>
                <w:szCs w:val="24"/>
              </w:rPr>
              <w:lastRenderedPageBreak/>
              <w:t>решения профессиональных задач</w:t>
            </w:r>
          </w:p>
          <w:p w14:paraId="08396BFE"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использовать современное программное обеспечение в профессиональной деятельности</w:t>
            </w:r>
          </w:p>
          <w:p w14:paraId="1DF0993C" w14:textId="77777777" w:rsidR="00A9706C" w:rsidRPr="005B5DEF" w:rsidRDefault="00A9706C" w:rsidP="00F6771C">
            <w:pPr>
              <w:spacing w:after="0" w:line="240" w:lineRule="auto"/>
              <w:rPr>
                <w:rFonts w:ascii="Times New Roman" w:hAnsi="Times New Roman"/>
                <w:b/>
                <w:sz w:val="24"/>
                <w:szCs w:val="24"/>
              </w:rPr>
            </w:pPr>
            <w:r>
              <w:rPr>
                <w:rFonts w:ascii="Times New Roman" w:hAnsi="Times New Roman"/>
                <w:sz w:val="24"/>
                <w:szCs w:val="24"/>
              </w:rPr>
              <w:t>использовать различные цифровые средства для решения профессиональных задач</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323361D9"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lastRenderedPageBreak/>
              <w:t>номенклатуру информационных источников, применяемых в профессиональной деятельности</w:t>
            </w:r>
          </w:p>
          <w:p w14:paraId="783D8D82"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приемы структурирования информации</w:t>
            </w:r>
          </w:p>
          <w:p w14:paraId="6C6A9F99"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формат оформления результатов поиска информации</w:t>
            </w:r>
          </w:p>
          <w:p w14:paraId="517995A9"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 xml:space="preserve">современные средства и устройства информатизации, порядок их применения и </w:t>
            </w:r>
          </w:p>
          <w:p w14:paraId="406F4F95"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программное обеспечение в профессиональной деятельности, в том числе цифровые средства</w:t>
            </w:r>
          </w:p>
          <w:p w14:paraId="094CE325" w14:textId="77777777" w:rsidR="00A9706C" w:rsidRDefault="00A9706C" w:rsidP="00F6771C">
            <w:pPr>
              <w:spacing w:after="0" w:line="240" w:lineRule="auto"/>
              <w:rPr>
                <w:rFonts w:ascii="Times New Roman" w:hAnsi="Times New Roman" w:cs="Times New Roman"/>
                <w:bCs/>
                <w:i/>
                <w:sz w:val="24"/>
                <w:szCs w:val="24"/>
              </w:rPr>
            </w:pPr>
          </w:p>
        </w:tc>
      </w:tr>
      <w:tr w:rsidR="00A9706C" w14:paraId="5E6BD082" w14:textId="77777777">
        <w:tc>
          <w:tcPr>
            <w:tcW w:w="2291" w:type="dxa"/>
            <w:tcBorders>
              <w:top w:val="single" w:sz="4" w:space="0" w:color="auto"/>
              <w:left w:val="single" w:sz="4" w:space="0" w:color="auto"/>
              <w:right w:val="single" w:sz="4" w:space="0" w:color="auto"/>
            </w:tcBorders>
          </w:tcPr>
          <w:p w14:paraId="144A466D" w14:textId="77777777" w:rsidR="00A9706C" w:rsidRDefault="00A9706C" w:rsidP="00453E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ОК.03</w:t>
            </w:r>
          </w:p>
          <w:p w14:paraId="41D426DE" w14:textId="77777777" w:rsidR="00A9706C" w:rsidRDefault="00A9706C" w:rsidP="00DC3EC3">
            <w:pPr>
              <w:spacing w:after="0" w:line="240" w:lineRule="auto"/>
              <w:rPr>
                <w:rFonts w:ascii="Times New Roman" w:hAnsi="Times New Roman" w:cs="Times New Roman"/>
                <w:bCs/>
                <w:sz w:val="24"/>
                <w:szCs w:val="24"/>
              </w:rPr>
            </w:pPr>
          </w:p>
        </w:tc>
        <w:tc>
          <w:tcPr>
            <w:tcW w:w="4077" w:type="dxa"/>
            <w:tcBorders>
              <w:top w:val="single" w:sz="4" w:space="0" w:color="auto"/>
              <w:left w:val="single" w:sz="4" w:space="0" w:color="auto"/>
              <w:right w:val="single" w:sz="4" w:space="0" w:color="auto"/>
            </w:tcBorders>
          </w:tcPr>
          <w:p w14:paraId="02E3EEE4"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определять актуальность нормативно-правовой документации в профессиональной деятельности</w:t>
            </w:r>
          </w:p>
          <w:p w14:paraId="7D505067"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применять современную научную профессиональную терминологию</w:t>
            </w:r>
          </w:p>
          <w:p w14:paraId="0D298CBD"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определять и выстраивать траектории профессионального развития и самообразования</w:t>
            </w:r>
          </w:p>
          <w:p w14:paraId="0E08E8E2"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выявлять достоинства и недостатки коммерческой идеи</w:t>
            </w:r>
          </w:p>
          <w:p w14:paraId="67E81B90" w14:textId="5FD8FB25" w:rsidR="00A9706C" w:rsidRPr="005B5DEF" w:rsidRDefault="00A9706C" w:rsidP="00F6771C">
            <w:pPr>
              <w:spacing w:after="0" w:line="240" w:lineRule="auto"/>
              <w:rPr>
                <w:rFonts w:ascii="Times New Roman" w:hAnsi="Times New Roman"/>
                <w:sz w:val="24"/>
                <w:szCs w:val="24"/>
              </w:rPr>
            </w:pPr>
            <w:r>
              <w:rPr>
                <w:rFonts w:ascii="Times New Roman" w:hAnsi="Times New Roman"/>
                <w:sz w:val="24"/>
                <w:szCs w:val="24"/>
              </w:rPr>
              <w:t>находить интересные проектные идеи, грамотно их формулировать и документировать</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4E76526E"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содержание актуальной нормативно-правовой документации</w:t>
            </w:r>
          </w:p>
          <w:p w14:paraId="2C452E1D"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современная научная и профессиональную терминологию,</w:t>
            </w:r>
          </w:p>
          <w:p w14:paraId="7506D471"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возможные траектории профессионального развития и самообразования</w:t>
            </w:r>
          </w:p>
          <w:p w14:paraId="2210DEF3"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основы предпринимательской деятельности, правовой и финансовой грамотности</w:t>
            </w:r>
          </w:p>
          <w:p w14:paraId="7C45D954"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правила разработки презентации</w:t>
            </w:r>
          </w:p>
          <w:p w14:paraId="4B56DD12" w14:textId="2227A5BE" w:rsidR="00A9706C" w:rsidRPr="00CF1FEB" w:rsidRDefault="00A9706C" w:rsidP="00F6771C">
            <w:pPr>
              <w:spacing w:after="0" w:line="240" w:lineRule="auto"/>
              <w:rPr>
                <w:rFonts w:ascii="Times New Roman" w:hAnsi="Times New Roman"/>
                <w:sz w:val="24"/>
                <w:szCs w:val="24"/>
              </w:rPr>
            </w:pPr>
            <w:r>
              <w:rPr>
                <w:rFonts w:ascii="Times New Roman" w:hAnsi="Times New Roman"/>
                <w:sz w:val="24"/>
                <w:szCs w:val="24"/>
              </w:rPr>
              <w:t>основные этапы разработки и реализации проекта</w:t>
            </w:r>
          </w:p>
        </w:tc>
      </w:tr>
      <w:tr w:rsidR="00A9706C" w14:paraId="7A2F2128" w14:textId="77777777">
        <w:trPr>
          <w:trHeight w:val="327"/>
        </w:trPr>
        <w:tc>
          <w:tcPr>
            <w:tcW w:w="2291" w:type="dxa"/>
            <w:tcBorders>
              <w:left w:val="single" w:sz="4" w:space="0" w:color="auto"/>
              <w:right w:val="single" w:sz="4" w:space="0" w:color="auto"/>
            </w:tcBorders>
          </w:tcPr>
          <w:p w14:paraId="692AE450" w14:textId="77777777" w:rsidR="00A9706C" w:rsidRDefault="00A9706C" w:rsidP="006F6035">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ОК.04</w:t>
            </w:r>
          </w:p>
          <w:p w14:paraId="2D85D024" w14:textId="074D4AA6" w:rsidR="00A9706C" w:rsidRDefault="00A9706C" w:rsidP="006F6035">
            <w:pPr>
              <w:spacing w:after="0" w:line="240" w:lineRule="auto"/>
              <w:rPr>
                <w:rFonts w:ascii="Times New Roman" w:hAnsi="Times New Roman" w:cs="Times New Roman"/>
                <w:bCs/>
                <w:sz w:val="24"/>
                <w:szCs w:val="24"/>
              </w:rPr>
            </w:pPr>
          </w:p>
        </w:tc>
        <w:tc>
          <w:tcPr>
            <w:tcW w:w="4077" w:type="dxa"/>
            <w:tcBorders>
              <w:left w:val="single" w:sz="4" w:space="0" w:color="auto"/>
              <w:right w:val="single" w:sz="4" w:space="0" w:color="auto"/>
            </w:tcBorders>
          </w:tcPr>
          <w:p w14:paraId="018ED152" w14:textId="77777777" w:rsidR="00A9706C" w:rsidRDefault="00A9706C" w:rsidP="00F6771C">
            <w:pPr>
              <w:spacing w:after="0" w:line="240" w:lineRule="auto"/>
              <w:rPr>
                <w:rFonts w:ascii="Times New Roman" w:hAnsi="Times New Roman"/>
                <w:b/>
                <w:spacing w:val="-4"/>
                <w:sz w:val="24"/>
                <w:szCs w:val="24"/>
              </w:rPr>
            </w:pPr>
            <w:r>
              <w:rPr>
                <w:rFonts w:ascii="Times New Roman" w:hAnsi="Times New Roman"/>
                <w:spacing w:val="-4"/>
                <w:sz w:val="24"/>
                <w:szCs w:val="24"/>
              </w:rPr>
              <w:t>организовывать работу коллектива и команды</w:t>
            </w:r>
          </w:p>
          <w:p w14:paraId="3EDABEE3" w14:textId="7B7A30E1" w:rsidR="00A9706C" w:rsidRPr="00CF1FEB" w:rsidRDefault="00A9706C" w:rsidP="00F6771C">
            <w:pPr>
              <w:spacing w:after="0" w:line="240" w:lineRule="auto"/>
              <w:rPr>
                <w:rFonts w:ascii="Times New Roman" w:hAnsi="Times New Roman"/>
                <w:b/>
                <w:spacing w:val="-4"/>
                <w:sz w:val="24"/>
                <w:szCs w:val="24"/>
              </w:rPr>
            </w:pPr>
            <w:r>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8D9F024" w14:textId="77777777" w:rsidR="00A9706C" w:rsidRDefault="00A9706C" w:rsidP="00F6771C">
            <w:pPr>
              <w:spacing w:after="0" w:line="240" w:lineRule="auto"/>
              <w:rPr>
                <w:rFonts w:ascii="Times New Roman" w:hAnsi="Times New Roman"/>
                <w:b/>
                <w:spacing w:val="-4"/>
                <w:sz w:val="24"/>
                <w:szCs w:val="24"/>
              </w:rPr>
            </w:pPr>
            <w:r>
              <w:rPr>
                <w:rFonts w:ascii="Times New Roman" w:hAnsi="Times New Roman"/>
                <w:sz w:val="24"/>
                <w:szCs w:val="24"/>
              </w:rPr>
              <w:t>психологические основы деятельности коллектива</w:t>
            </w:r>
          </w:p>
          <w:p w14:paraId="0BDE8194"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психологические особенности личности</w:t>
            </w:r>
          </w:p>
          <w:p w14:paraId="721DBED7" w14:textId="77777777" w:rsidR="00A9706C" w:rsidRDefault="00A9706C" w:rsidP="00F6771C">
            <w:pPr>
              <w:spacing w:after="0" w:line="240" w:lineRule="auto"/>
              <w:rPr>
                <w:rFonts w:ascii="Times New Roman" w:hAnsi="Times New Roman" w:cs="Times New Roman"/>
                <w:bCs/>
                <w:i/>
                <w:sz w:val="24"/>
                <w:szCs w:val="24"/>
              </w:rPr>
            </w:pPr>
          </w:p>
        </w:tc>
      </w:tr>
      <w:tr w:rsidR="00A9706C" w14:paraId="5DB42D23" w14:textId="77777777">
        <w:trPr>
          <w:trHeight w:val="327"/>
        </w:trPr>
        <w:tc>
          <w:tcPr>
            <w:tcW w:w="2291" w:type="dxa"/>
            <w:tcBorders>
              <w:left w:val="single" w:sz="4" w:space="0" w:color="auto"/>
              <w:right w:val="single" w:sz="4" w:space="0" w:color="auto"/>
            </w:tcBorders>
          </w:tcPr>
          <w:p w14:paraId="7D1800D3" w14:textId="77777777" w:rsidR="00A9706C" w:rsidRDefault="00A9706C" w:rsidP="006F6035">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ОК.05</w:t>
            </w:r>
          </w:p>
          <w:p w14:paraId="1CE4A441" w14:textId="3B3588AA" w:rsidR="00A9706C" w:rsidRDefault="00A9706C" w:rsidP="006F6035">
            <w:pPr>
              <w:spacing w:after="0" w:line="240" w:lineRule="auto"/>
              <w:rPr>
                <w:rFonts w:ascii="Times New Roman" w:hAnsi="Times New Roman" w:cs="Times New Roman"/>
                <w:bCs/>
                <w:sz w:val="24"/>
                <w:szCs w:val="24"/>
              </w:rPr>
            </w:pPr>
          </w:p>
        </w:tc>
        <w:tc>
          <w:tcPr>
            <w:tcW w:w="4077" w:type="dxa"/>
            <w:tcBorders>
              <w:left w:val="single" w:sz="4" w:space="0" w:color="auto"/>
              <w:right w:val="single" w:sz="4" w:space="0" w:color="auto"/>
            </w:tcBorders>
          </w:tcPr>
          <w:p w14:paraId="0A7DFFFF"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p w14:paraId="10FD665F" w14:textId="53B2552B" w:rsidR="00A9706C" w:rsidRPr="00CF1FEB" w:rsidRDefault="00A9706C" w:rsidP="00F6771C">
            <w:pPr>
              <w:spacing w:after="0" w:line="240" w:lineRule="auto"/>
              <w:rPr>
                <w:rFonts w:ascii="Times New Roman" w:hAnsi="Times New Roman"/>
                <w:sz w:val="24"/>
                <w:szCs w:val="24"/>
              </w:rPr>
            </w:pPr>
            <w:r>
              <w:rPr>
                <w:rFonts w:ascii="Times New Roman" w:hAnsi="Times New Roman"/>
                <w:sz w:val="24"/>
                <w:szCs w:val="24"/>
              </w:rPr>
              <w:t>проявлять толерантность в рабочем коллективе</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44CFF42"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 xml:space="preserve">правила оформления документов </w:t>
            </w:r>
          </w:p>
          <w:p w14:paraId="78E98261"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правила построения устных сообщений</w:t>
            </w:r>
          </w:p>
          <w:p w14:paraId="313BC9A9" w14:textId="77777777" w:rsidR="00A9706C" w:rsidRDefault="00A9706C" w:rsidP="00F6771C">
            <w:pPr>
              <w:spacing w:after="0" w:line="240" w:lineRule="auto"/>
              <w:rPr>
                <w:rFonts w:ascii="Times New Roman" w:hAnsi="Times New Roman" w:cs="Times New Roman"/>
                <w:bCs/>
                <w:i/>
                <w:sz w:val="24"/>
                <w:szCs w:val="24"/>
              </w:rPr>
            </w:pPr>
            <w:r>
              <w:rPr>
                <w:rFonts w:ascii="Times New Roman" w:hAnsi="Times New Roman"/>
                <w:sz w:val="24"/>
                <w:szCs w:val="24"/>
              </w:rPr>
              <w:t>особенности социального и культурного контекста</w:t>
            </w:r>
          </w:p>
        </w:tc>
      </w:tr>
      <w:tr w:rsidR="00A9706C" w14:paraId="5457B6F5" w14:textId="77777777">
        <w:trPr>
          <w:trHeight w:val="327"/>
        </w:trPr>
        <w:tc>
          <w:tcPr>
            <w:tcW w:w="2291" w:type="dxa"/>
            <w:tcBorders>
              <w:left w:val="single" w:sz="4" w:space="0" w:color="auto"/>
              <w:right w:val="single" w:sz="4" w:space="0" w:color="auto"/>
            </w:tcBorders>
          </w:tcPr>
          <w:p w14:paraId="64348243" w14:textId="77777777" w:rsidR="00A9706C" w:rsidRDefault="00A9706C" w:rsidP="006F6035">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ОК.06</w:t>
            </w:r>
          </w:p>
          <w:p w14:paraId="4D76296B" w14:textId="0FC8AABE" w:rsidR="00A9706C" w:rsidRDefault="00A9706C" w:rsidP="006F6035">
            <w:pPr>
              <w:spacing w:after="0" w:line="240" w:lineRule="auto"/>
              <w:rPr>
                <w:rFonts w:ascii="Times New Roman" w:hAnsi="Times New Roman" w:cs="Times New Roman"/>
                <w:bCs/>
                <w:sz w:val="24"/>
                <w:szCs w:val="24"/>
              </w:rPr>
            </w:pPr>
          </w:p>
        </w:tc>
        <w:tc>
          <w:tcPr>
            <w:tcW w:w="4077" w:type="dxa"/>
            <w:tcBorders>
              <w:left w:val="single" w:sz="4" w:space="0" w:color="auto"/>
              <w:right w:val="single" w:sz="4" w:space="0" w:color="auto"/>
            </w:tcBorders>
          </w:tcPr>
          <w:p w14:paraId="491FC8FC"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проявлять гражданско-патриотическую позицию</w:t>
            </w:r>
          </w:p>
          <w:p w14:paraId="636E4097"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демонстрировать осознанное поведение</w:t>
            </w:r>
          </w:p>
          <w:p w14:paraId="17B0C0EB"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 xml:space="preserve">описывать значимость своей </w:t>
            </w:r>
            <w:r>
              <w:rPr>
                <w:rFonts w:ascii="Times New Roman" w:hAnsi="Times New Roman"/>
                <w:iCs/>
                <w:sz w:val="24"/>
                <w:szCs w:val="24"/>
              </w:rPr>
              <w:t>специальности</w:t>
            </w:r>
          </w:p>
          <w:p w14:paraId="72E5A599"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применять стандарты антикоррупционного поведения</w:t>
            </w:r>
          </w:p>
          <w:p w14:paraId="6F0EE18E" w14:textId="77777777" w:rsidR="00A9706C" w:rsidRDefault="00A9706C" w:rsidP="00F6771C">
            <w:pPr>
              <w:spacing w:after="0" w:line="240" w:lineRule="auto"/>
              <w:rPr>
                <w:rFonts w:ascii="Times New Roman" w:hAnsi="Times New Roman" w:cs="Times New Roman"/>
                <w:bCs/>
                <w:i/>
                <w:sz w:val="24"/>
                <w:szCs w:val="24"/>
              </w:rPr>
            </w:pP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28EFF1E8" w14:textId="77777777" w:rsidR="00A9706C" w:rsidRDefault="00A9706C" w:rsidP="00F6771C">
            <w:pPr>
              <w:spacing w:after="0" w:line="240" w:lineRule="auto"/>
              <w:rPr>
                <w:rFonts w:ascii="Times New Roman" w:hAnsi="Times New Roman"/>
                <w:b/>
                <w:sz w:val="24"/>
                <w:szCs w:val="24"/>
              </w:rPr>
            </w:pPr>
            <w:r>
              <w:rPr>
                <w:rFonts w:ascii="Times New Roman" w:hAnsi="Times New Roman"/>
                <w:sz w:val="24"/>
                <w:szCs w:val="24"/>
              </w:rPr>
              <w:t>сущность гражданско-патриотической позиции</w:t>
            </w:r>
          </w:p>
          <w:p w14:paraId="18202BB9" w14:textId="77777777" w:rsidR="00A9706C" w:rsidRDefault="00A9706C" w:rsidP="00F6771C">
            <w:pPr>
              <w:spacing w:after="0" w:line="240" w:lineRule="auto"/>
              <w:rPr>
                <w:rFonts w:ascii="Times New Roman" w:hAnsi="Times New Roman"/>
                <w:sz w:val="24"/>
                <w:szCs w:val="24"/>
              </w:rPr>
            </w:pPr>
            <w:r>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096DCCD5" w14:textId="3ED2C983" w:rsidR="00A9706C" w:rsidRPr="008D0950" w:rsidRDefault="00A9706C" w:rsidP="00CF1FEB">
            <w:pPr>
              <w:spacing w:after="0" w:line="240" w:lineRule="auto"/>
              <w:rPr>
                <w:rFonts w:ascii="Times New Roman" w:hAnsi="Times New Roman"/>
                <w:sz w:val="24"/>
                <w:szCs w:val="24"/>
              </w:rPr>
            </w:pPr>
            <w:r>
              <w:rPr>
                <w:rFonts w:ascii="Times New Roman" w:hAnsi="Times New Roman"/>
                <w:sz w:val="24"/>
                <w:szCs w:val="24"/>
              </w:rPr>
              <w:t>стандарты антикоррупционного поведения и последствия его нарушения</w:t>
            </w:r>
          </w:p>
        </w:tc>
      </w:tr>
      <w:tr w:rsidR="00A9706C" w14:paraId="46E12E9E" w14:textId="77777777" w:rsidTr="00CF1FEB">
        <w:trPr>
          <w:trHeight w:val="1425"/>
        </w:trPr>
        <w:tc>
          <w:tcPr>
            <w:tcW w:w="2291" w:type="dxa"/>
            <w:tcBorders>
              <w:left w:val="single" w:sz="4" w:space="0" w:color="auto"/>
              <w:right w:val="single" w:sz="4" w:space="0" w:color="auto"/>
            </w:tcBorders>
          </w:tcPr>
          <w:p w14:paraId="4412BBF5" w14:textId="591E5CC5" w:rsidR="00A9706C" w:rsidRDefault="00A9706C" w:rsidP="006F6035">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w:t>
            </w:r>
            <w:r w:rsidR="008D0950">
              <w:rPr>
                <w:rFonts w:ascii="Times New Roman" w:hAnsi="Times New Roman" w:cs="Times New Roman"/>
                <w:bCs/>
                <w:sz w:val="24"/>
                <w:szCs w:val="24"/>
              </w:rPr>
              <w:t>09</w:t>
            </w:r>
          </w:p>
          <w:p w14:paraId="1DC16F83" w14:textId="4ECF733D" w:rsidR="00A9706C" w:rsidRDefault="00A9706C" w:rsidP="006F6035">
            <w:pPr>
              <w:spacing w:after="0" w:line="240" w:lineRule="auto"/>
              <w:rPr>
                <w:rFonts w:ascii="Times New Roman" w:hAnsi="Times New Roman" w:cs="Times New Roman"/>
                <w:bCs/>
                <w:sz w:val="24"/>
                <w:szCs w:val="24"/>
              </w:rPr>
            </w:pPr>
          </w:p>
        </w:tc>
        <w:tc>
          <w:tcPr>
            <w:tcW w:w="4077" w:type="dxa"/>
            <w:tcBorders>
              <w:left w:val="single" w:sz="4" w:space="0" w:color="auto"/>
              <w:right w:val="single" w:sz="4" w:space="0" w:color="auto"/>
            </w:tcBorders>
          </w:tcPr>
          <w:p w14:paraId="20DFAF56" w14:textId="77777777" w:rsidR="00A9706C" w:rsidRDefault="00A9706C" w:rsidP="00F6771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понимать общий смысл четко произнесённых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w:t>
            </w:r>
            <w:r>
              <w:rPr>
                <w:rFonts w:ascii="Times New Roman" w:hAnsi="Times New Roman" w:cs="Times New Roman"/>
                <w:bCs/>
                <w:iCs/>
                <w:sz w:val="24"/>
                <w:szCs w:val="24"/>
              </w:rPr>
              <w:lastRenderedPageBreak/>
              <w:t>объяснять свои действия (текущие и планируемые) писать простые связные сообщения на знакомые или интересующие профессиональные темы.</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4056394E" w14:textId="77777777" w:rsidR="00A9706C" w:rsidRDefault="00A9706C" w:rsidP="00F6771C">
            <w:pPr>
              <w:spacing w:after="0" w:line="240" w:lineRule="auto"/>
              <w:rPr>
                <w:rFonts w:ascii="Times New Roman" w:hAnsi="Times New Roman" w:cs="Times New Roman"/>
                <w:bCs/>
                <w:i/>
                <w:sz w:val="24"/>
                <w:szCs w:val="24"/>
              </w:rPr>
            </w:pPr>
            <w:r>
              <w:rPr>
                <w:rFonts w:ascii="Times New Roman" w:hAnsi="Times New Roman" w:cs="Times New Roman"/>
                <w:bCs/>
                <w:iCs/>
                <w:sz w:val="24"/>
                <w:szCs w:val="24"/>
              </w:rPr>
              <w:lastRenderedPageBreak/>
              <w:t>правила построения простых и сложных предложений на профессиональные темы</w:t>
            </w:r>
            <w:r>
              <w:rPr>
                <w:rFonts w:ascii="Times New Roman" w:hAnsi="Times New Roman" w:cs="Times New Roman"/>
                <w:bCs/>
                <w:iCs/>
                <w:sz w:val="24"/>
                <w:szCs w:val="24"/>
              </w:rPr>
              <w:br/>
              <w:t>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bCs/>
                <w:iCs/>
                <w:sz w:val="24"/>
                <w:szCs w:val="24"/>
              </w:rPr>
              <w:br/>
            </w:r>
            <w:r>
              <w:rPr>
                <w:rFonts w:ascii="Times New Roman" w:hAnsi="Times New Roman" w:cs="Times New Roman"/>
                <w:bCs/>
                <w:iCs/>
                <w:sz w:val="24"/>
                <w:szCs w:val="24"/>
              </w:rPr>
              <w:lastRenderedPageBreak/>
              <w:t>особенности произношения правила чтения текстов профессиональной направленности.</w:t>
            </w:r>
          </w:p>
        </w:tc>
      </w:tr>
      <w:tr w:rsidR="00A9706C" w14:paraId="4DBB75DD" w14:textId="77777777" w:rsidTr="00CF1FEB">
        <w:trPr>
          <w:trHeight w:val="6789"/>
        </w:trPr>
        <w:tc>
          <w:tcPr>
            <w:tcW w:w="2291" w:type="dxa"/>
            <w:tcBorders>
              <w:left w:val="single" w:sz="4" w:space="0" w:color="auto"/>
              <w:right w:val="single" w:sz="4" w:space="0" w:color="auto"/>
            </w:tcBorders>
            <w:vAlign w:val="center"/>
          </w:tcPr>
          <w:p w14:paraId="47C62F9A" w14:textId="77777777" w:rsidR="00A9706C" w:rsidRDefault="00A9706C" w:rsidP="00453E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ПК 1.1., </w:t>
            </w:r>
          </w:p>
          <w:p w14:paraId="191CF65F" w14:textId="77777777" w:rsidR="00A9706C" w:rsidRDefault="00A9706C" w:rsidP="00453E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ПК 2.1, </w:t>
            </w:r>
          </w:p>
          <w:p w14:paraId="072462AC" w14:textId="77777777" w:rsidR="00A9706C" w:rsidRDefault="00A9706C" w:rsidP="00453E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ПК 3.1, </w:t>
            </w:r>
          </w:p>
          <w:p w14:paraId="19EA10E4" w14:textId="77777777" w:rsidR="00A9706C" w:rsidRDefault="00A9706C" w:rsidP="00453E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ПК 4.1, </w:t>
            </w:r>
          </w:p>
          <w:p w14:paraId="4396BB57" w14:textId="77777777" w:rsidR="00A9706C" w:rsidRDefault="00A9706C" w:rsidP="00453E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ПК 5.1., </w:t>
            </w:r>
          </w:p>
          <w:p w14:paraId="089DE182" w14:textId="77777777" w:rsidR="00A9706C" w:rsidRDefault="00A9706C" w:rsidP="00453E31">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ПК 6.1.</w:t>
            </w:r>
          </w:p>
        </w:tc>
        <w:tc>
          <w:tcPr>
            <w:tcW w:w="4077" w:type="dxa"/>
            <w:tcBorders>
              <w:left w:val="single" w:sz="4" w:space="0" w:color="auto"/>
              <w:right w:val="single" w:sz="4" w:space="0" w:color="auto"/>
            </w:tcBorders>
            <w:vAlign w:val="center"/>
          </w:tcPr>
          <w:p w14:paraId="2BE0F718"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готовность к саморазвитию, самостоятельности и самоопределению;</w:t>
            </w:r>
          </w:p>
          <w:p w14:paraId="70741667"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-овладение навыками учебно-исследовательской, проектной и социальной деятельности;</w:t>
            </w:r>
          </w:p>
          <w:p w14:paraId="308C6096"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Овладение универсальными коммуникативными действиями:</w:t>
            </w:r>
          </w:p>
          <w:p w14:paraId="14621504"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 совместная деятельность:</w:t>
            </w:r>
          </w:p>
          <w:p w14:paraId="11CCE89D"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понимать и использовать преимущества командной и индивидуальной работы;</w:t>
            </w:r>
          </w:p>
          <w:p w14:paraId="7D047E50"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1740145" w14:textId="4DF34775" w:rsidR="00A9706C" w:rsidRPr="00CF1FEB"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c>
          <w:tcPr>
            <w:tcW w:w="4064" w:type="dxa"/>
            <w:tcBorders>
              <w:top w:val="single" w:sz="4" w:space="0" w:color="auto"/>
              <w:left w:val="single" w:sz="4" w:space="0" w:color="auto"/>
              <w:bottom w:val="single" w:sz="4" w:space="0" w:color="auto"/>
              <w:right w:val="single" w:sz="4" w:space="0" w:color="auto"/>
            </w:tcBorders>
            <w:shd w:val="clear" w:color="auto" w:fill="auto"/>
            <w:vAlign w:val="center"/>
          </w:tcPr>
          <w:p w14:paraId="04986041" w14:textId="77777777" w:rsidR="00A9706C" w:rsidRDefault="00A9706C" w:rsidP="00F677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2E800DE" w14:textId="77777777" w:rsidR="00CF1FEB" w:rsidRDefault="00CF1FEB" w:rsidP="00F6771C">
            <w:pPr>
              <w:spacing w:after="0" w:line="240" w:lineRule="auto"/>
              <w:rPr>
                <w:rFonts w:ascii="Times New Roman" w:eastAsia="Calibri" w:hAnsi="Times New Roman" w:cs="Times New Roman"/>
                <w:bCs/>
                <w:iCs/>
                <w:sz w:val="24"/>
                <w:szCs w:val="24"/>
              </w:rPr>
            </w:pPr>
          </w:p>
          <w:p w14:paraId="5B35F265" w14:textId="77777777" w:rsidR="00CF1FEB" w:rsidRDefault="00CF1FEB" w:rsidP="00F6771C">
            <w:pPr>
              <w:spacing w:after="0" w:line="240" w:lineRule="auto"/>
              <w:rPr>
                <w:rFonts w:ascii="Times New Roman" w:eastAsia="Calibri" w:hAnsi="Times New Roman" w:cs="Times New Roman"/>
                <w:bCs/>
                <w:iCs/>
                <w:sz w:val="24"/>
                <w:szCs w:val="24"/>
              </w:rPr>
            </w:pPr>
          </w:p>
          <w:p w14:paraId="1F140EE7" w14:textId="77777777" w:rsidR="00CF1FEB" w:rsidRDefault="00CF1FEB" w:rsidP="00F6771C">
            <w:pPr>
              <w:spacing w:after="0" w:line="240" w:lineRule="auto"/>
              <w:rPr>
                <w:rFonts w:ascii="Times New Roman" w:eastAsia="Calibri" w:hAnsi="Times New Roman" w:cs="Times New Roman"/>
                <w:bCs/>
                <w:iCs/>
                <w:sz w:val="24"/>
                <w:szCs w:val="24"/>
              </w:rPr>
            </w:pPr>
          </w:p>
          <w:p w14:paraId="2A2D8AEE" w14:textId="77777777" w:rsidR="00CF1FEB" w:rsidRDefault="00CF1FEB" w:rsidP="00F6771C">
            <w:pPr>
              <w:spacing w:after="0" w:line="240" w:lineRule="auto"/>
              <w:rPr>
                <w:rFonts w:ascii="Times New Roman" w:eastAsia="Calibri" w:hAnsi="Times New Roman" w:cs="Times New Roman"/>
                <w:bCs/>
                <w:iCs/>
                <w:sz w:val="24"/>
                <w:szCs w:val="24"/>
              </w:rPr>
            </w:pPr>
          </w:p>
          <w:p w14:paraId="620AA89C" w14:textId="77777777" w:rsidR="00CF1FEB" w:rsidRDefault="00CF1FEB" w:rsidP="00F6771C">
            <w:pPr>
              <w:spacing w:after="0" w:line="240" w:lineRule="auto"/>
              <w:rPr>
                <w:rFonts w:ascii="Times New Roman" w:eastAsia="Calibri" w:hAnsi="Times New Roman" w:cs="Times New Roman"/>
                <w:bCs/>
                <w:iCs/>
                <w:sz w:val="24"/>
                <w:szCs w:val="24"/>
              </w:rPr>
            </w:pPr>
          </w:p>
          <w:p w14:paraId="3A619C71" w14:textId="3037A6E7" w:rsidR="00CF1FEB" w:rsidRDefault="00CF1FEB" w:rsidP="00F6771C">
            <w:pPr>
              <w:spacing w:after="0" w:line="240" w:lineRule="auto"/>
              <w:rPr>
                <w:rFonts w:ascii="Times New Roman" w:hAnsi="Times New Roman" w:cs="Times New Roman"/>
                <w:bCs/>
                <w:iCs/>
                <w:sz w:val="24"/>
                <w:szCs w:val="24"/>
              </w:rPr>
            </w:pPr>
          </w:p>
        </w:tc>
      </w:tr>
    </w:tbl>
    <w:p w14:paraId="2BA57ED2" w14:textId="77777777" w:rsidR="00A9706C" w:rsidRDefault="00A9706C">
      <w:pPr>
        <w:rPr>
          <w:rFonts w:ascii="Times New Roman" w:eastAsia="Times New Roman" w:hAnsi="Times New Roman" w:cs="Times New Roman"/>
          <w:sz w:val="24"/>
          <w:szCs w:val="24"/>
          <w:lang w:eastAsia="ru-RU"/>
        </w:rPr>
      </w:pPr>
    </w:p>
    <w:p w14:paraId="06FF0879" w14:textId="77777777" w:rsidR="00A9706C" w:rsidRDefault="00A9706C">
      <w:pPr>
        <w:rPr>
          <w:rFonts w:ascii="Times New Roman" w:hAnsi="Times New Roman"/>
        </w:rPr>
      </w:pPr>
    </w:p>
    <w:p w14:paraId="00F4B6B2" w14:textId="77777777" w:rsidR="00A9706C" w:rsidRPr="009F471E" w:rsidRDefault="00A9706C">
      <w:pPr>
        <w:pStyle w:val="15"/>
        <w:rPr>
          <w:rFonts w:ascii="Times New Roman" w:hAnsi="Times New Roman"/>
        </w:rPr>
      </w:pPr>
      <w:bookmarkStart w:id="189" w:name="_Toc168163432"/>
      <w:r w:rsidRPr="009F471E">
        <w:rPr>
          <w:rFonts w:ascii="Times New Roman" w:hAnsi="Times New Roman"/>
        </w:rPr>
        <w:t>2. Структура и содержание ДИСЦИПЛИНЫ</w:t>
      </w:r>
      <w:bookmarkEnd w:id="189"/>
    </w:p>
    <w:p w14:paraId="471168A3" w14:textId="77777777" w:rsidR="00A9706C" w:rsidRPr="009F471E" w:rsidRDefault="00A9706C">
      <w:pPr>
        <w:pStyle w:val="110"/>
        <w:rPr>
          <w:rFonts w:ascii="Times New Roman" w:hAnsi="Times New Roman"/>
          <w:color w:val="auto"/>
        </w:rPr>
      </w:pPr>
      <w:bookmarkStart w:id="190" w:name="_Toc168163433"/>
      <w:r w:rsidRPr="009F471E">
        <w:rPr>
          <w:rFonts w:ascii="Times New Roman" w:hAnsi="Times New Roman"/>
          <w:color w:val="auto"/>
        </w:rPr>
        <w:t>2.1. Трудоемкость освоения дисциплины</w:t>
      </w:r>
      <w:bookmarkEnd w:id="190"/>
      <w:r w:rsidRPr="009F471E">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526"/>
        <w:gridCol w:w="1159"/>
        <w:gridCol w:w="2327"/>
      </w:tblGrid>
      <w:tr w:rsidR="00A9706C" w:rsidRPr="009F471E" w14:paraId="5FA0B376" w14:textId="77777777">
        <w:trPr>
          <w:trHeight w:val="23"/>
        </w:trPr>
        <w:tc>
          <w:tcPr>
            <w:tcW w:w="3258" w:type="pct"/>
            <w:vAlign w:val="center"/>
          </w:tcPr>
          <w:p w14:paraId="01E801DF" w14:textId="77777777" w:rsidR="00A9706C" w:rsidRPr="009F471E" w:rsidRDefault="00A9706C">
            <w:pPr>
              <w:jc w:val="center"/>
              <w:rPr>
                <w:rFonts w:ascii="Times New Roman" w:hAnsi="Times New Roman" w:cs="Times New Roman"/>
                <w:b/>
                <w:sz w:val="24"/>
              </w:rPr>
            </w:pPr>
            <w:r w:rsidRPr="009F471E">
              <w:rPr>
                <w:rFonts w:ascii="Times New Roman" w:hAnsi="Times New Roman" w:cs="Times New Roman"/>
                <w:b/>
                <w:sz w:val="24"/>
              </w:rPr>
              <w:t>Наименование составных частей дисциплины</w:t>
            </w:r>
          </w:p>
        </w:tc>
        <w:tc>
          <w:tcPr>
            <w:tcW w:w="579" w:type="pct"/>
            <w:vAlign w:val="center"/>
          </w:tcPr>
          <w:p w14:paraId="3C9C7FFC" w14:textId="77777777" w:rsidR="00A9706C" w:rsidRPr="009F471E" w:rsidRDefault="00A9706C">
            <w:pPr>
              <w:jc w:val="center"/>
              <w:rPr>
                <w:rFonts w:ascii="Times New Roman" w:hAnsi="Times New Roman" w:cs="Times New Roman"/>
                <w:b/>
                <w:iCs/>
                <w:sz w:val="24"/>
              </w:rPr>
            </w:pPr>
            <w:r w:rsidRPr="009F471E">
              <w:rPr>
                <w:rFonts w:ascii="Times New Roman" w:hAnsi="Times New Roman" w:cs="Times New Roman"/>
                <w:b/>
                <w:iCs/>
                <w:sz w:val="24"/>
              </w:rPr>
              <w:t>Объем в часах</w:t>
            </w:r>
          </w:p>
        </w:tc>
        <w:tc>
          <w:tcPr>
            <w:tcW w:w="1162" w:type="pct"/>
          </w:tcPr>
          <w:p w14:paraId="5AE6B453" w14:textId="77777777" w:rsidR="00A9706C" w:rsidRPr="009F471E" w:rsidRDefault="00A9706C">
            <w:pPr>
              <w:jc w:val="center"/>
              <w:rPr>
                <w:rFonts w:ascii="Times New Roman" w:hAnsi="Times New Roman" w:cs="Times New Roman"/>
                <w:b/>
                <w:iCs/>
                <w:sz w:val="24"/>
              </w:rPr>
            </w:pPr>
            <w:r w:rsidRPr="009F471E">
              <w:rPr>
                <w:rFonts w:ascii="Times New Roman" w:hAnsi="Times New Roman" w:cs="Times New Roman"/>
                <w:b/>
                <w:sz w:val="24"/>
              </w:rPr>
              <w:t xml:space="preserve">В т.ч. в форме </w:t>
            </w:r>
            <w:proofErr w:type="spellStart"/>
            <w:r w:rsidRPr="009F471E">
              <w:rPr>
                <w:rFonts w:ascii="Times New Roman" w:hAnsi="Times New Roman" w:cs="Times New Roman"/>
                <w:b/>
                <w:sz w:val="24"/>
              </w:rPr>
              <w:t>практ</w:t>
            </w:r>
            <w:proofErr w:type="spellEnd"/>
            <w:r w:rsidRPr="009F471E">
              <w:rPr>
                <w:rFonts w:ascii="Times New Roman" w:hAnsi="Times New Roman" w:cs="Times New Roman"/>
                <w:b/>
                <w:sz w:val="24"/>
              </w:rPr>
              <w:t>. подготовки</w:t>
            </w:r>
          </w:p>
        </w:tc>
      </w:tr>
      <w:tr w:rsidR="00A9706C" w:rsidRPr="009F471E" w14:paraId="4B20F700" w14:textId="77777777">
        <w:trPr>
          <w:trHeight w:val="23"/>
        </w:trPr>
        <w:tc>
          <w:tcPr>
            <w:tcW w:w="3258" w:type="pct"/>
            <w:vAlign w:val="center"/>
          </w:tcPr>
          <w:p w14:paraId="33119181" w14:textId="77777777" w:rsidR="00A9706C" w:rsidRPr="009F471E" w:rsidRDefault="00A9706C">
            <w:pPr>
              <w:jc w:val="both"/>
              <w:rPr>
                <w:rFonts w:ascii="Times New Roman" w:hAnsi="Times New Roman" w:cs="Times New Roman"/>
                <w:bCs/>
                <w:sz w:val="24"/>
                <w:szCs w:val="24"/>
              </w:rPr>
            </w:pPr>
            <w:r w:rsidRPr="009F471E">
              <w:rPr>
                <w:rFonts w:ascii="Times New Roman" w:hAnsi="Times New Roman" w:cs="Times New Roman"/>
                <w:bCs/>
                <w:sz w:val="24"/>
                <w:szCs w:val="24"/>
              </w:rPr>
              <w:t>Учебные занятия</w:t>
            </w:r>
          </w:p>
        </w:tc>
        <w:tc>
          <w:tcPr>
            <w:tcW w:w="579" w:type="pct"/>
            <w:vAlign w:val="center"/>
          </w:tcPr>
          <w:p w14:paraId="4407E152" w14:textId="77777777" w:rsidR="00A9706C" w:rsidRPr="009F471E" w:rsidRDefault="00A9706C">
            <w:pPr>
              <w:jc w:val="center"/>
              <w:rPr>
                <w:rFonts w:ascii="Times New Roman" w:hAnsi="Times New Roman" w:cs="Times New Roman"/>
                <w:bCs/>
                <w:sz w:val="24"/>
                <w:szCs w:val="24"/>
              </w:rPr>
            </w:pPr>
            <w:r w:rsidRPr="009F471E">
              <w:rPr>
                <w:rFonts w:ascii="Times New Roman" w:hAnsi="Times New Roman" w:cs="Times New Roman"/>
                <w:bCs/>
                <w:sz w:val="24"/>
                <w:szCs w:val="24"/>
              </w:rPr>
              <w:t>36</w:t>
            </w:r>
          </w:p>
        </w:tc>
        <w:tc>
          <w:tcPr>
            <w:tcW w:w="1162" w:type="pct"/>
            <w:vAlign w:val="center"/>
          </w:tcPr>
          <w:p w14:paraId="7D5BF05C" w14:textId="77777777" w:rsidR="00A9706C" w:rsidRPr="009F471E" w:rsidRDefault="00A9706C">
            <w:pPr>
              <w:jc w:val="center"/>
              <w:rPr>
                <w:rFonts w:ascii="Times New Roman" w:hAnsi="Times New Roman" w:cs="Times New Roman"/>
                <w:bCs/>
                <w:sz w:val="24"/>
                <w:szCs w:val="24"/>
              </w:rPr>
            </w:pPr>
            <w:r w:rsidRPr="009F471E">
              <w:rPr>
                <w:rFonts w:ascii="Times New Roman" w:hAnsi="Times New Roman" w:cs="Times New Roman"/>
                <w:bCs/>
                <w:sz w:val="24"/>
                <w:szCs w:val="24"/>
              </w:rPr>
              <w:t>12</w:t>
            </w:r>
          </w:p>
        </w:tc>
      </w:tr>
      <w:tr w:rsidR="00A9706C" w:rsidRPr="009F471E" w14:paraId="56B2087B" w14:textId="77777777">
        <w:trPr>
          <w:trHeight w:val="23"/>
        </w:trPr>
        <w:tc>
          <w:tcPr>
            <w:tcW w:w="3258" w:type="pct"/>
            <w:vAlign w:val="center"/>
          </w:tcPr>
          <w:p w14:paraId="4AB0A553" w14:textId="77777777" w:rsidR="00A9706C" w:rsidRPr="009F471E" w:rsidRDefault="00A9706C">
            <w:pPr>
              <w:jc w:val="both"/>
              <w:rPr>
                <w:rFonts w:ascii="Times New Roman" w:hAnsi="Times New Roman" w:cs="Times New Roman"/>
                <w:bCs/>
                <w:sz w:val="24"/>
                <w:szCs w:val="24"/>
              </w:rPr>
            </w:pPr>
            <w:r w:rsidRPr="009F471E">
              <w:rPr>
                <w:rFonts w:ascii="Times New Roman" w:hAnsi="Times New Roman" w:cs="Times New Roman"/>
                <w:bCs/>
                <w:sz w:val="24"/>
                <w:szCs w:val="24"/>
              </w:rPr>
              <w:t>Самостоятельная работа</w:t>
            </w:r>
          </w:p>
        </w:tc>
        <w:tc>
          <w:tcPr>
            <w:tcW w:w="579" w:type="pct"/>
            <w:vAlign w:val="center"/>
          </w:tcPr>
          <w:p w14:paraId="75C33153" w14:textId="77777777" w:rsidR="00A9706C" w:rsidRPr="009F471E" w:rsidRDefault="00A9706C">
            <w:pPr>
              <w:jc w:val="center"/>
              <w:rPr>
                <w:rFonts w:ascii="Times New Roman" w:hAnsi="Times New Roman" w:cs="Times New Roman"/>
                <w:bCs/>
                <w:sz w:val="24"/>
                <w:szCs w:val="24"/>
              </w:rPr>
            </w:pPr>
            <w:r w:rsidRPr="009F471E">
              <w:rPr>
                <w:rFonts w:ascii="Times New Roman" w:hAnsi="Times New Roman" w:cs="Times New Roman"/>
                <w:bCs/>
                <w:sz w:val="24"/>
                <w:szCs w:val="24"/>
              </w:rPr>
              <w:t>-</w:t>
            </w:r>
          </w:p>
        </w:tc>
        <w:tc>
          <w:tcPr>
            <w:tcW w:w="1162" w:type="pct"/>
            <w:vAlign w:val="center"/>
          </w:tcPr>
          <w:p w14:paraId="5C4824A0" w14:textId="77777777" w:rsidR="00A9706C" w:rsidRPr="009F471E" w:rsidRDefault="00A9706C">
            <w:pPr>
              <w:jc w:val="center"/>
              <w:rPr>
                <w:rFonts w:ascii="Times New Roman" w:hAnsi="Times New Roman" w:cs="Times New Roman"/>
                <w:bCs/>
                <w:sz w:val="24"/>
                <w:szCs w:val="24"/>
              </w:rPr>
            </w:pPr>
            <w:r w:rsidRPr="009F471E">
              <w:rPr>
                <w:rFonts w:ascii="Times New Roman" w:hAnsi="Times New Roman" w:cs="Times New Roman"/>
                <w:bCs/>
                <w:sz w:val="24"/>
                <w:szCs w:val="24"/>
              </w:rPr>
              <w:t>-</w:t>
            </w:r>
          </w:p>
        </w:tc>
      </w:tr>
      <w:tr w:rsidR="00A9706C" w:rsidRPr="009F471E" w14:paraId="5AF42E7E" w14:textId="77777777">
        <w:trPr>
          <w:trHeight w:val="23"/>
        </w:trPr>
        <w:tc>
          <w:tcPr>
            <w:tcW w:w="3258" w:type="pct"/>
            <w:vAlign w:val="center"/>
          </w:tcPr>
          <w:p w14:paraId="06FC4847" w14:textId="77777777" w:rsidR="00A9706C" w:rsidRPr="009F471E" w:rsidRDefault="00A9706C">
            <w:pPr>
              <w:jc w:val="both"/>
              <w:rPr>
                <w:rFonts w:ascii="Times New Roman" w:hAnsi="Times New Roman" w:cs="Times New Roman"/>
                <w:bCs/>
                <w:sz w:val="24"/>
                <w:szCs w:val="24"/>
              </w:rPr>
            </w:pPr>
            <w:r w:rsidRPr="009F471E">
              <w:rPr>
                <w:rFonts w:ascii="Times New Roman" w:hAnsi="Times New Roman" w:cs="Times New Roman"/>
                <w:bCs/>
                <w:sz w:val="24"/>
                <w:szCs w:val="24"/>
              </w:rPr>
              <w:t xml:space="preserve">Промежуточная аттестация в </w:t>
            </w:r>
            <w:r w:rsidRPr="009F471E">
              <w:rPr>
                <w:rFonts w:ascii="Times New Roman" w:hAnsi="Times New Roman" w:cs="Times New Roman"/>
                <w:bCs/>
                <w:i/>
                <w:iCs/>
                <w:sz w:val="24"/>
                <w:szCs w:val="24"/>
              </w:rPr>
              <w:t>форме дифференцированного зачёта</w:t>
            </w:r>
          </w:p>
        </w:tc>
        <w:tc>
          <w:tcPr>
            <w:tcW w:w="579" w:type="pct"/>
            <w:vAlign w:val="center"/>
          </w:tcPr>
          <w:p w14:paraId="176D8D5C" w14:textId="77777777" w:rsidR="00A9706C" w:rsidRPr="009F471E" w:rsidRDefault="00A9706C">
            <w:pPr>
              <w:jc w:val="center"/>
              <w:rPr>
                <w:rFonts w:ascii="Times New Roman" w:hAnsi="Times New Roman" w:cs="Times New Roman"/>
                <w:bCs/>
                <w:sz w:val="24"/>
                <w:szCs w:val="24"/>
              </w:rPr>
            </w:pPr>
          </w:p>
        </w:tc>
        <w:tc>
          <w:tcPr>
            <w:tcW w:w="1162" w:type="pct"/>
            <w:vAlign w:val="center"/>
          </w:tcPr>
          <w:p w14:paraId="60D4B36C" w14:textId="77777777" w:rsidR="00A9706C" w:rsidRPr="009F471E" w:rsidRDefault="00A9706C">
            <w:pPr>
              <w:jc w:val="center"/>
              <w:rPr>
                <w:rFonts w:ascii="Times New Roman" w:hAnsi="Times New Roman" w:cs="Times New Roman"/>
                <w:bCs/>
                <w:sz w:val="24"/>
                <w:szCs w:val="24"/>
              </w:rPr>
            </w:pPr>
          </w:p>
        </w:tc>
      </w:tr>
      <w:tr w:rsidR="00A9706C" w:rsidRPr="009F471E" w14:paraId="6B02A305" w14:textId="77777777">
        <w:trPr>
          <w:trHeight w:val="23"/>
        </w:trPr>
        <w:tc>
          <w:tcPr>
            <w:tcW w:w="3258" w:type="pct"/>
            <w:vAlign w:val="center"/>
          </w:tcPr>
          <w:p w14:paraId="64A88611" w14:textId="77777777" w:rsidR="00A9706C" w:rsidRPr="009F471E" w:rsidRDefault="00A9706C">
            <w:pPr>
              <w:jc w:val="both"/>
              <w:rPr>
                <w:rFonts w:ascii="Times New Roman" w:hAnsi="Times New Roman" w:cs="Times New Roman"/>
                <w:bCs/>
                <w:sz w:val="24"/>
                <w:szCs w:val="24"/>
              </w:rPr>
            </w:pPr>
            <w:r w:rsidRPr="009F471E">
              <w:rPr>
                <w:rFonts w:ascii="Times New Roman" w:hAnsi="Times New Roman" w:cs="Times New Roman"/>
                <w:bCs/>
                <w:sz w:val="24"/>
                <w:szCs w:val="24"/>
              </w:rPr>
              <w:t>Всего</w:t>
            </w:r>
          </w:p>
        </w:tc>
        <w:tc>
          <w:tcPr>
            <w:tcW w:w="579" w:type="pct"/>
            <w:vAlign w:val="center"/>
          </w:tcPr>
          <w:p w14:paraId="302C2267" w14:textId="77777777" w:rsidR="00A9706C" w:rsidRPr="009F471E" w:rsidRDefault="00A9706C">
            <w:pPr>
              <w:jc w:val="center"/>
              <w:rPr>
                <w:rFonts w:ascii="Times New Roman" w:hAnsi="Times New Roman" w:cs="Times New Roman"/>
                <w:b/>
                <w:sz w:val="24"/>
                <w:szCs w:val="24"/>
              </w:rPr>
            </w:pPr>
            <w:r w:rsidRPr="009F471E">
              <w:rPr>
                <w:rFonts w:ascii="Times New Roman" w:hAnsi="Times New Roman" w:cs="Times New Roman"/>
                <w:b/>
                <w:sz w:val="24"/>
                <w:szCs w:val="24"/>
              </w:rPr>
              <w:t>36</w:t>
            </w:r>
          </w:p>
        </w:tc>
        <w:tc>
          <w:tcPr>
            <w:tcW w:w="1162" w:type="pct"/>
            <w:vAlign w:val="center"/>
          </w:tcPr>
          <w:p w14:paraId="2830964C" w14:textId="77777777" w:rsidR="00A9706C" w:rsidRPr="009F471E" w:rsidRDefault="00A9706C">
            <w:pPr>
              <w:jc w:val="center"/>
              <w:rPr>
                <w:rFonts w:ascii="Times New Roman" w:hAnsi="Times New Roman" w:cs="Times New Roman"/>
                <w:b/>
                <w:sz w:val="24"/>
                <w:szCs w:val="24"/>
              </w:rPr>
            </w:pPr>
            <w:r w:rsidRPr="009F471E">
              <w:rPr>
                <w:rFonts w:ascii="Times New Roman" w:hAnsi="Times New Roman" w:cs="Times New Roman"/>
                <w:b/>
                <w:sz w:val="24"/>
                <w:szCs w:val="24"/>
              </w:rPr>
              <w:t>12</w:t>
            </w:r>
          </w:p>
        </w:tc>
      </w:tr>
    </w:tbl>
    <w:p w14:paraId="0B7FC8D0" w14:textId="3700F402" w:rsidR="00A9706C" w:rsidRPr="00CF1FEB" w:rsidRDefault="00A9706C" w:rsidP="00CF1FEB">
      <w:pPr>
        <w:rPr>
          <w:rFonts w:ascii="Times New Roman" w:eastAsia="Segoe UI" w:hAnsi="Times New Roman" w:cs="Times New Roman"/>
          <w:b/>
          <w:bCs/>
          <w:sz w:val="24"/>
          <w:szCs w:val="24"/>
          <w:lang w:eastAsia="ru-RU"/>
        </w:rPr>
        <w:sectPr w:rsidR="00A9706C" w:rsidRPr="00CF1FEB">
          <w:footerReference w:type="default" r:id="rId55"/>
          <w:type w:val="continuous"/>
          <w:pgSz w:w="11906" w:h="16838"/>
          <w:pgMar w:top="1134" w:right="567" w:bottom="1134" w:left="1701" w:header="709" w:footer="709" w:gutter="0"/>
          <w:cols w:space="708"/>
          <w:docGrid w:linePitch="360"/>
        </w:sectPr>
      </w:pPr>
    </w:p>
    <w:p w14:paraId="40479ABF" w14:textId="77777777" w:rsidR="00A9706C" w:rsidRPr="009F471E" w:rsidRDefault="00A9706C">
      <w:pPr>
        <w:pStyle w:val="110"/>
        <w:rPr>
          <w:rFonts w:ascii="Times New Roman" w:hAnsi="Times New Roman"/>
          <w:color w:val="auto"/>
        </w:rPr>
      </w:pPr>
      <w:bookmarkStart w:id="191" w:name="_Toc168163434"/>
      <w:r w:rsidRPr="009F471E">
        <w:rPr>
          <w:rFonts w:ascii="Times New Roman" w:hAnsi="Times New Roman"/>
          <w:color w:val="auto"/>
        </w:rPr>
        <w:lastRenderedPageBreak/>
        <w:t>2.2. Содержание дисциплины</w:t>
      </w:r>
      <w:bookmarkEnd w:id="191"/>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3"/>
        <w:gridCol w:w="8308"/>
        <w:gridCol w:w="2127"/>
        <w:gridCol w:w="2409"/>
      </w:tblGrid>
      <w:tr w:rsidR="00A9706C" w:rsidRPr="009F471E" w14:paraId="1A9A0DA9" w14:textId="77777777" w:rsidTr="0010518A">
        <w:trPr>
          <w:trHeight w:val="1815"/>
        </w:trPr>
        <w:tc>
          <w:tcPr>
            <w:tcW w:w="2323" w:type="dxa"/>
            <w:vAlign w:val="center"/>
          </w:tcPr>
          <w:p w14:paraId="16085A4B" w14:textId="77777777" w:rsidR="00A9706C" w:rsidRPr="009F471E" w:rsidRDefault="00A9706C" w:rsidP="0045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proofErr w:type="spellStart"/>
            <w:r w:rsidRPr="009F471E">
              <w:rPr>
                <w:rFonts w:ascii="Times New Roman" w:eastAsia="Times New Roman" w:hAnsi="Times New Roman" w:cs="Times New Roman"/>
                <w:b/>
                <w:color w:val="000000"/>
                <w:sz w:val="24"/>
                <w:szCs w:val="24"/>
                <w:lang w:val="en-US"/>
              </w:rPr>
              <w:t>Наименование</w:t>
            </w:r>
            <w:proofErr w:type="spellEnd"/>
            <w:r w:rsidRPr="009F471E">
              <w:rPr>
                <w:rFonts w:ascii="Times New Roman" w:eastAsia="Times New Roman" w:hAnsi="Times New Roman" w:cs="Times New Roman"/>
                <w:b/>
                <w:color w:val="000000"/>
                <w:sz w:val="24"/>
                <w:szCs w:val="24"/>
                <w:lang w:val="en-US"/>
              </w:rPr>
              <w:t xml:space="preserve"> </w:t>
            </w:r>
            <w:proofErr w:type="spellStart"/>
            <w:r w:rsidRPr="009F471E">
              <w:rPr>
                <w:rFonts w:ascii="Times New Roman" w:eastAsia="Times New Roman" w:hAnsi="Times New Roman" w:cs="Times New Roman"/>
                <w:b/>
                <w:color w:val="000000"/>
                <w:sz w:val="24"/>
                <w:szCs w:val="24"/>
                <w:lang w:val="en-US"/>
              </w:rPr>
              <w:t>разделов</w:t>
            </w:r>
            <w:proofErr w:type="spellEnd"/>
            <w:r w:rsidRPr="009F471E">
              <w:rPr>
                <w:rFonts w:ascii="Times New Roman" w:eastAsia="Times New Roman" w:hAnsi="Times New Roman" w:cs="Times New Roman"/>
                <w:b/>
                <w:color w:val="000000"/>
                <w:sz w:val="24"/>
                <w:szCs w:val="24"/>
                <w:lang w:val="en-US"/>
              </w:rPr>
              <w:t xml:space="preserve"> и </w:t>
            </w:r>
            <w:proofErr w:type="spellStart"/>
            <w:r w:rsidRPr="009F471E">
              <w:rPr>
                <w:rFonts w:ascii="Times New Roman" w:eastAsia="Times New Roman" w:hAnsi="Times New Roman" w:cs="Times New Roman"/>
                <w:b/>
                <w:color w:val="000000"/>
                <w:sz w:val="24"/>
                <w:szCs w:val="24"/>
                <w:lang w:val="en-US"/>
              </w:rPr>
              <w:t>тем</w:t>
            </w:r>
            <w:proofErr w:type="spellEnd"/>
          </w:p>
        </w:tc>
        <w:tc>
          <w:tcPr>
            <w:tcW w:w="8308" w:type="dxa"/>
            <w:vAlign w:val="center"/>
          </w:tcPr>
          <w:p w14:paraId="597CBEF8" w14:textId="77777777" w:rsidR="00A9706C" w:rsidRPr="009F471E" w:rsidRDefault="00A9706C" w:rsidP="0045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9F471E">
              <w:rPr>
                <w:rFonts w:ascii="Times New Roman" w:eastAsia="Times New Roman" w:hAnsi="Times New Roman" w:cs="Times New Roman"/>
                <w:b/>
                <w:bCs/>
                <w:color w:val="000000"/>
                <w:sz w:val="24"/>
                <w:szCs w:val="24"/>
                <w:lang w:eastAsia="ru-RU"/>
              </w:rPr>
              <w:t>Содержание учебного материала, практических и лабораторных занятий</w:t>
            </w:r>
          </w:p>
        </w:tc>
        <w:tc>
          <w:tcPr>
            <w:tcW w:w="2127" w:type="dxa"/>
            <w:vAlign w:val="center"/>
          </w:tcPr>
          <w:p w14:paraId="21B71420" w14:textId="77777777" w:rsidR="00A9706C" w:rsidRPr="009F471E" w:rsidRDefault="00A9706C" w:rsidP="0045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9F471E">
              <w:rPr>
                <w:rFonts w:ascii="Times New Roman" w:eastAsia="Calibri" w:hAnsi="Times New Roman" w:cs="Times New Roman"/>
                <w:b/>
                <w:bCs/>
                <w:color w:val="000000"/>
                <w:sz w:val="24"/>
                <w:szCs w:val="24"/>
              </w:rPr>
              <w:t xml:space="preserve">Объем, </w:t>
            </w:r>
            <w:proofErr w:type="spellStart"/>
            <w:r w:rsidRPr="009F471E">
              <w:rPr>
                <w:rFonts w:ascii="Times New Roman" w:eastAsia="Calibri" w:hAnsi="Times New Roman" w:cs="Times New Roman"/>
                <w:b/>
                <w:bCs/>
                <w:color w:val="000000"/>
                <w:sz w:val="24"/>
                <w:szCs w:val="24"/>
              </w:rPr>
              <w:t>ак</w:t>
            </w:r>
            <w:proofErr w:type="spellEnd"/>
            <w:r w:rsidRPr="009F471E">
              <w:rPr>
                <w:rFonts w:ascii="Times New Roman" w:eastAsia="Calibri" w:hAnsi="Times New Roman" w:cs="Times New Roman"/>
                <w:b/>
                <w:bCs/>
                <w:color w:val="000000"/>
                <w:sz w:val="24"/>
                <w:szCs w:val="24"/>
              </w:rPr>
              <w:t xml:space="preserve">. ч. / </w:t>
            </w:r>
            <w:r w:rsidRPr="009F471E">
              <w:rPr>
                <w:rFonts w:ascii="Times New Roman" w:eastAsia="Calibri" w:hAnsi="Times New Roman" w:cs="Times New Roman"/>
                <w:b/>
                <w:bCs/>
                <w:color w:val="000000"/>
                <w:sz w:val="24"/>
                <w:szCs w:val="24"/>
              </w:rPr>
              <w:br/>
              <w:t xml:space="preserve">в том числе </w:t>
            </w:r>
            <w:r w:rsidRPr="009F471E">
              <w:rPr>
                <w:rFonts w:ascii="Times New Roman" w:eastAsia="Calibri" w:hAnsi="Times New Roman" w:cs="Times New Roman"/>
                <w:b/>
                <w:bCs/>
                <w:color w:val="000000"/>
                <w:sz w:val="24"/>
                <w:szCs w:val="24"/>
              </w:rPr>
              <w:br/>
              <w:t xml:space="preserve">в форме практической подготовки, </w:t>
            </w:r>
            <w:r w:rsidRPr="009F471E">
              <w:rPr>
                <w:rFonts w:ascii="Times New Roman" w:eastAsia="Calibri" w:hAnsi="Times New Roman" w:cs="Times New Roman"/>
                <w:b/>
                <w:bCs/>
                <w:color w:val="000000"/>
                <w:sz w:val="24"/>
                <w:szCs w:val="24"/>
              </w:rPr>
              <w:br/>
            </w:r>
            <w:proofErr w:type="spellStart"/>
            <w:r w:rsidRPr="009F471E">
              <w:rPr>
                <w:rFonts w:ascii="Times New Roman" w:eastAsia="Calibri" w:hAnsi="Times New Roman" w:cs="Times New Roman"/>
                <w:b/>
                <w:bCs/>
                <w:color w:val="000000"/>
                <w:sz w:val="24"/>
                <w:szCs w:val="24"/>
              </w:rPr>
              <w:t>ак</w:t>
            </w:r>
            <w:proofErr w:type="spellEnd"/>
            <w:r w:rsidRPr="009F471E">
              <w:rPr>
                <w:rFonts w:ascii="Times New Roman" w:eastAsia="Calibri" w:hAnsi="Times New Roman" w:cs="Times New Roman"/>
                <w:b/>
                <w:bCs/>
                <w:color w:val="000000"/>
                <w:sz w:val="24"/>
                <w:szCs w:val="24"/>
              </w:rPr>
              <w:t>. ч.</w:t>
            </w:r>
          </w:p>
        </w:tc>
        <w:tc>
          <w:tcPr>
            <w:tcW w:w="2409" w:type="dxa"/>
            <w:vAlign w:val="center"/>
          </w:tcPr>
          <w:p w14:paraId="078BD5E9" w14:textId="77777777" w:rsidR="00A9706C" w:rsidRPr="009F471E" w:rsidRDefault="00A9706C" w:rsidP="0045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9F471E">
              <w:rPr>
                <w:rFonts w:ascii="Times New Roman" w:eastAsia="Calibri" w:hAnsi="Times New Roman" w:cs="Times New Roman"/>
                <w:b/>
                <w:bCs/>
                <w:color w:val="000000"/>
                <w:sz w:val="24"/>
                <w:szCs w:val="24"/>
              </w:rPr>
              <w:t>Коды компетенций, формированию которых способствует элемент программы</w:t>
            </w:r>
          </w:p>
        </w:tc>
      </w:tr>
      <w:tr w:rsidR="00A9706C" w:rsidRPr="009F471E" w14:paraId="38DE5C4C" w14:textId="77777777" w:rsidTr="0010518A">
        <w:trPr>
          <w:trHeight w:val="277"/>
        </w:trPr>
        <w:tc>
          <w:tcPr>
            <w:tcW w:w="2323" w:type="dxa"/>
            <w:vMerge w:val="restart"/>
          </w:tcPr>
          <w:p w14:paraId="230AC0D9" w14:textId="77777777" w:rsidR="00A9706C" w:rsidRPr="009F471E" w:rsidRDefault="00A9706C" w:rsidP="00453E31">
            <w:pPr>
              <w:widowControl w:val="0"/>
              <w:autoSpaceDE w:val="0"/>
              <w:autoSpaceDN w:val="0"/>
              <w:spacing w:after="0" w:line="240" w:lineRule="auto"/>
              <w:ind w:left="107"/>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Введение</w:t>
            </w:r>
          </w:p>
        </w:tc>
        <w:tc>
          <w:tcPr>
            <w:tcW w:w="8308" w:type="dxa"/>
          </w:tcPr>
          <w:p w14:paraId="6E94FE00" w14:textId="77777777" w:rsidR="00A9706C" w:rsidRPr="009F471E" w:rsidRDefault="00A9706C" w:rsidP="00453E31">
            <w:pPr>
              <w:widowControl w:val="0"/>
              <w:autoSpaceDE w:val="0"/>
              <w:autoSpaceDN w:val="0"/>
              <w:spacing w:after="0" w:line="240" w:lineRule="auto"/>
              <w:ind w:left="107"/>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Содержание</w:t>
            </w:r>
          </w:p>
        </w:tc>
        <w:tc>
          <w:tcPr>
            <w:tcW w:w="2127" w:type="dxa"/>
          </w:tcPr>
          <w:p w14:paraId="64E1368A" w14:textId="77777777" w:rsidR="00A9706C" w:rsidRPr="009F471E" w:rsidRDefault="00A9706C" w:rsidP="00453E31">
            <w:pPr>
              <w:widowControl w:val="0"/>
              <w:autoSpaceDE w:val="0"/>
              <w:autoSpaceDN w:val="0"/>
              <w:spacing w:after="0" w:line="240" w:lineRule="auto"/>
              <w:ind w:left="443" w:right="46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09" w:type="dxa"/>
          </w:tcPr>
          <w:p w14:paraId="2EF645BE" w14:textId="77777777" w:rsidR="00A9706C" w:rsidRPr="009F471E" w:rsidRDefault="00A9706C" w:rsidP="00453E31">
            <w:pPr>
              <w:widowControl w:val="0"/>
              <w:autoSpaceDE w:val="0"/>
              <w:autoSpaceDN w:val="0"/>
              <w:spacing w:after="0" w:line="240" w:lineRule="auto"/>
              <w:jc w:val="center"/>
              <w:rPr>
                <w:rFonts w:ascii="Times New Roman" w:eastAsia="Times New Roman" w:hAnsi="Times New Roman" w:cs="Times New Roman"/>
                <w:sz w:val="24"/>
                <w:szCs w:val="24"/>
              </w:rPr>
            </w:pPr>
          </w:p>
        </w:tc>
      </w:tr>
      <w:tr w:rsidR="00A9706C" w:rsidRPr="009F471E" w14:paraId="3AF93834" w14:textId="77777777" w:rsidTr="0010518A">
        <w:trPr>
          <w:trHeight w:val="90"/>
        </w:trPr>
        <w:tc>
          <w:tcPr>
            <w:tcW w:w="2323" w:type="dxa"/>
            <w:vMerge/>
            <w:tcBorders>
              <w:top w:val="nil"/>
            </w:tcBorders>
          </w:tcPr>
          <w:p w14:paraId="45879405" w14:textId="77777777" w:rsidR="00A9706C" w:rsidRPr="009F471E" w:rsidRDefault="00A9706C" w:rsidP="00453E31">
            <w:pPr>
              <w:widowControl w:val="0"/>
              <w:autoSpaceDE w:val="0"/>
              <w:autoSpaceDN w:val="0"/>
              <w:spacing w:after="0" w:line="240" w:lineRule="auto"/>
              <w:rPr>
                <w:rFonts w:ascii="Times New Roman" w:eastAsia="Times New Roman" w:hAnsi="Times New Roman" w:cs="Times New Roman"/>
                <w:sz w:val="24"/>
                <w:szCs w:val="24"/>
              </w:rPr>
            </w:pPr>
          </w:p>
        </w:tc>
        <w:tc>
          <w:tcPr>
            <w:tcW w:w="8308" w:type="dxa"/>
          </w:tcPr>
          <w:p w14:paraId="7D46576F" w14:textId="77777777" w:rsidR="00A9706C" w:rsidRPr="009F471E" w:rsidRDefault="00A9706C" w:rsidP="00453E31">
            <w:pPr>
              <w:widowControl w:val="0"/>
              <w:autoSpaceDE w:val="0"/>
              <w:autoSpaceDN w:val="0"/>
              <w:spacing w:after="0" w:line="240" w:lineRule="auto"/>
              <w:ind w:left="107" w:right="872"/>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Общие сведения о предмете «Деловая культура». Задачи предмета; его</w:t>
            </w:r>
            <w:r w:rsidRPr="009F471E">
              <w:rPr>
                <w:rFonts w:ascii="Times New Roman" w:eastAsia="Times New Roman" w:hAnsi="Times New Roman" w:cs="Times New Roman"/>
                <w:spacing w:val="-58"/>
                <w:sz w:val="24"/>
                <w:szCs w:val="24"/>
              </w:rPr>
              <w:t xml:space="preserve"> </w:t>
            </w:r>
            <w:r w:rsidRPr="009F471E">
              <w:rPr>
                <w:rFonts w:ascii="Times New Roman" w:eastAsia="Times New Roman" w:hAnsi="Times New Roman" w:cs="Times New Roman"/>
                <w:sz w:val="24"/>
                <w:szCs w:val="24"/>
              </w:rPr>
              <w:t>значение для овладения профессиональными навыками работающих в</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сфере</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услуг.</w:t>
            </w:r>
          </w:p>
          <w:p w14:paraId="0E953271" w14:textId="77777777" w:rsidR="00A9706C" w:rsidRPr="009F471E" w:rsidRDefault="00A9706C" w:rsidP="00453E31">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Общее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понятие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культуре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ее</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роли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обществе.</w:t>
            </w:r>
          </w:p>
        </w:tc>
        <w:tc>
          <w:tcPr>
            <w:tcW w:w="2127" w:type="dxa"/>
          </w:tcPr>
          <w:p w14:paraId="0CBCC8EF" w14:textId="77777777" w:rsidR="00A9706C" w:rsidRPr="009F471E" w:rsidRDefault="00A9706C" w:rsidP="00453E31">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09" w:type="dxa"/>
          </w:tcPr>
          <w:p w14:paraId="41752EEC" w14:textId="77777777" w:rsidR="00A9706C" w:rsidRPr="009F471E" w:rsidRDefault="00A9706C" w:rsidP="00453E31">
            <w:pPr>
              <w:widowControl w:val="0"/>
              <w:autoSpaceDE w:val="0"/>
              <w:autoSpaceDN w:val="0"/>
              <w:spacing w:after="0" w:line="240" w:lineRule="auto"/>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p>
          <w:p w14:paraId="4795F31E" w14:textId="77777777" w:rsidR="00A9706C" w:rsidRPr="009F471E" w:rsidRDefault="00A9706C" w:rsidP="00453E31">
            <w:pPr>
              <w:widowControl w:val="0"/>
              <w:autoSpaceDE w:val="0"/>
              <w:autoSpaceDN w:val="0"/>
              <w:spacing w:after="0" w:line="240" w:lineRule="auto"/>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05</w:t>
            </w:r>
          </w:p>
          <w:p w14:paraId="5E9CA881" w14:textId="77777777" w:rsidR="00A9706C" w:rsidRPr="009F471E" w:rsidRDefault="00A9706C" w:rsidP="00453E31">
            <w:pPr>
              <w:widowControl w:val="0"/>
              <w:autoSpaceDE w:val="0"/>
              <w:autoSpaceDN w:val="0"/>
              <w:spacing w:after="0" w:line="240" w:lineRule="auto"/>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07</w:t>
            </w:r>
          </w:p>
        </w:tc>
      </w:tr>
      <w:tr w:rsidR="00A9706C" w:rsidRPr="009F471E" w14:paraId="63C182C8" w14:textId="77777777" w:rsidTr="0010518A">
        <w:trPr>
          <w:trHeight w:val="276"/>
        </w:trPr>
        <w:tc>
          <w:tcPr>
            <w:tcW w:w="2323" w:type="dxa"/>
            <w:vMerge w:val="restart"/>
          </w:tcPr>
          <w:p w14:paraId="05EDE67B" w14:textId="77777777" w:rsidR="00A9706C" w:rsidRPr="009F471E" w:rsidRDefault="00A9706C" w:rsidP="00453E31">
            <w:pPr>
              <w:widowControl w:val="0"/>
              <w:autoSpaceDE w:val="0"/>
              <w:autoSpaceDN w:val="0"/>
              <w:spacing w:after="0" w:line="240" w:lineRule="auto"/>
              <w:ind w:left="107" w:right="166"/>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 xml:space="preserve">Тема 1. </w:t>
            </w:r>
          </w:p>
          <w:p w14:paraId="12AFAA05" w14:textId="77777777" w:rsidR="00A9706C" w:rsidRPr="009F471E" w:rsidRDefault="00A9706C" w:rsidP="00453E31">
            <w:pPr>
              <w:widowControl w:val="0"/>
              <w:autoSpaceDE w:val="0"/>
              <w:autoSpaceDN w:val="0"/>
              <w:spacing w:after="0" w:line="240" w:lineRule="auto"/>
              <w:ind w:left="107" w:right="166"/>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Деловая этика</w:t>
            </w:r>
          </w:p>
        </w:tc>
        <w:tc>
          <w:tcPr>
            <w:tcW w:w="8308" w:type="dxa"/>
          </w:tcPr>
          <w:p w14:paraId="781A312B" w14:textId="77777777" w:rsidR="00A9706C" w:rsidRPr="009F471E" w:rsidRDefault="00A9706C" w:rsidP="00453E31">
            <w:pPr>
              <w:widowControl w:val="0"/>
              <w:autoSpaceDE w:val="0"/>
              <w:autoSpaceDN w:val="0"/>
              <w:spacing w:after="0" w:line="240" w:lineRule="auto"/>
              <w:ind w:left="107"/>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Содержание</w:t>
            </w:r>
          </w:p>
        </w:tc>
        <w:tc>
          <w:tcPr>
            <w:tcW w:w="2127" w:type="dxa"/>
          </w:tcPr>
          <w:p w14:paraId="1FDD3708" w14:textId="77777777" w:rsidR="00A9706C" w:rsidRPr="009F471E" w:rsidRDefault="00A9706C" w:rsidP="00453E31">
            <w:pPr>
              <w:widowControl w:val="0"/>
              <w:autoSpaceDE w:val="0"/>
              <w:autoSpaceDN w:val="0"/>
              <w:spacing w:after="0" w:line="240" w:lineRule="auto"/>
              <w:ind w:left="443" w:right="436"/>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09" w:type="dxa"/>
          </w:tcPr>
          <w:p w14:paraId="049503DA" w14:textId="77777777" w:rsidR="00A9706C" w:rsidRPr="009F471E" w:rsidRDefault="00A9706C" w:rsidP="00453E31">
            <w:pPr>
              <w:widowControl w:val="0"/>
              <w:autoSpaceDE w:val="0"/>
              <w:autoSpaceDN w:val="0"/>
              <w:spacing w:after="0" w:line="240" w:lineRule="auto"/>
              <w:jc w:val="center"/>
              <w:rPr>
                <w:rFonts w:ascii="Times New Roman" w:eastAsia="Times New Roman" w:hAnsi="Times New Roman" w:cs="Times New Roman"/>
                <w:sz w:val="24"/>
                <w:szCs w:val="24"/>
              </w:rPr>
            </w:pPr>
          </w:p>
        </w:tc>
      </w:tr>
      <w:tr w:rsidR="00A9706C" w:rsidRPr="009F471E" w14:paraId="172869CD" w14:textId="77777777" w:rsidTr="0010518A">
        <w:trPr>
          <w:trHeight w:val="90"/>
        </w:trPr>
        <w:tc>
          <w:tcPr>
            <w:tcW w:w="2323" w:type="dxa"/>
            <w:vMerge/>
            <w:tcBorders>
              <w:top w:val="nil"/>
              <w:bottom w:val="single" w:sz="4" w:space="0" w:color="auto"/>
            </w:tcBorders>
          </w:tcPr>
          <w:p w14:paraId="11C32287" w14:textId="77777777" w:rsidR="00A9706C" w:rsidRPr="009F471E" w:rsidRDefault="00A9706C" w:rsidP="00453E31">
            <w:pPr>
              <w:widowControl w:val="0"/>
              <w:autoSpaceDE w:val="0"/>
              <w:autoSpaceDN w:val="0"/>
              <w:spacing w:after="0" w:line="240" w:lineRule="auto"/>
              <w:rPr>
                <w:rFonts w:ascii="Times New Roman" w:eastAsia="Times New Roman" w:hAnsi="Times New Roman" w:cs="Times New Roman"/>
                <w:sz w:val="24"/>
                <w:szCs w:val="24"/>
              </w:rPr>
            </w:pPr>
          </w:p>
        </w:tc>
        <w:tc>
          <w:tcPr>
            <w:tcW w:w="8308" w:type="dxa"/>
          </w:tcPr>
          <w:p w14:paraId="06104FCA" w14:textId="77777777" w:rsidR="00A9706C" w:rsidRPr="009F471E" w:rsidRDefault="00A9706C" w:rsidP="00453E31">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Понятие</w:t>
            </w:r>
            <w:r w:rsidRPr="009F471E">
              <w:rPr>
                <w:rFonts w:ascii="Times New Roman" w:eastAsia="Times New Roman" w:hAnsi="Times New Roman" w:cs="Times New Roman"/>
                <w:spacing w:val="11"/>
                <w:sz w:val="24"/>
                <w:szCs w:val="24"/>
              </w:rPr>
              <w:t xml:space="preserve"> </w:t>
            </w:r>
            <w:r w:rsidRPr="009F471E">
              <w:rPr>
                <w:rFonts w:ascii="Times New Roman" w:eastAsia="Times New Roman" w:hAnsi="Times New Roman" w:cs="Times New Roman"/>
                <w:sz w:val="24"/>
                <w:szCs w:val="24"/>
              </w:rPr>
              <w:t>о</w:t>
            </w:r>
            <w:r w:rsidRPr="009F471E">
              <w:rPr>
                <w:rFonts w:ascii="Times New Roman" w:eastAsia="Times New Roman" w:hAnsi="Times New Roman" w:cs="Times New Roman"/>
                <w:spacing w:val="10"/>
                <w:sz w:val="24"/>
                <w:szCs w:val="24"/>
              </w:rPr>
              <w:t xml:space="preserve"> </w:t>
            </w:r>
            <w:r w:rsidRPr="009F471E">
              <w:rPr>
                <w:rFonts w:ascii="Times New Roman" w:eastAsia="Times New Roman" w:hAnsi="Times New Roman" w:cs="Times New Roman"/>
                <w:sz w:val="24"/>
                <w:szCs w:val="24"/>
              </w:rPr>
              <w:t>профессиональной</w:t>
            </w:r>
            <w:r w:rsidRPr="009F471E">
              <w:rPr>
                <w:rFonts w:ascii="Times New Roman" w:eastAsia="Times New Roman" w:hAnsi="Times New Roman" w:cs="Times New Roman"/>
                <w:spacing w:val="14"/>
                <w:sz w:val="24"/>
                <w:szCs w:val="24"/>
              </w:rPr>
              <w:t xml:space="preserve"> </w:t>
            </w:r>
            <w:r w:rsidRPr="009F471E">
              <w:rPr>
                <w:rFonts w:ascii="Times New Roman" w:eastAsia="Times New Roman" w:hAnsi="Times New Roman" w:cs="Times New Roman"/>
                <w:sz w:val="24"/>
                <w:szCs w:val="24"/>
              </w:rPr>
              <w:t>этике.</w:t>
            </w:r>
            <w:r w:rsidRPr="009F471E">
              <w:rPr>
                <w:rFonts w:ascii="Times New Roman" w:eastAsia="Times New Roman" w:hAnsi="Times New Roman" w:cs="Times New Roman"/>
                <w:spacing w:val="12"/>
                <w:sz w:val="24"/>
                <w:szCs w:val="24"/>
              </w:rPr>
              <w:t xml:space="preserve"> </w:t>
            </w:r>
            <w:r w:rsidRPr="009F471E">
              <w:rPr>
                <w:rFonts w:ascii="Times New Roman" w:eastAsia="Times New Roman" w:hAnsi="Times New Roman" w:cs="Times New Roman"/>
                <w:sz w:val="24"/>
                <w:szCs w:val="24"/>
              </w:rPr>
              <w:t>Поведение</w:t>
            </w:r>
            <w:r w:rsidRPr="009F471E">
              <w:rPr>
                <w:rFonts w:ascii="Times New Roman" w:eastAsia="Times New Roman" w:hAnsi="Times New Roman" w:cs="Times New Roman"/>
                <w:spacing w:val="11"/>
                <w:sz w:val="24"/>
                <w:szCs w:val="24"/>
              </w:rPr>
              <w:t xml:space="preserve"> </w:t>
            </w:r>
            <w:r w:rsidRPr="009F471E">
              <w:rPr>
                <w:rFonts w:ascii="Times New Roman" w:eastAsia="Times New Roman" w:hAnsi="Times New Roman" w:cs="Times New Roman"/>
                <w:sz w:val="24"/>
                <w:szCs w:val="24"/>
              </w:rPr>
              <w:t>человека;</w:t>
            </w:r>
            <w:r w:rsidRPr="009F471E">
              <w:rPr>
                <w:rFonts w:ascii="Times New Roman" w:eastAsia="Times New Roman" w:hAnsi="Times New Roman" w:cs="Times New Roman"/>
                <w:spacing w:val="13"/>
                <w:sz w:val="24"/>
                <w:szCs w:val="24"/>
              </w:rPr>
              <w:t xml:space="preserve"> </w:t>
            </w:r>
            <w:r w:rsidRPr="009F471E">
              <w:rPr>
                <w:rFonts w:ascii="Times New Roman" w:eastAsia="Times New Roman" w:hAnsi="Times New Roman" w:cs="Times New Roman"/>
                <w:sz w:val="24"/>
                <w:szCs w:val="24"/>
              </w:rPr>
              <w:t>его</w:t>
            </w:r>
            <w:r w:rsidRPr="009F471E">
              <w:rPr>
                <w:rFonts w:ascii="Times New Roman" w:eastAsia="Times New Roman" w:hAnsi="Times New Roman" w:cs="Times New Roman"/>
                <w:spacing w:val="13"/>
                <w:sz w:val="24"/>
                <w:szCs w:val="24"/>
              </w:rPr>
              <w:t xml:space="preserve"> </w:t>
            </w:r>
            <w:r w:rsidRPr="009F471E">
              <w:rPr>
                <w:rFonts w:ascii="Times New Roman" w:eastAsia="Times New Roman" w:hAnsi="Times New Roman" w:cs="Times New Roman"/>
                <w:sz w:val="24"/>
                <w:szCs w:val="24"/>
              </w:rPr>
              <w:t>зависимость</w:t>
            </w:r>
            <w:r w:rsidRPr="009F471E">
              <w:rPr>
                <w:rFonts w:ascii="Times New Roman" w:eastAsia="Times New Roman" w:hAnsi="Times New Roman" w:cs="Times New Roman"/>
                <w:spacing w:val="13"/>
                <w:sz w:val="24"/>
                <w:szCs w:val="24"/>
              </w:rPr>
              <w:t xml:space="preserve"> </w:t>
            </w:r>
            <w:r w:rsidRPr="009F471E">
              <w:rPr>
                <w:rFonts w:ascii="Times New Roman" w:eastAsia="Times New Roman" w:hAnsi="Times New Roman" w:cs="Times New Roman"/>
                <w:sz w:val="24"/>
                <w:szCs w:val="24"/>
              </w:rPr>
              <w:t>от</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нравственных качеств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личности.</w:t>
            </w:r>
          </w:p>
        </w:tc>
        <w:tc>
          <w:tcPr>
            <w:tcW w:w="2127" w:type="dxa"/>
          </w:tcPr>
          <w:p w14:paraId="3AD1BB72" w14:textId="77777777" w:rsidR="00A9706C" w:rsidRPr="009F471E" w:rsidRDefault="00A9706C" w:rsidP="00453E31">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09" w:type="dxa"/>
          </w:tcPr>
          <w:p w14:paraId="6EAFF1DD" w14:textId="53FABCA1" w:rsidR="00A9706C" w:rsidRPr="009F471E" w:rsidRDefault="00A9706C" w:rsidP="00CF1FEB">
            <w:pPr>
              <w:widowControl w:val="0"/>
              <w:autoSpaceDE w:val="0"/>
              <w:autoSpaceDN w:val="0"/>
              <w:spacing w:before="3" w:after="0" w:line="240" w:lineRule="auto"/>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01</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ОК 02</w:t>
            </w:r>
          </w:p>
          <w:p w14:paraId="6DD61E0E" w14:textId="46DD6436" w:rsidR="00A9706C" w:rsidRPr="009F471E" w:rsidRDefault="00A9706C" w:rsidP="00CF1FEB">
            <w:pPr>
              <w:widowControl w:val="0"/>
              <w:autoSpaceDE w:val="0"/>
              <w:autoSpaceDN w:val="0"/>
              <w:spacing w:before="3" w:after="0" w:line="240" w:lineRule="auto"/>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ОК 05</w:t>
            </w:r>
          </w:p>
          <w:p w14:paraId="4A4BFC4A" w14:textId="77777777" w:rsidR="00A9706C" w:rsidRPr="009F471E" w:rsidRDefault="00A9706C" w:rsidP="00453E31">
            <w:pPr>
              <w:widowControl w:val="0"/>
              <w:autoSpaceDE w:val="0"/>
              <w:autoSpaceDN w:val="0"/>
              <w:spacing w:before="3" w:after="0" w:line="240" w:lineRule="auto"/>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07</w:t>
            </w:r>
          </w:p>
          <w:p w14:paraId="7631F437" w14:textId="407AC76D" w:rsidR="00A9706C" w:rsidRPr="009F471E" w:rsidRDefault="00A9706C" w:rsidP="00CF1FEB">
            <w:pPr>
              <w:widowControl w:val="0"/>
              <w:autoSpaceDE w:val="0"/>
              <w:autoSpaceDN w:val="0"/>
              <w:spacing w:after="0" w:line="240" w:lineRule="auto"/>
              <w:ind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1.1.,</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2.1,</w:t>
            </w:r>
          </w:p>
          <w:p w14:paraId="548129A1" w14:textId="074814C5" w:rsidR="00A9706C" w:rsidRPr="009F471E" w:rsidRDefault="00A9706C" w:rsidP="00CF1FEB">
            <w:pPr>
              <w:widowControl w:val="0"/>
              <w:autoSpaceDE w:val="0"/>
              <w:autoSpaceDN w:val="0"/>
              <w:spacing w:after="0" w:line="240" w:lineRule="auto"/>
              <w:ind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3.1,</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4.1,</w:t>
            </w:r>
          </w:p>
          <w:p w14:paraId="418E9CF6" w14:textId="180BC29C" w:rsidR="00A9706C" w:rsidRPr="009F471E" w:rsidRDefault="00A9706C" w:rsidP="00CF1FEB">
            <w:pPr>
              <w:widowControl w:val="0"/>
              <w:autoSpaceDE w:val="0"/>
              <w:autoSpaceDN w:val="0"/>
              <w:spacing w:after="0" w:line="240" w:lineRule="auto"/>
              <w:ind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5.1.,</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6.1.</w:t>
            </w:r>
          </w:p>
        </w:tc>
      </w:tr>
      <w:tr w:rsidR="00A9706C" w:rsidRPr="009F471E" w14:paraId="550AD603" w14:textId="77777777" w:rsidTr="0010518A">
        <w:trPr>
          <w:trHeight w:val="90"/>
        </w:trPr>
        <w:tc>
          <w:tcPr>
            <w:tcW w:w="2323" w:type="dxa"/>
            <w:vMerge w:val="restart"/>
            <w:tcBorders>
              <w:top w:val="single" w:sz="4" w:space="0" w:color="auto"/>
            </w:tcBorders>
          </w:tcPr>
          <w:p w14:paraId="046FAE8D"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Тема</w:t>
            </w:r>
            <w:r w:rsidRPr="009F471E">
              <w:rPr>
                <w:rFonts w:ascii="Times New Roman" w:eastAsia="Times New Roman" w:hAnsi="Times New Roman" w:cs="Times New Roman"/>
                <w:b/>
                <w:spacing w:val="-2"/>
                <w:sz w:val="24"/>
                <w:szCs w:val="24"/>
              </w:rPr>
              <w:t xml:space="preserve"> </w:t>
            </w:r>
            <w:r w:rsidRPr="009F471E">
              <w:rPr>
                <w:rFonts w:ascii="Times New Roman" w:eastAsia="Times New Roman" w:hAnsi="Times New Roman" w:cs="Times New Roman"/>
                <w:b/>
                <w:sz w:val="24"/>
                <w:szCs w:val="24"/>
              </w:rPr>
              <w:t>2.</w:t>
            </w:r>
          </w:p>
          <w:p w14:paraId="4B87F8DD"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Проявление</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индивидуальных</w:t>
            </w:r>
            <w:r w:rsidRPr="009F471E">
              <w:rPr>
                <w:rFonts w:ascii="Times New Roman" w:eastAsia="Times New Roman" w:hAnsi="Times New Roman" w:cs="Times New Roman"/>
                <w:b/>
                <w:spacing w:val="-57"/>
                <w:sz w:val="24"/>
                <w:szCs w:val="24"/>
              </w:rPr>
              <w:t xml:space="preserve"> </w:t>
            </w:r>
            <w:r w:rsidRPr="009F471E">
              <w:rPr>
                <w:rFonts w:ascii="Times New Roman" w:eastAsia="Times New Roman" w:hAnsi="Times New Roman" w:cs="Times New Roman"/>
                <w:b/>
                <w:sz w:val="24"/>
                <w:szCs w:val="24"/>
              </w:rPr>
              <w:t>особенностей</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личности в</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деловом</w:t>
            </w:r>
            <w:r w:rsidRPr="009F471E">
              <w:rPr>
                <w:rFonts w:ascii="Times New Roman" w:eastAsia="Times New Roman" w:hAnsi="Times New Roman" w:cs="Times New Roman"/>
                <w:b/>
                <w:spacing w:val="-9"/>
                <w:sz w:val="24"/>
                <w:szCs w:val="24"/>
              </w:rPr>
              <w:t xml:space="preserve"> </w:t>
            </w:r>
            <w:r w:rsidRPr="009F471E">
              <w:rPr>
                <w:rFonts w:ascii="Times New Roman" w:eastAsia="Times New Roman" w:hAnsi="Times New Roman" w:cs="Times New Roman"/>
                <w:b/>
                <w:sz w:val="24"/>
                <w:szCs w:val="24"/>
              </w:rPr>
              <w:t>общении</w:t>
            </w:r>
          </w:p>
        </w:tc>
        <w:tc>
          <w:tcPr>
            <w:tcW w:w="8308" w:type="dxa"/>
          </w:tcPr>
          <w:p w14:paraId="3A63257B"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Содержание</w:t>
            </w:r>
          </w:p>
        </w:tc>
        <w:tc>
          <w:tcPr>
            <w:tcW w:w="2127" w:type="dxa"/>
          </w:tcPr>
          <w:p w14:paraId="08A1A871"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6</w:t>
            </w:r>
          </w:p>
        </w:tc>
        <w:tc>
          <w:tcPr>
            <w:tcW w:w="2409" w:type="dxa"/>
          </w:tcPr>
          <w:p w14:paraId="3CC7B8D7"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p>
        </w:tc>
      </w:tr>
      <w:tr w:rsidR="00A9706C" w:rsidRPr="009F471E" w14:paraId="69481A3E" w14:textId="77777777" w:rsidTr="0010518A">
        <w:trPr>
          <w:trHeight w:val="90"/>
        </w:trPr>
        <w:tc>
          <w:tcPr>
            <w:tcW w:w="2323" w:type="dxa"/>
            <w:vMerge/>
          </w:tcPr>
          <w:p w14:paraId="1BC11CFD"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p>
        </w:tc>
        <w:tc>
          <w:tcPr>
            <w:tcW w:w="8308" w:type="dxa"/>
          </w:tcPr>
          <w:p w14:paraId="5A81DEF7" w14:textId="77777777" w:rsidR="00A9706C" w:rsidRPr="009F471E" w:rsidRDefault="00A9706C"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сведения</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о</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науке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психологии.</w:t>
            </w:r>
          </w:p>
          <w:p w14:paraId="43538764" w14:textId="77777777" w:rsidR="00A9706C" w:rsidRPr="009F471E" w:rsidRDefault="00A9706C"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Основные сведения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психологических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процессах: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ощущение,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восприятие,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воображение,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мышление,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эмоции,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чувства,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воля.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Психические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свойства: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темперамент, характер; их виды и особенности. Определение темперамента 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характера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человека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по его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внешнему</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виду.</w:t>
            </w:r>
          </w:p>
          <w:p w14:paraId="767DE31D" w14:textId="77777777" w:rsidR="00A9706C" w:rsidRPr="009F471E" w:rsidRDefault="00A9706C"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Психологические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основы</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общения.</w:t>
            </w:r>
          </w:p>
          <w:p w14:paraId="567EBCEE" w14:textId="77777777" w:rsidR="00A9706C" w:rsidRPr="009F471E" w:rsidRDefault="00A9706C"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Роль</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психологии</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повышении</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культуры</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общения.</w:t>
            </w:r>
          </w:p>
          <w:p w14:paraId="5722D7CB" w14:textId="77777777" w:rsidR="00A9706C" w:rsidRPr="009F471E" w:rsidRDefault="00A9706C"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Характеристика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процесса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профессионального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психологической</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точки зрения. Уровни общения. Контакт в общении; значение установления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контакта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деловом</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общении.</w:t>
            </w:r>
          </w:p>
        </w:tc>
        <w:tc>
          <w:tcPr>
            <w:tcW w:w="2127" w:type="dxa"/>
          </w:tcPr>
          <w:p w14:paraId="6EBD5EB6"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4</w:t>
            </w:r>
          </w:p>
        </w:tc>
        <w:tc>
          <w:tcPr>
            <w:tcW w:w="2409" w:type="dxa"/>
            <w:vMerge w:val="restart"/>
          </w:tcPr>
          <w:p w14:paraId="51DDC974" w14:textId="231071A5" w:rsidR="00A9706C" w:rsidRPr="00CF1FEB" w:rsidRDefault="00A9706C" w:rsidP="00CF1FEB">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r w:rsidR="00CF1FEB">
              <w:rPr>
                <w:rFonts w:ascii="Times New Roman" w:eastAsia="Times New Roman" w:hAnsi="Times New Roman" w:cs="Times New Roman"/>
                <w:iCs/>
                <w:sz w:val="24"/>
                <w:szCs w:val="24"/>
              </w:rPr>
              <w:t xml:space="preserve"> </w:t>
            </w:r>
            <w:r w:rsidRPr="009F471E">
              <w:rPr>
                <w:rFonts w:ascii="Times New Roman" w:eastAsia="Times New Roman" w:hAnsi="Times New Roman" w:cs="Times New Roman"/>
                <w:sz w:val="24"/>
                <w:szCs w:val="24"/>
              </w:rPr>
              <w:t>ОК 03</w:t>
            </w:r>
          </w:p>
          <w:p w14:paraId="7120C4B1" w14:textId="056930CC" w:rsidR="00A9706C" w:rsidRPr="009F471E" w:rsidRDefault="00A9706C" w:rsidP="00CF1FEB">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r w:rsidR="00CF1FEB">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ОК 05</w:t>
            </w:r>
          </w:p>
          <w:p w14:paraId="1126B94F"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06</w:t>
            </w:r>
          </w:p>
          <w:p w14:paraId="159FBAAF" w14:textId="77777777" w:rsidR="00A9706C" w:rsidRPr="009F471E" w:rsidRDefault="00A9706C" w:rsidP="0010518A">
            <w:pPr>
              <w:tabs>
                <w:tab w:val="left" w:pos="15309"/>
              </w:tabs>
              <w:spacing w:after="0" w:line="240" w:lineRule="auto"/>
              <w:ind w:left="142" w:right="281"/>
              <w:jc w:val="center"/>
              <w:rPr>
                <w:rFonts w:ascii="Times New Roman" w:eastAsia="Calibri" w:hAnsi="Times New Roman" w:cs="Times New Roman"/>
                <w:sz w:val="24"/>
                <w:szCs w:val="24"/>
              </w:rPr>
            </w:pPr>
            <w:r w:rsidRPr="009F471E">
              <w:rPr>
                <w:rFonts w:ascii="Times New Roman" w:eastAsia="Calibri" w:hAnsi="Times New Roman" w:cs="Times New Roman"/>
                <w:sz w:val="24"/>
                <w:szCs w:val="24"/>
              </w:rPr>
              <w:t>ПК 1.1.,</w:t>
            </w:r>
          </w:p>
          <w:p w14:paraId="2BC97AC8" w14:textId="77777777" w:rsidR="00A9706C" w:rsidRPr="009F471E" w:rsidRDefault="00A9706C" w:rsidP="0010518A">
            <w:pPr>
              <w:tabs>
                <w:tab w:val="left" w:pos="15309"/>
              </w:tabs>
              <w:spacing w:after="0" w:line="240" w:lineRule="auto"/>
              <w:ind w:left="142" w:right="281"/>
              <w:jc w:val="center"/>
              <w:rPr>
                <w:rFonts w:ascii="Times New Roman" w:eastAsia="Calibri" w:hAnsi="Times New Roman" w:cs="Times New Roman"/>
                <w:sz w:val="24"/>
                <w:szCs w:val="24"/>
              </w:rPr>
            </w:pPr>
            <w:r w:rsidRPr="009F471E">
              <w:rPr>
                <w:rFonts w:ascii="Times New Roman" w:eastAsia="Calibri" w:hAnsi="Times New Roman" w:cs="Times New Roman"/>
                <w:sz w:val="24"/>
                <w:szCs w:val="24"/>
              </w:rPr>
              <w:t>ПК 2.1,</w:t>
            </w:r>
          </w:p>
          <w:p w14:paraId="6B780EC4" w14:textId="77777777" w:rsidR="00A9706C" w:rsidRPr="009F471E" w:rsidRDefault="00A9706C" w:rsidP="0010518A">
            <w:pPr>
              <w:tabs>
                <w:tab w:val="left" w:pos="15309"/>
              </w:tabs>
              <w:spacing w:after="0" w:line="240" w:lineRule="auto"/>
              <w:ind w:left="142" w:right="281"/>
              <w:jc w:val="center"/>
              <w:rPr>
                <w:rFonts w:ascii="Times New Roman" w:eastAsia="Calibri" w:hAnsi="Times New Roman" w:cs="Times New Roman"/>
                <w:sz w:val="24"/>
                <w:szCs w:val="24"/>
              </w:rPr>
            </w:pPr>
            <w:r w:rsidRPr="009F471E">
              <w:rPr>
                <w:rFonts w:ascii="Times New Roman" w:eastAsia="Calibri" w:hAnsi="Times New Roman" w:cs="Times New Roman"/>
                <w:sz w:val="24"/>
                <w:szCs w:val="24"/>
              </w:rPr>
              <w:t>ПК 3.1,</w:t>
            </w:r>
          </w:p>
          <w:p w14:paraId="77DB534F" w14:textId="77777777" w:rsidR="00A9706C" w:rsidRPr="009F471E" w:rsidRDefault="00A9706C" w:rsidP="0010518A">
            <w:pPr>
              <w:tabs>
                <w:tab w:val="left" w:pos="15309"/>
              </w:tabs>
              <w:spacing w:after="0" w:line="240" w:lineRule="auto"/>
              <w:ind w:left="142" w:right="281"/>
              <w:jc w:val="center"/>
              <w:rPr>
                <w:rFonts w:ascii="Times New Roman" w:eastAsia="Calibri" w:hAnsi="Times New Roman" w:cs="Times New Roman"/>
                <w:sz w:val="24"/>
                <w:szCs w:val="24"/>
              </w:rPr>
            </w:pPr>
            <w:r w:rsidRPr="009F471E">
              <w:rPr>
                <w:rFonts w:ascii="Times New Roman" w:eastAsia="Calibri" w:hAnsi="Times New Roman" w:cs="Times New Roman"/>
                <w:sz w:val="24"/>
                <w:szCs w:val="24"/>
              </w:rPr>
              <w:t>ПК 4.1,</w:t>
            </w:r>
          </w:p>
          <w:p w14:paraId="3418034C" w14:textId="77777777" w:rsidR="00A9706C" w:rsidRPr="009F471E" w:rsidRDefault="00A9706C" w:rsidP="0010518A">
            <w:pPr>
              <w:tabs>
                <w:tab w:val="left" w:pos="15309"/>
              </w:tabs>
              <w:spacing w:after="0" w:line="240" w:lineRule="auto"/>
              <w:ind w:left="142" w:right="281"/>
              <w:jc w:val="center"/>
              <w:rPr>
                <w:rFonts w:ascii="Times New Roman" w:eastAsia="Calibri" w:hAnsi="Times New Roman" w:cs="Times New Roman"/>
                <w:sz w:val="24"/>
                <w:szCs w:val="24"/>
              </w:rPr>
            </w:pPr>
            <w:r w:rsidRPr="009F471E">
              <w:rPr>
                <w:rFonts w:ascii="Times New Roman" w:eastAsia="Calibri" w:hAnsi="Times New Roman" w:cs="Times New Roman"/>
                <w:sz w:val="24"/>
                <w:szCs w:val="24"/>
              </w:rPr>
              <w:t>ПК 5.1.,</w:t>
            </w:r>
          </w:p>
          <w:p w14:paraId="18434F5B"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Calibri" w:hAnsi="Times New Roman" w:cs="Times New Roman"/>
                <w:sz w:val="24"/>
                <w:szCs w:val="24"/>
              </w:rPr>
              <w:t xml:space="preserve"> ПК 6.1.</w:t>
            </w:r>
          </w:p>
        </w:tc>
      </w:tr>
      <w:tr w:rsidR="00A9706C" w:rsidRPr="009F471E" w14:paraId="113FACFA" w14:textId="77777777" w:rsidTr="0010518A">
        <w:trPr>
          <w:trHeight w:val="90"/>
        </w:trPr>
        <w:tc>
          <w:tcPr>
            <w:tcW w:w="2323" w:type="dxa"/>
            <w:vMerge/>
          </w:tcPr>
          <w:p w14:paraId="0E23A19B"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p>
        </w:tc>
        <w:tc>
          <w:tcPr>
            <w:tcW w:w="8308" w:type="dxa"/>
          </w:tcPr>
          <w:p w14:paraId="07FB6C10"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 xml:space="preserve">В том числе практические занятия </w:t>
            </w:r>
          </w:p>
        </w:tc>
        <w:tc>
          <w:tcPr>
            <w:tcW w:w="2127" w:type="dxa"/>
          </w:tcPr>
          <w:p w14:paraId="536D507E"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09" w:type="dxa"/>
            <w:vMerge/>
          </w:tcPr>
          <w:p w14:paraId="23B5D1D5"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p>
        </w:tc>
      </w:tr>
      <w:tr w:rsidR="00A9706C" w:rsidRPr="009F471E" w14:paraId="2A4EC766" w14:textId="77777777" w:rsidTr="0010518A">
        <w:trPr>
          <w:trHeight w:val="90"/>
        </w:trPr>
        <w:tc>
          <w:tcPr>
            <w:tcW w:w="2323" w:type="dxa"/>
            <w:vMerge/>
          </w:tcPr>
          <w:p w14:paraId="52DBA911" w14:textId="77777777" w:rsidR="00A9706C" w:rsidRPr="009F471E" w:rsidRDefault="00A9706C"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p>
        </w:tc>
        <w:tc>
          <w:tcPr>
            <w:tcW w:w="8308" w:type="dxa"/>
          </w:tcPr>
          <w:p w14:paraId="4FF1DE7F" w14:textId="77777777" w:rsidR="00A9706C" w:rsidRPr="009F471E" w:rsidRDefault="00A9706C" w:rsidP="0010518A">
            <w:pPr>
              <w:widowControl w:val="0"/>
              <w:tabs>
                <w:tab w:val="left" w:pos="815"/>
                <w:tab w:val="left" w:pos="816"/>
                <w:tab w:val="left" w:pos="15309"/>
              </w:tabs>
              <w:autoSpaceDE w:val="0"/>
              <w:autoSpaceDN w:val="0"/>
              <w:spacing w:after="0" w:line="240" w:lineRule="auto"/>
              <w:ind w:left="142" w:right="281" w:firstLineChars="50" w:firstLine="120"/>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Характер. Темперамент.</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Определение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типа</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темперамента</w:t>
            </w:r>
          </w:p>
        </w:tc>
        <w:tc>
          <w:tcPr>
            <w:tcW w:w="2127" w:type="dxa"/>
          </w:tcPr>
          <w:p w14:paraId="0CF18881" w14:textId="2BE685EF" w:rsidR="00A9706C" w:rsidRPr="009F471E" w:rsidRDefault="0098301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09" w:type="dxa"/>
            <w:vMerge/>
          </w:tcPr>
          <w:p w14:paraId="290E7297" w14:textId="77777777" w:rsidR="00A9706C" w:rsidRPr="009F471E" w:rsidRDefault="00A9706C"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p>
        </w:tc>
      </w:tr>
    </w:tbl>
    <w:tbl>
      <w:tblPr>
        <w:tblpPr w:leftFromText="180" w:rightFromText="180" w:vertAnchor="text" w:horzAnchor="margin" w:tblpX="15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3"/>
        <w:gridCol w:w="8353"/>
        <w:gridCol w:w="2137"/>
        <w:gridCol w:w="2410"/>
      </w:tblGrid>
      <w:tr w:rsidR="0010518A" w:rsidRPr="009F471E" w14:paraId="07271540" w14:textId="77777777" w:rsidTr="0010518A">
        <w:trPr>
          <w:trHeight w:val="395"/>
        </w:trPr>
        <w:tc>
          <w:tcPr>
            <w:tcW w:w="2273" w:type="dxa"/>
            <w:vMerge w:val="restart"/>
          </w:tcPr>
          <w:p w14:paraId="2B4464E7"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Тема</w:t>
            </w:r>
            <w:r w:rsidRPr="009F471E">
              <w:rPr>
                <w:rFonts w:ascii="Times New Roman" w:eastAsia="Times New Roman" w:hAnsi="Times New Roman" w:cs="Times New Roman"/>
                <w:b/>
                <w:spacing w:val="-2"/>
                <w:sz w:val="24"/>
                <w:szCs w:val="24"/>
              </w:rPr>
              <w:t xml:space="preserve"> </w:t>
            </w:r>
            <w:r w:rsidRPr="009F471E">
              <w:rPr>
                <w:rFonts w:ascii="Times New Roman" w:eastAsia="Times New Roman" w:hAnsi="Times New Roman" w:cs="Times New Roman"/>
                <w:b/>
                <w:sz w:val="24"/>
                <w:szCs w:val="24"/>
              </w:rPr>
              <w:t>3.</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Имидж</w:t>
            </w:r>
          </w:p>
        </w:tc>
        <w:tc>
          <w:tcPr>
            <w:tcW w:w="8353" w:type="dxa"/>
          </w:tcPr>
          <w:p w14:paraId="79DFCB61"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Содержание</w:t>
            </w:r>
          </w:p>
        </w:tc>
        <w:tc>
          <w:tcPr>
            <w:tcW w:w="2137" w:type="dxa"/>
          </w:tcPr>
          <w:p w14:paraId="198A43CC"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4</w:t>
            </w:r>
          </w:p>
        </w:tc>
        <w:tc>
          <w:tcPr>
            <w:tcW w:w="2410" w:type="dxa"/>
          </w:tcPr>
          <w:p w14:paraId="6857B0D0"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p>
        </w:tc>
      </w:tr>
      <w:tr w:rsidR="0010518A" w:rsidRPr="009F471E" w14:paraId="78405B40" w14:textId="77777777" w:rsidTr="0010518A">
        <w:trPr>
          <w:trHeight w:val="1106"/>
        </w:trPr>
        <w:tc>
          <w:tcPr>
            <w:tcW w:w="2273" w:type="dxa"/>
            <w:vMerge/>
            <w:tcBorders>
              <w:top w:val="nil"/>
            </w:tcBorders>
          </w:tcPr>
          <w:p w14:paraId="0166EB21"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p>
        </w:tc>
        <w:tc>
          <w:tcPr>
            <w:tcW w:w="8353" w:type="dxa"/>
          </w:tcPr>
          <w:p w14:paraId="64571146" w14:textId="77777777" w:rsidR="0010518A" w:rsidRPr="009F471E" w:rsidRDefault="0010518A"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Понятие</w:t>
            </w:r>
            <w:r w:rsidRPr="009F471E">
              <w:rPr>
                <w:rFonts w:ascii="Times New Roman" w:eastAsia="Times New Roman" w:hAnsi="Times New Roman" w:cs="Times New Roman"/>
                <w:spacing w:val="72"/>
                <w:sz w:val="24"/>
                <w:szCs w:val="24"/>
              </w:rPr>
              <w:t xml:space="preserve"> </w:t>
            </w:r>
            <w:r w:rsidRPr="009F471E">
              <w:rPr>
                <w:rFonts w:ascii="Times New Roman" w:eastAsia="Times New Roman" w:hAnsi="Times New Roman" w:cs="Times New Roman"/>
                <w:sz w:val="24"/>
                <w:szCs w:val="24"/>
              </w:rPr>
              <w:t>«Имидж». Основные составляющие имиджа: внешний облик,</w:t>
            </w:r>
          </w:p>
          <w:p w14:paraId="7B3EA4C9" w14:textId="77777777" w:rsidR="0010518A" w:rsidRPr="009F471E" w:rsidRDefault="0010518A" w:rsidP="0010518A">
            <w:pPr>
              <w:widowControl w:val="0"/>
              <w:tabs>
                <w:tab w:val="left" w:pos="15309"/>
              </w:tabs>
              <w:autoSpaceDE w:val="0"/>
              <w:autoSpaceDN w:val="0"/>
              <w:spacing w:after="0" w:line="240" w:lineRule="auto"/>
              <w:ind w:left="142" w:right="28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манеры</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поведения,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речь,</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умение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общаться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людьми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др.</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Значение</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гармоничного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сочетания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профессиональных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качеств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личностных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характеристик.</w:t>
            </w:r>
          </w:p>
        </w:tc>
        <w:tc>
          <w:tcPr>
            <w:tcW w:w="2137" w:type="dxa"/>
          </w:tcPr>
          <w:p w14:paraId="2D44B014"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vMerge w:val="restart"/>
          </w:tcPr>
          <w:p w14:paraId="3F23A8E3"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p>
          <w:p w14:paraId="5612DA17"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03</w:t>
            </w:r>
          </w:p>
          <w:p w14:paraId="2C458517"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p>
          <w:p w14:paraId="020F89F1"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05</w:t>
            </w:r>
          </w:p>
          <w:p w14:paraId="292B9A13"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06</w:t>
            </w:r>
          </w:p>
          <w:p w14:paraId="08C2953D"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ПК 1.1., </w:t>
            </w:r>
          </w:p>
          <w:p w14:paraId="2BE3F078"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ПК 2.1, </w:t>
            </w:r>
          </w:p>
          <w:p w14:paraId="628D04FB"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ПК 3.1, </w:t>
            </w:r>
          </w:p>
          <w:p w14:paraId="570505C5"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ПК 4.1, </w:t>
            </w:r>
          </w:p>
          <w:p w14:paraId="76BB48AE"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ПК 5.1., </w:t>
            </w:r>
          </w:p>
          <w:p w14:paraId="09E02D8E" w14:textId="77777777" w:rsidR="0010518A" w:rsidRPr="009F471E" w:rsidRDefault="0010518A" w:rsidP="0010518A">
            <w:pPr>
              <w:widowControl w:val="0"/>
              <w:tabs>
                <w:tab w:val="left" w:pos="15309"/>
              </w:tabs>
              <w:autoSpaceDE w:val="0"/>
              <w:autoSpaceDN w:val="0"/>
              <w:spacing w:after="0" w:line="240" w:lineRule="auto"/>
              <w:ind w:left="142" w:right="281" w:firstLineChars="400" w:firstLine="960"/>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6.1.</w:t>
            </w:r>
          </w:p>
        </w:tc>
      </w:tr>
      <w:tr w:rsidR="0010518A" w:rsidRPr="009F471E" w14:paraId="4E773F3E" w14:textId="77777777" w:rsidTr="0010518A">
        <w:trPr>
          <w:trHeight w:val="417"/>
        </w:trPr>
        <w:tc>
          <w:tcPr>
            <w:tcW w:w="2273" w:type="dxa"/>
            <w:vMerge/>
            <w:tcBorders>
              <w:top w:val="nil"/>
            </w:tcBorders>
          </w:tcPr>
          <w:p w14:paraId="57F9AF11"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p>
        </w:tc>
        <w:tc>
          <w:tcPr>
            <w:tcW w:w="8353" w:type="dxa"/>
          </w:tcPr>
          <w:p w14:paraId="20BE1318"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 xml:space="preserve">В том числе практические занятия </w:t>
            </w:r>
          </w:p>
        </w:tc>
        <w:tc>
          <w:tcPr>
            <w:tcW w:w="2137" w:type="dxa"/>
          </w:tcPr>
          <w:p w14:paraId="36EF331F" w14:textId="77777777" w:rsidR="0010518A" w:rsidRPr="009F471E" w:rsidRDefault="0010518A" w:rsidP="0010518A">
            <w:pPr>
              <w:widowControl w:val="0"/>
              <w:tabs>
                <w:tab w:val="left" w:pos="15309"/>
              </w:tabs>
              <w:autoSpaceDE w:val="0"/>
              <w:autoSpaceDN w:val="0"/>
              <w:spacing w:after="0" w:line="240" w:lineRule="auto"/>
              <w:ind w:left="142" w:right="281"/>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2</w:t>
            </w:r>
          </w:p>
        </w:tc>
        <w:tc>
          <w:tcPr>
            <w:tcW w:w="2410" w:type="dxa"/>
            <w:vMerge/>
            <w:tcBorders>
              <w:top w:val="nil"/>
            </w:tcBorders>
          </w:tcPr>
          <w:p w14:paraId="1188F6F8" w14:textId="77777777" w:rsidR="0010518A" w:rsidRPr="009F471E" w:rsidRDefault="0010518A" w:rsidP="0010518A">
            <w:pPr>
              <w:widowControl w:val="0"/>
              <w:tabs>
                <w:tab w:val="left" w:pos="15309"/>
              </w:tabs>
              <w:autoSpaceDE w:val="0"/>
              <w:autoSpaceDN w:val="0"/>
              <w:spacing w:after="0" w:line="240" w:lineRule="auto"/>
              <w:ind w:left="142" w:right="281"/>
              <w:rPr>
                <w:rFonts w:ascii="Times New Roman" w:eastAsia="Times New Roman" w:hAnsi="Times New Roman" w:cs="Times New Roman"/>
                <w:sz w:val="24"/>
                <w:szCs w:val="24"/>
              </w:rPr>
            </w:pPr>
          </w:p>
        </w:tc>
      </w:tr>
      <w:tr w:rsidR="0010518A" w:rsidRPr="009F471E" w14:paraId="7C4C2195" w14:textId="77777777" w:rsidTr="0010518A">
        <w:trPr>
          <w:trHeight w:val="863"/>
        </w:trPr>
        <w:tc>
          <w:tcPr>
            <w:tcW w:w="2273" w:type="dxa"/>
            <w:vMerge/>
            <w:tcBorders>
              <w:top w:val="nil"/>
              <w:bottom w:val="single" w:sz="4" w:space="0" w:color="auto"/>
            </w:tcBorders>
          </w:tcPr>
          <w:p w14:paraId="4FC1FB60"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5FD56126" w14:textId="18370653" w:rsidR="0010518A" w:rsidRPr="009F471E" w:rsidRDefault="0010518A" w:rsidP="0010518A">
            <w:pPr>
              <w:widowControl w:val="0"/>
              <w:tabs>
                <w:tab w:val="left" w:pos="815"/>
                <w:tab w:val="left" w:pos="816"/>
              </w:tabs>
              <w:autoSpaceDE w:val="0"/>
              <w:autoSpaceDN w:val="0"/>
              <w:spacing w:after="0" w:line="240" w:lineRule="auto"/>
              <w:ind w:firstLineChars="50" w:firstLine="120"/>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Требования</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к</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внешнему</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облику</w:t>
            </w:r>
            <w:r w:rsidRPr="009F471E">
              <w:rPr>
                <w:rFonts w:ascii="Times New Roman" w:eastAsia="Times New Roman" w:hAnsi="Times New Roman" w:cs="Times New Roman"/>
                <w:spacing w:val="-6"/>
                <w:sz w:val="24"/>
                <w:szCs w:val="24"/>
              </w:rPr>
              <w:t xml:space="preserve"> </w:t>
            </w:r>
            <w:r w:rsidR="004E7069">
              <w:rPr>
                <w:rFonts w:ascii="Times New Roman" w:eastAsia="Times New Roman" w:hAnsi="Times New Roman" w:cs="Times New Roman"/>
                <w:sz w:val="24"/>
                <w:szCs w:val="24"/>
              </w:rPr>
              <w:t>повара, кондитера</w:t>
            </w:r>
            <w:r w:rsidRPr="009F471E">
              <w:rPr>
                <w:rFonts w:ascii="Times New Roman" w:eastAsia="Times New Roman" w:hAnsi="Times New Roman" w:cs="Times New Roman"/>
                <w:sz w:val="24"/>
                <w:szCs w:val="24"/>
              </w:rPr>
              <w:t>. Визитка</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как</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средство</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создания</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имиджа</w:t>
            </w:r>
          </w:p>
        </w:tc>
        <w:tc>
          <w:tcPr>
            <w:tcW w:w="2137" w:type="dxa"/>
          </w:tcPr>
          <w:p w14:paraId="17FCCF64" w14:textId="45ACEB2E" w:rsidR="0010518A" w:rsidRPr="009F471E" w:rsidRDefault="0098301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tcBorders>
              <w:top w:val="nil"/>
              <w:bottom w:val="single" w:sz="4" w:space="0" w:color="auto"/>
            </w:tcBorders>
          </w:tcPr>
          <w:p w14:paraId="58ACE7F9"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7D32F97F" w14:textId="77777777" w:rsidTr="0010518A">
        <w:trPr>
          <w:trHeight w:val="375"/>
        </w:trPr>
        <w:tc>
          <w:tcPr>
            <w:tcW w:w="2273" w:type="dxa"/>
            <w:tcBorders>
              <w:top w:val="single" w:sz="4" w:space="0" w:color="auto"/>
              <w:bottom w:val="nil"/>
            </w:tcBorders>
          </w:tcPr>
          <w:p w14:paraId="0FB14113"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1E1A37C4"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Содержание</w:t>
            </w:r>
          </w:p>
        </w:tc>
        <w:tc>
          <w:tcPr>
            <w:tcW w:w="2137" w:type="dxa"/>
          </w:tcPr>
          <w:p w14:paraId="6EDA2714" w14:textId="77777777" w:rsidR="0010518A" w:rsidRPr="009F471E" w:rsidRDefault="0010518A" w:rsidP="0010518A">
            <w:pPr>
              <w:widowControl w:val="0"/>
              <w:autoSpaceDE w:val="0"/>
              <w:autoSpaceDN w:val="0"/>
              <w:spacing w:after="0" w:line="240" w:lineRule="auto"/>
              <w:ind w:left="443" w:right="436"/>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8</w:t>
            </w:r>
          </w:p>
        </w:tc>
        <w:tc>
          <w:tcPr>
            <w:tcW w:w="2410" w:type="dxa"/>
            <w:tcBorders>
              <w:top w:val="single" w:sz="4" w:space="0" w:color="auto"/>
              <w:bottom w:val="nil"/>
            </w:tcBorders>
          </w:tcPr>
          <w:p w14:paraId="421A120B"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4DF57B1A" w14:textId="77777777" w:rsidTr="0010518A">
        <w:trPr>
          <w:trHeight w:val="863"/>
        </w:trPr>
        <w:tc>
          <w:tcPr>
            <w:tcW w:w="2273" w:type="dxa"/>
            <w:tcBorders>
              <w:top w:val="nil"/>
              <w:bottom w:val="nil"/>
            </w:tcBorders>
          </w:tcPr>
          <w:p w14:paraId="279A849C"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Тема 4. Культура</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общения в</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профессиональной</w:t>
            </w:r>
            <w:r w:rsidRPr="009F471E">
              <w:rPr>
                <w:rFonts w:ascii="Times New Roman" w:eastAsia="Times New Roman" w:hAnsi="Times New Roman" w:cs="Times New Roman"/>
                <w:b/>
                <w:spacing w:val="-58"/>
                <w:sz w:val="24"/>
                <w:szCs w:val="24"/>
              </w:rPr>
              <w:t xml:space="preserve"> </w:t>
            </w:r>
            <w:r w:rsidRPr="009F471E">
              <w:rPr>
                <w:rFonts w:ascii="Times New Roman" w:eastAsia="Times New Roman" w:hAnsi="Times New Roman" w:cs="Times New Roman"/>
                <w:b/>
                <w:sz w:val="24"/>
                <w:szCs w:val="24"/>
              </w:rPr>
              <w:t>среде</w:t>
            </w:r>
          </w:p>
        </w:tc>
        <w:tc>
          <w:tcPr>
            <w:tcW w:w="8353" w:type="dxa"/>
          </w:tcPr>
          <w:p w14:paraId="6DDE17BB"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Коммуникация,</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ее</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особенности.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Пространственные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условия</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общения.</w:t>
            </w:r>
          </w:p>
          <w:p w14:paraId="7C415093"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Содержание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сущность</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речевого</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общения.</w:t>
            </w:r>
          </w:p>
          <w:p w14:paraId="70BD0A1D" w14:textId="77777777" w:rsidR="0010518A" w:rsidRPr="009F471E" w:rsidRDefault="0010518A" w:rsidP="0010518A">
            <w:pPr>
              <w:widowControl w:val="0"/>
              <w:autoSpaceDE w:val="0"/>
              <w:autoSpaceDN w:val="0"/>
              <w:spacing w:after="0" w:line="240" w:lineRule="auto"/>
              <w:ind w:left="107" w:right="106"/>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Этикет</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деловых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отношений.</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Нормы</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приветствия,</w:t>
            </w:r>
            <w:r w:rsidRPr="009F471E">
              <w:rPr>
                <w:rFonts w:ascii="Times New Roman" w:eastAsia="Times New Roman" w:hAnsi="Times New Roman" w:cs="Times New Roman"/>
                <w:spacing w:val="60"/>
                <w:sz w:val="24"/>
                <w:szCs w:val="24"/>
              </w:rPr>
              <w:t xml:space="preserve"> </w:t>
            </w:r>
            <w:r w:rsidRPr="009F471E">
              <w:rPr>
                <w:rFonts w:ascii="Times New Roman" w:eastAsia="Times New Roman" w:hAnsi="Times New Roman" w:cs="Times New Roman"/>
                <w:sz w:val="24"/>
                <w:szCs w:val="24"/>
              </w:rPr>
              <w:t>знакомства.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Стиль</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обращения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коллегам. Субординация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деловых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отношениях.</w:t>
            </w:r>
          </w:p>
          <w:p w14:paraId="1F39FE56"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Организация</w:t>
            </w:r>
            <w:r w:rsidRPr="009F471E">
              <w:rPr>
                <w:rFonts w:ascii="Times New Roman" w:eastAsia="Times New Roman" w:hAnsi="Times New Roman" w:cs="Times New Roman"/>
                <w:spacing w:val="-6"/>
                <w:sz w:val="24"/>
                <w:szCs w:val="24"/>
              </w:rPr>
              <w:t xml:space="preserve"> </w:t>
            </w:r>
            <w:r w:rsidRPr="009F471E">
              <w:rPr>
                <w:rFonts w:ascii="Times New Roman" w:eastAsia="Times New Roman" w:hAnsi="Times New Roman" w:cs="Times New Roman"/>
                <w:sz w:val="24"/>
                <w:szCs w:val="24"/>
              </w:rPr>
              <w:t>деловых</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контактов.</w:t>
            </w:r>
          </w:p>
          <w:p w14:paraId="0EDEF034" w14:textId="77777777" w:rsidR="0010518A" w:rsidRPr="009F471E" w:rsidRDefault="0010518A" w:rsidP="0010518A">
            <w:pPr>
              <w:widowControl w:val="0"/>
              <w:autoSpaceDE w:val="0"/>
              <w:autoSpaceDN w:val="0"/>
              <w:spacing w:after="0" w:line="240" w:lineRule="auto"/>
              <w:ind w:left="107" w:right="102"/>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Культура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межличностных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контактов.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Межличностный</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конфликт.</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Виды,</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источники и причины конфликтов. Прямые и косвенные методы погашения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конфликтов.</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Принципы</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формы</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психологической</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коррекции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общения.</w:t>
            </w:r>
          </w:p>
        </w:tc>
        <w:tc>
          <w:tcPr>
            <w:tcW w:w="2137" w:type="dxa"/>
          </w:tcPr>
          <w:p w14:paraId="19B1AEE5"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4</w:t>
            </w:r>
          </w:p>
        </w:tc>
        <w:tc>
          <w:tcPr>
            <w:tcW w:w="2410" w:type="dxa"/>
            <w:vMerge w:val="restart"/>
            <w:tcBorders>
              <w:top w:val="nil"/>
            </w:tcBorders>
          </w:tcPr>
          <w:p w14:paraId="508F3CEA"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p>
          <w:p w14:paraId="2220BFEA"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03</w:t>
            </w:r>
          </w:p>
          <w:p w14:paraId="5D6F44DB"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p>
          <w:p w14:paraId="10B15F07"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05</w:t>
            </w:r>
          </w:p>
          <w:p w14:paraId="7F973E5F"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06</w:t>
            </w:r>
          </w:p>
          <w:p w14:paraId="6840B081"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07</w:t>
            </w:r>
          </w:p>
          <w:p w14:paraId="14C03795"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1.1.,</w:t>
            </w:r>
          </w:p>
          <w:p w14:paraId="2D210621"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2.1,</w:t>
            </w:r>
          </w:p>
          <w:p w14:paraId="66F4DFE6"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3.1,</w:t>
            </w:r>
          </w:p>
          <w:p w14:paraId="5B3E786F"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4.1,</w:t>
            </w:r>
          </w:p>
          <w:p w14:paraId="069F1A29"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5.1.,</w:t>
            </w:r>
          </w:p>
          <w:p w14:paraId="20BB5696"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6.1.</w:t>
            </w:r>
          </w:p>
        </w:tc>
      </w:tr>
      <w:tr w:rsidR="0010518A" w:rsidRPr="009F471E" w14:paraId="401BD4B3" w14:textId="77777777" w:rsidTr="0010518A">
        <w:trPr>
          <w:trHeight w:val="261"/>
        </w:trPr>
        <w:tc>
          <w:tcPr>
            <w:tcW w:w="2273" w:type="dxa"/>
            <w:tcBorders>
              <w:top w:val="nil"/>
              <w:bottom w:val="nil"/>
            </w:tcBorders>
          </w:tcPr>
          <w:p w14:paraId="5D8080A4"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25D3F882"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 xml:space="preserve">В том числе практические занятия </w:t>
            </w:r>
          </w:p>
        </w:tc>
        <w:tc>
          <w:tcPr>
            <w:tcW w:w="2137" w:type="dxa"/>
          </w:tcPr>
          <w:p w14:paraId="4FF16067"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4</w:t>
            </w:r>
          </w:p>
        </w:tc>
        <w:tc>
          <w:tcPr>
            <w:tcW w:w="2410" w:type="dxa"/>
            <w:vMerge/>
          </w:tcPr>
          <w:p w14:paraId="7A0C2CB3"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1D8D36CC" w14:textId="77777777" w:rsidTr="004E7069">
        <w:trPr>
          <w:trHeight w:val="566"/>
        </w:trPr>
        <w:tc>
          <w:tcPr>
            <w:tcW w:w="2273" w:type="dxa"/>
            <w:tcBorders>
              <w:top w:val="nil"/>
              <w:bottom w:val="nil"/>
            </w:tcBorders>
          </w:tcPr>
          <w:p w14:paraId="06BBB2AB"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69C20337" w14:textId="77777777" w:rsidR="0010518A" w:rsidRPr="009F471E" w:rsidRDefault="0010518A" w:rsidP="0010518A">
            <w:pPr>
              <w:widowControl w:val="0"/>
              <w:tabs>
                <w:tab w:val="left" w:pos="815"/>
                <w:tab w:val="left" w:pos="816"/>
              </w:tabs>
              <w:autoSpaceDE w:val="0"/>
              <w:autoSpaceDN w:val="0"/>
              <w:spacing w:after="0" w:line="240" w:lineRule="auto"/>
              <w:ind w:firstLineChars="50" w:firstLine="120"/>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Стратегии</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поведения</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конфликте. Спор.</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Приемы</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успешного</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решения</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спорных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вопросов</w:t>
            </w:r>
          </w:p>
        </w:tc>
        <w:tc>
          <w:tcPr>
            <w:tcW w:w="2137" w:type="dxa"/>
          </w:tcPr>
          <w:p w14:paraId="53023E8E"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vMerge/>
            <w:tcBorders>
              <w:bottom w:val="nil"/>
            </w:tcBorders>
          </w:tcPr>
          <w:p w14:paraId="1826A4CE"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736CAC7B" w14:textId="77777777" w:rsidTr="004E7069">
        <w:trPr>
          <w:trHeight w:val="464"/>
        </w:trPr>
        <w:tc>
          <w:tcPr>
            <w:tcW w:w="2273" w:type="dxa"/>
            <w:tcBorders>
              <w:top w:val="nil"/>
              <w:bottom w:val="single" w:sz="4" w:space="0" w:color="auto"/>
            </w:tcBorders>
          </w:tcPr>
          <w:p w14:paraId="4D7C0048"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2923B1A2" w14:textId="77777777" w:rsidR="0010518A" w:rsidRPr="009F471E" w:rsidRDefault="0010518A" w:rsidP="0010518A">
            <w:pPr>
              <w:widowControl w:val="0"/>
              <w:tabs>
                <w:tab w:val="left" w:pos="815"/>
                <w:tab w:val="left" w:pos="816"/>
              </w:tabs>
              <w:autoSpaceDE w:val="0"/>
              <w:autoSpaceDN w:val="0"/>
              <w:spacing w:after="0" w:line="240" w:lineRule="auto"/>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Понятие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стресса,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его</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причины. Использование</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приемов</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снятия</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напряжений</w:t>
            </w:r>
            <w:r w:rsidRPr="009F471E">
              <w:rPr>
                <w:rFonts w:ascii="Times New Roman" w:eastAsia="Times New Roman" w:hAnsi="Times New Roman" w:cs="Times New Roman"/>
                <w:spacing w:val="-6"/>
                <w:sz w:val="24"/>
                <w:szCs w:val="24"/>
              </w:rPr>
              <w:t xml:space="preserve"> </w:t>
            </w:r>
            <w:r w:rsidRPr="009F471E">
              <w:rPr>
                <w:rFonts w:ascii="Times New Roman" w:eastAsia="Times New Roman" w:hAnsi="Times New Roman" w:cs="Times New Roman"/>
                <w:sz w:val="24"/>
                <w:szCs w:val="24"/>
              </w:rPr>
              <w:t>при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стрессах</w:t>
            </w:r>
          </w:p>
        </w:tc>
        <w:tc>
          <w:tcPr>
            <w:tcW w:w="2137" w:type="dxa"/>
          </w:tcPr>
          <w:p w14:paraId="596267C5"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tcBorders>
              <w:top w:val="nil"/>
              <w:bottom w:val="single" w:sz="4" w:space="0" w:color="auto"/>
            </w:tcBorders>
          </w:tcPr>
          <w:p w14:paraId="2F33DB31"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19D2BF35" w14:textId="77777777" w:rsidTr="0010518A">
        <w:trPr>
          <w:trHeight w:val="239"/>
        </w:trPr>
        <w:tc>
          <w:tcPr>
            <w:tcW w:w="2273" w:type="dxa"/>
            <w:vMerge w:val="restart"/>
            <w:tcBorders>
              <w:top w:val="single" w:sz="4" w:space="0" w:color="auto"/>
              <w:bottom w:val="nil"/>
            </w:tcBorders>
          </w:tcPr>
          <w:p w14:paraId="2B21E80A" w14:textId="77777777" w:rsidR="0010518A" w:rsidRPr="009F471E" w:rsidRDefault="0010518A" w:rsidP="0010518A">
            <w:pPr>
              <w:widowControl w:val="0"/>
              <w:autoSpaceDE w:val="0"/>
              <w:autoSpaceDN w:val="0"/>
              <w:spacing w:after="0" w:line="240" w:lineRule="auto"/>
              <w:ind w:left="107" w:right="325"/>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Тема 5. Культура</w:t>
            </w:r>
            <w:r w:rsidRPr="009F471E">
              <w:rPr>
                <w:rFonts w:ascii="Times New Roman" w:eastAsia="Times New Roman" w:hAnsi="Times New Roman" w:cs="Times New Roman"/>
                <w:b/>
                <w:spacing w:val="-57"/>
                <w:sz w:val="24"/>
                <w:szCs w:val="24"/>
              </w:rPr>
              <w:t xml:space="preserve"> </w:t>
            </w:r>
            <w:r w:rsidRPr="009F471E">
              <w:rPr>
                <w:rFonts w:ascii="Times New Roman" w:eastAsia="Times New Roman" w:hAnsi="Times New Roman" w:cs="Times New Roman"/>
                <w:b/>
                <w:sz w:val="24"/>
                <w:szCs w:val="24"/>
              </w:rPr>
              <w:t>речи</w:t>
            </w:r>
          </w:p>
        </w:tc>
        <w:tc>
          <w:tcPr>
            <w:tcW w:w="8353" w:type="dxa"/>
          </w:tcPr>
          <w:p w14:paraId="4ECF9D20"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Содержание</w:t>
            </w:r>
          </w:p>
        </w:tc>
        <w:tc>
          <w:tcPr>
            <w:tcW w:w="2137" w:type="dxa"/>
          </w:tcPr>
          <w:p w14:paraId="0DCBB822" w14:textId="77777777" w:rsidR="0010518A" w:rsidRPr="009F471E" w:rsidRDefault="0010518A" w:rsidP="0010518A">
            <w:pPr>
              <w:widowControl w:val="0"/>
              <w:autoSpaceDE w:val="0"/>
              <w:autoSpaceDN w:val="0"/>
              <w:spacing w:after="0" w:line="240" w:lineRule="auto"/>
              <w:ind w:left="443" w:right="436"/>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6</w:t>
            </w:r>
          </w:p>
        </w:tc>
        <w:tc>
          <w:tcPr>
            <w:tcW w:w="2410" w:type="dxa"/>
            <w:tcBorders>
              <w:top w:val="single" w:sz="4" w:space="0" w:color="auto"/>
              <w:bottom w:val="nil"/>
            </w:tcBorders>
          </w:tcPr>
          <w:p w14:paraId="5B63AC38"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1A1EC4BB" w14:textId="77777777" w:rsidTr="0010518A">
        <w:trPr>
          <w:trHeight w:val="90"/>
        </w:trPr>
        <w:tc>
          <w:tcPr>
            <w:tcW w:w="2273" w:type="dxa"/>
            <w:vMerge/>
            <w:tcBorders>
              <w:top w:val="nil"/>
              <w:bottom w:val="nil"/>
            </w:tcBorders>
          </w:tcPr>
          <w:p w14:paraId="44FE0615"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603C2573"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Основные</w:t>
            </w:r>
            <w:r w:rsidRPr="009F471E">
              <w:rPr>
                <w:rFonts w:ascii="Times New Roman" w:eastAsia="Times New Roman" w:hAnsi="Times New Roman" w:cs="Times New Roman"/>
                <w:spacing w:val="44"/>
                <w:sz w:val="24"/>
                <w:szCs w:val="24"/>
              </w:rPr>
              <w:t xml:space="preserve"> </w:t>
            </w:r>
            <w:r w:rsidRPr="009F471E">
              <w:rPr>
                <w:rFonts w:ascii="Times New Roman" w:eastAsia="Times New Roman" w:hAnsi="Times New Roman" w:cs="Times New Roman"/>
                <w:sz w:val="24"/>
                <w:szCs w:val="24"/>
              </w:rPr>
              <w:t>требования</w:t>
            </w:r>
            <w:r w:rsidRPr="009F471E">
              <w:rPr>
                <w:rFonts w:ascii="Times New Roman" w:eastAsia="Times New Roman" w:hAnsi="Times New Roman" w:cs="Times New Roman"/>
                <w:spacing w:val="46"/>
                <w:sz w:val="24"/>
                <w:szCs w:val="24"/>
              </w:rPr>
              <w:t xml:space="preserve"> </w:t>
            </w:r>
            <w:r w:rsidRPr="009F471E">
              <w:rPr>
                <w:rFonts w:ascii="Times New Roman" w:eastAsia="Times New Roman" w:hAnsi="Times New Roman" w:cs="Times New Roman"/>
                <w:sz w:val="24"/>
                <w:szCs w:val="24"/>
              </w:rPr>
              <w:t>к</w:t>
            </w:r>
            <w:r w:rsidRPr="009F471E">
              <w:rPr>
                <w:rFonts w:ascii="Times New Roman" w:eastAsia="Times New Roman" w:hAnsi="Times New Roman" w:cs="Times New Roman"/>
                <w:spacing w:val="47"/>
                <w:sz w:val="24"/>
                <w:szCs w:val="24"/>
              </w:rPr>
              <w:t xml:space="preserve"> </w:t>
            </w:r>
            <w:r w:rsidRPr="009F471E">
              <w:rPr>
                <w:rFonts w:ascii="Times New Roman" w:eastAsia="Times New Roman" w:hAnsi="Times New Roman" w:cs="Times New Roman"/>
                <w:sz w:val="24"/>
                <w:szCs w:val="24"/>
              </w:rPr>
              <w:t>речи:</w:t>
            </w:r>
            <w:r w:rsidRPr="009F471E">
              <w:rPr>
                <w:rFonts w:ascii="Times New Roman" w:eastAsia="Times New Roman" w:hAnsi="Times New Roman" w:cs="Times New Roman"/>
                <w:spacing w:val="46"/>
                <w:sz w:val="24"/>
                <w:szCs w:val="24"/>
              </w:rPr>
              <w:t xml:space="preserve"> </w:t>
            </w:r>
            <w:r w:rsidRPr="009F471E">
              <w:rPr>
                <w:rFonts w:ascii="Times New Roman" w:eastAsia="Times New Roman" w:hAnsi="Times New Roman" w:cs="Times New Roman"/>
                <w:sz w:val="24"/>
                <w:szCs w:val="24"/>
              </w:rPr>
              <w:t>тон,</w:t>
            </w:r>
            <w:r w:rsidRPr="009F471E">
              <w:rPr>
                <w:rFonts w:ascii="Times New Roman" w:eastAsia="Times New Roman" w:hAnsi="Times New Roman" w:cs="Times New Roman"/>
                <w:spacing w:val="46"/>
                <w:sz w:val="24"/>
                <w:szCs w:val="24"/>
              </w:rPr>
              <w:t xml:space="preserve"> </w:t>
            </w:r>
            <w:r w:rsidRPr="009F471E">
              <w:rPr>
                <w:rFonts w:ascii="Times New Roman" w:eastAsia="Times New Roman" w:hAnsi="Times New Roman" w:cs="Times New Roman"/>
                <w:sz w:val="24"/>
                <w:szCs w:val="24"/>
              </w:rPr>
              <w:t>артикуляция,</w:t>
            </w:r>
            <w:r w:rsidRPr="009F471E">
              <w:rPr>
                <w:rFonts w:ascii="Times New Roman" w:eastAsia="Times New Roman" w:hAnsi="Times New Roman" w:cs="Times New Roman"/>
                <w:spacing w:val="44"/>
                <w:sz w:val="24"/>
                <w:szCs w:val="24"/>
              </w:rPr>
              <w:t xml:space="preserve"> </w:t>
            </w:r>
            <w:r w:rsidRPr="009F471E">
              <w:rPr>
                <w:rFonts w:ascii="Times New Roman" w:eastAsia="Times New Roman" w:hAnsi="Times New Roman" w:cs="Times New Roman"/>
                <w:sz w:val="24"/>
                <w:szCs w:val="24"/>
              </w:rPr>
              <w:t>произношение,</w:t>
            </w:r>
            <w:r w:rsidRPr="009F471E">
              <w:rPr>
                <w:rFonts w:ascii="Times New Roman" w:eastAsia="Times New Roman" w:hAnsi="Times New Roman" w:cs="Times New Roman"/>
                <w:spacing w:val="46"/>
                <w:sz w:val="24"/>
                <w:szCs w:val="24"/>
              </w:rPr>
              <w:t xml:space="preserve"> </w:t>
            </w:r>
            <w:r w:rsidRPr="009F471E">
              <w:rPr>
                <w:rFonts w:ascii="Times New Roman" w:eastAsia="Times New Roman" w:hAnsi="Times New Roman" w:cs="Times New Roman"/>
                <w:sz w:val="24"/>
                <w:szCs w:val="24"/>
              </w:rPr>
              <w:t>громкость,</w:t>
            </w:r>
          </w:p>
          <w:p w14:paraId="7E75941A"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точность</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подборе</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слов.</w:t>
            </w:r>
          </w:p>
          <w:p w14:paraId="7FBF95CA" w14:textId="77777777" w:rsidR="0010518A" w:rsidRPr="009F471E" w:rsidRDefault="0010518A" w:rsidP="0010518A">
            <w:pPr>
              <w:widowControl w:val="0"/>
              <w:autoSpaceDE w:val="0"/>
              <w:autoSpaceDN w:val="0"/>
              <w:spacing w:after="0" w:line="240" w:lineRule="auto"/>
              <w:ind w:left="107"/>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Правильное</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употребление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произношение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слов.</w:t>
            </w:r>
          </w:p>
          <w:p w14:paraId="73E25965" w14:textId="77777777" w:rsidR="0010518A" w:rsidRPr="009F471E" w:rsidRDefault="0010518A" w:rsidP="0010518A">
            <w:pPr>
              <w:widowControl w:val="0"/>
              <w:autoSpaceDE w:val="0"/>
              <w:autoSpaceDN w:val="0"/>
              <w:spacing w:after="0" w:line="240" w:lineRule="auto"/>
              <w:ind w:left="107" w:right="101"/>
              <w:jc w:val="both"/>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Речевой этикет в профессиональном общении. Элементы речевого этикета:</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формы обращения, изложения просьб, выражения признательности, способы</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аргументации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деловых</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ситуациях</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др.</w:t>
            </w:r>
          </w:p>
        </w:tc>
        <w:tc>
          <w:tcPr>
            <w:tcW w:w="2137" w:type="dxa"/>
          </w:tcPr>
          <w:p w14:paraId="4D8C7100"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4</w:t>
            </w:r>
          </w:p>
        </w:tc>
        <w:tc>
          <w:tcPr>
            <w:tcW w:w="2410" w:type="dxa"/>
            <w:vMerge w:val="restart"/>
            <w:tcBorders>
              <w:top w:val="nil"/>
              <w:bottom w:val="nil"/>
            </w:tcBorders>
          </w:tcPr>
          <w:p w14:paraId="1FD7E9D7"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p>
          <w:p w14:paraId="3932929B"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03</w:t>
            </w:r>
          </w:p>
          <w:p w14:paraId="642F124F"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p>
          <w:p w14:paraId="7CDE3DE8"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05</w:t>
            </w:r>
          </w:p>
          <w:p w14:paraId="74F9EBFB"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06</w:t>
            </w:r>
          </w:p>
          <w:p w14:paraId="32DF0262" w14:textId="77777777" w:rsidR="0010518A" w:rsidRPr="009F471E" w:rsidRDefault="0010518A" w:rsidP="0010518A">
            <w:pPr>
              <w:widowControl w:val="0"/>
              <w:autoSpaceDE w:val="0"/>
              <w:autoSpaceDN w:val="0"/>
              <w:spacing w:after="0" w:line="240" w:lineRule="auto"/>
              <w:ind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   ПК</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1.1.</w:t>
            </w:r>
          </w:p>
          <w:p w14:paraId="306B295E" w14:textId="77777777" w:rsidR="0010518A" w:rsidRPr="009F471E" w:rsidRDefault="0010518A" w:rsidP="0010518A">
            <w:pPr>
              <w:widowControl w:val="0"/>
              <w:autoSpaceDE w:val="0"/>
              <w:autoSpaceDN w:val="0"/>
              <w:spacing w:before="1"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1.2</w:t>
            </w:r>
          </w:p>
        </w:tc>
      </w:tr>
      <w:tr w:rsidR="0010518A" w:rsidRPr="009F471E" w14:paraId="529B1866" w14:textId="77777777" w:rsidTr="0010518A">
        <w:trPr>
          <w:trHeight w:val="285"/>
        </w:trPr>
        <w:tc>
          <w:tcPr>
            <w:tcW w:w="2273" w:type="dxa"/>
            <w:vMerge/>
            <w:tcBorders>
              <w:top w:val="nil"/>
              <w:bottom w:val="nil"/>
            </w:tcBorders>
          </w:tcPr>
          <w:p w14:paraId="296DFBA6"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7B5BCE3E" w14:textId="77777777" w:rsidR="0010518A" w:rsidRPr="009F471E" w:rsidRDefault="0010518A" w:rsidP="0010518A">
            <w:pPr>
              <w:widowControl w:val="0"/>
              <w:autoSpaceDE w:val="0"/>
              <w:autoSpaceDN w:val="0"/>
              <w:spacing w:after="0" w:line="240" w:lineRule="auto"/>
              <w:ind w:left="107" w:right="101"/>
              <w:jc w:val="both"/>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 xml:space="preserve">В том числе практические занятия </w:t>
            </w:r>
          </w:p>
        </w:tc>
        <w:tc>
          <w:tcPr>
            <w:tcW w:w="2137" w:type="dxa"/>
          </w:tcPr>
          <w:p w14:paraId="0C04108B"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vMerge/>
          </w:tcPr>
          <w:p w14:paraId="12FB6D41" w14:textId="77777777" w:rsidR="0010518A" w:rsidRPr="009F471E" w:rsidRDefault="0010518A" w:rsidP="0010518A">
            <w:pPr>
              <w:widowControl w:val="0"/>
              <w:autoSpaceDE w:val="0"/>
              <w:autoSpaceDN w:val="0"/>
              <w:spacing w:before="1" w:after="0" w:line="240" w:lineRule="auto"/>
              <w:ind w:left="113" w:right="102"/>
              <w:jc w:val="center"/>
              <w:rPr>
                <w:rFonts w:ascii="Times New Roman" w:eastAsia="Times New Roman" w:hAnsi="Times New Roman" w:cs="Times New Roman"/>
                <w:sz w:val="24"/>
                <w:szCs w:val="24"/>
              </w:rPr>
            </w:pPr>
          </w:p>
        </w:tc>
      </w:tr>
      <w:tr w:rsidR="0010518A" w:rsidRPr="009F471E" w14:paraId="693B1B93" w14:textId="77777777" w:rsidTr="0010518A">
        <w:trPr>
          <w:trHeight w:val="552"/>
        </w:trPr>
        <w:tc>
          <w:tcPr>
            <w:tcW w:w="2273" w:type="dxa"/>
            <w:vMerge/>
            <w:tcBorders>
              <w:top w:val="nil"/>
              <w:bottom w:val="single" w:sz="4" w:space="0" w:color="auto"/>
            </w:tcBorders>
          </w:tcPr>
          <w:p w14:paraId="2303ED54"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Borders>
              <w:bottom w:val="single" w:sz="4" w:space="0" w:color="auto"/>
            </w:tcBorders>
          </w:tcPr>
          <w:p w14:paraId="68B4750C" w14:textId="77777777" w:rsidR="0010518A" w:rsidRPr="009F471E" w:rsidRDefault="0010518A" w:rsidP="0010518A">
            <w:pPr>
              <w:widowControl w:val="0"/>
              <w:tabs>
                <w:tab w:val="left" w:pos="815"/>
                <w:tab w:val="left" w:pos="816"/>
              </w:tabs>
              <w:autoSpaceDE w:val="0"/>
              <w:autoSpaceDN w:val="0"/>
              <w:spacing w:before="2" w:after="0" w:line="240" w:lineRule="auto"/>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Основные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требования</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к</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речи. Проведение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прохождение</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собеседования. Культура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телефонного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общения</w:t>
            </w:r>
          </w:p>
        </w:tc>
        <w:tc>
          <w:tcPr>
            <w:tcW w:w="2137" w:type="dxa"/>
          </w:tcPr>
          <w:p w14:paraId="6DFB3CC6" w14:textId="15C716E2" w:rsidR="0010518A" w:rsidRPr="009F471E" w:rsidRDefault="0098301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tcBorders>
              <w:top w:val="nil"/>
            </w:tcBorders>
          </w:tcPr>
          <w:p w14:paraId="5A577BF4"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27923142" w14:textId="77777777" w:rsidTr="0010518A">
        <w:trPr>
          <w:trHeight w:val="345"/>
        </w:trPr>
        <w:tc>
          <w:tcPr>
            <w:tcW w:w="2273" w:type="dxa"/>
            <w:vMerge w:val="restart"/>
            <w:tcBorders>
              <w:top w:val="single" w:sz="4" w:space="0" w:color="auto"/>
            </w:tcBorders>
          </w:tcPr>
          <w:p w14:paraId="1B9DD1BD" w14:textId="77777777" w:rsidR="0010518A" w:rsidRPr="009F471E" w:rsidRDefault="0010518A" w:rsidP="0010518A">
            <w:pPr>
              <w:widowControl w:val="0"/>
              <w:autoSpaceDE w:val="0"/>
              <w:autoSpaceDN w:val="0"/>
              <w:spacing w:after="0" w:line="240" w:lineRule="auto"/>
              <w:ind w:left="107" w:right="97"/>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t>Тема 6. Интерьер</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lastRenderedPageBreak/>
              <w:t>рабочего</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помещения, как</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область</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pacing w:val="-1"/>
                <w:sz w:val="24"/>
                <w:szCs w:val="24"/>
              </w:rPr>
              <w:t>профессионального</w:t>
            </w:r>
            <w:r w:rsidRPr="009F471E">
              <w:rPr>
                <w:rFonts w:ascii="Times New Roman" w:eastAsia="Times New Roman" w:hAnsi="Times New Roman" w:cs="Times New Roman"/>
                <w:b/>
                <w:spacing w:val="-57"/>
                <w:sz w:val="24"/>
                <w:szCs w:val="24"/>
              </w:rPr>
              <w:t xml:space="preserve"> </w:t>
            </w:r>
            <w:r w:rsidRPr="009F471E">
              <w:rPr>
                <w:rFonts w:ascii="Times New Roman" w:eastAsia="Times New Roman" w:hAnsi="Times New Roman" w:cs="Times New Roman"/>
                <w:b/>
                <w:sz w:val="24"/>
                <w:szCs w:val="24"/>
              </w:rPr>
              <w:t>этикета</w:t>
            </w:r>
          </w:p>
        </w:tc>
        <w:tc>
          <w:tcPr>
            <w:tcW w:w="8353" w:type="dxa"/>
            <w:tcBorders>
              <w:top w:val="single" w:sz="4" w:space="0" w:color="auto"/>
              <w:bottom w:val="single" w:sz="4" w:space="0" w:color="auto"/>
            </w:tcBorders>
          </w:tcPr>
          <w:p w14:paraId="1083F264"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b/>
                <w:sz w:val="24"/>
                <w:szCs w:val="24"/>
              </w:rPr>
              <w:lastRenderedPageBreak/>
              <w:t>Содержание</w:t>
            </w:r>
          </w:p>
        </w:tc>
        <w:tc>
          <w:tcPr>
            <w:tcW w:w="2137" w:type="dxa"/>
          </w:tcPr>
          <w:p w14:paraId="30F698AE" w14:textId="77777777" w:rsidR="0010518A" w:rsidRPr="009F471E" w:rsidRDefault="0010518A" w:rsidP="0010518A">
            <w:pPr>
              <w:widowControl w:val="0"/>
              <w:autoSpaceDE w:val="0"/>
              <w:autoSpaceDN w:val="0"/>
              <w:spacing w:after="0" w:line="240" w:lineRule="auto"/>
              <w:ind w:left="443" w:right="436"/>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tcBorders>
              <w:top w:val="nil"/>
              <w:bottom w:val="nil"/>
            </w:tcBorders>
          </w:tcPr>
          <w:p w14:paraId="7F4C2772"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05AF9B90" w14:textId="77777777" w:rsidTr="0010518A">
        <w:trPr>
          <w:trHeight w:val="863"/>
        </w:trPr>
        <w:tc>
          <w:tcPr>
            <w:tcW w:w="2273" w:type="dxa"/>
            <w:vMerge/>
          </w:tcPr>
          <w:p w14:paraId="2E7879BC"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Borders>
              <w:top w:val="single" w:sz="4" w:space="0" w:color="auto"/>
            </w:tcBorders>
          </w:tcPr>
          <w:p w14:paraId="5EE2E315"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Общие</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сведения</w:t>
            </w:r>
            <w:r w:rsidRPr="009F471E">
              <w:rPr>
                <w:rFonts w:ascii="Times New Roman" w:eastAsia="Times New Roman" w:hAnsi="Times New Roman" w:cs="Times New Roman"/>
                <w:spacing w:val="61"/>
                <w:sz w:val="24"/>
                <w:szCs w:val="24"/>
              </w:rPr>
              <w:t xml:space="preserve"> </w:t>
            </w:r>
            <w:r w:rsidRPr="009F471E">
              <w:rPr>
                <w:rFonts w:ascii="Times New Roman" w:eastAsia="Times New Roman" w:hAnsi="Times New Roman" w:cs="Times New Roman"/>
                <w:sz w:val="24"/>
                <w:szCs w:val="24"/>
              </w:rPr>
              <w:t>о</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дизайне;</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его</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сущность</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и</w:t>
            </w:r>
            <w:r w:rsidRPr="009F471E">
              <w:rPr>
                <w:rFonts w:ascii="Times New Roman" w:eastAsia="Times New Roman" w:hAnsi="Times New Roman" w:cs="Times New Roman"/>
                <w:spacing w:val="63"/>
                <w:sz w:val="24"/>
                <w:szCs w:val="24"/>
              </w:rPr>
              <w:t xml:space="preserve"> </w:t>
            </w:r>
            <w:r w:rsidRPr="009F471E">
              <w:rPr>
                <w:rFonts w:ascii="Times New Roman" w:eastAsia="Times New Roman" w:hAnsi="Times New Roman" w:cs="Times New Roman"/>
                <w:sz w:val="24"/>
                <w:szCs w:val="24"/>
              </w:rPr>
              <w:t>роль</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создании</w:t>
            </w:r>
            <w:r w:rsidRPr="009F471E">
              <w:rPr>
                <w:rFonts w:ascii="Times New Roman" w:eastAsia="Times New Roman" w:hAnsi="Times New Roman" w:cs="Times New Roman"/>
                <w:spacing w:val="62"/>
                <w:sz w:val="24"/>
                <w:szCs w:val="24"/>
              </w:rPr>
              <w:t xml:space="preserve"> </w:t>
            </w:r>
            <w:r w:rsidRPr="009F471E">
              <w:rPr>
                <w:rFonts w:ascii="Times New Roman" w:eastAsia="Times New Roman" w:hAnsi="Times New Roman" w:cs="Times New Roman"/>
                <w:sz w:val="24"/>
                <w:szCs w:val="24"/>
              </w:rPr>
              <w:t>предметной</w:t>
            </w:r>
          </w:p>
          <w:p w14:paraId="412E88E7"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среды. Роль дизайна в проектировании интерьера рабочего помещения.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Эстетическое</w:t>
            </w:r>
            <w:r w:rsidRPr="009F471E">
              <w:rPr>
                <w:rFonts w:ascii="Times New Roman" w:eastAsia="Times New Roman" w:hAnsi="Times New Roman" w:cs="Times New Roman"/>
                <w:spacing w:val="51"/>
                <w:sz w:val="24"/>
                <w:szCs w:val="24"/>
              </w:rPr>
              <w:t xml:space="preserve"> </w:t>
            </w:r>
            <w:r w:rsidRPr="009F471E">
              <w:rPr>
                <w:rFonts w:ascii="Times New Roman" w:eastAsia="Times New Roman" w:hAnsi="Times New Roman" w:cs="Times New Roman"/>
                <w:sz w:val="24"/>
                <w:szCs w:val="24"/>
              </w:rPr>
              <w:t>решение</w:t>
            </w:r>
            <w:r w:rsidRPr="009F471E">
              <w:rPr>
                <w:rFonts w:ascii="Times New Roman" w:eastAsia="Times New Roman" w:hAnsi="Times New Roman" w:cs="Times New Roman"/>
                <w:spacing w:val="51"/>
                <w:sz w:val="24"/>
                <w:szCs w:val="24"/>
              </w:rPr>
              <w:t xml:space="preserve"> </w:t>
            </w:r>
            <w:r w:rsidRPr="009F471E">
              <w:rPr>
                <w:rFonts w:ascii="Times New Roman" w:eastAsia="Times New Roman" w:hAnsi="Times New Roman" w:cs="Times New Roman"/>
                <w:sz w:val="24"/>
                <w:szCs w:val="24"/>
              </w:rPr>
              <w:t>помещений</w:t>
            </w:r>
            <w:r w:rsidRPr="009F471E">
              <w:rPr>
                <w:rFonts w:ascii="Times New Roman" w:eastAsia="Times New Roman" w:hAnsi="Times New Roman" w:cs="Times New Roman"/>
                <w:spacing w:val="52"/>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51"/>
                <w:sz w:val="24"/>
                <w:szCs w:val="24"/>
              </w:rPr>
              <w:t xml:space="preserve"> </w:t>
            </w:r>
            <w:r w:rsidRPr="009F471E">
              <w:rPr>
                <w:rFonts w:ascii="Times New Roman" w:eastAsia="Times New Roman" w:hAnsi="Times New Roman" w:cs="Times New Roman"/>
                <w:sz w:val="24"/>
                <w:szCs w:val="24"/>
              </w:rPr>
              <w:t>зависимости</w:t>
            </w:r>
            <w:r w:rsidRPr="009F471E">
              <w:rPr>
                <w:rFonts w:ascii="Times New Roman" w:eastAsia="Times New Roman" w:hAnsi="Times New Roman" w:cs="Times New Roman"/>
                <w:spacing w:val="52"/>
                <w:sz w:val="24"/>
                <w:szCs w:val="24"/>
              </w:rPr>
              <w:t xml:space="preserve"> </w:t>
            </w:r>
            <w:r w:rsidRPr="009F471E">
              <w:rPr>
                <w:rFonts w:ascii="Times New Roman" w:eastAsia="Times New Roman" w:hAnsi="Times New Roman" w:cs="Times New Roman"/>
                <w:sz w:val="24"/>
                <w:szCs w:val="24"/>
              </w:rPr>
              <w:t>от</w:t>
            </w:r>
            <w:r w:rsidRPr="009F471E">
              <w:rPr>
                <w:rFonts w:ascii="Times New Roman" w:eastAsia="Times New Roman" w:hAnsi="Times New Roman" w:cs="Times New Roman"/>
                <w:spacing w:val="52"/>
                <w:sz w:val="24"/>
                <w:szCs w:val="24"/>
              </w:rPr>
              <w:t xml:space="preserve"> </w:t>
            </w:r>
            <w:r w:rsidRPr="009F471E">
              <w:rPr>
                <w:rFonts w:ascii="Times New Roman" w:eastAsia="Times New Roman" w:hAnsi="Times New Roman" w:cs="Times New Roman"/>
                <w:sz w:val="24"/>
                <w:szCs w:val="24"/>
              </w:rPr>
              <w:t>назначения.</w:t>
            </w:r>
            <w:r w:rsidRPr="009F471E">
              <w:rPr>
                <w:rFonts w:ascii="Times New Roman" w:eastAsia="Times New Roman" w:hAnsi="Times New Roman" w:cs="Times New Roman"/>
                <w:spacing w:val="51"/>
                <w:sz w:val="24"/>
                <w:szCs w:val="24"/>
              </w:rPr>
              <w:t xml:space="preserve"> </w:t>
            </w:r>
            <w:r w:rsidRPr="009F471E">
              <w:rPr>
                <w:rFonts w:ascii="Times New Roman" w:eastAsia="Times New Roman" w:hAnsi="Times New Roman" w:cs="Times New Roman"/>
                <w:sz w:val="24"/>
                <w:szCs w:val="24"/>
              </w:rPr>
              <w:t>Значение</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эстетического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единства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интерьера.</w:t>
            </w:r>
          </w:p>
          <w:p w14:paraId="3146CB74"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Значение</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организации</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интерьера</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помещения</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и рабочего</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места.</w:t>
            </w:r>
          </w:p>
        </w:tc>
        <w:tc>
          <w:tcPr>
            <w:tcW w:w="2137" w:type="dxa"/>
          </w:tcPr>
          <w:p w14:paraId="03F7EA33"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tcBorders>
              <w:top w:val="nil"/>
            </w:tcBorders>
          </w:tcPr>
          <w:p w14:paraId="327C4371" w14:textId="2FAC2743" w:rsidR="0010518A" w:rsidRPr="004E7069" w:rsidRDefault="0010518A" w:rsidP="004E7069">
            <w:pPr>
              <w:widowControl w:val="0"/>
              <w:autoSpaceDE w:val="0"/>
              <w:autoSpaceDN w:val="0"/>
              <w:spacing w:after="0" w:line="240" w:lineRule="auto"/>
              <w:ind w:right="103"/>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r w:rsidR="004E7069">
              <w:rPr>
                <w:rFonts w:ascii="Times New Roman" w:eastAsia="Times New Roman" w:hAnsi="Times New Roman" w:cs="Times New Roman"/>
                <w:iCs/>
                <w:sz w:val="24"/>
                <w:szCs w:val="24"/>
              </w:rPr>
              <w:t xml:space="preserve"> </w:t>
            </w:r>
            <w:r w:rsidRPr="009F471E">
              <w:rPr>
                <w:rFonts w:ascii="Times New Roman" w:eastAsia="Times New Roman" w:hAnsi="Times New Roman" w:cs="Times New Roman"/>
                <w:sz w:val="24"/>
                <w:szCs w:val="24"/>
              </w:rPr>
              <w:t>ОК 06</w:t>
            </w:r>
          </w:p>
          <w:p w14:paraId="64340D15"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07</w:t>
            </w:r>
          </w:p>
          <w:p w14:paraId="1E5F1856" w14:textId="7799D03C" w:rsidR="0010518A" w:rsidRPr="009F471E" w:rsidRDefault="0010518A" w:rsidP="004E7069">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1.1.,</w:t>
            </w:r>
            <w:r w:rsidR="004E7069">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2.1,</w:t>
            </w:r>
          </w:p>
          <w:p w14:paraId="3683EA39" w14:textId="5A40BCB2" w:rsidR="0010518A" w:rsidRPr="009F471E" w:rsidRDefault="0010518A" w:rsidP="004E7069">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3.1,</w:t>
            </w:r>
            <w:r w:rsidR="004E7069">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4.1,</w:t>
            </w:r>
          </w:p>
          <w:p w14:paraId="62EEFEBE" w14:textId="4549AAA5" w:rsidR="0010518A" w:rsidRPr="009F471E" w:rsidRDefault="0010518A" w:rsidP="004E7069">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5.1.,</w:t>
            </w:r>
            <w:r w:rsidR="004E7069">
              <w:rPr>
                <w:rFonts w:ascii="Times New Roman" w:eastAsia="Times New Roman" w:hAnsi="Times New Roman" w:cs="Times New Roman"/>
                <w:sz w:val="24"/>
                <w:szCs w:val="24"/>
              </w:rPr>
              <w:t xml:space="preserve"> </w:t>
            </w:r>
            <w:r w:rsidRPr="009F471E">
              <w:rPr>
                <w:rFonts w:ascii="Times New Roman" w:eastAsia="Times New Roman" w:hAnsi="Times New Roman" w:cs="Times New Roman"/>
                <w:sz w:val="24"/>
                <w:szCs w:val="24"/>
              </w:rPr>
              <w:t>ПК 6.1.</w:t>
            </w:r>
          </w:p>
        </w:tc>
      </w:tr>
      <w:tr w:rsidR="0010518A" w:rsidRPr="009F471E" w14:paraId="46C62E4F" w14:textId="77777777" w:rsidTr="0010518A">
        <w:trPr>
          <w:trHeight w:val="559"/>
        </w:trPr>
        <w:tc>
          <w:tcPr>
            <w:tcW w:w="2273" w:type="dxa"/>
            <w:vMerge w:val="restart"/>
          </w:tcPr>
          <w:p w14:paraId="3CEFA34D" w14:textId="77777777" w:rsidR="0010518A" w:rsidRPr="009F471E" w:rsidRDefault="0010518A" w:rsidP="0010518A">
            <w:pPr>
              <w:widowControl w:val="0"/>
              <w:autoSpaceDE w:val="0"/>
              <w:autoSpaceDN w:val="0"/>
              <w:spacing w:after="0" w:line="240" w:lineRule="auto"/>
              <w:ind w:left="107" w:right="324"/>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Тема 7. Правила</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обслуживания на</w:t>
            </w:r>
            <w:r w:rsidRPr="009F471E">
              <w:rPr>
                <w:rFonts w:ascii="Times New Roman" w:eastAsia="Times New Roman" w:hAnsi="Times New Roman" w:cs="Times New Roman"/>
                <w:b/>
                <w:spacing w:val="-57"/>
                <w:sz w:val="24"/>
                <w:szCs w:val="24"/>
              </w:rPr>
              <w:t xml:space="preserve"> </w:t>
            </w:r>
            <w:r w:rsidRPr="009F471E">
              <w:rPr>
                <w:rFonts w:ascii="Times New Roman" w:eastAsia="Times New Roman" w:hAnsi="Times New Roman" w:cs="Times New Roman"/>
                <w:b/>
                <w:sz w:val="24"/>
                <w:szCs w:val="24"/>
              </w:rPr>
              <w:t>предприятиях</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сферы услуг,</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культура</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обслуживания;</w:t>
            </w:r>
            <w:r w:rsidRPr="009F471E">
              <w:rPr>
                <w:rFonts w:ascii="Times New Roman" w:eastAsia="Times New Roman" w:hAnsi="Times New Roman" w:cs="Times New Roman"/>
                <w:b/>
                <w:spacing w:val="1"/>
                <w:sz w:val="24"/>
                <w:szCs w:val="24"/>
              </w:rPr>
              <w:t xml:space="preserve"> </w:t>
            </w:r>
            <w:r w:rsidRPr="009F471E">
              <w:rPr>
                <w:rFonts w:ascii="Times New Roman" w:eastAsia="Times New Roman" w:hAnsi="Times New Roman" w:cs="Times New Roman"/>
                <w:b/>
                <w:sz w:val="24"/>
                <w:szCs w:val="24"/>
              </w:rPr>
              <w:t>организационная</w:t>
            </w:r>
            <w:r w:rsidRPr="009F471E">
              <w:rPr>
                <w:rFonts w:ascii="Times New Roman" w:eastAsia="Times New Roman" w:hAnsi="Times New Roman" w:cs="Times New Roman"/>
                <w:b/>
                <w:spacing w:val="-57"/>
                <w:sz w:val="24"/>
                <w:szCs w:val="24"/>
              </w:rPr>
              <w:t xml:space="preserve"> </w:t>
            </w:r>
            <w:r w:rsidRPr="009F471E">
              <w:rPr>
                <w:rFonts w:ascii="Times New Roman" w:eastAsia="Times New Roman" w:hAnsi="Times New Roman" w:cs="Times New Roman"/>
                <w:b/>
                <w:sz w:val="24"/>
                <w:szCs w:val="24"/>
              </w:rPr>
              <w:t>культура</w:t>
            </w:r>
          </w:p>
        </w:tc>
        <w:tc>
          <w:tcPr>
            <w:tcW w:w="8353" w:type="dxa"/>
          </w:tcPr>
          <w:p w14:paraId="50589F75"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Содержание</w:t>
            </w:r>
          </w:p>
        </w:tc>
        <w:tc>
          <w:tcPr>
            <w:tcW w:w="2137" w:type="dxa"/>
          </w:tcPr>
          <w:p w14:paraId="72EA2737" w14:textId="77AE99DD" w:rsidR="0010518A" w:rsidRPr="009F471E" w:rsidRDefault="0098301A" w:rsidP="0010518A">
            <w:pPr>
              <w:widowControl w:val="0"/>
              <w:autoSpaceDE w:val="0"/>
              <w:autoSpaceDN w:val="0"/>
              <w:spacing w:after="0" w:line="240" w:lineRule="auto"/>
              <w:ind w:left="940" w:firstLineChars="50" w:firstLine="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tcPr>
          <w:p w14:paraId="1BEF4F69"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1EB63740" w14:textId="77777777" w:rsidTr="0010518A">
        <w:trPr>
          <w:trHeight w:val="1931"/>
        </w:trPr>
        <w:tc>
          <w:tcPr>
            <w:tcW w:w="2273" w:type="dxa"/>
            <w:vMerge/>
            <w:tcBorders>
              <w:top w:val="nil"/>
            </w:tcBorders>
          </w:tcPr>
          <w:p w14:paraId="3BEB6B42"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517EA5A8"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Общее</w:t>
            </w:r>
            <w:r w:rsidRPr="009F471E">
              <w:rPr>
                <w:rFonts w:ascii="Times New Roman" w:eastAsia="Times New Roman" w:hAnsi="Times New Roman" w:cs="Times New Roman"/>
                <w:spacing w:val="17"/>
                <w:sz w:val="24"/>
                <w:szCs w:val="24"/>
              </w:rPr>
              <w:t xml:space="preserve"> </w:t>
            </w:r>
            <w:r w:rsidRPr="009F471E">
              <w:rPr>
                <w:rFonts w:ascii="Times New Roman" w:eastAsia="Times New Roman" w:hAnsi="Times New Roman" w:cs="Times New Roman"/>
                <w:sz w:val="24"/>
                <w:szCs w:val="24"/>
              </w:rPr>
              <w:t>понятие</w:t>
            </w:r>
            <w:r w:rsidRPr="009F471E">
              <w:rPr>
                <w:rFonts w:ascii="Times New Roman" w:eastAsia="Times New Roman" w:hAnsi="Times New Roman" w:cs="Times New Roman"/>
                <w:spacing w:val="75"/>
                <w:sz w:val="24"/>
                <w:szCs w:val="24"/>
              </w:rPr>
              <w:t xml:space="preserve"> </w:t>
            </w:r>
            <w:r w:rsidRPr="009F471E">
              <w:rPr>
                <w:rFonts w:ascii="Times New Roman" w:eastAsia="Times New Roman" w:hAnsi="Times New Roman" w:cs="Times New Roman"/>
                <w:sz w:val="24"/>
                <w:szCs w:val="24"/>
              </w:rPr>
              <w:t>об</w:t>
            </w:r>
            <w:r w:rsidRPr="009F471E">
              <w:rPr>
                <w:rFonts w:ascii="Times New Roman" w:eastAsia="Times New Roman" w:hAnsi="Times New Roman" w:cs="Times New Roman"/>
                <w:spacing w:val="77"/>
                <w:sz w:val="24"/>
                <w:szCs w:val="24"/>
              </w:rPr>
              <w:t xml:space="preserve"> </w:t>
            </w:r>
            <w:r w:rsidRPr="009F471E">
              <w:rPr>
                <w:rFonts w:ascii="Times New Roman" w:eastAsia="Times New Roman" w:hAnsi="Times New Roman" w:cs="Times New Roman"/>
                <w:sz w:val="24"/>
                <w:szCs w:val="24"/>
              </w:rPr>
              <w:t>организационной</w:t>
            </w:r>
            <w:r w:rsidRPr="009F471E">
              <w:rPr>
                <w:rFonts w:ascii="Times New Roman" w:eastAsia="Times New Roman" w:hAnsi="Times New Roman" w:cs="Times New Roman"/>
                <w:spacing w:val="76"/>
                <w:sz w:val="24"/>
                <w:szCs w:val="24"/>
              </w:rPr>
              <w:t xml:space="preserve"> </w:t>
            </w:r>
            <w:r w:rsidRPr="009F471E">
              <w:rPr>
                <w:rFonts w:ascii="Times New Roman" w:eastAsia="Times New Roman" w:hAnsi="Times New Roman" w:cs="Times New Roman"/>
                <w:sz w:val="24"/>
                <w:szCs w:val="24"/>
              </w:rPr>
              <w:t>культуре;</w:t>
            </w:r>
            <w:r w:rsidRPr="009F471E">
              <w:rPr>
                <w:rFonts w:ascii="Times New Roman" w:eastAsia="Times New Roman" w:hAnsi="Times New Roman" w:cs="Times New Roman"/>
                <w:spacing w:val="77"/>
                <w:sz w:val="24"/>
                <w:szCs w:val="24"/>
              </w:rPr>
              <w:t xml:space="preserve"> </w:t>
            </w:r>
            <w:r w:rsidRPr="009F471E">
              <w:rPr>
                <w:rFonts w:ascii="Times New Roman" w:eastAsia="Times New Roman" w:hAnsi="Times New Roman" w:cs="Times New Roman"/>
                <w:sz w:val="24"/>
                <w:szCs w:val="24"/>
              </w:rPr>
              <w:t>ее</w:t>
            </w:r>
            <w:r w:rsidRPr="009F471E">
              <w:rPr>
                <w:rFonts w:ascii="Times New Roman" w:eastAsia="Times New Roman" w:hAnsi="Times New Roman" w:cs="Times New Roman"/>
                <w:spacing w:val="75"/>
                <w:sz w:val="24"/>
                <w:szCs w:val="24"/>
              </w:rPr>
              <w:t xml:space="preserve"> </w:t>
            </w:r>
            <w:r w:rsidRPr="009F471E">
              <w:rPr>
                <w:rFonts w:ascii="Times New Roman" w:eastAsia="Times New Roman" w:hAnsi="Times New Roman" w:cs="Times New Roman"/>
                <w:sz w:val="24"/>
                <w:szCs w:val="24"/>
              </w:rPr>
              <w:t>значение</w:t>
            </w:r>
            <w:r w:rsidRPr="009F471E">
              <w:rPr>
                <w:rFonts w:ascii="Times New Roman" w:eastAsia="Times New Roman" w:hAnsi="Times New Roman" w:cs="Times New Roman"/>
                <w:spacing w:val="76"/>
                <w:sz w:val="24"/>
                <w:szCs w:val="24"/>
              </w:rPr>
              <w:t xml:space="preserve"> </w:t>
            </w:r>
            <w:r w:rsidRPr="009F471E">
              <w:rPr>
                <w:rFonts w:ascii="Times New Roman" w:eastAsia="Times New Roman" w:hAnsi="Times New Roman" w:cs="Times New Roman"/>
                <w:sz w:val="24"/>
                <w:szCs w:val="24"/>
              </w:rPr>
              <w:t>для</w:t>
            </w:r>
            <w:r w:rsidRPr="009F471E">
              <w:rPr>
                <w:rFonts w:ascii="Times New Roman" w:eastAsia="Times New Roman" w:hAnsi="Times New Roman" w:cs="Times New Roman"/>
                <w:spacing w:val="76"/>
                <w:sz w:val="24"/>
                <w:szCs w:val="24"/>
              </w:rPr>
              <w:t xml:space="preserve"> </w:t>
            </w:r>
            <w:r w:rsidRPr="009F471E">
              <w:rPr>
                <w:rFonts w:ascii="Times New Roman" w:eastAsia="Times New Roman" w:hAnsi="Times New Roman" w:cs="Times New Roman"/>
                <w:sz w:val="24"/>
                <w:szCs w:val="24"/>
              </w:rPr>
              <w:t>делового</w:t>
            </w:r>
          </w:p>
          <w:p w14:paraId="02A60057" w14:textId="77777777" w:rsidR="0010518A" w:rsidRPr="009F471E" w:rsidRDefault="0010518A" w:rsidP="0010518A">
            <w:pPr>
              <w:widowControl w:val="0"/>
              <w:autoSpaceDE w:val="0"/>
              <w:autoSpaceDN w:val="0"/>
              <w:spacing w:after="0" w:line="240" w:lineRule="auto"/>
              <w:ind w:left="107" w:right="1979"/>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общения</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сфере</w:t>
            </w:r>
            <w:r w:rsidRPr="009F471E">
              <w:rPr>
                <w:rFonts w:ascii="Times New Roman" w:eastAsia="Times New Roman" w:hAnsi="Times New Roman" w:cs="Times New Roman"/>
                <w:spacing w:val="-6"/>
                <w:sz w:val="24"/>
                <w:szCs w:val="24"/>
              </w:rPr>
              <w:t xml:space="preserve"> </w:t>
            </w:r>
            <w:r w:rsidRPr="009F471E">
              <w:rPr>
                <w:rFonts w:ascii="Times New Roman" w:eastAsia="Times New Roman" w:hAnsi="Times New Roman" w:cs="Times New Roman"/>
                <w:sz w:val="24"/>
                <w:szCs w:val="24"/>
              </w:rPr>
              <w:t>профессиональной</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деятельности</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человека.</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Показатели</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организационной</w:t>
            </w:r>
            <w:r w:rsidRPr="009F471E">
              <w:rPr>
                <w:rFonts w:ascii="Times New Roman" w:eastAsia="Times New Roman" w:hAnsi="Times New Roman" w:cs="Times New Roman"/>
                <w:spacing w:val="-4"/>
                <w:sz w:val="24"/>
                <w:szCs w:val="24"/>
              </w:rPr>
              <w:t xml:space="preserve"> </w:t>
            </w:r>
            <w:r w:rsidRPr="009F471E">
              <w:rPr>
                <w:rFonts w:ascii="Times New Roman" w:eastAsia="Times New Roman" w:hAnsi="Times New Roman" w:cs="Times New Roman"/>
                <w:sz w:val="24"/>
                <w:szCs w:val="24"/>
              </w:rPr>
              <w:t>культуры</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в</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сфере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услуг.</w:t>
            </w:r>
          </w:p>
          <w:p w14:paraId="3567C912" w14:textId="77777777" w:rsidR="0010518A" w:rsidRPr="009F471E" w:rsidRDefault="0010518A" w:rsidP="0010518A">
            <w:pPr>
              <w:widowControl w:val="0"/>
              <w:tabs>
                <w:tab w:val="left" w:pos="1038"/>
                <w:tab w:val="left" w:pos="2064"/>
                <w:tab w:val="left" w:pos="3573"/>
                <w:tab w:val="left" w:pos="4463"/>
                <w:tab w:val="left" w:pos="5427"/>
                <w:tab w:val="left" w:pos="7156"/>
              </w:tabs>
              <w:autoSpaceDE w:val="0"/>
              <w:autoSpaceDN w:val="0"/>
              <w:spacing w:after="0" w:line="240" w:lineRule="auto"/>
              <w:ind w:left="107" w:right="100"/>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Новые</w:t>
            </w:r>
            <w:r w:rsidRPr="009F471E">
              <w:rPr>
                <w:rFonts w:ascii="Times New Roman" w:eastAsia="Times New Roman" w:hAnsi="Times New Roman" w:cs="Times New Roman"/>
                <w:sz w:val="24"/>
                <w:szCs w:val="24"/>
              </w:rPr>
              <w:tab/>
              <w:t>методы</w:t>
            </w:r>
            <w:r w:rsidRPr="009F471E">
              <w:rPr>
                <w:rFonts w:ascii="Times New Roman" w:eastAsia="Times New Roman" w:hAnsi="Times New Roman" w:cs="Times New Roman"/>
                <w:sz w:val="24"/>
                <w:szCs w:val="24"/>
              </w:rPr>
              <w:tab/>
              <w:t>выполнения</w:t>
            </w:r>
            <w:r w:rsidRPr="009F471E">
              <w:rPr>
                <w:rFonts w:ascii="Times New Roman" w:eastAsia="Times New Roman" w:hAnsi="Times New Roman" w:cs="Times New Roman"/>
                <w:sz w:val="24"/>
                <w:szCs w:val="24"/>
              </w:rPr>
              <w:tab/>
              <w:t>работ,</w:t>
            </w:r>
            <w:r w:rsidRPr="009F471E">
              <w:rPr>
                <w:rFonts w:ascii="Times New Roman" w:eastAsia="Times New Roman" w:hAnsi="Times New Roman" w:cs="Times New Roman"/>
                <w:sz w:val="24"/>
                <w:szCs w:val="24"/>
              </w:rPr>
              <w:tab/>
              <w:t>формы</w:t>
            </w:r>
            <w:r w:rsidRPr="009F471E">
              <w:rPr>
                <w:rFonts w:ascii="Times New Roman" w:eastAsia="Times New Roman" w:hAnsi="Times New Roman" w:cs="Times New Roman"/>
                <w:sz w:val="24"/>
                <w:szCs w:val="24"/>
              </w:rPr>
              <w:tab/>
              <w:t>обслуживания</w:t>
            </w:r>
            <w:r w:rsidRPr="009F471E">
              <w:rPr>
                <w:rFonts w:ascii="Times New Roman" w:eastAsia="Times New Roman" w:hAnsi="Times New Roman" w:cs="Times New Roman"/>
                <w:sz w:val="24"/>
                <w:szCs w:val="24"/>
              </w:rPr>
              <w:tab/>
            </w:r>
            <w:r w:rsidRPr="009F471E">
              <w:rPr>
                <w:rFonts w:ascii="Times New Roman" w:eastAsia="Times New Roman" w:hAnsi="Times New Roman" w:cs="Times New Roman"/>
                <w:spacing w:val="-1"/>
                <w:sz w:val="24"/>
                <w:szCs w:val="24"/>
              </w:rPr>
              <w:t>клиентов;</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предоставление</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дополнительных</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видов</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услуг.</w:t>
            </w:r>
          </w:p>
          <w:p w14:paraId="69998B9C" w14:textId="77777777" w:rsidR="0010518A" w:rsidRPr="009F471E" w:rsidRDefault="0010518A" w:rsidP="0010518A">
            <w:pPr>
              <w:widowControl w:val="0"/>
              <w:tabs>
                <w:tab w:val="left" w:pos="1292"/>
                <w:tab w:val="left" w:pos="2896"/>
                <w:tab w:val="left" w:pos="3841"/>
                <w:tab w:val="left" w:pos="5138"/>
                <w:tab w:val="left" w:pos="6398"/>
              </w:tabs>
              <w:autoSpaceDE w:val="0"/>
              <w:autoSpaceDN w:val="0"/>
              <w:spacing w:after="0" w:line="240" w:lineRule="auto"/>
              <w:ind w:left="107" w:right="102"/>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Уровень</w:t>
            </w:r>
            <w:r w:rsidRPr="009F471E">
              <w:rPr>
                <w:rFonts w:ascii="Times New Roman" w:eastAsia="Times New Roman" w:hAnsi="Times New Roman" w:cs="Times New Roman"/>
                <w:sz w:val="24"/>
                <w:szCs w:val="24"/>
              </w:rPr>
              <w:tab/>
              <w:t>организации</w:t>
            </w:r>
            <w:r w:rsidRPr="009F471E">
              <w:rPr>
                <w:rFonts w:ascii="Times New Roman" w:eastAsia="Times New Roman" w:hAnsi="Times New Roman" w:cs="Times New Roman"/>
                <w:sz w:val="24"/>
                <w:szCs w:val="24"/>
              </w:rPr>
              <w:tab/>
              <w:t>труда.</w:t>
            </w:r>
            <w:r w:rsidRPr="009F471E">
              <w:rPr>
                <w:rFonts w:ascii="Times New Roman" w:eastAsia="Times New Roman" w:hAnsi="Times New Roman" w:cs="Times New Roman"/>
                <w:sz w:val="24"/>
                <w:szCs w:val="24"/>
              </w:rPr>
              <w:tab/>
              <w:t>Факторы,</w:t>
            </w:r>
            <w:r w:rsidRPr="009F471E">
              <w:rPr>
                <w:rFonts w:ascii="Times New Roman" w:eastAsia="Times New Roman" w:hAnsi="Times New Roman" w:cs="Times New Roman"/>
                <w:sz w:val="24"/>
                <w:szCs w:val="24"/>
              </w:rPr>
              <w:tab/>
              <w:t>средства,</w:t>
            </w:r>
            <w:r w:rsidRPr="009F471E">
              <w:rPr>
                <w:rFonts w:ascii="Times New Roman" w:eastAsia="Times New Roman" w:hAnsi="Times New Roman" w:cs="Times New Roman"/>
                <w:sz w:val="24"/>
                <w:szCs w:val="24"/>
              </w:rPr>
              <w:tab/>
            </w:r>
            <w:r w:rsidRPr="009F471E">
              <w:rPr>
                <w:rFonts w:ascii="Times New Roman" w:eastAsia="Times New Roman" w:hAnsi="Times New Roman" w:cs="Times New Roman"/>
                <w:spacing w:val="-1"/>
                <w:sz w:val="24"/>
                <w:szCs w:val="24"/>
              </w:rPr>
              <w:t>обеспечивающие</w:t>
            </w:r>
            <w:r w:rsidRPr="009F471E">
              <w:rPr>
                <w:rFonts w:ascii="Times New Roman" w:eastAsia="Times New Roman" w:hAnsi="Times New Roman" w:cs="Times New Roman"/>
                <w:spacing w:val="-57"/>
                <w:sz w:val="24"/>
                <w:szCs w:val="24"/>
              </w:rPr>
              <w:t xml:space="preserve"> </w:t>
            </w:r>
            <w:r w:rsidRPr="009F471E">
              <w:rPr>
                <w:rFonts w:ascii="Times New Roman" w:eastAsia="Times New Roman" w:hAnsi="Times New Roman" w:cs="Times New Roman"/>
                <w:sz w:val="24"/>
                <w:szCs w:val="24"/>
              </w:rPr>
              <w:t>современный</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уровень</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организации труда</w:t>
            </w:r>
            <w:r w:rsidRPr="009F471E">
              <w:rPr>
                <w:rFonts w:ascii="Times New Roman" w:eastAsia="Times New Roman" w:hAnsi="Times New Roman" w:cs="Times New Roman"/>
                <w:spacing w:val="-2"/>
                <w:sz w:val="24"/>
                <w:szCs w:val="24"/>
              </w:rPr>
              <w:t xml:space="preserve"> </w:t>
            </w:r>
            <w:r w:rsidRPr="009F471E">
              <w:rPr>
                <w:rFonts w:ascii="Times New Roman" w:eastAsia="Times New Roman" w:hAnsi="Times New Roman" w:cs="Times New Roman"/>
                <w:sz w:val="24"/>
                <w:szCs w:val="24"/>
              </w:rPr>
              <w:t>в сфере</w:t>
            </w:r>
            <w:r w:rsidRPr="009F471E">
              <w:rPr>
                <w:rFonts w:ascii="Times New Roman" w:eastAsia="Times New Roman" w:hAnsi="Times New Roman" w:cs="Times New Roman"/>
                <w:spacing w:val="1"/>
                <w:sz w:val="24"/>
                <w:szCs w:val="24"/>
              </w:rPr>
              <w:t xml:space="preserve"> </w:t>
            </w:r>
            <w:r w:rsidRPr="009F471E">
              <w:rPr>
                <w:rFonts w:ascii="Times New Roman" w:eastAsia="Times New Roman" w:hAnsi="Times New Roman" w:cs="Times New Roman"/>
                <w:sz w:val="24"/>
                <w:szCs w:val="24"/>
              </w:rPr>
              <w:t>услуг.</w:t>
            </w:r>
          </w:p>
        </w:tc>
        <w:tc>
          <w:tcPr>
            <w:tcW w:w="2137" w:type="dxa"/>
          </w:tcPr>
          <w:p w14:paraId="428DC8DF" w14:textId="23D6154F" w:rsidR="0010518A" w:rsidRPr="009F471E" w:rsidRDefault="0098301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Pr>
          <w:p w14:paraId="545FEDC0"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iCs/>
                <w:sz w:val="24"/>
                <w:szCs w:val="24"/>
              </w:rPr>
            </w:pPr>
            <w:r w:rsidRPr="009F471E">
              <w:rPr>
                <w:rFonts w:ascii="Times New Roman" w:eastAsia="Times New Roman" w:hAnsi="Times New Roman" w:cs="Times New Roman"/>
                <w:iCs/>
                <w:sz w:val="24"/>
                <w:szCs w:val="24"/>
              </w:rPr>
              <w:t>ОК 02</w:t>
            </w:r>
          </w:p>
          <w:p w14:paraId="7F30B750"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03</w:t>
            </w:r>
          </w:p>
          <w:p w14:paraId="0AF56CBB"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04</w:t>
            </w:r>
          </w:p>
          <w:p w14:paraId="0458EE5F" w14:textId="77777777" w:rsidR="0010518A" w:rsidRPr="009F471E" w:rsidRDefault="0010518A" w:rsidP="0010518A">
            <w:pPr>
              <w:widowControl w:val="0"/>
              <w:autoSpaceDE w:val="0"/>
              <w:autoSpaceDN w:val="0"/>
              <w:spacing w:after="0" w:line="240" w:lineRule="auto"/>
              <w:ind w:right="103"/>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ОК 07</w:t>
            </w:r>
          </w:p>
          <w:p w14:paraId="62BD5AF9"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1.1.,</w:t>
            </w:r>
          </w:p>
          <w:p w14:paraId="1557DF99"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2.1,</w:t>
            </w:r>
          </w:p>
          <w:p w14:paraId="67299B97"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3.1,</w:t>
            </w:r>
          </w:p>
          <w:p w14:paraId="4242D3BC"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4.1,</w:t>
            </w:r>
          </w:p>
          <w:p w14:paraId="18C1B202"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5.1.,</w:t>
            </w:r>
          </w:p>
          <w:p w14:paraId="59D6C0FB" w14:textId="77777777" w:rsidR="0010518A" w:rsidRPr="009F471E" w:rsidRDefault="0010518A" w:rsidP="0010518A">
            <w:pPr>
              <w:widowControl w:val="0"/>
              <w:autoSpaceDE w:val="0"/>
              <w:autoSpaceDN w:val="0"/>
              <w:spacing w:after="0" w:line="240" w:lineRule="auto"/>
              <w:ind w:left="113" w:right="102"/>
              <w:jc w:val="center"/>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ПК 6.1.</w:t>
            </w:r>
          </w:p>
        </w:tc>
      </w:tr>
      <w:tr w:rsidR="0010518A" w:rsidRPr="009F471E" w14:paraId="61BEF639" w14:textId="77777777" w:rsidTr="0010518A">
        <w:trPr>
          <w:trHeight w:val="275"/>
        </w:trPr>
        <w:tc>
          <w:tcPr>
            <w:tcW w:w="2273" w:type="dxa"/>
            <w:vMerge/>
            <w:tcBorders>
              <w:top w:val="nil"/>
            </w:tcBorders>
          </w:tcPr>
          <w:p w14:paraId="4F725277"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6FD26C41"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 xml:space="preserve">В том числе практические занятия </w:t>
            </w:r>
          </w:p>
        </w:tc>
        <w:tc>
          <w:tcPr>
            <w:tcW w:w="2137" w:type="dxa"/>
          </w:tcPr>
          <w:p w14:paraId="768FEF53" w14:textId="77777777" w:rsidR="0010518A" w:rsidRPr="009F471E" w:rsidRDefault="0010518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2</w:t>
            </w:r>
          </w:p>
        </w:tc>
        <w:tc>
          <w:tcPr>
            <w:tcW w:w="2410" w:type="dxa"/>
            <w:vMerge/>
            <w:tcBorders>
              <w:top w:val="nil"/>
            </w:tcBorders>
          </w:tcPr>
          <w:p w14:paraId="0ADD2AC8"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08860645" w14:textId="77777777" w:rsidTr="0010518A">
        <w:trPr>
          <w:trHeight w:val="551"/>
        </w:trPr>
        <w:tc>
          <w:tcPr>
            <w:tcW w:w="2273" w:type="dxa"/>
            <w:vMerge/>
            <w:tcBorders>
              <w:top w:val="nil"/>
            </w:tcBorders>
          </w:tcPr>
          <w:p w14:paraId="75F8D20E"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c>
          <w:tcPr>
            <w:tcW w:w="8353" w:type="dxa"/>
          </w:tcPr>
          <w:p w14:paraId="659F4BC2" w14:textId="77777777" w:rsidR="0010518A" w:rsidRPr="009F471E" w:rsidRDefault="0010518A" w:rsidP="0010518A">
            <w:pPr>
              <w:widowControl w:val="0"/>
              <w:autoSpaceDE w:val="0"/>
              <w:autoSpaceDN w:val="0"/>
              <w:spacing w:after="0" w:line="240" w:lineRule="auto"/>
              <w:ind w:left="107"/>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Ролевая</w:t>
            </w:r>
            <w:r w:rsidRPr="009F471E">
              <w:rPr>
                <w:rFonts w:ascii="Times New Roman" w:eastAsia="Times New Roman" w:hAnsi="Times New Roman" w:cs="Times New Roman"/>
                <w:spacing w:val="-6"/>
                <w:sz w:val="24"/>
                <w:szCs w:val="24"/>
              </w:rPr>
              <w:t xml:space="preserve"> </w:t>
            </w:r>
            <w:r w:rsidRPr="009F471E">
              <w:rPr>
                <w:rFonts w:ascii="Times New Roman" w:eastAsia="Times New Roman" w:hAnsi="Times New Roman" w:cs="Times New Roman"/>
                <w:sz w:val="24"/>
                <w:szCs w:val="24"/>
              </w:rPr>
              <w:t>игра</w:t>
            </w:r>
            <w:r w:rsidRPr="009F471E">
              <w:rPr>
                <w:rFonts w:ascii="Times New Roman" w:eastAsia="Times New Roman" w:hAnsi="Times New Roman" w:cs="Times New Roman"/>
                <w:spacing w:val="-3"/>
                <w:sz w:val="24"/>
                <w:szCs w:val="24"/>
              </w:rPr>
              <w:t xml:space="preserve"> </w:t>
            </w:r>
            <w:r w:rsidRPr="009F471E">
              <w:rPr>
                <w:rFonts w:ascii="Times New Roman" w:eastAsia="Times New Roman" w:hAnsi="Times New Roman" w:cs="Times New Roman"/>
                <w:sz w:val="24"/>
                <w:szCs w:val="24"/>
              </w:rPr>
              <w:t>«Пути</w:t>
            </w:r>
            <w:r w:rsidRPr="009F471E">
              <w:rPr>
                <w:rFonts w:ascii="Times New Roman" w:eastAsia="Times New Roman" w:hAnsi="Times New Roman" w:cs="Times New Roman"/>
                <w:spacing w:val="-6"/>
                <w:sz w:val="24"/>
                <w:szCs w:val="24"/>
              </w:rPr>
              <w:t xml:space="preserve"> </w:t>
            </w:r>
            <w:r w:rsidRPr="009F471E">
              <w:rPr>
                <w:rFonts w:ascii="Times New Roman" w:eastAsia="Times New Roman" w:hAnsi="Times New Roman" w:cs="Times New Roman"/>
                <w:sz w:val="24"/>
                <w:szCs w:val="24"/>
              </w:rPr>
              <w:t>решения</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производственных</w:t>
            </w:r>
            <w:r w:rsidRPr="009F471E">
              <w:rPr>
                <w:rFonts w:ascii="Times New Roman" w:eastAsia="Times New Roman" w:hAnsi="Times New Roman" w:cs="Times New Roman"/>
                <w:spacing w:val="-5"/>
                <w:sz w:val="24"/>
                <w:szCs w:val="24"/>
              </w:rPr>
              <w:t xml:space="preserve"> </w:t>
            </w:r>
            <w:r w:rsidRPr="009F471E">
              <w:rPr>
                <w:rFonts w:ascii="Times New Roman" w:eastAsia="Times New Roman" w:hAnsi="Times New Roman" w:cs="Times New Roman"/>
                <w:sz w:val="24"/>
                <w:szCs w:val="24"/>
              </w:rPr>
              <w:t>конфликтов».</w:t>
            </w:r>
          </w:p>
        </w:tc>
        <w:tc>
          <w:tcPr>
            <w:tcW w:w="2137" w:type="dxa"/>
          </w:tcPr>
          <w:p w14:paraId="2B2A483D" w14:textId="11C5A768" w:rsidR="0010518A" w:rsidRPr="009F471E" w:rsidRDefault="0098301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tcBorders>
              <w:top w:val="nil"/>
            </w:tcBorders>
          </w:tcPr>
          <w:p w14:paraId="1022222E"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4881CEC7" w14:textId="77777777" w:rsidTr="0010518A">
        <w:trPr>
          <w:trHeight w:val="492"/>
        </w:trPr>
        <w:tc>
          <w:tcPr>
            <w:tcW w:w="10626" w:type="dxa"/>
            <w:gridSpan w:val="2"/>
          </w:tcPr>
          <w:p w14:paraId="18AB4A74"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r w:rsidRPr="009F471E">
              <w:rPr>
                <w:rFonts w:ascii="Times New Roman" w:eastAsia="Times New Roman" w:hAnsi="Times New Roman" w:cs="Times New Roman"/>
                <w:sz w:val="24"/>
                <w:szCs w:val="24"/>
              </w:rPr>
              <w:t xml:space="preserve">Дифференцированный зачёт </w:t>
            </w:r>
          </w:p>
        </w:tc>
        <w:tc>
          <w:tcPr>
            <w:tcW w:w="2137" w:type="dxa"/>
          </w:tcPr>
          <w:p w14:paraId="7E53FF41" w14:textId="0051AD46" w:rsidR="0010518A" w:rsidRPr="009F471E" w:rsidRDefault="0098301A" w:rsidP="0010518A">
            <w:pPr>
              <w:widowControl w:val="0"/>
              <w:autoSpaceDE w:val="0"/>
              <w:autoSpaceDN w:val="0"/>
              <w:spacing w:after="0" w:line="240" w:lineRule="auto"/>
              <w:ind w:left="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tcPr>
          <w:p w14:paraId="77746CE0"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r w:rsidR="0010518A" w:rsidRPr="009F471E" w14:paraId="55DD76A2" w14:textId="77777777" w:rsidTr="0010518A">
        <w:trPr>
          <w:trHeight w:val="362"/>
        </w:trPr>
        <w:tc>
          <w:tcPr>
            <w:tcW w:w="10626" w:type="dxa"/>
            <w:gridSpan w:val="2"/>
          </w:tcPr>
          <w:p w14:paraId="36E67672" w14:textId="77777777" w:rsidR="0010518A" w:rsidRPr="009F471E" w:rsidRDefault="0010518A" w:rsidP="0010518A">
            <w:pPr>
              <w:widowControl w:val="0"/>
              <w:autoSpaceDE w:val="0"/>
              <w:autoSpaceDN w:val="0"/>
              <w:spacing w:after="0" w:line="240" w:lineRule="auto"/>
              <w:ind w:left="239"/>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Итого</w:t>
            </w:r>
          </w:p>
        </w:tc>
        <w:tc>
          <w:tcPr>
            <w:tcW w:w="2137" w:type="dxa"/>
          </w:tcPr>
          <w:p w14:paraId="425AB833" w14:textId="77777777" w:rsidR="0010518A" w:rsidRPr="009F471E" w:rsidRDefault="0010518A" w:rsidP="0010518A">
            <w:pPr>
              <w:widowControl w:val="0"/>
              <w:autoSpaceDE w:val="0"/>
              <w:autoSpaceDN w:val="0"/>
              <w:spacing w:after="0" w:line="240" w:lineRule="auto"/>
              <w:ind w:left="974"/>
              <w:rPr>
                <w:rFonts w:ascii="Times New Roman" w:eastAsia="Times New Roman" w:hAnsi="Times New Roman" w:cs="Times New Roman"/>
                <w:b/>
                <w:sz w:val="24"/>
                <w:szCs w:val="24"/>
              </w:rPr>
            </w:pPr>
            <w:r w:rsidRPr="009F471E">
              <w:rPr>
                <w:rFonts w:ascii="Times New Roman" w:eastAsia="Times New Roman" w:hAnsi="Times New Roman" w:cs="Times New Roman"/>
                <w:b/>
                <w:sz w:val="24"/>
                <w:szCs w:val="24"/>
              </w:rPr>
              <w:t>36</w:t>
            </w:r>
          </w:p>
        </w:tc>
        <w:tc>
          <w:tcPr>
            <w:tcW w:w="2410" w:type="dxa"/>
          </w:tcPr>
          <w:p w14:paraId="2D594CA1" w14:textId="77777777" w:rsidR="0010518A" w:rsidRPr="009F471E" w:rsidRDefault="0010518A" w:rsidP="0010518A">
            <w:pPr>
              <w:widowControl w:val="0"/>
              <w:autoSpaceDE w:val="0"/>
              <w:autoSpaceDN w:val="0"/>
              <w:spacing w:after="0" w:line="240" w:lineRule="auto"/>
              <w:rPr>
                <w:rFonts w:ascii="Times New Roman" w:eastAsia="Times New Roman" w:hAnsi="Times New Roman" w:cs="Times New Roman"/>
                <w:sz w:val="24"/>
                <w:szCs w:val="24"/>
              </w:rPr>
            </w:pPr>
          </w:p>
        </w:tc>
      </w:tr>
    </w:tbl>
    <w:p w14:paraId="2C1CFCE5" w14:textId="77777777" w:rsidR="00A9706C" w:rsidRDefault="00A9706C">
      <w:pPr>
        <w:sectPr w:rsidR="00A9706C">
          <w:footerReference w:type="default" r:id="rId56"/>
          <w:pgSz w:w="16850" w:h="11910" w:orient="landscape"/>
          <w:pgMar w:top="1100" w:right="340" w:bottom="280" w:left="920" w:header="0" w:footer="0" w:gutter="0"/>
          <w:cols w:space="720"/>
        </w:sectPr>
      </w:pPr>
    </w:p>
    <w:p w14:paraId="6F1EA113" w14:textId="77777777" w:rsidR="00A9706C" w:rsidRDefault="00A9706C">
      <w:pPr>
        <w:pStyle w:val="15"/>
        <w:rPr>
          <w:rFonts w:ascii="Times New Roman" w:hAnsi="Times New Roman"/>
        </w:rPr>
      </w:pPr>
      <w:bookmarkStart w:id="192" w:name="_Toc168163435"/>
      <w:r>
        <w:rPr>
          <w:rFonts w:ascii="Times New Roman" w:hAnsi="Times New Roman"/>
        </w:rPr>
        <w:lastRenderedPageBreak/>
        <w:t>3. Условия реализации ДИСЦИПЛИНЫ</w:t>
      </w:r>
      <w:bookmarkEnd w:id="192"/>
    </w:p>
    <w:p w14:paraId="05164579" w14:textId="77777777" w:rsidR="00A9706C" w:rsidRPr="009F471E" w:rsidRDefault="00A9706C">
      <w:pPr>
        <w:pStyle w:val="110"/>
        <w:rPr>
          <w:rFonts w:ascii="Times New Roman" w:hAnsi="Times New Roman"/>
          <w:color w:val="auto"/>
        </w:rPr>
      </w:pPr>
      <w:bookmarkStart w:id="193" w:name="_Toc168163436"/>
      <w:r w:rsidRPr="009F471E">
        <w:rPr>
          <w:rFonts w:ascii="Times New Roman" w:hAnsi="Times New Roman"/>
          <w:color w:val="auto"/>
        </w:rPr>
        <w:t>3.1. Материально-техническое обеспечение</w:t>
      </w:r>
      <w:bookmarkEnd w:id="193"/>
    </w:p>
    <w:p w14:paraId="4273F844" w14:textId="50BF514E" w:rsidR="00A9706C" w:rsidRPr="009F471E" w:rsidRDefault="00A9706C">
      <w:pPr>
        <w:suppressAutoHyphens/>
        <w:ind w:firstLine="709"/>
        <w:jc w:val="both"/>
        <w:rPr>
          <w:rFonts w:ascii="Times New Roman" w:hAnsi="Times New Roman" w:cs="Times New Roman"/>
          <w:bCs/>
          <w:sz w:val="24"/>
          <w:szCs w:val="24"/>
        </w:rPr>
      </w:pPr>
      <w:r w:rsidRPr="009F471E">
        <w:rPr>
          <w:rFonts w:ascii="Times New Roman" w:hAnsi="Times New Roman" w:cs="Times New Roman"/>
          <w:bCs/>
          <w:sz w:val="24"/>
          <w:szCs w:val="24"/>
        </w:rPr>
        <w:t xml:space="preserve">Кабинет, оснащенный в соответствии с приложением 3 ПОП-П. </w:t>
      </w:r>
    </w:p>
    <w:p w14:paraId="76082337" w14:textId="77777777" w:rsidR="00A9706C" w:rsidRPr="009F471E" w:rsidRDefault="00A9706C">
      <w:pPr>
        <w:pStyle w:val="110"/>
        <w:rPr>
          <w:rFonts w:ascii="Times New Roman" w:hAnsi="Times New Roman"/>
          <w:color w:val="auto"/>
        </w:rPr>
      </w:pPr>
      <w:bookmarkStart w:id="194" w:name="_Toc168163437"/>
      <w:r w:rsidRPr="009F471E">
        <w:rPr>
          <w:rFonts w:ascii="Times New Roman" w:hAnsi="Times New Roman"/>
          <w:color w:val="auto"/>
        </w:rPr>
        <w:t>3.2. Учебно-методическое обеспечение</w:t>
      </w:r>
      <w:bookmarkEnd w:id="194"/>
    </w:p>
    <w:p w14:paraId="313BDF01" w14:textId="77777777" w:rsidR="00A9706C" w:rsidRDefault="00A9706C">
      <w:pPr>
        <w:pStyle w:val="ac"/>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0E7041A" w14:textId="77777777" w:rsidR="00A9706C" w:rsidRDefault="00A9706C">
      <w:pPr>
        <w:suppressAutoHyphens/>
        <w:ind w:firstLine="709"/>
        <w:contextualSpacing/>
        <w:rPr>
          <w:rFonts w:ascii="Times New Roman" w:hAnsi="Times New Roman" w:cs="Times New Roman"/>
          <w:bCs/>
          <w:iCs/>
          <w:sz w:val="24"/>
          <w:szCs w:val="24"/>
        </w:rPr>
      </w:pPr>
      <w:r>
        <w:rPr>
          <w:rFonts w:ascii="Times New Roman" w:hAnsi="Times New Roman" w:cs="Times New Roman"/>
          <w:bCs/>
          <w:iCs/>
          <w:sz w:val="24"/>
          <w:szCs w:val="24"/>
        </w:rPr>
        <w:t xml:space="preserve">1.Лавриненко, В. Н. Деловая культура : учебник и практикум для среднего профессионального образования / В. Н. Лавриненко, Л. И. Чернышова, В. В. Кафтан ; под редакцией В. Н. Лавриненко, Л. И. </w:t>
      </w:r>
      <w:proofErr w:type="spellStart"/>
      <w:r>
        <w:rPr>
          <w:rFonts w:ascii="Times New Roman" w:hAnsi="Times New Roman" w:cs="Times New Roman"/>
          <w:bCs/>
          <w:iCs/>
          <w:sz w:val="24"/>
          <w:szCs w:val="24"/>
        </w:rPr>
        <w:t>Чернышовой</w:t>
      </w:r>
      <w:proofErr w:type="spellEnd"/>
      <w:r>
        <w:rPr>
          <w:rFonts w:ascii="Times New Roman" w:hAnsi="Times New Roman" w:cs="Times New Roman"/>
          <w:bCs/>
          <w:iCs/>
          <w:sz w:val="24"/>
          <w:szCs w:val="24"/>
        </w:rPr>
        <w:t xml:space="preserve">. — </w:t>
      </w:r>
      <w:proofErr w:type="gramStart"/>
      <w:r>
        <w:rPr>
          <w:rFonts w:ascii="Times New Roman" w:hAnsi="Times New Roman" w:cs="Times New Roman"/>
          <w:bCs/>
          <w:iCs/>
          <w:sz w:val="24"/>
          <w:szCs w:val="24"/>
        </w:rPr>
        <w:t>Москва :</w:t>
      </w:r>
      <w:proofErr w:type="gramEnd"/>
      <w:r>
        <w:rPr>
          <w:rFonts w:ascii="Times New Roman" w:hAnsi="Times New Roman" w:cs="Times New Roman"/>
          <w:bCs/>
          <w:iCs/>
          <w:sz w:val="24"/>
          <w:szCs w:val="24"/>
        </w:rPr>
        <w:t xml:space="preserve">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2023. — 110 </w:t>
      </w:r>
      <w:proofErr w:type="gramStart"/>
      <w:r>
        <w:rPr>
          <w:rFonts w:ascii="Times New Roman" w:hAnsi="Times New Roman" w:cs="Times New Roman"/>
          <w:bCs/>
          <w:iCs/>
          <w:sz w:val="24"/>
          <w:szCs w:val="24"/>
        </w:rPr>
        <w:t>с..</w:t>
      </w:r>
      <w:proofErr w:type="gramEnd"/>
    </w:p>
    <w:p w14:paraId="19953203" w14:textId="77777777" w:rsidR="00A9706C" w:rsidRDefault="00A9706C">
      <w:pPr>
        <w:suppressAutoHyphens/>
        <w:ind w:firstLine="709"/>
        <w:contextualSpacing/>
        <w:rPr>
          <w:rFonts w:ascii="Times New Roman" w:hAnsi="Times New Roman" w:cs="Times New Roman"/>
          <w:bCs/>
          <w:iCs/>
          <w:sz w:val="24"/>
          <w:szCs w:val="24"/>
        </w:rPr>
      </w:pPr>
      <w:r>
        <w:rPr>
          <w:rFonts w:ascii="Times New Roman" w:hAnsi="Times New Roman" w:cs="Times New Roman"/>
          <w:bCs/>
          <w:iCs/>
          <w:sz w:val="24"/>
          <w:szCs w:val="24"/>
        </w:rPr>
        <w:t xml:space="preserve">2.Колышкина, Т. Б. Деловая </w:t>
      </w:r>
      <w:proofErr w:type="gramStart"/>
      <w:r>
        <w:rPr>
          <w:rFonts w:ascii="Times New Roman" w:hAnsi="Times New Roman" w:cs="Times New Roman"/>
          <w:bCs/>
          <w:iCs/>
          <w:sz w:val="24"/>
          <w:szCs w:val="24"/>
        </w:rPr>
        <w:t>культура :</w:t>
      </w:r>
      <w:proofErr w:type="gramEnd"/>
      <w:r>
        <w:rPr>
          <w:rFonts w:ascii="Times New Roman" w:hAnsi="Times New Roman" w:cs="Times New Roman"/>
          <w:bCs/>
          <w:iCs/>
          <w:sz w:val="24"/>
          <w:szCs w:val="24"/>
        </w:rPr>
        <w:t xml:space="preserve"> учебное пособие для среднего профессионального образования / Т. Б. </w:t>
      </w:r>
      <w:proofErr w:type="spellStart"/>
      <w:r>
        <w:rPr>
          <w:rFonts w:ascii="Times New Roman" w:hAnsi="Times New Roman" w:cs="Times New Roman"/>
          <w:bCs/>
          <w:iCs/>
          <w:sz w:val="24"/>
          <w:szCs w:val="24"/>
        </w:rPr>
        <w:t>Колышкина</w:t>
      </w:r>
      <w:proofErr w:type="spellEnd"/>
      <w:r>
        <w:rPr>
          <w:rFonts w:ascii="Times New Roman" w:hAnsi="Times New Roman" w:cs="Times New Roman"/>
          <w:bCs/>
          <w:iCs/>
          <w:sz w:val="24"/>
          <w:szCs w:val="24"/>
        </w:rPr>
        <w:t xml:space="preserve">, И. В. </w:t>
      </w:r>
      <w:proofErr w:type="spellStart"/>
      <w:r>
        <w:rPr>
          <w:rFonts w:ascii="Times New Roman" w:hAnsi="Times New Roman" w:cs="Times New Roman"/>
          <w:bCs/>
          <w:iCs/>
          <w:sz w:val="24"/>
          <w:szCs w:val="24"/>
        </w:rPr>
        <w:t>Шустина</w:t>
      </w:r>
      <w:proofErr w:type="spellEnd"/>
      <w:r>
        <w:rPr>
          <w:rFonts w:ascii="Times New Roman" w:hAnsi="Times New Roman" w:cs="Times New Roman"/>
          <w:bCs/>
          <w:iCs/>
          <w:sz w:val="24"/>
          <w:szCs w:val="24"/>
        </w:rPr>
        <w:t xml:space="preserve">. — 3-е изд., </w:t>
      </w:r>
      <w:proofErr w:type="spellStart"/>
      <w:r>
        <w:rPr>
          <w:rFonts w:ascii="Times New Roman" w:hAnsi="Times New Roman" w:cs="Times New Roman"/>
          <w:bCs/>
          <w:iCs/>
          <w:sz w:val="24"/>
          <w:szCs w:val="24"/>
        </w:rPr>
        <w:t>испр</w:t>
      </w:r>
      <w:proofErr w:type="spellEnd"/>
      <w:r>
        <w:rPr>
          <w:rFonts w:ascii="Times New Roman" w:hAnsi="Times New Roman" w:cs="Times New Roman"/>
          <w:bCs/>
          <w:iCs/>
          <w:sz w:val="24"/>
          <w:szCs w:val="24"/>
        </w:rPr>
        <w:t xml:space="preserve">. и доп. — Москва :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2023. — 145 с.</w:t>
      </w:r>
    </w:p>
    <w:p w14:paraId="0BAC6B65" w14:textId="77777777" w:rsidR="00A9706C" w:rsidRDefault="00A9706C">
      <w:pPr>
        <w:suppressAutoHyphens/>
        <w:ind w:firstLine="709"/>
        <w:contextualSpacing/>
        <w:rPr>
          <w:rFonts w:ascii="Times New Roman" w:hAnsi="Times New Roman" w:cs="Times New Roman"/>
          <w:bCs/>
          <w:iCs/>
          <w:sz w:val="24"/>
          <w:szCs w:val="24"/>
        </w:rPr>
      </w:pPr>
      <w:r>
        <w:rPr>
          <w:rFonts w:ascii="Times New Roman" w:hAnsi="Times New Roman" w:cs="Times New Roman"/>
          <w:bCs/>
          <w:iCs/>
          <w:sz w:val="24"/>
          <w:szCs w:val="24"/>
        </w:rPr>
        <w:t xml:space="preserve">3.Скибицкая, И. Ю. Деловое </w:t>
      </w:r>
      <w:proofErr w:type="gramStart"/>
      <w:r>
        <w:rPr>
          <w:rFonts w:ascii="Times New Roman" w:hAnsi="Times New Roman" w:cs="Times New Roman"/>
          <w:bCs/>
          <w:iCs/>
          <w:sz w:val="24"/>
          <w:szCs w:val="24"/>
        </w:rPr>
        <w:t>общение :</w:t>
      </w:r>
      <w:proofErr w:type="gramEnd"/>
      <w:r>
        <w:rPr>
          <w:rFonts w:ascii="Times New Roman" w:hAnsi="Times New Roman" w:cs="Times New Roman"/>
          <w:bCs/>
          <w:iCs/>
          <w:sz w:val="24"/>
          <w:szCs w:val="24"/>
        </w:rPr>
        <w:t xml:space="preserve"> учебник и практикум для среднего профессионального образования / И. Ю. </w:t>
      </w:r>
      <w:proofErr w:type="spellStart"/>
      <w:r>
        <w:rPr>
          <w:rFonts w:ascii="Times New Roman" w:hAnsi="Times New Roman" w:cs="Times New Roman"/>
          <w:bCs/>
          <w:iCs/>
          <w:sz w:val="24"/>
          <w:szCs w:val="24"/>
        </w:rPr>
        <w:t>Скибицкая</w:t>
      </w:r>
      <w:proofErr w:type="spellEnd"/>
      <w:r>
        <w:rPr>
          <w:rFonts w:ascii="Times New Roman" w:hAnsi="Times New Roman" w:cs="Times New Roman"/>
          <w:bCs/>
          <w:iCs/>
          <w:sz w:val="24"/>
          <w:szCs w:val="24"/>
        </w:rPr>
        <w:t xml:space="preserve">, Э. Г. </w:t>
      </w:r>
      <w:proofErr w:type="spellStart"/>
      <w:r>
        <w:rPr>
          <w:rFonts w:ascii="Times New Roman" w:hAnsi="Times New Roman" w:cs="Times New Roman"/>
          <w:bCs/>
          <w:iCs/>
          <w:sz w:val="24"/>
          <w:szCs w:val="24"/>
        </w:rPr>
        <w:t>Скибицкий</w:t>
      </w:r>
      <w:proofErr w:type="spellEnd"/>
      <w:r>
        <w:rPr>
          <w:rFonts w:ascii="Times New Roman" w:hAnsi="Times New Roman" w:cs="Times New Roman"/>
          <w:bCs/>
          <w:iCs/>
          <w:sz w:val="24"/>
          <w:szCs w:val="24"/>
        </w:rPr>
        <w:t xml:space="preserve">. — </w:t>
      </w:r>
      <w:proofErr w:type="gramStart"/>
      <w:r>
        <w:rPr>
          <w:rFonts w:ascii="Times New Roman" w:hAnsi="Times New Roman" w:cs="Times New Roman"/>
          <w:bCs/>
          <w:iCs/>
          <w:sz w:val="24"/>
          <w:szCs w:val="24"/>
        </w:rPr>
        <w:t>Москва :</w:t>
      </w:r>
      <w:proofErr w:type="gramEnd"/>
      <w:r>
        <w:rPr>
          <w:rFonts w:ascii="Times New Roman" w:hAnsi="Times New Roman" w:cs="Times New Roman"/>
          <w:bCs/>
          <w:iCs/>
          <w:sz w:val="24"/>
          <w:szCs w:val="24"/>
        </w:rPr>
        <w:t xml:space="preserve">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2023. — 239 с.</w:t>
      </w:r>
    </w:p>
    <w:p w14:paraId="70A0AE0C" w14:textId="77777777" w:rsidR="00A9706C" w:rsidRDefault="00A9706C">
      <w:pPr>
        <w:suppressAutoHyphens/>
        <w:ind w:firstLine="709"/>
        <w:contextualSpacing/>
        <w:rPr>
          <w:rFonts w:ascii="Times New Roman" w:hAnsi="Times New Roman" w:cs="Times New Roman"/>
          <w:b/>
          <w:bCs/>
          <w:sz w:val="24"/>
          <w:szCs w:val="24"/>
        </w:rPr>
      </w:pPr>
      <w:r>
        <w:rPr>
          <w:rFonts w:ascii="Times New Roman" w:hAnsi="Times New Roman" w:cs="Times New Roman"/>
          <w:b/>
          <w:bCs/>
          <w:sz w:val="24"/>
          <w:szCs w:val="24"/>
        </w:rPr>
        <w:t xml:space="preserve">3.2.2. Дополнительные источники </w:t>
      </w:r>
    </w:p>
    <w:p w14:paraId="5F41F094" w14:textId="77777777" w:rsidR="00A9706C" w:rsidRDefault="00A9706C">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1. Беспалова, Ю. М. Деловая этика, профессиональная культура и </w:t>
      </w:r>
      <w:proofErr w:type="gramStart"/>
      <w:r>
        <w:rPr>
          <w:rFonts w:ascii="Times New Roman" w:hAnsi="Times New Roman" w:cs="Times New Roman"/>
          <w:bCs/>
          <w:iCs/>
          <w:sz w:val="24"/>
          <w:szCs w:val="24"/>
        </w:rPr>
        <w:t>этикет :</w:t>
      </w:r>
      <w:proofErr w:type="gramEnd"/>
      <w:r>
        <w:rPr>
          <w:rFonts w:ascii="Times New Roman" w:hAnsi="Times New Roman" w:cs="Times New Roman"/>
          <w:bCs/>
          <w:iCs/>
          <w:sz w:val="24"/>
          <w:szCs w:val="24"/>
        </w:rPr>
        <w:t xml:space="preserve"> учебник / Ю. М. Беспалова. - 3-е изд., стер. - </w:t>
      </w:r>
      <w:proofErr w:type="gramStart"/>
      <w:r>
        <w:rPr>
          <w:rFonts w:ascii="Times New Roman" w:hAnsi="Times New Roman" w:cs="Times New Roman"/>
          <w:bCs/>
          <w:iCs/>
          <w:sz w:val="24"/>
          <w:szCs w:val="24"/>
        </w:rPr>
        <w:t>Москва :</w:t>
      </w:r>
      <w:proofErr w:type="gramEnd"/>
      <w:r>
        <w:rPr>
          <w:rFonts w:ascii="Times New Roman" w:hAnsi="Times New Roman" w:cs="Times New Roman"/>
          <w:bCs/>
          <w:iCs/>
          <w:sz w:val="24"/>
          <w:szCs w:val="24"/>
        </w:rPr>
        <w:t xml:space="preserve"> Флинта, 2021 - 386 с.</w:t>
      </w:r>
    </w:p>
    <w:p w14:paraId="7FB73F18" w14:textId="77777777" w:rsidR="00A9706C" w:rsidRDefault="00A9706C">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2.Карнеги Д. Как завоевывать и оказывать влияние на людей. - М., Прогресс, 2019. – 320 с.</w:t>
      </w:r>
    </w:p>
    <w:p w14:paraId="33FC7A0D" w14:textId="77777777" w:rsidR="00A9706C" w:rsidRDefault="00A9706C">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3.Кубейн Н.Р. Как стать великим продавцом, - М.: Эксмо, 2019. -208с. -</w:t>
      </w:r>
    </w:p>
    <w:p w14:paraId="77E301C9" w14:textId="77777777" w:rsidR="00A9706C" w:rsidRDefault="00A9706C">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4.Томилов В.В. Культура </w:t>
      </w:r>
      <w:proofErr w:type="gramStart"/>
      <w:r>
        <w:rPr>
          <w:rFonts w:ascii="Times New Roman" w:hAnsi="Times New Roman" w:cs="Times New Roman"/>
          <w:bCs/>
          <w:iCs/>
          <w:sz w:val="24"/>
          <w:szCs w:val="24"/>
        </w:rPr>
        <w:t>предпринимательства.-</w:t>
      </w:r>
      <w:proofErr w:type="gramEnd"/>
      <w:r>
        <w:rPr>
          <w:rFonts w:ascii="Times New Roman" w:hAnsi="Times New Roman" w:cs="Times New Roman"/>
          <w:bCs/>
          <w:iCs/>
          <w:sz w:val="24"/>
          <w:szCs w:val="24"/>
        </w:rPr>
        <w:t xml:space="preserve"> СПб.: Питер, 2020. – 368.</w:t>
      </w:r>
    </w:p>
    <w:p w14:paraId="5AC87DA5" w14:textId="77777777" w:rsidR="00A9706C" w:rsidRDefault="00A9706C">
      <w:pPr>
        <w:ind w:firstLine="709"/>
        <w:contextualSpacing/>
        <w:jc w:val="both"/>
        <w:rPr>
          <w:rFonts w:ascii="Times New Roman" w:hAnsi="Times New Roman" w:cs="Times New Roman"/>
          <w:bCs/>
          <w:iCs/>
          <w:sz w:val="24"/>
          <w:szCs w:val="24"/>
        </w:rPr>
      </w:pPr>
    </w:p>
    <w:p w14:paraId="58890612" w14:textId="77777777" w:rsidR="00A9706C" w:rsidRDefault="00A9706C" w:rsidP="00F6771C">
      <w:pPr>
        <w:pStyle w:val="15"/>
        <w:numPr>
          <w:ilvl w:val="0"/>
          <w:numId w:val="38"/>
        </w:numPr>
        <w:rPr>
          <w:rFonts w:ascii="Times New Roman" w:hAnsi="Times New Roman"/>
        </w:rPr>
      </w:pPr>
      <w:bookmarkStart w:id="195" w:name="_Toc168163438"/>
      <w:r>
        <w:rPr>
          <w:rFonts w:ascii="Times New Roman" w:hAnsi="Times New Roman"/>
        </w:rPr>
        <w:t xml:space="preserve">Контроль и оценка результатов </w:t>
      </w:r>
      <w:r>
        <w:rPr>
          <w:rFonts w:ascii="Times New Roman" w:hAnsi="Times New Roman"/>
        </w:rPr>
        <w:br/>
        <w:t>освоения ДИСЦИПЛИНЫ</w:t>
      </w:r>
      <w:bookmarkEnd w:id="195"/>
    </w:p>
    <w:p w14:paraId="1BBAC64B" w14:textId="77777777" w:rsidR="00F6771C" w:rsidRDefault="00F6771C" w:rsidP="00F6771C">
      <w:pPr>
        <w:pStyle w:val="15"/>
        <w:ind w:left="1287"/>
        <w:jc w:val="left"/>
        <w:rPr>
          <w:rFonts w:ascii="Times New Roman" w:hAnsi="Times New Roman"/>
          <w:b w:val="0"/>
          <w:bCs w:val="0"/>
        </w:rPr>
      </w:pPr>
    </w:p>
    <w:tbl>
      <w:tblPr>
        <w:tblW w:w="95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3"/>
        <w:gridCol w:w="3118"/>
        <w:gridCol w:w="2693"/>
      </w:tblGrid>
      <w:tr w:rsidR="00A9706C" w14:paraId="17494290" w14:textId="77777777" w:rsidTr="004E7069">
        <w:trPr>
          <w:trHeight w:val="1029"/>
        </w:trPr>
        <w:tc>
          <w:tcPr>
            <w:tcW w:w="3723" w:type="dxa"/>
            <w:vAlign w:val="center"/>
          </w:tcPr>
          <w:p w14:paraId="6755F858" w14:textId="77777777" w:rsidR="00A9706C" w:rsidRDefault="00A9706C">
            <w:pPr>
              <w:suppressAutoHyphens/>
              <w:contextualSpacing/>
              <w:jc w:val="center"/>
              <w:rPr>
                <w:b/>
                <w:sz w:val="24"/>
              </w:rPr>
            </w:pPr>
            <w:r>
              <w:rPr>
                <w:rFonts w:ascii="Times New Roman" w:hAnsi="Times New Roman" w:cs="Times New Roman"/>
                <w:b/>
                <w:iCs/>
                <w:sz w:val="24"/>
                <w:szCs w:val="24"/>
              </w:rPr>
              <w:t>Результаты обучения</w:t>
            </w:r>
          </w:p>
        </w:tc>
        <w:tc>
          <w:tcPr>
            <w:tcW w:w="3118" w:type="dxa"/>
            <w:vAlign w:val="center"/>
          </w:tcPr>
          <w:p w14:paraId="682544A6" w14:textId="77777777" w:rsidR="00A9706C" w:rsidRDefault="00A9706C">
            <w:pPr>
              <w:suppressAutoHyphens/>
              <w:contextualSpacing/>
              <w:jc w:val="center"/>
              <w:rPr>
                <w:b/>
                <w:sz w:val="24"/>
              </w:rPr>
            </w:pPr>
            <w:r>
              <w:rPr>
                <w:rFonts w:ascii="Times New Roman" w:hAnsi="Times New Roman" w:cs="Times New Roman"/>
                <w:b/>
                <w:iCs/>
                <w:sz w:val="24"/>
                <w:szCs w:val="24"/>
              </w:rPr>
              <w:t>Показатели освоенности компетенций</w:t>
            </w:r>
          </w:p>
        </w:tc>
        <w:tc>
          <w:tcPr>
            <w:tcW w:w="2693" w:type="dxa"/>
            <w:vAlign w:val="center"/>
          </w:tcPr>
          <w:p w14:paraId="78C777BB" w14:textId="77777777" w:rsidR="00A9706C" w:rsidRDefault="00A9706C">
            <w:pPr>
              <w:suppressAutoHyphens/>
              <w:contextualSpacing/>
              <w:jc w:val="center"/>
              <w:rPr>
                <w:b/>
                <w:sz w:val="24"/>
              </w:rPr>
            </w:pPr>
            <w:r>
              <w:rPr>
                <w:rFonts w:ascii="Times New Roman" w:hAnsi="Times New Roman" w:cs="Times New Roman"/>
                <w:b/>
                <w:sz w:val="24"/>
                <w:szCs w:val="24"/>
              </w:rPr>
              <w:t>Методы оценки</w:t>
            </w:r>
          </w:p>
        </w:tc>
      </w:tr>
      <w:tr w:rsidR="00A9706C" w14:paraId="2A32704D" w14:textId="77777777" w:rsidTr="004E7069">
        <w:trPr>
          <w:trHeight w:val="2738"/>
        </w:trPr>
        <w:tc>
          <w:tcPr>
            <w:tcW w:w="3723" w:type="dxa"/>
          </w:tcPr>
          <w:p w14:paraId="708B4B14" w14:textId="77777777" w:rsidR="00A9706C" w:rsidRDefault="00A9706C">
            <w:pPr>
              <w:pStyle w:val="TableParagraph"/>
              <w:spacing w:line="276" w:lineRule="auto"/>
              <w:ind w:left="107" w:right="124"/>
              <w:rPr>
                <w:sz w:val="24"/>
              </w:rPr>
            </w:pPr>
            <w:r>
              <w:rPr>
                <w:sz w:val="24"/>
              </w:rPr>
              <w:t>Понимать</w:t>
            </w:r>
            <w:r>
              <w:rPr>
                <w:spacing w:val="-6"/>
                <w:sz w:val="24"/>
              </w:rPr>
              <w:t xml:space="preserve"> </w:t>
            </w:r>
            <w:r>
              <w:rPr>
                <w:sz w:val="24"/>
              </w:rPr>
              <w:t>сущность</w:t>
            </w:r>
            <w:r>
              <w:rPr>
                <w:spacing w:val="-6"/>
                <w:sz w:val="24"/>
              </w:rPr>
              <w:t xml:space="preserve"> </w:t>
            </w:r>
            <w:r>
              <w:rPr>
                <w:sz w:val="24"/>
              </w:rPr>
              <w:t>и</w:t>
            </w:r>
            <w:r>
              <w:rPr>
                <w:spacing w:val="-5"/>
                <w:sz w:val="24"/>
              </w:rPr>
              <w:t xml:space="preserve"> </w:t>
            </w:r>
            <w:r>
              <w:rPr>
                <w:sz w:val="24"/>
              </w:rPr>
              <w:t>социальную</w:t>
            </w:r>
            <w:r>
              <w:rPr>
                <w:spacing w:val="-57"/>
                <w:sz w:val="24"/>
              </w:rPr>
              <w:t xml:space="preserve"> </w:t>
            </w:r>
            <w:r>
              <w:rPr>
                <w:sz w:val="24"/>
              </w:rPr>
              <w:t>значимость своей будущей</w:t>
            </w:r>
            <w:r>
              <w:rPr>
                <w:spacing w:val="1"/>
                <w:sz w:val="24"/>
              </w:rPr>
              <w:t xml:space="preserve"> </w:t>
            </w:r>
            <w:r>
              <w:rPr>
                <w:sz w:val="24"/>
              </w:rPr>
              <w:t>профессии, проявлять к ней</w:t>
            </w:r>
            <w:r>
              <w:rPr>
                <w:spacing w:val="1"/>
                <w:sz w:val="24"/>
              </w:rPr>
              <w:t xml:space="preserve"> </w:t>
            </w:r>
            <w:r>
              <w:rPr>
                <w:sz w:val="24"/>
              </w:rPr>
              <w:t>устойчивый</w:t>
            </w:r>
            <w:r>
              <w:rPr>
                <w:spacing w:val="-1"/>
                <w:sz w:val="24"/>
              </w:rPr>
              <w:t xml:space="preserve"> </w:t>
            </w:r>
            <w:r>
              <w:rPr>
                <w:sz w:val="24"/>
              </w:rPr>
              <w:t>интерес.</w:t>
            </w:r>
          </w:p>
        </w:tc>
        <w:tc>
          <w:tcPr>
            <w:tcW w:w="3118" w:type="dxa"/>
          </w:tcPr>
          <w:p w14:paraId="2ACC2405" w14:textId="77777777" w:rsidR="00A9706C" w:rsidRDefault="00A9706C">
            <w:pPr>
              <w:pStyle w:val="TableParagraph"/>
              <w:spacing w:line="276" w:lineRule="auto"/>
              <w:ind w:left="109" w:right="298"/>
              <w:rPr>
                <w:sz w:val="24"/>
              </w:rPr>
            </w:pPr>
            <w:r>
              <w:rPr>
                <w:sz w:val="24"/>
              </w:rPr>
              <w:t>Демонстрация интереса к</w:t>
            </w:r>
            <w:r>
              <w:rPr>
                <w:spacing w:val="1"/>
                <w:sz w:val="24"/>
              </w:rPr>
              <w:t xml:space="preserve"> </w:t>
            </w:r>
            <w:r>
              <w:rPr>
                <w:sz w:val="24"/>
              </w:rPr>
              <w:t>будущей профессии в</w:t>
            </w:r>
            <w:r>
              <w:rPr>
                <w:spacing w:val="1"/>
                <w:sz w:val="24"/>
              </w:rPr>
              <w:t xml:space="preserve"> </w:t>
            </w:r>
            <w:r>
              <w:rPr>
                <w:sz w:val="24"/>
              </w:rPr>
              <w:t>процессе освоения</w:t>
            </w:r>
            <w:r>
              <w:rPr>
                <w:spacing w:val="1"/>
                <w:sz w:val="24"/>
              </w:rPr>
              <w:t xml:space="preserve"> </w:t>
            </w:r>
            <w:r>
              <w:rPr>
                <w:sz w:val="24"/>
              </w:rPr>
              <w:t>образовательной</w:t>
            </w:r>
            <w:r>
              <w:rPr>
                <w:spacing w:val="-9"/>
                <w:sz w:val="24"/>
              </w:rPr>
              <w:t xml:space="preserve"> </w:t>
            </w:r>
            <w:r>
              <w:rPr>
                <w:sz w:val="24"/>
              </w:rPr>
              <w:t>программы.</w:t>
            </w:r>
          </w:p>
        </w:tc>
        <w:tc>
          <w:tcPr>
            <w:tcW w:w="2693" w:type="dxa"/>
          </w:tcPr>
          <w:p w14:paraId="748EA111"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1EC5ED6F" w14:textId="77777777" w:rsidR="00A9706C" w:rsidRDefault="00A9706C">
            <w:pPr>
              <w:pStyle w:val="TableParagraph"/>
              <w:spacing w:line="276" w:lineRule="exact"/>
              <w:ind w:left="106"/>
              <w:rPr>
                <w:sz w:val="24"/>
              </w:rPr>
            </w:pPr>
            <w:r>
              <w:rPr>
                <w:sz w:val="24"/>
              </w:rPr>
              <w:t>тестирование, устный опрос.</w:t>
            </w:r>
          </w:p>
        </w:tc>
      </w:tr>
      <w:tr w:rsidR="00A9706C" w14:paraId="40792773" w14:textId="77777777" w:rsidTr="004E7069">
        <w:trPr>
          <w:trHeight w:val="1566"/>
        </w:trPr>
        <w:tc>
          <w:tcPr>
            <w:tcW w:w="3723" w:type="dxa"/>
          </w:tcPr>
          <w:p w14:paraId="6C0AFD8E" w14:textId="77777777" w:rsidR="00A9706C" w:rsidRDefault="00A9706C">
            <w:pPr>
              <w:pStyle w:val="TableParagraph"/>
              <w:spacing w:line="276" w:lineRule="auto"/>
              <w:ind w:left="107" w:right="428"/>
              <w:rPr>
                <w:sz w:val="24"/>
              </w:rPr>
            </w:pPr>
            <w:r>
              <w:rPr>
                <w:sz w:val="24"/>
              </w:rPr>
              <w:lastRenderedPageBreak/>
              <w:t>Организовывать собственную</w:t>
            </w:r>
            <w:r>
              <w:rPr>
                <w:spacing w:val="1"/>
                <w:sz w:val="24"/>
              </w:rPr>
              <w:t xml:space="preserve"> </w:t>
            </w:r>
            <w:r>
              <w:rPr>
                <w:sz w:val="24"/>
              </w:rPr>
              <w:t>деятельность исходя из целей и</w:t>
            </w:r>
            <w:r>
              <w:rPr>
                <w:spacing w:val="-58"/>
                <w:sz w:val="24"/>
              </w:rPr>
              <w:t xml:space="preserve"> </w:t>
            </w:r>
            <w:r>
              <w:rPr>
                <w:sz w:val="24"/>
              </w:rPr>
              <w:t>способов</w:t>
            </w:r>
            <w:r>
              <w:rPr>
                <w:spacing w:val="-1"/>
                <w:sz w:val="24"/>
              </w:rPr>
              <w:t xml:space="preserve"> </w:t>
            </w:r>
            <w:r>
              <w:rPr>
                <w:sz w:val="24"/>
              </w:rPr>
              <w:t>ее</w:t>
            </w:r>
            <w:r>
              <w:rPr>
                <w:spacing w:val="-1"/>
                <w:sz w:val="24"/>
              </w:rPr>
              <w:t xml:space="preserve"> </w:t>
            </w:r>
            <w:r>
              <w:rPr>
                <w:sz w:val="24"/>
              </w:rPr>
              <w:t>достижения.</w:t>
            </w:r>
          </w:p>
        </w:tc>
        <w:tc>
          <w:tcPr>
            <w:tcW w:w="3118" w:type="dxa"/>
          </w:tcPr>
          <w:p w14:paraId="7CAE2AA4" w14:textId="77777777" w:rsidR="00A9706C" w:rsidRDefault="00A9706C">
            <w:pPr>
              <w:pStyle w:val="TableParagraph"/>
              <w:spacing w:line="276" w:lineRule="auto"/>
              <w:ind w:left="109" w:right="224"/>
              <w:rPr>
                <w:sz w:val="24"/>
              </w:rPr>
            </w:pPr>
            <w:r>
              <w:rPr>
                <w:sz w:val="24"/>
              </w:rPr>
              <w:t>Выбор и применение методов</w:t>
            </w:r>
            <w:r>
              <w:rPr>
                <w:spacing w:val="-58"/>
                <w:sz w:val="24"/>
              </w:rPr>
              <w:t xml:space="preserve"> </w:t>
            </w:r>
            <w:r>
              <w:rPr>
                <w:sz w:val="24"/>
              </w:rPr>
              <w:t>и способов решения</w:t>
            </w:r>
            <w:r>
              <w:rPr>
                <w:spacing w:val="1"/>
                <w:sz w:val="24"/>
              </w:rPr>
              <w:t xml:space="preserve"> </w:t>
            </w:r>
            <w:r>
              <w:rPr>
                <w:sz w:val="24"/>
              </w:rPr>
              <w:t>поставленных</w:t>
            </w:r>
            <w:r>
              <w:rPr>
                <w:spacing w:val="-2"/>
                <w:sz w:val="24"/>
              </w:rPr>
              <w:t xml:space="preserve"> </w:t>
            </w:r>
            <w:r>
              <w:rPr>
                <w:sz w:val="24"/>
              </w:rPr>
              <w:t>задач.</w:t>
            </w:r>
          </w:p>
          <w:p w14:paraId="40A6D1BC" w14:textId="77777777" w:rsidR="00A9706C" w:rsidRDefault="00A9706C">
            <w:pPr>
              <w:pStyle w:val="TableParagraph"/>
              <w:spacing w:line="276" w:lineRule="auto"/>
              <w:ind w:left="109" w:right="224"/>
              <w:rPr>
                <w:sz w:val="24"/>
              </w:rPr>
            </w:pPr>
            <w:r>
              <w:rPr>
                <w:sz w:val="24"/>
              </w:rPr>
              <w:t>Оценка</w:t>
            </w:r>
            <w:r>
              <w:rPr>
                <w:spacing w:val="-5"/>
                <w:sz w:val="24"/>
              </w:rPr>
              <w:t xml:space="preserve"> </w:t>
            </w:r>
            <w:r>
              <w:rPr>
                <w:sz w:val="24"/>
              </w:rPr>
              <w:t>эффективности</w:t>
            </w:r>
            <w:r>
              <w:rPr>
                <w:spacing w:val="-5"/>
                <w:sz w:val="24"/>
              </w:rPr>
              <w:t xml:space="preserve"> </w:t>
            </w:r>
            <w:r>
              <w:rPr>
                <w:sz w:val="24"/>
              </w:rPr>
              <w:t>и</w:t>
            </w:r>
            <w:r>
              <w:rPr>
                <w:spacing w:val="-57"/>
                <w:sz w:val="24"/>
              </w:rPr>
              <w:t xml:space="preserve"> </w:t>
            </w:r>
            <w:r>
              <w:rPr>
                <w:sz w:val="24"/>
              </w:rPr>
              <w:t>качества</w:t>
            </w:r>
            <w:r>
              <w:rPr>
                <w:spacing w:val="-2"/>
                <w:sz w:val="24"/>
              </w:rPr>
              <w:t xml:space="preserve"> </w:t>
            </w:r>
            <w:r>
              <w:rPr>
                <w:sz w:val="24"/>
              </w:rPr>
              <w:t>выполнения.</w:t>
            </w:r>
          </w:p>
        </w:tc>
        <w:tc>
          <w:tcPr>
            <w:tcW w:w="2693" w:type="dxa"/>
          </w:tcPr>
          <w:p w14:paraId="5AC8F263"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6A0798AD" w14:textId="77777777" w:rsidR="00A9706C" w:rsidRDefault="00A9706C">
            <w:pPr>
              <w:pStyle w:val="TableParagraph"/>
              <w:ind w:left="106"/>
              <w:rPr>
                <w:sz w:val="24"/>
              </w:rPr>
            </w:pPr>
            <w:r>
              <w:rPr>
                <w:sz w:val="24"/>
              </w:rPr>
              <w:t>тестирование, устный опрос.</w:t>
            </w:r>
          </w:p>
        </w:tc>
      </w:tr>
      <w:tr w:rsidR="00A9706C" w14:paraId="78490642" w14:textId="77777777" w:rsidTr="004E7069">
        <w:trPr>
          <w:trHeight w:val="1918"/>
        </w:trPr>
        <w:tc>
          <w:tcPr>
            <w:tcW w:w="3723" w:type="dxa"/>
          </w:tcPr>
          <w:p w14:paraId="13CD7996" w14:textId="140350A5" w:rsidR="00A9706C" w:rsidRDefault="00A9706C" w:rsidP="004E7069">
            <w:pPr>
              <w:pStyle w:val="TableParagraph"/>
              <w:spacing w:line="276" w:lineRule="auto"/>
              <w:ind w:left="107" w:right="201"/>
              <w:rPr>
                <w:sz w:val="24"/>
              </w:rPr>
            </w:pPr>
            <w:r>
              <w:rPr>
                <w:sz w:val="24"/>
              </w:rPr>
              <w:t>Анализировать рабочую</w:t>
            </w:r>
            <w:r>
              <w:rPr>
                <w:spacing w:val="1"/>
                <w:sz w:val="24"/>
              </w:rPr>
              <w:t xml:space="preserve"> </w:t>
            </w:r>
            <w:r>
              <w:rPr>
                <w:sz w:val="24"/>
              </w:rPr>
              <w:t>ситуацию,</w:t>
            </w:r>
            <w:r>
              <w:rPr>
                <w:spacing w:val="-8"/>
                <w:sz w:val="24"/>
              </w:rPr>
              <w:t xml:space="preserve"> </w:t>
            </w:r>
            <w:r>
              <w:rPr>
                <w:sz w:val="24"/>
              </w:rPr>
              <w:t>осуществлять</w:t>
            </w:r>
            <w:r>
              <w:rPr>
                <w:spacing w:val="-7"/>
                <w:sz w:val="24"/>
              </w:rPr>
              <w:t xml:space="preserve"> </w:t>
            </w:r>
            <w:r>
              <w:rPr>
                <w:sz w:val="24"/>
              </w:rPr>
              <w:t>контроль, оценку и</w:t>
            </w:r>
            <w:r>
              <w:rPr>
                <w:spacing w:val="1"/>
                <w:sz w:val="24"/>
              </w:rPr>
              <w:t xml:space="preserve"> </w:t>
            </w:r>
            <w:r>
              <w:rPr>
                <w:sz w:val="24"/>
              </w:rPr>
              <w:t>коррекцию</w:t>
            </w:r>
            <w:r>
              <w:rPr>
                <w:spacing w:val="-1"/>
                <w:sz w:val="24"/>
              </w:rPr>
              <w:t xml:space="preserve"> </w:t>
            </w:r>
            <w:r>
              <w:rPr>
                <w:sz w:val="24"/>
              </w:rPr>
              <w:t>собственной</w:t>
            </w:r>
            <w:r w:rsidR="004E7069">
              <w:rPr>
                <w:sz w:val="24"/>
              </w:rPr>
              <w:t xml:space="preserve"> </w:t>
            </w:r>
            <w:r>
              <w:rPr>
                <w:sz w:val="24"/>
              </w:rPr>
              <w:t>деятельности, ответственность за</w:t>
            </w:r>
            <w:r>
              <w:rPr>
                <w:spacing w:val="-57"/>
                <w:sz w:val="24"/>
              </w:rPr>
              <w:t xml:space="preserve"> </w:t>
            </w:r>
            <w:r>
              <w:rPr>
                <w:sz w:val="24"/>
              </w:rPr>
              <w:t>результаты</w:t>
            </w:r>
            <w:r>
              <w:rPr>
                <w:spacing w:val="-1"/>
                <w:sz w:val="24"/>
              </w:rPr>
              <w:t xml:space="preserve"> </w:t>
            </w:r>
            <w:r>
              <w:rPr>
                <w:sz w:val="24"/>
              </w:rPr>
              <w:t>своей</w:t>
            </w:r>
            <w:r>
              <w:rPr>
                <w:spacing w:val="-1"/>
                <w:sz w:val="24"/>
              </w:rPr>
              <w:t xml:space="preserve"> </w:t>
            </w:r>
            <w:r>
              <w:rPr>
                <w:sz w:val="24"/>
              </w:rPr>
              <w:t>работы.</w:t>
            </w:r>
          </w:p>
        </w:tc>
        <w:tc>
          <w:tcPr>
            <w:tcW w:w="3118" w:type="dxa"/>
          </w:tcPr>
          <w:p w14:paraId="4CBE2358" w14:textId="77777777" w:rsidR="00A9706C" w:rsidRDefault="00A9706C">
            <w:pPr>
              <w:pStyle w:val="TableParagraph"/>
              <w:spacing w:line="278" w:lineRule="auto"/>
              <w:ind w:left="109" w:right="128"/>
              <w:rPr>
                <w:sz w:val="24"/>
              </w:rPr>
            </w:pPr>
            <w:r>
              <w:rPr>
                <w:sz w:val="24"/>
              </w:rPr>
              <w:t>Организация самостоятельных</w:t>
            </w:r>
            <w:r>
              <w:rPr>
                <w:spacing w:val="-58"/>
                <w:sz w:val="24"/>
              </w:rPr>
              <w:t xml:space="preserve"> </w:t>
            </w:r>
            <w:r>
              <w:rPr>
                <w:sz w:val="24"/>
              </w:rPr>
              <w:t>занятий</w:t>
            </w:r>
            <w:r>
              <w:rPr>
                <w:spacing w:val="-2"/>
                <w:sz w:val="24"/>
              </w:rPr>
              <w:t xml:space="preserve"> </w:t>
            </w:r>
            <w:r>
              <w:rPr>
                <w:sz w:val="24"/>
              </w:rPr>
              <w:t>пи</w:t>
            </w:r>
            <w:r>
              <w:rPr>
                <w:spacing w:val="-2"/>
                <w:sz w:val="24"/>
              </w:rPr>
              <w:t xml:space="preserve"> </w:t>
            </w:r>
            <w:r>
              <w:rPr>
                <w:sz w:val="24"/>
              </w:rPr>
              <w:t>изучении</w:t>
            </w:r>
            <w:r>
              <w:rPr>
                <w:spacing w:val="-2"/>
                <w:sz w:val="24"/>
              </w:rPr>
              <w:t xml:space="preserve"> </w:t>
            </w:r>
            <w:r>
              <w:rPr>
                <w:sz w:val="24"/>
              </w:rPr>
              <w:t>данной</w:t>
            </w:r>
          </w:p>
          <w:p w14:paraId="355ECC1F" w14:textId="77777777" w:rsidR="00A9706C" w:rsidRDefault="00A9706C">
            <w:pPr>
              <w:pStyle w:val="TableParagraph"/>
              <w:spacing w:line="272" w:lineRule="exact"/>
              <w:ind w:left="109"/>
              <w:rPr>
                <w:sz w:val="24"/>
              </w:rPr>
            </w:pPr>
            <w:r>
              <w:rPr>
                <w:sz w:val="24"/>
              </w:rPr>
              <w:t>дисциплины.</w:t>
            </w:r>
          </w:p>
        </w:tc>
        <w:tc>
          <w:tcPr>
            <w:tcW w:w="2693" w:type="dxa"/>
          </w:tcPr>
          <w:p w14:paraId="10C9A359"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228C37E5" w14:textId="77777777" w:rsidR="00A9706C" w:rsidRDefault="00A9706C">
            <w:pPr>
              <w:pStyle w:val="TableParagraph"/>
              <w:ind w:left="106"/>
              <w:rPr>
                <w:sz w:val="24"/>
              </w:rPr>
            </w:pPr>
            <w:r>
              <w:rPr>
                <w:sz w:val="24"/>
              </w:rPr>
              <w:t>тестирование, устный опрос.</w:t>
            </w:r>
          </w:p>
        </w:tc>
      </w:tr>
      <w:tr w:rsidR="00A9706C" w14:paraId="2EE9AC47" w14:textId="77777777" w:rsidTr="004E7069">
        <w:trPr>
          <w:trHeight w:val="2303"/>
        </w:trPr>
        <w:tc>
          <w:tcPr>
            <w:tcW w:w="3723" w:type="dxa"/>
          </w:tcPr>
          <w:p w14:paraId="2482096A" w14:textId="77777777" w:rsidR="00A9706C" w:rsidRDefault="00A9706C">
            <w:pPr>
              <w:pStyle w:val="TableParagraph"/>
              <w:spacing w:line="276" w:lineRule="auto"/>
              <w:ind w:left="107" w:right="129"/>
              <w:rPr>
                <w:sz w:val="24"/>
              </w:rPr>
            </w:pPr>
            <w:r>
              <w:rPr>
                <w:sz w:val="24"/>
              </w:rPr>
              <w:t>Осуществлять поиск информации,</w:t>
            </w:r>
            <w:r>
              <w:rPr>
                <w:spacing w:val="-57"/>
                <w:sz w:val="24"/>
              </w:rPr>
              <w:t xml:space="preserve"> </w:t>
            </w:r>
            <w:r>
              <w:rPr>
                <w:sz w:val="24"/>
              </w:rPr>
              <w:t>необходимой для эффективного</w:t>
            </w:r>
            <w:r>
              <w:rPr>
                <w:spacing w:val="1"/>
                <w:sz w:val="24"/>
              </w:rPr>
              <w:t xml:space="preserve"> </w:t>
            </w:r>
            <w:r>
              <w:rPr>
                <w:sz w:val="24"/>
              </w:rPr>
              <w:t>выполнения профессиональных</w:t>
            </w:r>
            <w:r>
              <w:rPr>
                <w:spacing w:val="1"/>
                <w:sz w:val="24"/>
              </w:rPr>
              <w:t xml:space="preserve"> </w:t>
            </w:r>
            <w:r>
              <w:rPr>
                <w:sz w:val="24"/>
              </w:rPr>
              <w:t>задач.</w:t>
            </w:r>
          </w:p>
        </w:tc>
        <w:tc>
          <w:tcPr>
            <w:tcW w:w="3118" w:type="dxa"/>
          </w:tcPr>
          <w:p w14:paraId="2BAFEFAA" w14:textId="52C082FC" w:rsidR="00A9706C" w:rsidRDefault="00A9706C">
            <w:pPr>
              <w:pStyle w:val="TableParagraph"/>
              <w:spacing w:line="276" w:lineRule="auto"/>
              <w:ind w:left="109" w:right="256"/>
              <w:rPr>
                <w:sz w:val="24"/>
              </w:rPr>
            </w:pPr>
            <w:r>
              <w:rPr>
                <w:sz w:val="24"/>
              </w:rPr>
              <w:t>Эффективный поиск</w:t>
            </w:r>
            <w:r>
              <w:rPr>
                <w:spacing w:val="1"/>
                <w:sz w:val="24"/>
              </w:rPr>
              <w:t xml:space="preserve"> </w:t>
            </w:r>
            <w:r>
              <w:rPr>
                <w:sz w:val="24"/>
              </w:rPr>
              <w:t>необходимой информации по</w:t>
            </w:r>
            <w:r w:rsidR="004E7069">
              <w:rPr>
                <w:sz w:val="24"/>
              </w:rPr>
              <w:t xml:space="preserve"> </w:t>
            </w:r>
            <w:r>
              <w:rPr>
                <w:spacing w:val="-57"/>
                <w:sz w:val="24"/>
              </w:rPr>
              <w:t xml:space="preserve"> </w:t>
            </w:r>
            <w:r>
              <w:rPr>
                <w:sz w:val="24"/>
              </w:rPr>
              <w:t>данной</w:t>
            </w:r>
            <w:r>
              <w:rPr>
                <w:spacing w:val="-1"/>
                <w:sz w:val="24"/>
              </w:rPr>
              <w:t xml:space="preserve"> </w:t>
            </w:r>
            <w:r>
              <w:rPr>
                <w:sz w:val="24"/>
              </w:rPr>
              <w:t>дисциплине.</w:t>
            </w:r>
          </w:p>
          <w:p w14:paraId="178A2387" w14:textId="3E6DDC3D" w:rsidR="00A9706C" w:rsidRDefault="00A9706C">
            <w:pPr>
              <w:pStyle w:val="TableParagraph"/>
              <w:spacing w:before="194" w:line="276" w:lineRule="auto"/>
              <w:ind w:left="109" w:right="573"/>
              <w:rPr>
                <w:sz w:val="24"/>
              </w:rPr>
            </w:pPr>
            <w:r>
              <w:rPr>
                <w:sz w:val="24"/>
              </w:rPr>
              <w:t xml:space="preserve">Использование </w:t>
            </w:r>
            <w:proofErr w:type="gramStart"/>
            <w:r>
              <w:rPr>
                <w:sz w:val="24"/>
              </w:rPr>
              <w:t>различных</w:t>
            </w:r>
            <w:r w:rsidR="004E7069">
              <w:rPr>
                <w:sz w:val="24"/>
              </w:rPr>
              <w:t xml:space="preserve"> </w:t>
            </w:r>
            <w:r>
              <w:rPr>
                <w:spacing w:val="-58"/>
                <w:sz w:val="24"/>
              </w:rPr>
              <w:t xml:space="preserve"> </w:t>
            </w:r>
            <w:r>
              <w:rPr>
                <w:sz w:val="24"/>
              </w:rPr>
              <w:t>источников</w:t>
            </w:r>
            <w:proofErr w:type="gramEnd"/>
            <w:r>
              <w:rPr>
                <w:sz w:val="24"/>
              </w:rPr>
              <w:t>, включая</w:t>
            </w:r>
            <w:r>
              <w:rPr>
                <w:spacing w:val="1"/>
                <w:sz w:val="24"/>
              </w:rPr>
              <w:t xml:space="preserve"> </w:t>
            </w:r>
            <w:r>
              <w:rPr>
                <w:sz w:val="24"/>
              </w:rPr>
              <w:t>электронные.</w:t>
            </w:r>
          </w:p>
        </w:tc>
        <w:tc>
          <w:tcPr>
            <w:tcW w:w="2693" w:type="dxa"/>
          </w:tcPr>
          <w:p w14:paraId="2981B28F"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6FABDA7C" w14:textId="77777777" w:rsidR="00A9706C" w:rsidRDefault="00A9706C">
            <w:pPr>
              <w:pStyle w:val="TableParagraph"/>
              <w:ind w:left="106"/>
              <w:rPr>
                <w:b/>
                <w:sz w:val="24"/>
              </w:rPr>
            </w:pPr>
            <w:r>
              <w:rPr>
                <w:sz w:val="24"/>
              </w:rPr>
              <w:t>тестирование, устный опрос.</w:t>
            </w:r>
          </w:p>
        </w:tc>
      </w:tr>
      <w:tr w:rsidR="00A9706C" w14:paraId="6A0388CC" w14:textId="77777777" w:rsidTr="004E7069">
        <w:trPr>
          <w:trHeight w:val="2104"/>
        </w:trPr>
        <w:tc>
          <w:tcPr>
            <w:tcW w:w="3723" w:type="dxa"/>
          </w:tcPr>
          <w:p w14:paraId="5582E28E" w14:textId="77777777" w:rsidR="00A9706C" w:rsidRDefault="00A9706C">
            <w:pPr>
              <w:pStyle w:val="TableParagraph"/>
              <w:spacing w:line="276" w:lineRule="auto"/>
              <w:ind w:left="107" w:right="215"/>
              <w:rPr>
                <w:sz w:val="24"/>
              </w:rPr>
            </w:pPr>
            <w:r>
              <w:rPr>
                <w:sz w:val="24"/>
              </w:rPr>
              <w:t>Использовать информационно-</w:t>
            </w:r>
            <w:r>
              <w:rPr>
                <w:spacing w:val="1"/>
                <w:sz w:val="24"/>
              </w:rPr>
              <w:t xml:space="preserve"> </w:t>
            </w:r>
            <w:r>
              <w:rPr>
                <w:sz w:val="24"/>
              </w:rPr>
              <w:t>коммуникационные технологии в</w:t>
            </w:r>
            <w:r>
              <w:rPr>
                <w:spacing w:val="-58"/>
                <w:sz w:val="24"/>
              </w:rPr>
              <w:t xml:space="preserve"> </w:t>
            </w:r>
            <w:r>
              <w:rPr>
                <w:sz w:val="24"/>
              </w:rPr>
              <w:t>профессиональной</w:t>
            </w:r>
            <w:r>
              <w:rPr>
                <w:spacing w:val="-7"/>
                <w:sz w:val="24"/>
              </w:rPr>
              <w:t xml:space="preserve"> </w:t>
            </w:r>
            <w:r>
              <w:rPr>
                <w:sz w:val="24"/>
              </w:rPr>
              <w:t>деятельности.</w:t>
            </w:r>
          </w:p>
        </w:tc>
        <w:tc>
          <w:tcPr>
            <w:tcW w:w="3118" w:type="dxa"/>
          </w:tcPr>
          <w:p w14:paraId="691DC0BE" w14:textId="7843C0FD" w:rsidR="00A9706C" w:rsidRDefault="00A9706C" w:rsidP="004E7069">
            <w:pPr>
              <w:pStyle w:val="TableParagraph"/>
              <w:spacing w:line="276" w:lineRule="auto"/>
              <w:ind w:left="109" w:right="206"/>
              <w:rPr>
                <w:sz w:val="24"/>
              </w:rPr>
            </w:pPr>
            <w:r>
              <w:rPr>
                <w:sz w:val="24"/>
              </w:rPr>
              <w:t>Применение информационно-</w:t>
            </w:r>
            <w:r>
              <w:rPr>
                <w:spacing w:val="-57"/>
                <w:sz w:val="24"/>
              </w:rPr>
              <w:t xml:space="preserve"> </w:t>
            </w:r>
            <w:r>
              <w:rPr>
                <w:sz w:val="24"/>
              </w:rPr>
              <w:t>коммуникационных</w:t>
            </w:r>
            <w:r>
              <w:rPr>
                <w:spacing w:val="1"/>
                <w:sz w:val="24"/>
              </w:rPr>
              <w:t xml:space="preserve"> </w:t>
            </w:r>
            <w:r>
              <w:rPr>
                <w:sz w:val="24"/>
              </w:rPr>
              <w:t>технологий при организации</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по</w:t>
            </w:r>
            <w:r w:rsidR="004E7069">
              <w:rPr>
                <w:sz w:val="24"/>
              </w:rPr>
              <w:t xml:space="preserve"> </w:t>
            </w:r>
            <w:r>
              <w:rPr>
                <w:sz w:val="24"/>
              </w:rPr>
              <w:t>данной</w:t>
            </w:r>
            <w:r>
              <w:rPr>
                <w:spacing w:val="-4"/>
                <w:sz w:val="24"/>
              </w:rPr>
              <w:t xml:space="preserve"> </w:t>
            </w:r>
            <w:r>
              <w:rPr>
                <w:sz w:val="24"/>
              </w:rPr>
              <w:t>дисциплине.</w:t>
            </w:r>
          </w:p>
        </w:tc>
        <w:tc>
          <w:tcPr>
            <w:tcW w:w="2693" w:type="dxa"/>
          </w:tcPr>
          <w:p w14:paraId="35782D50"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5E6F2C4E" w14:textId="77777777" w:rsidR="00A9706C" w:rsidRDefault="00A9706C">
            <w:pPr>
              <w:pStyle w:val="TableParagraph"/>
              <w:ind w:left="106"/>
              <w:rPr>
                <w:b/>
                <w:sz w:val="24"/>
              </w:rPr>
            </w:pPr>
            <w:r>
              <w:rPr>
                <w:sz w:val="24"/>
              </w:rPr>
              <w:t>тестирование, устный опрос.</w:t>
            </w:r>
          </w:p>
        </w:tc>
      </w:tr>
      <w:tr w:rsidR="00A9706C" w14:paraId="3146B668" w14:textId="77777777" w:rsidTr="004E7069">
        <w:trPr>
          <w:trHeight w:val="952"/>
        </w:trPr>
        <w:tc>
          <w:tcPr>
            <w:tcW w:w="3723" w:type="dxa"/>
          </w:tcPr>
          <w:p w14:paraId="24A3D97F" w14:textId="77777777" w:rsidR="00A9706C" w:rsidRDefault="00A9706C">
            <w:pPr>
              <w:pStyle w:val="TableParagraph"/>
              <w:spacing w:line="276" w:lineRule="auto"/>
              <w:ind w:left="107" w:right="211"/>
              <w:rPr>
                <w:sz w:val="24"/>
              </w:rPr>
            </w:pPr>
            <w:r>
              <w:rPr>
                <w:sz w:val="24"/>
              </w:rPr>
              <w:t>Работать в коллективе и команде,</w:t>
            </w:r>
            <w:r>
              <w:rPr>
                <w:spacing w:val="-58"/>
                <w:sz w:val="24"/>
              </w:rPr>
              <w:t xml:space="preserve"> </w:t>
            </w:r>
            <w:r>
              <w:rPr>
                <w:sz w:val="24"/>
              </w:rPr>
              <w:t>эффективно</w:t>
            </w:r>
            <w:r>
              <w:rPr>
                <w:spacing w:val="-1"/>
                <w:sz w:val="24"/>
              </w:rPr>
              <w:t xml:space="preserve"> </w:t>
            </w:r>
            <w:r>
              <w:rPr>
                <w:sz w:val="24"/>
              </w:rPr>
              <w:t>общаться с</w:t>
            </w:r>
          </w:p>
          <w:p w14:paraId="3CDB9961" w14:textId="77777777" w:rsidR="00A9706C" w:rsidRDefault="00A9706C">
            <w:pPr>
              <w:pStyle w:val="TableParagraph"/>
              <w:spacing w:line="275" w:lineRule="exact"/>
              <w:ind w:left="107"/>
              <w:rPr>
                <w:sz w:val="24"/>
              </w:rPr>
            </w:pPr>
            <w:r>
              <w:rPr>
                <w:sz w:val="24"/>
              </w:rPr>
              <w:t>коллегами,</w:t>
            </w:r>
            <w:r>
              <w:rPr>
                <w:spacing w:val="-3"/>
                <w:sz w:val="24"/>
              </w:rPr>
              <w:t xml:space="preserve"> </w:t>
            </w:r>
            <w:r>
              <w:rPr>
                <w:sz w:val="24"/>
              </w:rPr>
              <w:t>руководством, клиентами.</w:t>
            </w:r>
          </w:p>
        </w:tc>
        <w:tc>
          <w:tcPr>
            <w:tcW w:w="3118" w:type="dxa"/>
          </w:tcPr>
          <w:p w14:paraId="4F97F993" w14:textId="77777777" w:rsidR="00A9706C" w:rsidRDefault="00A9706C">
            <w:pPr>
              <w:pStyle w:val="TableParagraph"/>
              <w:spacing w:line="276" w:lineRule="auto"/>
              <w:ind w:left="109" w:right="131"/>
              <w:rPr>
                <w:sz w:val="24"/>
              </w:rPr>
            </w:pPr>
            <w:r>
              <w:rPr>
                <w:sz w:val="24"/>
              </w:rPr>
              <w:t>Взаимодействие обучающихся</w:t>
            </w:r>
            <w:r>
              <w:rPr>
                <w:spacing w:val="-58"/>
                <w:sz w:val="24"/>
              </w:rPr>
              <w:t xml:space="preserve"> </w:t>
            </w:r>
            <w:r>
              <w:rPr>
                <w:sz w:val="24"/>
              </w:rPr>
              <w:t>с</w:t>
            </w:r>
            <w:r>
              <w:rPr>
                <w:spacing w:val="57"/>
                <w:sz w:val="24"/>
              </w:rPr>
              <w:t xml:space="preserve"> </w:t>
            </w:r>
            <w:r>
              <w:rPr>
                <w:sz w:val="24"/>
              </w:rPr>
              <w:t>преподавателями</w:t>
            </w:r>
            <w:r>
              <w:rPr>
                <w:spacing w:val="-1"/>
                <w:sz w:val="24"/>
              </w:rPr>
              <w:t xml:space="preserve"> </w:t>
            </w:r>
            <w:r>
              <w:rPr>
                <w:sz w:val="24"/>
              </w:rPr>
              <w:t>в</w:t>
            </w:r>
            <w:r>
              <w:rPr>
                <w:spacing w:val="-2"/>
                <w:sz w:val="24"/>
              </w:rPr>
              <w:t xml:space="preserve"> </w:t>
            </w:r>
            <w:r>
              <w:rPr>
                <w:sz w:val="24"/>
              </w:rPr>
              <w:t>ходе</w:t>
            </w:r>
          </w:p>
          <w:p w14:paraId="144E665B" w14:textId="77777777" w:rsidR="00A9706C" w:rsidRDefault="00A9706C">
            <w:pPr>
              <w:pStyle w:val="TableParagraph"/>
              <w:spacing w:line="275" w:lineRule="exact"/>
              <w:ind w:left="109"/>
              <w:rPr>
                <w:sz w:val="24"/>
              </w:rPr>
            </w:pPr>
            <w:r>
              <w:rPr>
                <w:sz w:val="24"/>
              </w:rPr>
              <w:t>обучения.</w:t>
            </w:r>
            <w:r>
              <w:rPr>
                <w:spacing w:val="-4"/>
                <w:sz w:val="24"/>
              </w:rPr>
              <w:t xml:space="preserve"> </w:t>
            </w:r>
            <w:r>
              <w:rPr>
                <w:sz w:val="24"/>
              </w:rPr>
              <w:t>Взаимодействие</w:t>
            </w:r>
            <w:r>
              <w:rPr>
                <w:spacing w:val="-3"/>
                <w:sz w:val="24"/>
              </w:rPr>
              <w:t xml:space="preserve"> </w:t>
            </w:r>
            <w:r>
              <w:rPr>
                <w:sz w:val="24"/>
              </w:rPr>
              <w:t>с клиентами.</w:t>
            </w:r>
          </w:p>
        </w:tc>
        <w:tc>
          <w:tcPr>
            <w:tcW w:w="2693" w:type="dxa"/>
          </w:tcPr>
          <w:p w14:paraId="1EB95E64" w14:textId="77777777" w:rsidR="00A9706C" w:rsidRDefault="00A9706C">
            <w:pPr>
              <w:pStyle w:val="TableParagraph"/>
              <w:spacing w:line="276" w:lineRule="exact"/>
              <w:ind w:left="106"/>
              <w:rPr>
                <w:spacing w:val="-57"/>
                <w:sz w:val="24"/>
              </w:rPr>
            </w:pPr>
            <w:r>
              <w:rPr>
                <w:sz w:val="24"/>
              </w:rPr>
              <w:t>Наблюдение и оценка</w:t>
            </w:r>
            <w:r>
              <w:rPr>
                <w:spacing w:val="1"/>
                <w:sz w:val="24"/>
              </w:rPr>
              <w:t xml:space="preserve"> </w:t>
            </w:r>
            <w:r>
              <w:rPr>
                <w:sz w:val="24"/>
              </w:rPr>
              <w:t>достижений</w:t>
            </w:r>
            <w:r>
              <w:rPr>
                <w:spacing w:val="1"/>
                <w:sz w:val="24"/>
              </w:rPr>
              <w:t xml:space="preserve"> </w:t>
            </w:r>
            <w:r>
              <w:rPr>
                <w:sz w:val="24"/>
              </w:rPr>
              <w:t>обучающихся на</w:t>
            </w:r>
            <w:r>
              <w:rPr>
                <w:spacing w:val="1"/>
                <w:sz w:val="24"/>
              </w:rPr>
              <w:t xml:space="preserve"> </w:t>
            </w:r>
            <w:r>
              <w:rPr>
                <w:sz w:val="24"/>
              </w:rPr>
              <w:t>практических занятиях,</w:t>
            </w:r>
            <w:r>
              <w:rPr>
                <w:spacing w:val="-57"/>
                <w:sz w:val="24"/>
              </w:rPr>
              <w:t xml:space="preserve"> </w:t>
            </w:r>
          </w:p>
          <w:p w14:paraId="4866F80C" w14:textId="7E9DDC9A" w:rsidR="00A9706C" w:rsidRDefault="00A9706C">
            <w:pPr>
              <w:pStyle w:val="TableParagraph"/>
              <w:spacing w:line="275" w:lineRule="exact"/>
              <w:ind w:left="106"/>
              <w:rPr>
                <w:sz w:val="24"/>
              </w:rPr>
            </w:pPr>
            <w:r>
              <w:rPr>
                <w:sz w:val="24"/>
              </w:rPr>
              <w:t xml:space="preserve">тестирование, устный опрос, </w:t>
            </w:r>
            <w:r w:rsidR="004E7069">
              <w:rPr>
                <w:sz w:val="24"/>
              </w:rPr>
              <w:t>Дифференцированный</w:t>
            </w:r>
            <w:r>
              <w:rPr>
                <w:sz w:val="24"/>
              </w:rPr>
              <w:t xml:space="preserve"> зачёт.</w:t>
            </w:r>
          </w:p>
        </w:tc>
      </w:tr>
    </w:tbl>
    <w:p w14:paraId="00D089A7" w14:textId="77777777" w:rsidR="00A9706C" w:rsidRDefault="00A9706C">
      <w:pPr>
        <w:jc w:val="both"/>
        <w:rPr>
          <w:rFonts w:eastAsia="Segoe UI" w:cs="Times New Roman"/>
          <w:b/>
          <w:bCs/>
          <w:caps/>
          <w:kern w:val="32"/>
          <w:sz w:val="24"/>
          <w:szCs w:val="24"/>
          <w:lang w:eastAsia="zh-CN"/>
        </w:rPr>
      </w:pPr>
    </w:p>
    <w:p w14:paraId="5B3D8549" w14:textId="77777777" w:rsidR="009F471E" w:rsidRDefault="009F471E">
      <w:pPr>
        <w:jc w:val="both"/>
        <w:rPr>
          <w:rFonts w:eastAsia="Segoe UI" w:cs="Times New Roman"/>
          <w:b/>
          <w:bCs/>
          <w:caps/>
          <w:kern w:val="32"/>
          <w:sz w:val="24"/>
          <w:szCs w:val="24"/>
          <w:lang w:eastAsia="zh-CN"/>
        </w:rPr>
      </w:pPr>
    </w:p>
    <w:p w14:paraId="622F3582" w14:textId="77777777" w:rsidR="009F471E" w:rsidRDefault="009F471E">
      <w:pPr>
        <w:jc w:val="both"/>
        <w:rPr>
          <w:rFonts w:eastAsia="Segoe UI" w:cs="Times New Roman"/>
          <w:b/>
          <w:bCs/>
          <w:caps/>
          <w:kern w:val="32"/>
          <w:sz w:val="24"/>
          <w:szCs w:val="24"/>
          <w:lang w:eastAsia="zh-CN"/>
        </w:rPr>
      </w:pPr>
    </w:p>
    <w:p w14:paraId="4824A86C" w14:textId="77777777" w:rsidR="009F471E" w:rsidRDefault="009F471E">
      <w:pPr>
        <w:jc w:val="both"/>
        <w:rPr>
          <w:rFonts w:eastAsia="Segoe UI" w:cs="Times New Roman"/>
          <w:b/>
          <w:bCs/>
          <w:caps/>
          <w:kern w:val="32"/>
          <w:sz w:val="24"/>
          <w:szCs w:val="24"/>
          <w:lang w:eastAsia="zh-CN"/>
        </w:rPr>
      </w:pPr>
    </w:p>
    <w:p w14:paraId="415E1C2A" w14:textId="5A4FAC22" w:rsidR="009F471E" w:rsidRDefault="009F471E">
      <w:pPr>
        <w:jc w:val="both"/>
        <w:rPr>
          <w:rFonts w:eastAsia="Segoe UI" w:cs="Times New Roman"/>
          <w:b/>
          <w:bCs/>
          <w:caps/>
          <w:kern w:val="32"/>
          <w:sz w:val="24"/>
          <w:szCs w:val="24"/>
          <w:lang w:eastAsia="zh-CN"/>
        </w:rPr>
      </w:pPr>
    </w:p>
    <w:p w14:paraId="3D8B88DE" w14:textId="77777777" w:rsidR="004E7069" w:rsidRDefault="004E7069">
      <w:pPr>
        <w:jc w:val="both"/>
        <w:rPr>
          <w:rFonts w:eastAsia="Segoe UI" w:cs="Times New Roman"/>
          <w:b/>
          <w:bCs/>
          <w:caps/>
          <w:kern w:val="32"/>
          <w:sz w:val="24"/>
          <w:szCs w:val="24"/>
          <w:lang w:eastAsia="zh-CN"/>
        </w:rPr>
      </w:pPr>
    </w:p>
    <w:p w14:paraId="526B446F" w14:textId="77777777" w:rsidR="009F471E" w:rsidRDefault="009F471E">
      <w:pPr>
        <w:jc w:val="both"/>
        <w:rPr>
          <w:rFonts w:eastAsia="Segoe UI" w:cs="Times New Roman"/>
          <w:b/>
          <w:bCs/>
          <w:caps/>
          <w:kern w:val="32"/>
          <w:sz w:val="24"/>
          <w:szCs w:val="24"/>
          <w:lang w:eastAsia="zh-CN"/>
        </w:rPr>
      </w:pPr>
    </w:p>
    <w:p w14:paraId="782D339B" w14:textId="77777777" w:rsidR="00A9706C"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r w:rsidR="009F471E">
        <w:rPr>
          <w:rFonts w:ascii="Times New Roman" w:hAnsi="Times New Roman" w:cs="Times New Roman"/>
          <w:b/>
          <w:bCs/>
          <w:sz w:val="24"/>
          <w:szCs w:val="24"/>
        </w:rPr>
        <w:t>3</w:t>
      </w:r>
    </w:p>
    <w:p w14:paraId="7921C6FA" w14:textId="569EF84C" w:rsidR="00A9706C" w:rsidRPr="009D40EE" w:rsidRDefault="00A9706C" w:rsidP="00A9706C">
      <w:pPr>
        <w:jc w:val="right"/>
        <w:rPr>
          <w:rFonts w:ascii="Times New Roman" w:hAnsi="Times New Roman" w:cs="Times New Roman"/>
          <w:b/>
          <w:bCs/>
          <w:sz w:val="24"/>
          <w:szCs w:val="24"/>
        </w:rPr>
      </w:pPr>
      <w:r w:rsidRPr="009D40EE">
        <w:rPr>
          <w:rFonts w:ascii="Times New Roman" w:hAnsi="Times New Roman" w:cs="Times New Roman"/>
          <w:b/>
          <w:bCs/>
          <w:sz w:val="24"/>
          <w:szCs w:val="24"/>
        </w:rPr>
        <w:t xml:space="preserve">к ПОП-П по специальности </w:t>
      </w:r>
    </w:p>
    <w:p w14:paraId="1FDB66D3" w14:textId="77777777" w:rsidR="00A9706C" w:rsidRPr="009D40EE" w:rsidRDefault="00A9706C" w:rsidP="00A9706C">
      <w:pPr>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3F0465D3" w14:textId="77777777" w:rsidR="00A9706C" w:rsidRPr="00284A82" w:rsidRDefault="00A9706C" w:rsidP="00A9706C">
      <w:pPr>
        <w:rPr>
          <w:rFonts w:ascii="Times New Roman" w:hAnsi="Times New Roman"/>
          <w:szCs w:val="24"/>
        </w:rPr>
      </w:pPr>
    </w:p>
    <w:p w14:paraId="26C319D5" w14:textId="77777777" w:rsidR="00A9706C" w:rsidRDefault="00A9706C" w:rsidP="00A9706C">
      <w:pPr>
        <w:jc w:val="right"/>
        <w:rPr>
          <w:rFonts w:ascii="Times New Roman" w:hAnsi="Times New Roman" w:cs="Times New Roman"/>
          <w:b/>
          <w:bCs/>
          <w:color w:val="0070C0"/>
          <w:sz w:val="24"/>
          <w:szCs w:val="24"/>
        </w:rPr>
      </w:pPr>
    </w:p>
    <w:p w14:paraId="25C2D37A" w14:textId="77777777" w:rsidR="00A9706C" w:rsidRDefault="00A9706C" w:rsidP="00A9706C">
      <w:pPr>
        <w:jc w:val="right"/>
        <w:rPr>
          <w:rFonts w:ascii="Times New Roman" w:hAnsi="Times New Roman" w:cs="Times New Roman"/>
          <w:b/>
          <w:bCs/>
          <w:color w:val="0070C0"/>
          <w:sz w:val="24"/>
          <w:szCs w:val="24"/>
        </w:rPr>
      </w:pPr>
    </w:p>
    <w:p w14:paraId="3E37B3A8" w14:textId="77777777" w:rsidR="00A9706C" w:rsidRDefault="00A9706C" w:rsidP="00A9706C">
      <w:pPr>
        <w:jc w:val="right"/>
        <w:rPr>
          <w:rFonts w:ascii="Times New Roman" w:hAnsi="Times New Roman" w:cs="Times New Roman"/>
          <w:b/>
          <w:bCs/>
          <w:color w:val="0070C0"/>
          <w:sz w:val="24"/>
          <w:szCs w:val="24"/>
        </w:rPr>
      </w:pPr>
    </w:p>
    <w:p w14:paraId="79F400AE" w14:textId="77777777" w:rsidR="00A9706C" w:rsidRDefault="00A9706C" w:rsidP="00A9706C">
      <w:pPr>
        <w:jc w:val="right"/>
        <w:rPr>
          <w:rFonts w:ascii="Times New Roman" w:hAnsi="Times New Roman" w:cs="Times New Roman"/>
          <w:b/>
          <w:bCs/>
          <w:color w:val="0070C0"/>
          <w:sz w:val="24"/>
          <w:szCs w:val="24"/>
        </w:rPr>
      </w:pPr>
    </w:p>
    <w:p w14:paraId="20CB0C72" w14:textId="77777777" w:rsidR="00A9706C" w:rsidRDefault="00A9706C" w:rsidP="00A9706C">
      <w:pPr>
        <w:jc w:val="right"/>
        <w:rPr>
          <w:rFonts w:ascii="Times New Roman" w:hAnsi="Times New Roman" w:cs="Times New Roman"/>
          <w:b/>
          <w:bCs/>
          <w:color w:val="0070C0"/>
          <w:sz w:val="24"/>
          <w:szCs w:val="24"/>
        </w:rPr>
      </w:pPr>
    </w:p>
    <w:p w14:paraId="28A9475C" w14:textId="77777777" w:rsidR="00A9706C" w:rsidRDefault="00A9706C" w:rsidP="00A9706C">
      <w:pPr>
        <w:jc w:val="right"/>
        <w:rPr>
          <w:rFonts w:ascii="Times New Roman" w:hAnsi="Times New Roman" w:cs="Times New Roman"/>
          <w:b/>
          <w:bCs/>
          <w:color w:val="0070C0"/>
          <w:sz w:val="24"/>
          <w:szCs w:val="24"/>
        </w:rPr>
      </w:pPr>
    </w:p>
    <w:p w14:paraId="01235504" w14:textId="77777777" w:rsidR="00A9706C" w:rsidRDefault="00A9706C" w:rsidP="00A9706C">
      <w:pPr>
        <w:jc w:val="right"/>
        <w:rPr>
          <w:rFonts w:ascii="Times New Roman" w:hAnsi="Times New Roman" w:cs="Times New Roman"/>
          <w:b/>
          <w:bCs/>
          <w:color w:val="0070C0"/>
          <w:sz w:val="24"/>
          <w:szCs w:val="24"/>
        </w:rPr>
      </w:pPr>
    </w:p>
    <w:p w14:paraId="43811D98" w14:textId="77777777" w:rsidR="00A9706C" w:rsidRDefault="00A9706C" w:rsidP="00A9706C">
      <w:pPr>
        <w:jc w:val="right"/>
        <w:rPr>
          <w:rFonts w:ascii="Times New Roman" w:hAnsi="Times New Roman" w:cs="Times New Roman"/>
          <w:b/>
          <w:bCs/>
          <w:color w:val="0070C0"/>
          <w:sz w:val="24"/>
          <w:szCs w:val="24"/>
        </w:rPr>
      </w:pPr>
    </w:p>
    <w:p w14:paraId="4B593154" w14:textId="77777777" w:rsidR="00A9706C" w:rsidRDefault="00A9706C" w:rsidP="00A9706C">
      <w:pPr>
        <w:jc w:val="right"/>
        <w:rPr>
          <w:rFonts w:ascii="Times New Roman" w:hAnsi="Times New Roman" w:cs="Times New Roman"/>
          <w:b/>
          <w:bCs/>
          <w:color w:val="0070C0"/>
          <w:sz w:val="24"/>
          <w:szCs w:val="24"/>
        </w:rPr>
      </w:pPr>
    </w:p>
    <w:p w14:paraId="37C6320B" w14:textId="77777777" w:rsidR="00A9706C" w:rsidRPr="00502F97" w:rsidRDefault="00A9706C" w:rsidP="00A9706C">
      <w:pPr>
        <w:jc w:val="right"/>
        <w:rPr>
          <w:rFonts w:ascii="Times New Roman" w:hAnsi="Times New Roman" w:cs="Times New Roman"/>
          <w:b/>
          <w:bCs/>
          <w:color w:val="0070C0"/>
          <w:sz w:val="24"/>
          <w:szCs w:val="24"/>
        </w:rPr>
      </w:pPr>
    </w:p>
    <w:p w14:paraId="497A9142" w14:textId="77777777" w:rsidR="00A9706C" w:rsidRDefault="00A9706C" w:rsidP="00A970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E2372D4" w14:textId="77777777" w:rsidR="00A9706C" w:rsidRDefault="00453E31" w:rsidP="00A9706C">
      <w:pPr>
        <w:pStyle w:val="1"/>
        <w:spacing w:before="0" w:beforeAutospacing="0" w:after="0" w:afterAutospacing="0" w:line="300" w:lineRule="auto"/>
      </w:pPr>
      <w:bookmarkStart w:id="196" w:name="_Toc168163439"/>
      <w:r>
        <w:t xml:space="preserve"> </w:t>
      </w:r>
      <w:r w:rsidR="00A9706C">
        <w:t>«ОП.13ц  СОВРЕМЕННЫЕ ЦИФРОВЫЕ ТЕХНОЛОГИИ В ПРОФЕССИОНАЛЬНОЙ ДЕЯТЕЛЬНОСТИ»</w:t>
      </w:r>
      <w:bookmarkEnd w:id="196"/>
    </w:p>
    <w:p w14:paraId="30F937C3" w14:textId="77777777" w:rsidR="00A9706C" w:rsidRDefault="00A9706C" w:rsidP="00A9706C">
      <w:pPr>
        <w:pStyle w:val="1"/>
      </w:pPr>
    </w:p>
    <w:p w14:paraId="63DCFA58" w14:textId="77777777" w:rsidR="00A9706C" w:rsidRDefault="00A9706C" w:rsidP="00A9706C">
      <w:pPr>
        <w:pStyle w:val="1"/>
      </w:pPr>
    </w:p>
    <w:p w14:paraId="2F7CFF40" w14:textId="77777777" w:rsidR="00A9706C" w:rsidRDefault="00A9706C" w:rsidP="00A9706C">
      <w:pPr>
        <w:pStyle w:val="1"/>
      </w:pPr>
    </w:p>
    <w:p w14:paraId="695908B3" w14:textId="77777777" w:rsidR="00A9706C" w:rsidRDefault="00A9706C" w:rsidP="00A9706C">
      <w:pPr>
        <w:pStyle w:val="1"/>
      </w:pPr>
    </w:p>
    <w:p w14:paraId="17AF9BB0" w14:textId="77777777" w:rsidR="00A9706C" w:rsidRDefault="00A9706C" w:rsidP="00A9706C">
      <w:pPr>
        <w:pStyle w:val="1"/>
      </w:pPr>
    </w:p>
    <w:p w14:paraId="46F46E8D" w14:textId="77777777" w:rsidR="00A9706C" w:rsidRDefault="00A9706C" w:rsidP="00A9706C">
      <w:pPr>
        <w:pStyle w:val="1"/>
      </w:pPr>
    </w:p>
    <w:p w14:paraId="2A41F93B" w14:textId="77777777" w:rsidR="00A9706C" w:rsidRDefault="00A9706C" w:rsidP="00A9706C">
      <w:pPr>
        <w:pStyle w:val="1"/>
      </w:pPr>
    </w:p>
    <w:p w14:paraId="40031663" w14:textId="77777777" w:rsidR="00A9706C" w:rsidRDefault="009F471E" w:rsidP="00A9706C">
      <w:pPr>
        <w:pStyle w:val="1"/>
      </w:pPr>
      <w:r>
        <w:t>2024г</w:t>
      </w:r>
    </w:p>
    <w:p w14:paraId="517EB885" w14:textId="77777777" w:rsidR="00A9706C" w:rsidRPr="009F471E" w:rsidRDefault="00A9706C" w:rsidP="00A9706C">
      <w:pPr>
        <w:rPr>
          <w:rFonts w:ascii="Times New Roman Полужирный" w:eastAsia="Segoe UI" w:hAnsi="Times New Roman Полужирный" w:cs="Times New Roman"/>
          <w:b/>
          <w:bCs/>
          <w:caps/>
          <w:kern w:val="32"/>
          <w:sz w:val="24"/>
          <w:szCs w:val="24"/>
        </w:rPr>
      </w:pPr>
    </w:p>
    <w:p w14:paraId="05799705" w14:textId="77777777" w:rsidR="00A9706C" w:rsidRPr="009F471E" w:rsidRDefault="00A9706C" w:rsidP="00A9706C">
      <w:pPr>
        <w:pStyle w:val="15"/>
        <w:tabs>
          <w:tab w:val="left" w:pos="1683"/>
          <w:tab w:val="center" w:pos="4819"/>
        </w:tabs>
        <w:jc w:val="left"/>
        <w:rPr>
          <w:rFonts w:ascii="Times New Roman" w:hAnsi="Times New Roman"/>
        </w:rPr>
      </w:pPr>
      <w:r w:rsidRPr="009F471E">
        <w:rPr>
          <w:rFonts w:ascii="Times New Roman" w:hAnsi="Times New Roman"/>
        </w:rPr>
        <w:lastRenderedPageBreak/>
        <w:tab/>
      </w:r>
      <w:r w:rsidRPr="009F471E">
        <w:rPr>
          <w:rFonts w:ascii="Times New Roman" w:hAnsi="Times New Roman"/>
        </w:rPr>
        <w:tab/>
      </w:r>
      <w:bookmarkStart w:id="197" w:name="_Toc168163440"/>
      <w:r w:rsidRPr="009F471E">
        <w:rPr>
          <w:rFonts w:ascii="Times New Roman" w:hAnsi="Times New Roman"/>
        </w:rPr>
        <w:t>СОДЕРЖАНИЕ  ПРОГРАММЫ</w:t>
      </w:r>
      <w:bookmarkEnd w:id="197"/>
    </w:p>
    <w:p w14:paraId="24A33FFC" w14:textId="77777777" w:rsidR="00A9706C" w:rsidRPr="009F471E" w:rsidRDefault="00A9706C" w:rsidP="00A9706C">
      <w:pPr>
        <w:pStyle w:val="15"/>
        <w:rPr>
          <w:rFonts w:ascii="Times New Roman" w:hAnsi="Times New Roman"/>
        </w:rPr>
      </w:pPr>
    </w:p>
    <w:p w14:paraId="25DA5D9F" w14:textId="77777777" w:rsidR="00A9706C" w:rsidRPr="009F471E" w:rsidRDefault="00334C55" w:rsidP="00A9706C">
      <w:pPr>
        <w:pStyle w:val="13"/>
        <w:spacing w:before="0"/>
        <w:rPr>
          <w:rFonts w:asciiTheme="minorHAnsi" w:eastAsiaTheme="minorEastAsia" w:hAnsiTheme="minorHAnsi" w:cstheme="minorBidi"/>
          <w:sz w:val="24"/>
          <w:szCs w:val="24"/>
          <w:lang w:eastAsia="ru-RU"/>
        </w:rPr>
      </w:pPr>
      <w:r w:rsidRPr="009F471E">
        <w:rPr>
          <w:sz w:val="24"/>
          <w:szCs w:val="24"/>
        </w:rPr>
        <w:fldChar w:fldCharType="begin"/>
      </w:r>
      <w:r w:rsidR="00A9706C" w:rsidRPr="009F471E">
        <w:rPr>
          <w:sz w:val="24"/>
          <w:szCs w:val="24"/>
        </w:rPr>
        <w:instrText xml:space="preserve"> TOC \h \z \t "Раздел 1;1;Раздел 1.1;2" </w:instrText>
      </w:r>
      <w:r w:rsidRPr="009F471E">
        <w:rPr>
          <w:sz w:val="24"/>
          <w:szCs w:val="24"/>
        </w:rPr>
        <w:fldChar w:fldCharType="separate"/>
      </w:r>
      <w:hyperlink w:anchor="_Toc156825288" w:history="1">
        <w:r w:rsidR="00A9706C" w:rsidRPr="009F471E">
          <w:rPr>
            <w:rStyle w:val="a3"/>
            <w:sz w:val="24"/>
            <w:szCs w:val="24"/>
          </w:rPr>
          <w:t>1. Общая характеристика</w:t>
        </w:r>
        <w:r w:rsidR="00A9706C" w:rsidRPr="009F471E">
          <w:rPr>
            <w:webHidden/>
            <w:sz w:val="24"/>
            <w:szCs w:val="24"/>
          </w:rPr>
          <w:tab/>
        </w:r>
        <w:r w:rsidR="00621F63">
          <w:rPr>
            <w:webHidden/>
            <w:sz w:val="24"/>
            <w:szCs w:val="24"/>
          </w:rPr>
          <w:t>17</w:t>
        </w:r>
        <w:r w:rsidR="00F6771C">
          <w:rPr>
            <w:webHidden/>
            <w:sz w:val="24"/>
            <w:szCs w:val="24"/>
          </w:rPr>
          <w:t>4</w:t>
        </w:r>
      </w:hyperlink>
    </w:p>
    <w:p w14:paraId="454663A5" w14:textId="77777777" w:rsidR="00A9706C" w:rsidRPr="009F471E" w:rsidRDefault="00EC7515" w:rsidP="00A9706C">
      <w:pPr>
        <w:pStyle w:val="21"/>
        <w:spacing w:before="0" w:line="276" w:lineRule="auto"/>
        <w:rPr>
          <w:rFonts w:asciiTheme="minorHAnsi" w:eastAsiaTheme="minorEastAsia" w:hAnsiTheme="minorHAnsi" w:cstheme="minorBidi"/>
          <w:i w:val="0"/>
          <w:iCs w:val="0"/>
        </w:rPr>
      </w:pPr>
      <w:hyperlink w:anchor="_Toc156825289" w:history="1">
        <w:r w:rsidR="00A9706C" w:rsidRPr="009F471E">
          <w:rPr>
            <w:rStyle w:val="a3"/>
            <w:i w:val="0"/>
          </w:rPr>
          <w:t>1.1. Цель и место дисциплины в структуре образовательной программы</w:t>
        </w:r>
        <w:r w:rsidR="00A9706C" w:rsidRPr="009F471E">
          <w:rPr>
            <w:i w:val="0"/>
            <w:webHidden/>
          </w:rPr>
          <w:tab/>
        </w:r>
        <w:r w:rsidR="00621F63">
          <w:rPr>
            <w:i w:val="0"/>
            <w:webHidden/>
          </w:rPr>
          <w:t>17</w:t>
        </w:r>
        <w:r w:rsidR="00F6771C">
          <w:rPr>
            <w:i w:val="0"/>
            <w:webHidden/>
          </w:rPr>
          <w:t>4</w:t>
        </w:r>
      </w:hyperlink>
    </w:p>
    <w:p w14:paraId="38698456" w14:textId="77777777" w:rsidR="00A9706C" w:rsidRPr="009F471E" w:rsidRDefault="00EC7515" w:rsidP="00A9706C">
      <w:pPr>
        <w:pStyle w:val="21"/>
        <w:spacing w:before="0" w:line="276" w:lineRule="auto"/>
        <w:rPr>
          <w:i w:val="0"/>
        </w:rPr>
      </w:pPr>
      <w:hyperlink w:anchor="_Toc156825290" w:history="1">
        <w:r w:rsidR="00A9706C" w:rsidRPr="009F471E">
          <w:rPr>
            <w:rStyle w:val="a3"/>
            <w:i w:val="0"/>
          </w:rPr>
          <w:t>1.2. Планируемые результаты освоения дисциплины</w:t>
        </w:r>
        <w:r w:rsidR="00A9706C" w:rsidRPr="009F471E">
          <w:rPr>
            <w:i w:val="0"/>
            <w:webHidden/>
          </w:rPr>
          <w:tab/>
        </w:r>
        <w:r w:rsidR="00621F63">
          <w:rPr>
            <w:i w:val="0"/>
            <w:webHidden/>
          </w:rPr>
          <w:t>17</w:t>
        </w:r>
        <w:r w:rsidR="00F6771C">
          <w:rPr>
            <w:i w:val="0"/>
            <w:webHidden/>
          </w:rPr>
          <w:t>4</w:t>
        </w:r>
      </w:hyperlink>
    </w:p>
    <w:p w14:paraId="4306B773" w14:textId="77777777" w:rsidR="00A9706C" w:rsidRPr="009F471E" w:rsidRDefault="00EC7515" w:rsidP="00A9706C">
      <w:pPr>
        <w:pStyle w:val="13"/>
        <w:spacing w:before="0"/>
        <w:rPr>
          <w:rFonts w:asciiTheme="minorHAnsi" w:eastAsiaTheme="minorEastAsia" w:hAnsiTheme="minorHAnsi" w:cstheme="minorBidi"/>
          <w:sz w:val="24"/>
          <w:szCs w:val="24"/>
          <w:lang w:eastAsia="ru-RU"/>
        </w:rPr>
      </w:pPr>
      <w:hyperlink w:anchor="_Toc156825291" w:history="1">
        <w:r w:rsidR="00A9706C" w:rsidRPr="009F471E">
          <w:rPr>
            <w:rStyle w:val="a3"/>
            <w:sz w:val="24"/>
            <w:szCs w:val="24"/>
          </w:rPr>
          <w:t>2. Структура и содержание ДИСЦИПЛИНЫ</w:t>
        </w:r>
        <w:r w:rsidR="00A9706C" w:rsidRPr="009F471E">
          <w:rPr>
            <w:webHidden/>
            <w:sz w:val="24"/>
            <w:szCs w:val="24"/>
          </w:rPr>
          <w:tab/>
        </w:r>
        <w:r w:rsidR="00621F63">
          <w:rPr>
            <w:webHidden/>
            <w:sz w:val="24"/>
            <w:szCs w:val="24"/>
          </w:rPr>
          <w:t>1</w:t>
        </w:r>
        <w:r w:rsidR="00F6771C">
          <w:rPr>
            <w:webHidden/>
            <w:sz w:val="24"/>
            <w:szCs w:val="24"/>
          </w:rPr>
          <w:t>76</w:t>
        </w:r>
      </w:hyperlink>
    </w:p>
    <w:p w14:paraId="73B8994E" w14:textId="77777777" w:rsidR="00A9706C" w:rsidRPr="009F471E" w:rsidRDefault="00EC7515" w:rsidP="00A9706C">
      <w:pPr>
        <w:pStyle w:val="21"/>
        <w:spacing w:before="0" w:line="276" w:lineRule="auto"/>
        <w:rPr>
          <w:rFonts w:asciiTheme="minorHAnsi" w:eastAsiaTheme="minorEastAsia" w:hAnsiTheme="minorHAnsi" w:cstheme="minorBidi"/>
          <w:i w:val="0"/>
          <w:iCs w:val="0"/>
        </w:rPr>
      </w:pPr>
      <w:hyperlink w:anchor="_Toc156825292" w:history="1">
        <w:r w:rsidR="00A9706C" w:rsidRPr="009F471E">
          <w:rPr>
            <w:rStyle w:val="a3"/>
            <w:i w:val="0"/>
          </w:rPr>
          <w:t>2.1. Трудоемкость освоения дисциплины</w:t>
        </w:r>
        <w:r w:rsidR="00A9706C" w:rsidRPr="009F471E">
          <w:rPr>
            <w:i w:val="0"/>
            <w:webHidden/>
          </w:rPr>
          <w:tab/>
        </w:r>
        <w:r w:rsidR="00621F63">
          <w:rPr>
            <w:i w:val="0"/>
            <w:webHidden/>
          </w:rPr>
          <w:t>1</w:t>
        </w:r>
        <w:r w:rsidR="00F6771C">
          <w:rPr>
            <w:i w:val="0"/>
            <w:webHidden/>
          </w:rPr>
          <w:t>76</w:t>
        </w:r>
      </w:hyperlink>
    </w:p>
    <w:p w14:paraId="0BDE4012" w14:textId="77777777" w:rsidR="00A9706C" w:rsidRPr="009F471E" w:rsidRDefault="00EC7515" w:rsidP="00A9706C">
      <w:pPr>
        <w:pStyle w:val="21"/>
        <w:spacing w:before="0" w:line="276" w:lineRule="auto"/>
        <w:rPr>
          <w:rFonts w:asciiTheme="minorHAnsi" w:eastAsiaTheme="minorEastAsia" w:hAnsiTheme="minorHAnsi" w:cstheme="minorBidi"/>
          <w:i w:val="0"/>
        </w:rPr>
      </w:pPr>
      <w:hyperlink w:anchor="_Toc156825293" w:history="1">
        <w:r w:rsidR="00A9706C" w:rsidRPr="009F471E">
          <w:rPr>
            <w:rStyle w:val="a3"/>
            <w:i w:val="0"/>
          </w:rPr>
          <w:t>2.2. Содержание дисциплины</w:t>
        </w:r>
        <w:r w:rsidR="00A9706C" w:rsidRPr="009F471E">
          <w:rPr>
            <w:i w:val="0"/>
            <w:webHidden/>
          </w:rPr>
          <w:tab/>
        </w:r>
        <w:r w:rsidR="00621F63">
          <w:rPr>
            <w:i w:val="0"/>
            <w:webHidden/>
          </w:rPr>
          <w:t>1</w:t>
        </w:r>
        <w:r w:rsidR="00F6771C">
          <w:rPr>
            <w:i w:val="0"/>
            <w:webHidden/>
          </w:rPr>
          <w:t>77</w:t>
        </w:r>
      </w:hyperlink>
    </w:p>
    <w:p w14:paraId="684CBA65" w14:textId="77777777" w:rsidR="00A9706C" w:rsidRPr="009F471E" w:rsidRDefault="00EC7515" w:rsidP="00A9706C">
      <w:pPr>
        <w:pStyle w:val="13"/>
        <w:spacing w:before="0"/>
        <w:rPr>
          <w:rFonts w:asciiTheme="minorHAnsi" w:eastAsiaTheme="minorEastAsia" w:hAnsiTheme="minorHAnsi" w:cstheme="minorBidi"/>
          <w:sz w:val="24"/>
          <w:szCs w:val="24"/>
          <w:lang w:eastAsia="ru-RU"/>
        </w:rPr>
      </w:pPr>
      <w:hyperlink w:anchor="_Toc156825296" w:history="1">
        <w:r w:rsidR="00A9706C" w:rsidRPr="009F471E">
          <w:rPr>
            <w:rStyle w:val="a3"/>
            <w:sz w:val="24"/>
            <w:szCs w:val="24"/>
          </w:rPr>
          <w:t>3. Условия реализации ДИСЦИПЛИНЫ</w:t>
        </w:r>
        <w:r w:rsidR="00A9706C" w:rsidRPr="009F471E">
          <w:rPr>
            <w:webHidden/>
            <w:sz w:val="24"/>
            <w:szCs w:val="24"/>
          </w:rPr>
          <w:tab/>
        </w:r>
        <w:r w:rsidR="00621F63">
          <w:rPr>
            <w:webHidden/>
            <w:sz w:val="24"/>
            <w:szCs w:val="24"/>
          </w:rPr>
          <w:t>1</w:t>
        </w:r>
        <w:r w:rsidR="00F6771C">
          <w:rPr>
            <w:webHidden/>
            <w:sz w:val="24"/>
            <w:szCs w:val="24"/>
          </w:rPr>
          <w:t>79</w:t>
        </w:r>
      </w:hyperlink>
    </w:p>
    <w:p w14:paraId="629795F2" w14:textId="77777777" w:rsidR="00A9706C" w:rsidRPr="009F471E" w:rsidRDefault="00EC7515" w:rsidP="00A9706C">
      <w:pPr>
        <w:pStyle w:val="21"/>
        <w:spacing w:before="0" w:line="276" w:lineRule="auto"/>
        <w:rPr>
          <w:rFonts w:asciiTheme="minorHAnsi" w:eastAsiaTheme="minorEastAsia" w:hAnsiTheme="minorHAnsi" w:cstheme="minorBidi"/>
          <w:i w:val="0"/>
          <w:iCs w:val="0"/>
        </w:rPr>
      </w:pPr>
      <w:hyperlink w:anchor="_Toc156825297" w:history="1">
        <w:r w:rsidR="00A9706C" w:rsidRPr="009F471E">
          <w:rPr>
            <w:rStyle w:val="a3"/>
            <w:i w:val="0"/>
          </w:rPr>
          <w:t>3.1. Материально-техническое обеспечение</w:t>
        </w:r>
        <w:r w:rsidR="00A9706C" w:rsidRPr="009F471E">
          <w:rPr>
            <w:i w:val="0"/>
            <w:webHidden/>
          </w:rPr>
          <w:tab/>
        </w:r>
        <w:r w:rsidR="00621F63">
          <w:rPr>
            <w:i w:val="0"/>
            <w:webHidden/>
          </w:rPr>
          <w:t>1</w:t>
        </w:r>
        <w:r w:rsidR="00F6771C">
          <w:rPr>
            <w:i w:val="0"/>
            <w:webHidden/>
          </w:rPr>
          <w:t>79</w:t>
        </w:r>
      </w:hyperlink>
    </w:p>
    <w:p w14:paraId="6C605C46" w14:textId="77777777" w:rsidR="00A9706C" w:rsidRPr="009F471E" w:rsidRDefault="00EC7515" w:rsidP="00A9706C">
      <w:pPr>
        <w:pStyle w:val="21"/>
        <w:spacing w:before="0" w:line="276" w:lineRule="auto"/>
        <w:rPr>
          <w:rFonts w:asciiTheme="minorHAnsi" w:eastAsiaTheme="minorEastAsia" w:hAnsiTheme="minorHAnsi" w:cstheme="minorBidi"/>
          <w:i w:val="0"/>
          <w:iCs w:val="0"/>
        </w:rPr>
      </w:pPr>
      <w:hyperlink w:anchor="_Toc156825298" w:history="1">
        <w:r w:rsidR="00A9706C" w:rsidRPr="009F471E">
          <w:rPr>
            <w:rStyle w:val="a3"/>
            <w:i w:val="0"/>
          </w:rPr>
          <w:t>3.2. Учебно-методическое обеспечение</w:t>
        </w:r>
        <w:r w:rsidR="00A9706C" w:rsidRPr="009F471E">
          <w:rPr>
            <w:i w:val="0"/>
            <w:webHidden/>
          </w:rPr>
          <w:tab/>
        </w:r>
        <w:r w:rsidR="00621F63">
          <w:rPr>
            <w:i w:val="0"/>
            <w:webHidden/>
          </w:rPr>
          <w:t>1</w:t>
        </w:r>
        <w:r w:rsidR="00F6771C">
          <w:rPr>
            <w:i w:val="0"/>
            <w:webHidden/>
          </w:rPr>
          <w:t>79</w:t>
        </w:r>
      </w:hyperlink>
    </w:p>
    <w:p w14:paraId="47C0D0D5" w14:textId="77777777" w:rsidR="00A9706C" w:rsidRPr="009F471E" w:rsidRDefault="00EC7515" w:rsidP="00A9706C">
      <w:pPr>
        <w:pStyle w:val="13"/>
        <w:spacing w:before="0"/>
        <w:rPr>
          <w:rFonts w:asciiTheme="minorHAnsi" w:eastAsiaTheme="minorEastAsia" w:hAnsiTheme="minorHAnsi" w:cstheme="minorBidi"/>
          <w:sz w:val="24"/>
          <w:szCs w:val="24"/>
          <w:lang w:eastAsia="ru-RU"/>
        </w:rPr>
      </w:pPr>
      <w:hyperlink w:anchor="_Toc156825299" w:history="1">
        <w:r w:rsidR="00A9706C" w:rsidRPr="009F471E">
          <w:rPr>
            <w:rStyle w:val="a3"/>
            <w:sz w:val="24"/>
            <w:szCs w:val="24"/>
          </w:rPr>
          <w:t>4. Контроль и оценка результатов  освоения ДИСЦИПЛИНЫ</w:t>
        </w:r>
        <w:r w:rsidR="00A9706C" w:rsidRPr="009F471E">
          <w:rPr>
            <w:webHidden/>
            <w:sz w:val="24"/>
            <w:szCs w:val="24"/>
          </w:rPr>
          <w:tab/>
        </w:r>
        <w:r w:rsidR="00621F63">
          <w:rPr>
            <w:webHidden/>
            <w:sz w:val="24"/>
            <w:szCs w:val="24"/>
          </w:rPr>
          <w:t>1</w:t>
        </w:r>
        <w:r w:rsidR="00F6771C">
          <w:rPr>
            <w:webHidden/>
            <w:sz w:val="24"/>
            <w:szCs w:val="24"/>
          </w:rPr>
          <w:t>79</w:t>
        </w:r>
      </w:hyperlink>
    </w:p>
    <w:p w14:paraId="4B184854" w14:textId="77777777" w:rsidR="00A9706C" w:rsidRPr="00C34FE7" w:rsidRDefault="00334C55" w:rsidP="00A9706C">
      <w:pPr>
        <w:pStyle w:val="15"/>
        <w:jc w:val="left"/>
        <w:rPr>
          <w:rFonts w:ascii="Times New Roman" w:hAnsi="Times New Roman"/>
          <w:b w:val="0"/>
          <w:bCs w:val="0"/>
        </w:rPr>
      </w:pPr>
      <w:r w:rsidRPr="009F471E">
        <w:rPr>
          <w:rFonts w:ascii="Times New Roman" w:hAnsi="Times New Roman"/>
          <w:b w:val="0"/>
          <w:bCs w:val="0"/>
        </w:rPr>
        <w:fldChar w:fldCharType="end"/>
      </w:r>
    </w:p>
    <w:p w14:paraId="7D9BAD42" w14:textId="77777777" w:rsidR="00A9706C" w:rsidRPr="00DF068E" w:rsidRDefault="00A9706C" w:rsidP="00A9706C">
      <w:pPr>
        <w:pStyle w:val="15"/>
        <w:jc w:val="left"/>
        <w:rPr>
          <w:rFonts w:ascii="Times New Roman" w:hAnsi="Times New Roman"/>
        </w:rPr>
        <w:sectPr w:rsidR="00A9706C" w:rsidRPr="00DF068E" w:rsidSect="00A9706C">
          <w:headerReference w:type="even" r:id="rId57"/>
          <w:headerReference w:type="default" r:id="rId58"/>
          <w:pgSz w:w="11906" w:h="16838"/>
          <w:pgMar w:top="1134" w:right="850" w:bottom="1134" w:left="1701" w:header="708" w:footer="708" w:gutter="0"/>
          <w:cols w:space="708"/>
          <w:docGrid w:linePitch="381"/>
        </w:sectPr>
      </w:pPr>
    </w:p>
    <w:p w14:paraId="5852A8A6" w14:textId="77777777" w:rsidR="00A9706C" w:rsidRPr="009F471E" w:rsidRDefault="00A9706C" w:rsidP="00A9706C">
      <w:pPr>
        <w:pStyle w:val="15"/>
        <w:numPr>
          <w:ilvl w:val="0"/>
          <w:numId w:val="40"/>
        </w:numPr>
        <w:spacing w:after="0"/>
        <w:ind w:left="360"/>
        <w:rPr>
          <w:rFonts w:ascii="Times New Roman" w:hAnsi="Times New Roman"/>
          <w:iCs/>
        </w:rPr>
      </w:pPr>
      <w:bookmarkStart w:id="198" w:name="_Toc168163441"/>
      <w:r w:rsidRPr="00453E31">
        <w:rPr>
          <w:rStyle w:val="ae"/>
          <w:i w:val="0"/>
          <w:iCs/>
        </w:rPr>
        <w:lastRenderedPageBreak/>
        <w:t>Общая характеристика РАБОЧЕЙ ПРОГРАММЫ УЧЕБНОЙ ДИСЦИПЛИНЫ</w:t>
      </w:r>
      <w:r w:rsidRPr="009F471E">
        <w:rPr>
          <w:rStyle w:val="ae"/>
          <w:iCs/>
        </w:rPr>
        <w:t xml:space="preserve">  </w:t>
      </w:r>
      <w:r w:rsidRPr="009F471E">
        <w:rPr>
          <w:rFonts w:ascii="Times New Roman" w:hAnsi="Times New Roman"/>
        </w:rPr>
        <w:t>«ОП.13</w:t>
      </w:r>
      <w:r w:rsidRPr="009F471E">
        <w:rPr>
          <w:rFonts w:ascii="Times New Roman" w:hAnsi="Times New Roman"/>
          <w:caps w:val="0"/>
        </w:rPr>
        <w:t>ц</w:t>
      </w:r>
      <w:r w:rsidRPr="009F471E">
        <w:rPr>
          <w:rFonts w:ascii="Times New Roman" w:hAnsi="Times New Roman"/>
        </w:rPr>
        <w:t xml:space="preserve"> СОВРЕМЕННЫЕ ЦИФРОВЫЕ ТЕХНОЛОГИИ В ПРОФЕССИОНАЛЬНОЙ ДЕЯТЕЛЬНОСТИ»</w:t>
      </w:r>
      <w:bookmarkEnd w:id="198"/>
    </w:p>
    <w:p w14:paraId="761CC2E4" w14:textId="77777777" w:rsidR="00A9706C" w:rsidRPr="009F471E" w:rsidRDefault="00A9706C" w:rsidP="00A9706C">
      <w:pPr>
        <w:pStyle w:val="15"/>
        <w:spacing w:after="0"/>
        <w:ind w:left="360"/>
        <w:jc w:val="both"/>
        <w:rPr>
          <w:rFonts w:ascii="Times New Roman" w:hAnsi="Times New Roman"/>
          <w:iCs/>
        </w:rPr>
      </w:pPr>
    </w:p>
    <w:p w14:paraId="486D95D2" w14:textId="77777777" w:rsidR="00A9706C" w:rsidRPr="009F471E" w:rsidRDefault="00A9706C" w:rsidP="00A9706C">
      <w:pPr>
        <w:pStyle w:val="110"/>
        <w:spacing w:after="0"/>
        <w:jc w:val="both"/>
        <w:rPr>
          <w:rFonts w:ascii="Times New Roman" w:hAnsi="Times New Roman"/>
          <w:color w:val="auto"/>
        </w:rPr>
      </w:pPr>
      <w:bookmarkStart w:id="199" w:name="_Toc168163442"/>
      <w:r w:rsidRPr="009F471E">
        <w:rPr>
          <w:rFonts w:ascii="Times New Roman" w:hAnsi="Times New Roman"/>
          <w:color w:val="auto"/>
        </w:rPr>
        <w:t>1.1. Цель и место дисциплины в структуре образовательной программы</w:t>
      </w:r>
      <w:bookmarkEnd w:id="199"/>
    </w:p>
    <w:p w14:paraId="2F196FD5" w14:textId="77777777" w:rsidR="00A9706C" w:rsidRPr="009F471E" w:rsidRDefault="00A9706C" w:rsidP="00F6771C">
      <w:pPr>
        <w:autoSpaceDE w:val="0"/>
        <w:autoSpaceDN w:val="0"/>
        <w:adjustRightInd w:val="0"/>
        <w:spacing w:after="0"/>
        <w:ind w:firstLine="709"/>
        <w:jc w:val="both"/>
        <w:rPr>
          <w:rFonts w:ascii="Times New Roman" w:hAnsi="Times New Roman" w:cs="Times New Roman"/>
          <w:sz w:val="24"/>
          <w:szCs w:val="24"/>
        </w:rPr>
      </w:pPr>
      <w:r w:rsidRPr="009F471E">
        <w:rPr>
          <w:rFonts w:ascii="Times New Roman" w:eastAsia="Times New Roman" w:hAnsi="Times New Roman" w:cs="Times New Roman"/>
          <w:sz w:val="24"/>
          <w:szCs w:val="24"/>
          <w:lang w:eastAsia="ru-RU"/>
        </w:rPr>
        <w:t xml:space="preserve">Цель дисциплины «Современные цифровые технологии в профессиональной деятельности»: </w:t>
      </w:r>
      <w:r w:rsidRPr="009F471E">
        <w:rPr>
          <w:rFonts w:ascii="Times New Roman" w:hAnsi="Times New Roman" w:cs="Times New Roman"/>
          <w:sz w:val="24"/>
          <w:szCs w:val="24"/>
        </w:rPr>
        <w:t>использование в профессиональной деятельности современных цифровых технологий для решения профессиональных задач; воспитание</w:t>
      </w: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ответственного отношения и соблюдения этических и правовых норм цифровой деятельности.</w:t>
      </w:r>
    </w:p>
    <w:p w14:paraId="7DE41059" w14:textId="77777777" w:rsidR="00A9706C" w:rsidRPr="009F471E" w:rsidRDefault="00A9706C" w:rsidP="00A9706C">
      <w:pPr>
        <w:autoSpaceDE w:val="0"/>
        <w:autoSpaceDN w:val="0"/>
        <w:adjustRightInd w:val="0"/>
        <w:ind w:firstLine="709"/>
        <w:jc w:val="both"/>
        <w:rPr>
          <w:rFonts w:ascii="Times New Roman" w:hAnsi="Times New Roman" w:cs="Times New Roman"/>
          <w:sz w:val="24"/>
          <w:szCs w:val="24"/>
        </w:rPr>
      </w:pPr>
      <w:r w:rsidRPr="009F471E">
        <w:rPr>
          <w:rFonts w:ascii="Times New Roman" w:hAnsi="Times New Roman" w:cs="Times New Roman"/>
          <w:sz w:val="24"/>
          <w:szCs w:val="24"/>
        </w:rPr>
        <w:t>Дисциплина «</w:t>
      </w:r>
      <w:r w:rsidRPr="009F471E">
        <w:rPr>
          <w:rFonts w:ascii="Times New Roman" w:eastAsia="Times New Roman" w:hAnsi="Times New Roman" w:cs="Times New Roman"/>
          <w:sz w:val="24"/>
          <w:szCs w:val="24"/>
          <w:lang w:eastAsia="ru-RU"/>
        </w:rPr>
        <w:t>Современные цифровые технологии в профессиональной деятельности</w:t>
      </w:r>
      <w:r w:rsidRPr="009F471E">
        <w:rPr>
          <w:rFonts w:ascii="Times New Roman" w:hAnsi="Times New Roman" w:cs="Times New Roman"/>
          <w:sz w:val="24"/>
          <w:szCs w:val="24"/>
        </w:rPr>
        <w:t>» включена в вариативную часть общепрофессионального цикла основной профессиональной образовательной программы</w:t>
      </w:r>
      <w:r w:rsidRPr="009F471E">
        <w:rPr>
          <w:rFonts w:ascii="Times New Roman" w:hAnsi="Times New Roman" w:cs="Times New Roman"/>
          <w:iCs/>
          <w:sz w:val="24"/>
          <w:szCs w:val="24"/>
        </w:rPr>
        <w:t xml:space="preserve"> </w:t>
      </w:r>
      <w:r w:rsidRPr="009F471E">
        <w:rPr>
          <w:rFonts w:ascii="Times New Roman" w:hAnsi="Times New Roman" w:cs="Times New Roman"/>
          <w:sz w:val="24"/>
          <w:szCs w:val="24"/>
        </w:rPr>
        <w:t xml:space="preserve">«Профессионалитет» по профессии 43.01.09 Повар, кондитер </w:t>
      </w:r>
    </w:p>
    <w:p w14:paraId="31541B99" w14:textId="77777777" w:rsidR="00A9706C" w:rsidRPr="009F471E" w:rsidRDefault="00A9706C" w:rsidP="00A9706C">
      <w:pPr>
        <w:pStyle w:val="110"/>
        <w:spacing w:after="0"/>
        <w:rPr>
          <w:rFonts w:ascii="Times New Roman" w:hAnsi="Times New Roman"/>
          <w:color w:val="auto"/>
        </w:rPr>
      </w:pPr>
      <w:bookmarkStart w:id="200" w:name="_Toc168163443"/>
      <w:r w:rsidRPr="009F471E">
        <w:rPr>
          <w:rFonts w:ascii="Times New Roman" w:hAnsi="Times New Roman"/>
          <w:color w:val="auto"/>
        </w:rPr>
        <w:t>1.2. Планируемые результаты освоения дисциплины</w:t>
      </w:r>
      <w:bookmarkEnd w:id="200"/>
    </w:p>
    <w:p w14:paraId="02B37A67" w14:textId="2BA86915" w:rsidR="00A9706C" w:rsidRPr="009633B3" w:rsidRDefault="00A9706C" w:rsidP="00F6771C">
      <w:pPr>
        <w:spacing w:after="0"/>
        <w:ind w:firstLine="709"/>
        <w:jc w:val="both"/>
        <w:rPr>
          <w:rFonts w:ascii="Times New Roman" w:eastAsia="Times New Roman" w:hAnsi="Times New Roman" w:cs="Times New Roman"/>
          <w:sz w:val="24"/>
          <w:szCs w:val="24"/>
          <w:lang w:eastAsia="ru-RU"/>
        </w:rPr>
      </w:pPr>
      <w:r w:rsidRPr="009633B3">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4698B091" w14:textId="1E1B525C" w:rsidR="00A9706C" w:rsidRDefault="00A9706C" w:rsidP="009D2519">
      <w:pPr>
        <w:ind w:firstLine="709"/>
        <w:rPr>
          <w:rFonts w:ascii="Times New Roman" w:hAnsi="Times New Roman" w:cs="Times New Roman"/>
          <w:bCs/>
          <w:sz w:val="24"/>
          <w:szCs w:val="24"/>
        </w:rPr>
      </w:pPr>
      <w:r w:rsidRPr="009633B3">
        <w:rPr>
          <w:rFonts w:ascii="Times New Roman" w:hAnsi="Times New Roman" w:cs="Times New Roman"/>
          <w:bCs/>
          <w:sz w:val="24"/>
          <w:szCs w:val="24"/>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3260"/>
        <w:gridCol w:w="2835"/>
        <w:gridCol w:w="2268"/>
      </w:tblGrid>
      <w:tr w:rsidR="00A9706C" w:rsidRPr="009F471E" w14:paraId="4A127D4E" w14:textId="77777777" w:rsidTr="00A9706C">
        <w:tc>
          <w:tcPr>
            <w:tcW w:w="1413" w:type="dxa"/>
            <w:tcBorders>
              <w:top w:val="single" w:sz="4" w:space="0" w:color="auto"/>
              <w:bottom w:val="single" w:sz="4" w:space="0" w:color="auto"/>
              <w:right w:val="single" w:sz="4" w:space="0" w:color="auto"/>
            </w:tcBorders>
          </w:tcPr>
          <w:p w14:paraId="6ABA76E0"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9F471E">
              <w:rPr>
                <w:rFonts w:ascii="Times New Roman" w:hAnsi="Times New Roman" w:cs="Times New Roman"/>
                <w:b/>
                <w:bCs/>
                <w:sz w:val="24"/>
                <w:szCs w:val="24"/>
              </w:rPr>
              <w:t>Код ОК, ПК</w:t>
            </w:r>
          </w:p>
        </w:tc>
        <w:tc>
          <w:tcPr>
            <w:tcW w:w="3260" w:type="dxa"/>
            <w:tcBorders>
              <w:top w:val="single" w:sz="4" w:space="0" w:color="auto"/>
              <w:left w:val="single" w:sz="4" w:space="0" w:color="auto"/>
              <w:bottom w:val="single" w:sz="4" w:space="0" w:color="auto"/>
              <w:right w:val="single" w:sz="4" w:space="0" w:color="auto"/>
            </w:tcBorders>
          </w:tcPr>
          <w:p w14:paraId="0E6F652A"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r w:rsidRPr="009F471E">
              <w:rPr>
                <w:rFonts w:ascii="Times New Roman" w:hAnsi="Times New Roman" w:cs="Times New Roman"/>
                <w:b/>
                <w:bCs/>
                <w:sz w:val="24"/>
                <w:szCs w:val="24"/>
              </w:rPr>
              <w:t>Уметь</w:t>
            </w:r>
          </w:p>
        </w:tc>
        <w:tc>
          <w:tcPr>
            <w:tcW w:w="2835" w:type="dxa"/>
            <w:tcBorders>
              <w:top w:val="single" w:sz="4" w:space="0" w:color="auto"/>
              <w:left w:val="single" w:sz="4" w:space="0" w:color="auto"/>
              <w:bottom w:val="single" w:sz="4" w:space="0" w:color="auto"/>
            </w:tcBorders>
          </w:tcPr>
          <w:p w14:paraId="6288C469"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r w:rsidRPr="009F471E">
              <w:rPr>
                <w:rFonts w:ascii="Times New Roman" w:hAnsi="Times New Roman" w:cs="Times New Roman"/>
                <w:b/>
                <w:bCs/>
                <w:sz w:val="24"/>
                <w:szCs w:val="24"/>
              </w:rPr>
              <w:t>Знать</w:t>
            </w:r>
          </w:p>
        </w:tc>
        <w:tc>
          <w:tcPr>
            <w:tcW w:w="2268" w:type="dxa"/>
            <w:tcBorders>
              <w:top w:val="single" w:sz="4" w:space="0" w:color="auto"/>
              <w:left w:val="single" w:sz="4" w:space="0" w:color="auto"/>
              <w:bottom w:val="single" w:sz="4" w:space="0" w:color="auto"/>
            </w:tcBorders>
          </w:tcPr>
          <w:p w14:paraId="33E3ED47"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r w:rsidRPr="009F471E">
              <w:rPr>
                <w:rFonts w:ascii="Times New Roman" w:hAnsi="Times New Roman" w:cs="Times New Roman"/>
                <w:b/>
                <w:bCs/>
                <w:sz w:val="24"/>
                <w:szCs w:val="24"/>
              </w:rPr>
              <w:t>Владеть навыками</w:t>
            </w:r>
          </w:p>
        </w:tc>
      </w:tr>
      <w:tr w:rsidR="00A9706C" w:rsidRPr="009F471E" w14:paraId="1808A188" w14:textId="77777777" w:rsidTr="00A9706C">
        <w:tc>
          <w:tcPr>
            <w:tcW w:w="1413" w:type="dxa"/>
            <w:tcBorders>
              <w:top w:val="single" w:sz="4" w:space="0" w:color="auto"/>
              <w:bottom w:val="single" w:sz="4" w:space="0" w:color="auto"/>
              <w:right w:val="single" w:sz="4" w:space="0" w:color="auto"/>
            </w:tcBorders>
          </w:tcPr>
          <w:p w14:paraId="425E023C"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sz w:val="24"/>
                <w:szCs w:val="24"/>
              </w:rPr>
            </w:pPr>
            <w:r w:rsidRPr="009F471E">
              <w:rPr>
                <w:rFonts w:ascii="Times New Roman" w:hAnsi="Times New Roman" w:cs="Times New Roman"/>
                <w:sz w:val="24"/>
                <w:szCs w:val="24"/>
              </w:rPr>
              <w:t>ОК 01</w:t>
            </w:r>
          </w:p>
        </w:tc>
        <w:tc>
          <w:tcPr>
            <w:tcW w:w="3260" w:type="dxa"/>
            <w:tcBorders>
              <w:top w:val="single" w:sz="4" w:space="0" w:color="auto"/>
              <w:left w:val="single" w:sz="4" w:space="0" w:color="auto"/>
              <w:bottom w:val="single" w:sz="4" w:space="0" w:color="auto"/>
              <w:right w:val="single" w:sz="4" w:space="0" w:color="auto"/>
            </w:tcBorders>
          </w:tcPr>
          <w:p w14:paraId="2B889D07"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использовать цифровые средства и ресурсы для генерирования новых идей и решений;</w:t>
            </w:r>
          </w:p>
          <w:p w14:paraId="32FCD83B"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использовать цифровые средства и приложения для создания продукта;</w:t>
            </w:r>
          </w:p>
          <w:p w14:paraId="29001C3D"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w:t>
            </w:r>
            <w:r w:rsidRPr="009F471E">
              <w:rPr>
                <w:rFonts w:ascii="Times New Roman" w:hAnsi="Times New Roman" w:cs="Times New Roman"/>
                <w:sz w:val="24"/>
                <w:szCs w:val="24"/>
              </w:rPr>
              <w:t xml:space="preserve"> выбирать и использовать уместные цифровые средства, приложения и ресурсы для постановки и решения задачи/проблемы;</w:t>
            </w:r>
          </w:p>
          <w:p w14:paraId="04480A9C"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w:t>
            </w:r>
            <w:r w:rsidRPr="009F471E">
              <w:rPr>
                <w:rFonts w:ascii="Times New Roman" w:hAnsi="Times New Roman" w:cs="Times New Roman"/>
                <w:sz w:val="24"/>
                <w:szCs w:val="24"/>
              </w:rPr>
              <w:t xml:space="preserve"> строить логические умозаключения на основании информации/данных, в том числе в различных цифровых средах (в том числе, оценивать результат и последствия своих действий).</w:t>
            </w:r>
          </w:p>
        </w:tc>
        <w:tc>
          <w:tcPr>
            <w:tcW w:w="2835" w:type="dxa"/>
            <w:tcBorders>
              <w:top w:val="single" w:sz="4" w:space="0" w:color="auto"/>
              <w:left w:val="single" w:sz="4" w:space="0" w:color="auto"/>
              <w:bottom w:val="single" w:sz="4" w:space="0" w:color="auto"/>
            </w:tcBorders>
          </w:tcPr>
          <w:p w14:paraId="5ACBA9DC"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возможности и ограничения цифровой среды и цифровых инструментов для создания продукта/решения задачи;</w:t>
            </w:r>
          </w:p>
          <w:p w14:paraId="524036AF"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принципы работы социальных сетей и медиа с точки зрения создания оригинального продукта (понимание трендов, предпочтений пользователей);</w:t>
            </w:r>
          </w:p>
          <w:p w14:paraId="047EC8A5"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методы и приемы формулирования гипотез и задач;</w:t>
            </w:r>
          </w:p>
          <w:p w14:paraId="0EE41918"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цифровые ресурсы для решения задач/проблем в профессиональном и/или социальном контексте и для оценки результатов решения.</w:t>
            </w:r>
          </w:p>
        </w:tc>
        <w:tc>
          <w:tcPr>
            <w:tcW w:w="2268" w:type="dxa"/>
            <w:tcBorders>
              <w:top w:val="single" w:sz="4" w:space="0" w:color="auto"/>
              <w:left w:val="single" w:sz="4" w:space="0" w:color="auto"/>
              <w:bottom w:val="single" w:sz="4" w:space="0" w:color="auto"/>
            </w:tcBorders>
          </w:tcPr>
          <w:p w14:paraId="5FA35534"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p>
        </w:tc>
      </w:tr>
      <w:tr w:rsidR="00A9706C" w:rsidRPr="009F471E" w14:paraId="004B9DF2" w14:textId="77777777" w:rsidTr="00A9706C">
        <w:tc>
          <w:tcPr>
            <w:tcW w:w="1413" w:type="dxa"/>
            <w:tcBorders>
              <w:top w:val="single" w:sz="4" w:space="0" w:color="auto"/>
              <w:bottom w:val="single" w:sz="4" w:space="0" w:color="auto"/>
              <w:right w:val="single" w:sz="4" w:space="0" w:color="auto"/>
            </w:tcBorders>
          </w:tcPr>
          <w:p w14:paraId="1E2998A1"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sz w:val="24"/>
                <w:szCs w:val="24"/>
              </w:rPr>
            </w:pPr>
            <w:r w:rsidRPr="009F471E">
              <w:rPr>
                <w:rFonts w:ascii="Times New Roman" w:hAnsi="Times New Roman" w:cs="Times New Roman"/>
                <w:bCs/>
                <w:sz w:val="24"/>
                <w:szCs w:val="24"/>
              </w:rPr>
              <w:t>ОК 02</w:t>
            </w:r>
          </w:p>
        </w:tc>
        <w:tc>
          <w:tcPr>
            <w:tcW w:w="3260" w:type="dxa"/>
            <w:tcBorders>
              <w:top w:val="single" w:sz="4" w:space="0" w:color="auto"/>
              <w:left w:val="single" w:sz="4" w:space="0" w:color="auto"/>
              <w:bottom w:val="single" w:sz="4" w:space="0" w:color="auto"/>
              <w:right w:val="single" w:sz="4" w:space="0" w:color="auto"/>
            </w:tcBorders>
          </w:tcPr>
          <w:p w14:paraId="3CD11122"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выбирать оптимальный формат, способ и место хранения информации и данных с помощью цифровых инструментов;</w:t>
            </w:r>
          </w:p>
          <w:p w14:paraId="3B8B2B7B"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 xml:space="preserve">создавать резервные копии </w:t>
            </w:r>
            <w:r w:rsidRPr="009F471E">
              <w:rPr>
                <w:rFonts w:ascii="Times New Roman" w:hAnsi="Times New Roman" w:cs="Times New Roman"/>
                <w:sz w:val="24"/>
                <w:szCs w:val="24"/>
              </w:rPr>
              <w:lastRenderedPageBreak/>
              <w:t>данных на различных носителях;</w:t>
            </w:r>
          </w:p>
          <w:p w14:paraId="650FD743"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искать информацию в сети Интернет с использованием фильтров и ключевых слов;</w:t>
            </w:r>
          </w:p>
          <w:p w14:paraId="2BC20D6B"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идентифицировать различные виды мошенничества с персональными данными;</w:t>
            </w:r>
          </w:p>
          <w:p w14:paraId="4E8980CF"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оформлять результаты поиска с помощью цифровых инструментов;</w:t>
            </w:r>
          </w:p>
          <w:p w14:paraId="0C1F7538"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оценивать практическую значимость результатов поиска с помощью цифровых инструментов.</w:t>
            </w:r>
          </w:p>
        </w:tc>
        <w:tc>
          <w:tcPr>
            <w:tcW w:w="2835" w:type="dxa"/>
            <w:tcBorders>
              <w:top w:val="single" w:sz="4" w:space="0" w:color="auto"/>
              <w:left w:val="single" w:sz="4" w:space="0" w:color="auto"/>
              <w:bottom w:val="single" w:sz="4" w:space="0" w:color="auto"/>
            </w:tcBorders>
          </w:tcPr>
          <w:p w14:paraId="2DE0AE07"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lastRenderedPageBreak/>
              <w:t xml:space="preserve">- </w:t>
            </w:r>
            <w:r w:rsidRPr="009F471E">
              <w:rPr>
                <w:rFonts w:ascii="Times New Roman" w:hAnsi="Times New Roman" w:cs="Times New Roman"/>
                <w:sz w:val="24"/>
                <w:szCs w:val="24"/>
              </w:rPr>
              <w:t>особенности различных расширений и форматов хранения данных;</w:t>
            </w:r>
          </w:p>
          <w:p w14:paraId="1F80FD5D"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 xml:space="preserve">принципы работы различных поисковых </w:t>
            </w:r>
            <w:r w:rsidRPr="009F471E">
              <w:rPr>
                <w:rFonts w:ascii="Times New Roman" w:hAnsi="Times New Roman" w:cs="Times New Roman"/>
                <w:sz w:val="24"/>
                <w:szCs w:val="24"/>
              </w:rPr>
              <w:lastRenderedPageBreak/>
              <w:t>сервисов;</w:t>
            </w:r>
          </w:p>
          <w:p w14:paraId="3284A2D1"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риски публикации персональных данных и их отображения в социальных сетях;</w:t>
            </w:r>
          </w:p>
          <w:p w14:paraId="2566F116"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способы и цифровые инструменты/ сервисы для проверки достоверности информации.</w:t>
            </w:r>
          </w:p>
        </w:tc>
        <w:tc>
          <w:tcPr>
            <w:tcW w:w="2268" w:type="dxa"/>
            <w:tcBorders>
              <w:top w:val="single" w:sz="4" w:space="0" w:color="auto"/>
              <w:left w:val="single" w:sz="4" w:space="0" w:color="auto"/>
              <w:bottom w:val="single" w:sz="4" w:space="0" w:color="auto"/>
            </w:tcBorders>
          </w:tcPr>
          <w:p w14:paraId="793BA591"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p>
        </w:tc>
      </w:tr>
      <w:tr w:rsidR="00A9706C" w:rsidRPr="009F471E" w14:paraId="482A8F79" w14:textId="77777777" w:rsidTr="00A9706C">
        <w:tc>
          <w:tcPr>
            <w:tcW w:w="1413" w:type="dxa"/>
            <w:tcBorders>
              <w:top w:val="single" w:sz="4" w:space="0" w:color="auto"/>
              <w:bottom w:val="single" w:sz="4" w:space="0" w:color="auto"/>
              <w:right w:val="single" w:sz="4" w:space="0" w:color="auto"/>
            </w:tcBorders>
          </w:tcPr>
          <w:p w14:paraId="6FF70089"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ОК 03</w:t>
            </w:r>
          </w:p>
        </w:tc>
        <w:tc>
          <w:tcPr>
            <w:tcW w:w="3260" w:type="dxa"/>
            <w:tcBorders>
              <w:top w:val="single" w:sz="4" w:space="0" w:color="auto"/>
              <w:left w:val="single" w:sz="4" w:space="0" w:color="auto"/>
              <w:bottom w:val="single" w:sz="4" w:space="0" w:color="auto"/>
              <w:right w:val="single" w:sz="4" w:space="0" w:color="auto"/>
            </w:tcBorders>
          </w:tcPr>
          <w:p w14:paraId="71DC8DBD"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ставить себе образовательные цели под возникающие жизненные задачи;</w:t>
            </w:r>
          </w:p>
          <w:p w14:paraId="3536918F"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находить информацию в целях самообразования и обучения при помощи цифровых инструментов;</w:t>
            </w:r>
          </w:p>
          <w:p w14:paraId="097AE535"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выбирать цифровые средства в целях саморазвития;</w:t>
            </w:r>
          </w:p>
          <w:p w14:paraId="4AB7D5F4"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адаптироваться к появлению новых цифровых средств, приложений, программных обеспечений.</w:t>
            </w:r>
          </w:p>
        </w:tc>
        <w:tc>
          <w:tcPr>
            <w:tcW w:w="2835" w:type="dxa"/>
            <w:tcBorders>
              <w:top w:val="single" w:sz="4" w:space="0" w:color="auto"/>
              <w:left w:val="single" w:sz="4" w:space="0" w:color="auto"/>
              <w:bottom w:val="single" w:sz="4" w:space="0" w:color="auto"/>
            </w:tcBorders>
          </w:tcPr>
          <w:p w14:paraId="0997D839" w14:textId="77777777" w:rsidR="00A9706C" w:rsidRPr="009F471E" w:rsidRDefault="00A9706C" w:rsidP="00453E31">
            <w:pPr>
              <w:widowControl w:val="0"/>
              <w:autoSpaceDE w:val="0"/>
              <w:autoSpaceDN w:val="0"/>
              <w:adjustRightInd w:val="0"/>
              <w:spacing w:after="0" w:line="240" w:lineRule="auto"/>
              <w:ind w:left="34"/>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основные образовательные Интернет-ресурсы, типы цифрового образовательного контента;</w:t>
            </w:r>
          </w:p>
          <w:p w14:paraId="214EA95F" w14:textId="77777777" w:rsidR="00A9706C" w:rsidRPr="009F471E" w:rsidRDefault="00A9706C" w:rsidP="00453E31">
            <w:pPr>
              <w:widowControl w:val="0"/>
              <w:autoSpaceDE w:val="0"/>
              <w:autoSpaceDN w:val="0"/>
              <w:adjustRightInd w:val="0"/>
              <w:spacing w:after="0" w:line="240" w:lineRule="auto"/>
              <w:ind w:left="34"/>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возможности и ограничения образовательного процесса при использовании цифровых технологий.</w:t>
            </w:r>
          </w:p>
        </w:tc>
        <w:tc>
          <w:tcPr>
            <w:tcW w:w="2268" w:type="dxa"/>
            <w:tcBorders>
              <w:top w:val="single" w:sz="4" w:space="0" w:color="auto"/>
              <w:left w:val="single" w:sz="4" w:space="0" w:color="auto"/>
              <w:bottom w:val="single" w:sz="4" w:space="0" w:color="auto"/>
            </w:tcBorders>
          </w:tcPr>
          <w:p w14:paraId="61C470DC"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p>
        </w:tc>
      </w:tr>
      <w:tr w:rsidR="00A9706C" w:rsidRPr="009F471E" w14:paraId="26C01FA7" w14:textId="77777777" w:rsidTr="00A9706C">
        <w:tc>
          <w:tcPr>
            <w:tcW w:w="1413" w:type="dxa"/>
            <w:tcBorders>
              <w:top w:val="single" w:sz="4" w:space="0" w:color="auto"/>
              <w:bottom w:val="single" w:sz="4" w:space="0" w:color="auto"/>
              <w:right w:val="single" w:sz="4" w:space="0" w:color="auto"/>
            </w:tcBorders>
          </w:tcPr>
          <w:p w14:paraId="23CEEFD9"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ОК 04</w:t>
            </w:r>
          </w:p>
          <w:p w14:paraId="54D417F8"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ОК 05</w:t>
            </w:r>
          </w:p>
        </w:tc>
        <w:tc>
          <w:tcPr>
            <w:tcW w:w="3260" w:type="dxa"/>
            <w:tcBorders>
              <w:top w:val="single" w:sz="4" w:space="0" w:color="auto"/>
              <w:left w:val="single" w:sz="4" w:space="0" w:color="auto"/>
              <w:bottom w:val="single" w:sz="4" w:space="0" w:color="auto"/>
              <w:right w:val="single" w:sz="4" w:space="0" w:color="auto"/>
            </w:tcBorders>
          </w:tcPr>
          <w:p w14:paraId="67A87183"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выбирать цифровые средства общения в соответствии с целью взаимодействия и индивидуальными особенностями собеседника;</w:t>
            </w:r>
          </w:p>
          <w:p w14:paraId="4417A86C"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использовать цифровые средства общения при взаимодействии с другими людьми, в том числе для организации совместной деятельности;</w:t>
            </w:r>
          </w:p>
          <w:p w14:paraId="5AA51E69"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справляться с нежелательным поведением других людей в цифровой среде (угрозы, травля, агрессивные действия);</w:t>
            </w:r>
          </w:p>
          <w:p w14:paraId="0B8C808F"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 xml:space="preserve">выбирать цифровые медиа (текст, фото, видео, анимация и т.п.) в </w:t>
            </w:r>
            <w:r w:rsidRPr="009F471E">
              <w:rPr>
                <w:rFonts w:ascii="Times New Roman" w:hAnsi="Times New Roman" w:cs="Times New Roman"/>
                <w:sz w:val="24"/>
                <w:szCs w:val="24"/>
              </w:rPr>
              <w:lastRenderedPageBreak/>
              <w:t>соответствии с культурными, познавательными и личностными особенностями собеседника;</w:t>
            </w:r>
          </w:p>
          <w:p w14:paraId="282C9C55" w14:textId="77777777" w:rsidR="00A9706C" w:rsidRPr="009F471E" w:rsidRDefault="00A9706C" w:rsidP="00453E31">
            <w:pPr>
              <w:widowControl w:val="0"/>
              <w:autoSpaceDE w:val="0"/>
              <w:autoSpaceDN w:val="0"/>
              <w:adjustRightInd w:val="0"/>
              <w:spacing w:after="0" w:line="240" w:lineRule="auto"/>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находить тематические Интернет-сообщества.</w:t>
            </w:r>
          </w:p>
        </w:tc>
        <w:tc>
          <w:tcPr>
            <w:tcW w:w="2835" w:type="dxa"/>
            <w:tcBorders>
              <w:top w:val="single" w:sz="4" w:space="0" w:color="auto"/>
              <w:left w:val="single" w:sz="4" w:space="0" w:color="auto"/>
              <w:bottom w:val="single" w:sz="4" w:space="0" w:color="auto"/>
            </w:tcBorders>
          </w:tcPr>
          <w:p w14:paraId="52762D10"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lastRenderedPageBreak/>
              <w:t xml:space="preserve">- </w:t>
            </w:r>
            <w:r w:rsidRPr="009F471E">
              <w:rPr>
                <w:rFonts w:ascii="Times New Roman" w:hAnsi="Times New Roman" w:cs="Times New Roman"/>
                <w:sz w:val="24"/>
                <w:szCs w:val="24"/>
              </w:rPr>
              <w:t>видов и функций информационных сообщений, групп информационных объектов;</w:t>
            </w:r>
          </w:p>
          <w:p w14:paraId="1AABA3E5"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каналов распространения информации и организации совместной работы (командной работы);</w:t>
            </w:r>
          </w:p>
          <w:p w14:paraId="45BB3CF1"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преимуществ и ограничений цифровых средств при общении и совместной работе;</w:t>
            </w:r>
          </w:p>
          <w:p w14:paraId="3B1DBE98"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культуру общения, принятую в цифровой среде;</w:t>
            </w:r>
          </w:p>
          <w:p w14:paraId="7F25AD46"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 xml:space="preserve">принципы создания и функционирования </w:t>
            </w:r>
            <w:r w:rsidRPr="009F471E">
              <w:rPr>
                <w:rFonts w:ascii="Times New Roman" w:hAnsi="Times New Roman" w:cs="Times New Roman"/>
                <w:sz w:val="24"/>
                <w:szCs w:val="24"/>
              </w:rPr>
              <w:lastRenderedPageBreak/>
              <w:t>Интернет-сообществ.</w:t>
            </w:r>
          </w:p>
        </w:tc>
        <w:tc>
          <w:tcPr>
            <w:tcW w:w="2268" w:type="dxa"/>
            <w:tcBorders>
              <w:top w:val="single" w:sz="4" w:space="0" w:color="auto"/>
              <w:left w:val="single" w:sz="4" w:space="0" w:color="auto"/>
              <w:bottom w:val="single" w:sz="4" w:space="0" w:color="auto"/>
            </w:tcBorders>
          </w:tcPr>
          <w:p w14:paraId="63755163" w14:textId="77777777" w:rsidR="00A9706C" w:rsidRPr="009F471E" w:rsidRDefault="00A9706C" w:rsidP="00453E31">
            <w:pPr>
              <w:widowControl w:val="0"/>
              <w:autoSpaceDE w:val="0"/>
              <w:autoSpaceDN w:val="0"/>
              <w:adjustRightInd w:val="0"/>
              <w:spacing w:after="0" w:line="240" w:lineRule="auto"/>
              <w:ind w:left="34"/>
              <w:jc w:val="center"/>
              <w:rPr>
                <w:rFonts w:ascii="Times New Roman" w:hAnsi="Times New Roman" w:cs="Times New Roman"/>
                <w:b/>
                <w:bCs/>
                <w:sz w:val="24"/>
                <w:szCs w:val="24"/>
              </w:rPr>
            </w:pPr>
          </w:p>
        </w:tc>
      </w:tr>
      <w:tr w:rsidR="00A9706C" w:rsidRPr="009F471E" w14:paraId="4B7D2363" w14:textId="77777777" w:rsidTr="00A9706C">
        <w:trPr>
          <w:trHeight w:val="225"/>
        </w:trPr>
        <w:tc>
          <w:tcPr>
            <w:tcW w:w="1413" w:type="dxa"/>
            <w:tcBorders>
              <w:top w:val="single" w:sz="4" w:space="0" w:color="auto"/>
              <w:bottom w:val="single" w:sz="4" w:space="0" w:color="auto"/>
              <w:right w:val="single" w:sz="4" w:space="0" w:color="auto"/>
            </w:tcBorders>
          </w:tcPr>
          <w:p w14:paraId="4CA49203"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1.1</w:t>
            </w:r>
          </w:p>
          <w:p w14:paraId="608267DC"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2.1</w:t>
            </w:r>
          </w:p>
          <w:p w14:paraId="05D75CE9"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3.1</w:t>
            </w:r>
          </w:p>
          <w:p w14:paraId="3213FF08"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4.1</w:t>
            </w:r>
          </w:p>
          <w:p w14:paraId="442BAC13"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5.1</w:t>
            </w:r>
          </w:p>
          <w:p w14:paraId="5A752A65"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r w:rsidRPr="009F471E">
              <w:rPr>
                <w:rFonts w:ascii="Times New Roman" w:hAnsi="Times New Roman" w:cs="Times New Roman"/>
                <w:bCs/>
                <w:sz w:val="24"/>
                <w:szCs w:val="24"/>
              </w:rPr>
              <w:t>ПК 6.2</w:t>
            </w:r>
          </w:p>
          <w:p w14:paraId="5BE84832" w14:textId="77777777" w:rsidR="00A9706C" w:rsidRPr="009F471E" w:rsidRDefault="00A9706C" w:rsidP="00453E31">
            <w:pPr>
              <w:widowControl w:val="0"/>
              <w:autoSpaceDE w:val="0"/>
              <w:autoSpaceDN w:val="0"/>
              <w:adjustRightInd w:val="0"/>
              <w:spacing w:after="0" w:line="240" w:lineRule="auto"/>
              <w:ind w:left="142"/>
              <w:jc w:val="cente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9268864"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 xml:space="preserve">- проверять исправность оборудования, инвентаря, инструментов; </w:t>
            </w:r>
          </w:p>
          <w:p w14:paraId="564B698D"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 использовать посудомоечные машины.</w:t>
            </w:r>
          </w:p>
          <w:p w14:paraId="261D1E91" w14:textId="77777777" w:rsidR="00A9706C" w:rsidRPr="009F471E" w:rsidRDefault="00A9706C" w:rsidP="00453E31">
            <w:pPr>
              <w:spacing w:after="0" w:line="240" w:lineRule="auto"/>
              <w:jc w:val="both"/>
              <w:rPr>
                <w:rFonts w:ascii="Times New Roman" w:hAnsi="Times New Roman" w:cs="Times New Roman"/>
                <w:sz w:val="24"/>
                <w:szCs w:val="24"/>
              </w:rPr>
            </w:pPr>
          </w:p>
          <w:p w14:paraId="462A5A12"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tcBorders>
          </w:tcPr>
          <w:p w14:paraId="61CE439F"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 назначение, правила использования оборудования, инвентаря, инструментов, приборов, посуды, используемых в приготовлении блюд, напитков и кулинарных изделий, правила ухода за ними;</w:t>
            </w:r>
          </w:p>
          <w:p w14:paraId="410517DC"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 пользоваться контрольно-кассовым оборудованием и программно-аппаратным комплексом для приема к оплате платежных карт;</w:t>
            </w:r>
          </w:p>
          <w:p w14:paraId="7B711861"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 принимать и оформлять платежи за блюда, напитки и кулинарные изделия</w:t>
            </w:r>
          </w:p>
          <w:p w14:paraId="3CC129B0"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tcBorders>
          </w:tcPr>
          <w:p w14:paraId="596926DE"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b/>
                <w:bCs/>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подготовки, безопасной эксплуатации технологического оборудования, производственного инвентаря;</w:t>
            </w:r>
          </w:p>
          <w:p w14:paraId="3204FC00" w14:textId="77777777" w:rsidR="00A9706C" w:rsidRPr="009F471E" w:rsidRDefault="00A9706C" w:rsidP="00453E31">
            <w:pPr>
              <w:widowControl w:val="0"/>
              <w:autoSpaceDE w:val="0"/>
              <w:autoSpaceDN w:val="0"/>
              <w:adjustRightInd w:val="0"/>
              <w:spacing w:after="0" w:line="240" w:lineRule="auto"/>
              <w:ind w:left="34"/>
              <w:jc w:val="both"/>
              <w:rPr>
                <w:rFonts w:ascii="Times New Roman" w:hAnsi="Times New Roman" w:cs="Times New Roman"/>
                <w:sz w:val="24"/>
                <w:szCs w:val="24"/>
              </w:rPr>
            </w:pPr>
            <w:r w:rsidRPr="009F471E">
              <w:rPr>
                <w:rFonts w:ascii="Times New Roman" w:hAnsi="Times New Roman" w:cs="Times New Roman"/>
                <w:b/>
                <w:bCs/>
                <w:sz w:val="24"/>
                <w:szCs w:val="24"/>
              </w:rPr>
              <w:t xml:space="preserve">- </w:t>
            </w:r>
            <w:r w:rsidRPr="009F471E">
              <w:rPr>
                <w:rFonts w:ascii="Times New Roman" w:hAnsi="Times New Roman" w:cs="Times New Roman"/>
                <w:sz w:val="24"/>
                <w:szCs w:val="24"/>
              </w:rPr>
              <w:t>приема и оформления заказов и платежей за блюда, напитки и кулинарные изделий с помощью цифровых технологий</w:t>
            </w:r>
            <w:r w:rsidRPr="009F471E">
              <w:rPr>
                <w:rFonts w:ascii="Times New Roman" w:hAnsi="Times New Roman" w:cs="Times New Roman"/>
                <w:b/>
                <w:bCs/>
                <w:sz w:val="24"/>
                <w:szCs w:val="24"/>
              </w:rPr>
              <w:t>;</w:t>
            </w:r>
          </w:p>
          <w:p w14:paraId="04444E51" w14:textId="77777777" w:rsidR="00A9706C" w:rsidRPr="009F471E" w:rsidRDefault="00A9706C" w:rsidP="00453E31">
            <w:pPr>
              <w:spacing w:after="0" w:line="240" w:lineRule="auto"/>
              <w:jc w:val="both"/>
              <w:rPr>
                <w:rFonts w:ascii="Times New Roman" w:hAnsi="Times New Roman" w:cs="Times New Roman"/>
                <w:sz w:val="24"/>
                <w:szCs w:val="24"/>
              </w:rPr>
            </w:pPr>
            <w:r w:rsidRPr="009F471E">
              <w:rPr>
                <w:rFonts w:ascii="Times New Roman" w:hAnsi="Times New Roman" w:cs="Times New Roman"/>
                <w:sz w:val="24"/>
                <w:szCs w:val="24"/>
              </w:rPr>
              <w:t>-применения полученных знаний и умений для использования в  профессиональной деятельности.</w:t>
            </w:r>
          </w:p>
        </w:tc>
      </w:tr>
    </w:tbl>
    <w:p w14:paraId="1AC35C04" w14:textId="77777777" w:rsidR="00A9706C" w:rsidRDefault="00A9706C" w:rsidP="00A9706C">
      <w:pPr>
        <w:pStyle w:val="ac"/>
        <w:spacing w:after="120"/>
        <w:rPr>
          <w:rFonts w:ascii="Times New Roman" w:hAnsi="Times New Roman" w:cs="Times New Roman"/>
          <w:b/>
          <w:sz w:val="24"/>
          <w:szCs w:val="24"/>
        </w:rPr>
      </w:pPr>
    </w:p>
    <w:p w14:paraId="53ADD121" w14:textId="77777777" w:rsidR="00A9706C" w:rsidRPr="009F471E" w:rsidRDefault="00A9706C" w:rsidP="00A9706C">
      <w:pPr>
        <w:pStyle w:val="15"/>
        <w:ind w:firstLine="708"/>
        <w:jc w:val="both"/>
        <w:rPr>
          <w:rFonts w:ascii="Times New Roman" w:hAnsi="Times New Roman"/>
        </w:rPr>
      </w:pPr>
      <w:bookmarkStart w:id="201" w:name="_Toc168163444"/>
      <w:r w:rsidRPr="009F471E">
        <w:rPr>
          <w:rFonts w:ascii="Times New Roman" w:hAnsi="Times New Roman"/>
        </w:rPr>
        <w:t>2. Структура и содержание ДИСЦИПЛИНЫ</w:t>
      </w:r>
      <w:bookmarkEnd w:id="201"/>
    </w:p>
    <w:p w14:paraId="4E3CCA5C" w14:textId="77777777" w:rsidR="00A9706C" w:rsidRPr="009F471E" w:rsidRDefault="00A9706C" w:rsidP="00A9706C">
      <w:pPr>
        <w:pStyle w:val="110"/>
        <w:rPr>
          <w:rFonts w:ascii="Times New Roman" w:hAnsi="Times New Roman"/>
          <w:color w:val="auto"/>
        </w:rPr>
      </w:pPr>
      <w:bookmarkStart w:id="202" w:name="_Toc168163445"/>
      <w:r w:rsidRPr="009F471E">
        <w:rPr>
          <w:rFonts w:ascii="Times New Roman" w:hAnsi="Times New Roman"/>
          <w:color w:val="auto"/>
        </w:rPr>
        <w:t>2.1. Трудоемкость освоения дисциплины</w:t>
      </w:r>
      <w:bookmarkEnd w:id="202"/>
      <w:r w:rsidRPr="009F471E">
        <w:rPr>
          <w:rFonts w:ascii="Times New Roman" w:hAnsi="Times New Roman"/>
          <w:color w:val="auto"/>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60"/>
        <w:gridCol w:w="2178"/>
      </w:tblGrid>
      <w:tr w:rsidR="00A9706C" w:rsidRPr="004C366B" w14:paraId="61C95C45" w14:textId="77777777" w:rsidTr="00A9706C">
        <w:trPr>
          <w:trHeight w:val="23"/>
        </w:trPr>
        <w:tc>
          <w:tcPr>
            <w:tcW w:w="3308" w:type="pct"/>
            <w:vAlign w:val="center"/>
          </w:tcPr>
          <w:p w14:paraId="0D2C106E" w14:textId="77777777" w:rsidR="00A9706C" w:rsidRPr="004C366B" w:rsidRDefault="00A9706C" w:rsidP="00F6771C">
            <w:pPr>
              <w:spacing w:after="0"/>
              <w:jc w:val="center"/>
              <w:rPr>
                <w:rFonts w:ascii="Times New Roman" w:hAnsi="Times New Roman" w:cs="Times New Roman"/>
                <w:b/>
                <w:sz w:val="24"/>
              </w:rPr>
            </w:pPr>
            <w:r w:rsidRPr="004C366B">
              <w:rPr>
                <w:rFonts w:ascii="Times New Roman" w:hAnsi="Times New Roman" w:cs="Times New Roman"/>
                <w:b/>
                <w:sz w:val="24"/>
              </w:rPr>
              <w:t>Наименование составных частей дисциплины</w:t>
            </w:r>
          </w:p>
        </w:tc>
        <w:tc>
          <w:tcPr>
            <w:tcW w:w="588" w:type="pct"/>
            <w:vAlign w:val="center"/>
          </w:tcPr>
          <w:p w14:paraId="6E7EF9BD" w14:textId="77777777" w:rsidR="00A9706C" w:rsidRPr="004C366B" w:rsidRDefault="00A9706C" w:rsidP="00F6771C">
            <w:pPr>
              <w:spacing w:after="0"/>
              <w:jc w:val="center"/>
              <w:rPr>
                <w:rFonts w:ascii="Times New Roman" w:hAnsi="Times New Roman" w:cs="Times New Roman"/>
                <w:b/>
                <w:iCs/>
                <w:sz w:val="24"/>
              </w:rPr>
            </w:pPr>
            <w:r w:rsidRPr="004C366B">
              <w:rPr>
                <w:rFonts w:ascii="Times New Roman" w:hAnsi="Times New Roman" w:cs="Times New Roman"/>
                <w:b/>
                <w:iCs/>
                <w:sz w:val="24"/>
              </w:rPr>
              <w:t>Объем в часах</w:t>
            </w:r>
          </w:p>
        </w:tc>
        <w:tc>
          <w:tcPr>
            <w:tcW w:w="1104" w:type="pct"/>
          </w:tcPr>
          <w:p w14:paraId="183FC731" w14:textId="77777777" w:rsidR="00A9706C" w:rsidRPr="004C366B" w:rsidRDefault="00A9706C" w:rsidP="00F6771C">
            <w:pPr>
              <w:spacing w:after="0"/>
              <w:jc w:val="center"/>
              <w:rPr>
                <w:rFonts w:ascii="Times New Roman" w:hAnsi="Times New Roman" w:cs="Times New Roman"/>
                <w:b/>
                <w:iCs/>
                <w:sz w:val="24"/>
              </w:rPr>
            </w:pPr>
            <w:r w:rsidRPr="004C366B">
              <w:rPr>
                <w:rFonts w:ascii="Times New Roman" w:hAnsi="Times New Roman" w:cs="Times New Roman"/>
                <w:b/>
                <w:sz w:val="24"/>
              </w:rPr>
              <w:t xml:space="preserve">В т.ч. в форме </w:t>
            </w:r>
            <w:proofErr w:type="spellStart"/>
            <w:r w:rsidRPr="004C366B">
              <w:rPr>
                <w:rFonts w:ascii="Times New Roman" w:hAnsi="Times New Roman" w:cs="Times New Roman"/>
                <w:b/>
                <w:sz w:val="24"/>
              </w:rPr>
              <w:t>практ</w:t>
            </w:r>
            <w:proofErr w:type="spellEnd"/>
            <w:r w:rsidRPr="004C366B">
              <w:rPr>
                <w:rFonts w:ascii="Times New Roman" w:hAnsi="Times New Roman" w:cs="Times New Roman"/>
                <w:b/>
                <w:sz w:val="24"/>
              </w:rPr>
              <w:t>. подготовки</w:t>
            </w:r>
          </w:p>
        </w:tc>
      </w:tr>
      <w:tr w:rsidR="00A9706C" w:rsidRPr="004C366B" w14:paraId="1E0D9D2F" w14:textId="77777777" w:rsidTr="00A9706C">
        <w:trPr>
          <w:trHeight w:val="23"/>
        </w:trPr>
        <w:tc>
          <w:tcPr>
            <w:tcW w:w="3308" w:type="pct"/>
            <w:vAlign w:val="center"/>
          </w:tcPr>
          <w:p w14:paraId="04E5A91F" w14:textId="77777777" w:rsidR="00A9706C" w:rsidRPr="004C366B" w:rsidRDefault="00A9706C" w:rsidP="00F6771C">
            <w:pPr>
              <w:spacing w:after="0"/>
              <w:jc w:val="both"/>
              <w:rPr>
                <w:rFonts w:ascii="Times New Roman" w:hAnsi="Times New Roman" w:cs="Times New Roman"/>
                <w:bCs/>
                <w:sz w:val="24"/>
                <w:szCs w:val="24"/>
              </w:rPr>
            </w:pPr>
            <w:r w:rsidRPr="004C366B">
              <w:rPr>
                <w:rFonts w:ascii="Times New Roman" w:hAnsi="Times New Roman" w:cs="Times New Roman"/>
                <w:bCs/>
                <w:sz w:val="24"/>
                <w:szCs w:val="24"/>
              </w:rPr>
              <w:t>Учебные занятия</w:t>
            </w:r>
          </w:p>
        </w:tc>
        <w:tc>
          <w:tcPr>
            <w:tcW w:w="588" w:type="pct"/>
            <w:vAlign w:val="center"/>
          </w:tcPr>
          <w:p w14:paraId="7995CCDF" w14:textId="77777777" w:rsidR="00A9706C" w:rsidRPr="004C366B" w:rsidRDefault="00A9706C" w:rsidP="00F6771C">
            <w:pPr>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04" w:type="pct"/>
            <w:vAlign w:val="center"/>
          </w:tcPr>
          <w:p w14:paraId="02E17336" w14:textId="77777777" w:rsidR="00A9706C" w:rsidRPr="004C366B" w:rsidRDefault="00A9706C" w:rsidP="00F6771C">
            <w:pPr>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r>
      <w:tr w:rsidR="00A9706C" w:rsidRPr="004C366B" w14:paraId="419DBB56" w14:textId="77777777" w:rsidTr="00A9706C">
        <w:trPr>
          <w:trHeight w:val="23"/>
        </w:trPr>
        <w:tc>
          <w:tcPr>
            <w:tcW w:w="3308" w:type="pct"/>
            <w:vAlign w:val="center"/>
          </w:tcPr>
          <w:p w14:paraId="0B53E142" w14:textId="77777777" w:rsidR="00A9706C" w:rsidRPr="004C366B" w:rsidRDefault="00A9706C" w:rsidP="00F6771C">
            <w:pPr>
              <w:spacing w:after="0"/>
              <w:jc w:val="both"/>
              <w:rPr>
                <w:rFonts w:ascii="Times New Roman" w:hAnsi="Times New Roman" w:cs="Times New Roman"/>
                <w:bCs/>
                <w:sz w:val="24"/>
                <w:szCs w:val="24"/>
              </w:rPr>
            </w:pPr>
            <w:r w:rsidRPr="004C366B">
              <w:rPr>
                <w:rFonts w:ascii="Times New Roman" w:hAnsi="Times New Roman" w:cs="Times New Roman"/>
                <w:bCs/>
                <w:sz w:val="24"/>
                <w:szCs w:val="24"/>
              </w:rPr>
              <w:t>Самостоятельная работа</w:t>
            </w:r>
          </w:p>
        </w:tc>
        <w:tc>
          <w:tcPr>
            <w:tcW w:w="588" w:type="pct"/>
            <w:vAlign w:val="center"/>
          </w:tcPr>
          <w:p w14:paraId="2BF5488A" w14:textId="77777777" w:rsidR="00A9706C" w:rsidRPr="004C366B" w:rsidRDefault="00A9706C" w:rsidP="00F6771C">
            <w:pPr>
              <w:spacing w:after="0"/>
              <w:jc w:val="center"/>
              <w:rPr>
                <w:rFonts w:ascii="Times New Roman" w:hAnsi="Times New Roman" w:cs="Times New Roman"/>
                <w:bCs/>
                <w:sz w:val="24"/>
                <w:szCs w:val="24"/>
              </w:rPr>
            </w:pPr>
            <w:r w:rsidRPr="004C366B">
              <w:rPr>
                <w:rFonts w:ascii="Times New Roman" w:hAnsi="Times New Roman" w:cs="Times New Roman"/>
                <w:bCs/>
                <w:sz w:val="24"/>
                <w:szCs w:val="24"/>
              </w:rPr>
              <w:t>-</w:t>
            </w:r>
          </w:p>
        </w:tc>
        <w:tc>
          <w:tcPr>
            <w:tcW w:w="1104" w:type="pct"/>
            <w:vAlign w:val="center"/>
          </w:tcPr>
          <w:p w14:paraId="7BECAC5F" w14:textId="77777777" w:rsidR="00A9706C" w:rsidRPr="004C366B" w:rsidRDefault="00A9706C" w:rsidP="00F6771C">
            <w:pPr>
              <w:spacing w:after="0"/>
              <w:jc w:val="center"/>
              <w:rPr>
                <w:rFonts w:ascii="Times New Roman" w:hAnsi="Times New Roman" w:cs="Times New Roman"/>
                <w:bCs/>
                <w:sz w:val="24"/>
                <w:szCs w:val="24"/>
              </w:rPr>
            </w:pPr>
            <w:r w:rsidRPr="004C366B">
              <w:rPr>
                <w:rFonts w:ascii="Times New Roman" w:hAnsi="Times New Roman" w:cs="Times New Roman"/>
                <w:bCs/>
                <w:sz w:val="24"/>
                <w:szCs w:val="24"/>
              </w:rPr>
              <w:t>-</w:t>
            </w:r>
          </w:p>
        </w:tc>
      </w:tr>
      <w:tr w:rsidR="00A9706C" w:rsidRPr="004C366B" w14:paraId="305FCF6C" w14:textId="77777777" w:rsidTr="00A9706C">
        <w:trPr>
          <w:trHeight w:val="23"/>
        </w:trPr>
        <w:tc>
          <w:tcPr>
            <w:tcW w:w="3308" w:type="pct"/>
            <w:vAlign w:val="center"/>
          </w:tcPr>
          <w:p w14:paraId="5B28B1C6" w14:textId="77777777" w:rsidR="00A9706C" w:rsidRPr="004C366B" w:rsidRDefault="00A9706C" w:rsidP="00F6771C">
            <w:pPr>
              <w:spacing w:after="0"/>
              <w:jc w:val="both"/>
              <w:rPr>
                <w:rFonts w:ascii="Times New Roman" w:hAnsi="Times New Roman" w:cs="Times New Roman"/>
                <w:bCs/>
                <w:sz w:val="24"/>
                <w:szCs w:val="24"/>
              </w:rPr>
            </w:pPr>
            <w:r w:rsidRPr="004C366B">
              <w:rPr>
                <w:rFonts w:ascii="Times New Roman" w:hAnsi="Times New Roman" w:cs="Times New Roman"/>
                <w:bCs/>
                <w:sz w:val="24"/>
                <w:szCs w:val="24"/>
              </w:rPr>
              <w:t xml:space="preserve">Промежуточная аттестация в </w:t>
            </w:r>
            <w:r w:rsidRPr="004C366B">
              <w:rPr>
                <w:rFonts w:ascii="Times New Roman" w:hAnsi="Times New Roman" w:cs="Times New Roman"/>
                <w:bCs/>
                <w:iCs/>
                <w:sz w:val="24"/>
                <w:szCs w:val="24"/>
              </w:rPr>
              <w:t>форме дифференцированного  зачета</w:t>
            </w:r>
          </w:p>
        </w:tc>
        <w:tc>
          <w:tcPr>
            <w:tcW w:w="588" w:type="pct"/>
            <w:vAlign w:val="center"/>
          </w:tcPr>
          <w:p w14:paraId="4338E979" w14:textId="77777777" w:rsidR="00A9706C" w:rsidRPr="004C366B" w:rsidRDefault="00A9706C" w:rsidP="00F6771C">
            <w:pPr>
              <w:spacing w:after="0"/>
              <w:jc w:val="center"/>
              <w:rPr>
                <w:rFonts w:ascii="Times New Roman" w:hAnsi="Times New Roman" w:cs="Times New Roman"/>
                <w:bCs/>
                <w:sz w:val="24"/>
                <w:szCs w:val="24"/>
              </w:rPr>
            </w:pPr>
            <w:r w:rsidRPr="004C366B">
              <w:rPr>
                <w:rFonts w:ascii="Times New Roman" w:hAnsi="Times New Roman" w:cs="Times New Roman"/>
                <w:bCs/>
                <w:sz w:val="24"/>
                <w:szCs w:val="24"/>
              </w:rPr>
              <w:t>2</w:t>
            </w:r>
          </w:p>
        </w:tc>
        <w:tc>
          <w:tcPr>
            <w:tcW w:w="1104" w:type="pct"/>
            <w:vAlign w:val="center"/>
          </w:tcPr>
          <w:p w14:paraId="79619A0D" w14:textId="77777777" w:rsidR="00A9706C" w:rsidRPr="004C366B" w:rsidRDefault="00A9706C" w:rsidP="00F6771C">
            <w:pPr>
              <w:spacing w:after="0"/>
              <w:jc w:val="center"/>
              <w:rPr>
                <w:rFonts w:ascii="Times New Roman" w:hAnsi="Times New Roman" w:cs="Times New Roman"/>
                <w:bCs/>
                <w:sz w:val="24"/>
                <w:szCs w:val="24"/>
              </w:rPr>
            </w:pPr>
          </w:p>
        </w:tc>
      </w:tr>
      <w:tr w:rsidR="00A9706C" w:rsidRPr="004C366B" w14:paraId="11881C4A" w14:textId="77777777" w:rsidTr="00A9706C">
        <w:trPr>
          <w:trHeight w:val="23"/>
        </w:trPr>
        <w:tc>
          <w:tcPr>
            <w:tcW w:w="3308" w:type="pct"/>
            <w:vAlign w:val="center"/>
          </w:tcPr>
          <w:p w14:paraId="66A52EE2" w14:textId="77777777" w:rsidR="00A9706C" w:rsidRPr="004C366B" w:rsidRDefault="00A9706C" w:rsidP="00F6771C">
            <w:pPr>
              <w:spacing w:after="0"/>
              <w:jc w:val="both"/>
              <w:rPr>
                <w:rFonts w:ascii="Times New Roman" w:hAnsi="Times New Roman" w:cs="Times New Roman"/>
                <w:bCs/>
                <w:sz w:val="24"/>
                <w:szCs w:val="24"/>
              </w:rPr>
            </w:pPr>
            <w:r w:rsidRPr="004C366B">
              <w:rPr>
                <w:rFonts w:ascii="Times New Roman" w:hAnsi="Times New Roman" w:cs="Times New Roman"/>
                <w:bCs/>
                <w:sz w:val="24"/>
                <w:szCs w:val="24"/>
              </w:rPr>
              <w:t>Всего</w:t>
            </w:r>
          </w:p>
        </w:tc>
        <w:tc>
          <w:tcPr>
            <w:tcW w:w="588" w:type="pct"/>
            <w:vAlign w:val="center"/>
          </w:tcPr>
          <w:p w14:paraId="6A048D55" w14:textId="77777777" w:rsidR="00A9706C" w:rsidRPr="004C366B" w:rsidRDefault="00A9706C" w:rsidP="00F6771C">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1104" w:type="pct"/>
            <w:vAlign w:val="center"/>
          </w:tcPr>
          <w:p w14:paraId="4BAEF209" w14:textId="77777777" w:rsidR="00A9706C" w:rsidRPr="004C366B" w:rsidRDefault="00A9706C" w:rsidP="00F6771C">
            <w:pPr>
              <w:spacing w:after="0"/>
              <w:jc w:val="center"/>
              <w:rPr>
                <w:rFonts w:ascii="Times New Roman" w:hAnsi="Times New Roman" w:cs="Times New Roman"/>
                <w:b/>
                <w:sz w:val="24"/>
                <w:szCs w:val="24"/>
              </w:rPr>
            </w:pPr>
          </w:p>
        </w:tc>
      </w:tr>
    </w:tbl>
    <w:p w14:paraId="2DB1EE45" w14:textId="77777777" w:rsidR="00A9706C" w:rsidRPr="009633B3" w:rsidRDefault="00A9706C" w:rsidP="00F6771C">
      <w:pPr>
        <w:spacing w:after="0"/>
        <w:rPr>
          <w:rFonts w:ascii="Times New Roman" w:eastAsia="Segoe UI" w:hAnsi="Times New Roman" w:cs="Times New Roman"/>
          <w:b/>
          <w:bCs/>
          <w:color w:val="FF0000"/>
          <w:sz w:val="24"/>
          <w:szCs w:val="24"/>
          <w:lang w:eastAsia="ru-RU"/>
        </w:rPr>
      </w:pPr>
      <w:r w:rsidRPr="009633B3">
        <w:rPr>
          <w:rFonts w:ascii="Times New Roman" w:hAnsi="Times New Roman"/>
          <w:color w:val="FF0000"/>
        </w:rPr>
        <w:br w:type="page"/>
      </w:r>
    </w:p>
    <w:p w14:paraId="1E0E8710" w14:textId="77777777" w:rsidR="00A9706C" w:rsidRPr="009633B3" w:rsidRDefault="00A9706C" w:rsidP="00A9706C">
      <w:pPr>
        <w:pStyle w:val="110"/>
        <w:ind w:firstLine="0"/>
        <w:rPr>
          <w:rFonts w:ascii="Times New Roman" w:hAnsi="Times New Roman"/>
          <w:color w:val="FF0000"/>
        </w:rPr>
        <w:sectPr w:rsidR="00A9706C" w:rsidRPr="009633B3" w:rsidSect="00A9706C">
          <w:headerReference w:type="even" r:id="rId59"/>
          <w:pgSz w:w="11906" w:h="16838"/>
          <w:pgMar w:top="1134" w:right="567" w:bottom="1134" w:left="1701" w:header="709" w:footer="709" w:gutter="0"/>
          <w:cols w:space="708"/>
          <w:docGrid w:linePitch="360"/>
        </w:sectPr>
      </w:pPr>
    </w:p>
    <w:p w14:paraId="2E603AEB" w14:textId="77777777" w:rsidR="00A9706C" w:rsidRPr="009F471E" w:rsidRDefault="00A9706C" w:rsidP="00A9706C">
      <w:pPr>
        <w:pStyle w:val="110"/>
        <w:ind w:firstLine="708"/>
        <w:rPr>
          <w:rFonts w:ascii="Times New Roman" w:hAnsi="Times New Roman"/>
          <w:color w:val="auto"/>
        </w:rPr>
      </w:pPr>
      <w:bookmarkStart w:id="203" w:name="_Toc168163446"/>
      <w:r w:rsidRPr="009F471E">
        <w:rPr>
          <w:rFonts w:ascii="Times New Roman" w:hAnsi="Times New Roman"/>
          <w:color w:val="auto"/>
        </w:rPr>
        <w:lastRenderedPageBreak/>
        <w:t>2.2. Содержание дисциплины</w:t>
      </w:r>
      <w:bookmarkEnd w:id="203"/>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512"/>
        <w:gridCol w:w="2008"/>
        <w:gridCol w:w="2387"/>
      </w:tblGrid>
      <w:tr w:rsidR="00A9706C" w:rsidRPr="007978B7" w14:paraId="559F621E" w14:textId="77777777" w:rsidTr="00A9706C">
        <w:trPr>
          <w:trHeight w:val="903"/>
        </w:trPr>
        <w:tc>
          <w:tcPr>
            <w:tcW w:w="3256" w:type="dxa"/>
            <w:vAlign w:val="center"/>
          </w:tcPr>
          <w:p w14:paraId="3CC11580" w14:textId="77777777" w:rsidR="00A9706C" w:rsidRPr="007978B7" w:rsidRDefault="00A9706C" w:rsidP="00453E31">
            <w:pPr>
              <w:spacing w:after="0" w:line="240" w:lineRule="auto"/>
              <w:jc w:val="center"/>
              <w:rPr>
                <w:rFonts w:ascii="Times New Roman" w:eastAsia="Times New Roman" w:hAnsi="Times New Roman" w:cs="Times New Roman"/>
                <w:b/>
                <w:sz w:val="24"/>
                <w:szCs w:val="24"/>
                <w:lang w:eastAsia="ru-RU"/>
              </w:rPr>
            </w:pPr>
            <w:r w:rsidRPr="007978B7">
              <w:rPr>
                <w:rFonts w:ascii="Times New Roman" w:eastAsia="Times New Roman" w:hAnsi="Times New Roman" w:cs="Times New Roman"/>
                <w:b/>
                <w:bCs/>
                <w:sz w:val="24"/>
                <w:szCs w:val="24"/>
                <w:lang w:eastAsia="ru-RU"/>
              </w:rPr>
              <w:t>Наименование разделов и тем</w:t>
            </w:r>
          </w:p>
        </w:tc>
        <w:tc>
          <w:tcPr>
            <w:tcW w:w="7512" w:type="dxa"/>
            <w:vAlign w:val="center"/>
          </w:tcPr>
          <w:p w14:paraId="566297F4" w14:textId="77777777" w:rsidR="00A9706C" w:rsidRPr="007978B7" w:rsidRDefault="00A9706C" w:rsidP="00453E31">
            <w:pPr>
              <w:suppressAutoHyphens/>
              <w:spacing w:after="0" w:line="240" w:lineRule="auto"/>
              <w:jc w:val="center"/>
              <w:rPr>
                <w:rFonts w:ascii="Times New Roman" w:eastAsia="Times New Roman" w:hAnsi="Times New Roman" w:cs="Times New Roman"/>
                <w:b/>
                <w:sz w:val="24"/>
                <w:szCs w:val="24"/>
                <w:lang w:eastAsia="ru-RU"/>
              </w:rPr>
            </w:pPr>
            <w:r w:rsidRPr="007978B7">
              <w:rPr>
                <w:rFonts w:ascii="Times New Roman" w:eastAsia="Times New Roman" w:hAnsi="Times New Roman" w:cs="Times New Roman"/>
                <w:b/>
                <w:bCs/>
                <w:sz w:val="24"/>
                <w:szCs w:val="24"/>
                <w:lang w:eastAsia="ru-RU"/>
              </w:rPr>
              <w:t xml:space="preserve">Содержание учебного материала, практических и занятий, </w:t>
            </w:r>
          </w:p>
        </w:tc>
        <w:tc>
          <w:tcPr>
            <w:tcW w:w="2008" w:type="dxa"/>
          </w:tcPr>
          <w:p w14:paraId="1F6C5E49" w14:textId="77777777" w:rsidR="00A9706C" w:rsidRDefault="00A9706C" w:rsidP="00453E31">
            <w:pPr>
              <w:suppressAutoHyphens/>
              <w:spacing w:after="0" w:line="240" w:lineRule="auto"/>
              <w:jc w:val="center"/>
              <w:rPr>
                <w:rFonts w:ascii="Times New Roman" w:hAnsi="Times New Roman" w:cs="Times New Roman"/>
                <w:b/>
                <w:bCs/>
                <w:sz w:val="24"/>
                <w:szCs w:val="24"/>
              </w:rPr>
            </w:pPr>
            <w:r w:rsidRPr="007978B7">
              <w:rPr>
                <w:rFonts w:ascii="Times New Roman" w:hAnsi="Times New Roman" w:cs="Times New Roman"/>
                <w:b/>
                <w:bCs/>
                <w:sz w:val="24"/>
                <w:szCs w:val="24"/>
              </w:rPr>
              <w:t xml:space="preserve">Объем, </w:t>
            </w:r>
            <w:proofErr w:type="spellStart"/>
            <w:r w:rsidRPr="007978B7">
              <w:rPr>
                <w:rFonts w:ascii="Times New Roman" w:hAnsi="Times New Roman" w:cs="Times New Roman"/>
                <w:b/>
                <w:bCs/>
                <w:sz w:val="24"/>
                <w:szCs w:val="24"/>
              </w:rPr>
              <w:t>ак</w:t>
            </w:r>
            <w:proofErr w:type="spellEnd"/>
            <w:r w:rsidRPr="007978B7">
              <w:rPr>
                <w:rFonts w:ascii="Times New Roman" w:hAnsi="Times New Roman" w:cs="Times New Roman"/>
                <w:b/>
                <w:bCs/>
                <w:sz w:val="24"/>
                <w:szCs w:val="24"/>
              </w:rPr>
              <w:t xml:space="preserve">. ч. / </w:t>
            </w:r>
            <w:r w:rsidRPr="007978B7">
              <w:rPr>
                <w:rFonts w:ascii="Times New Roman" w:hAnsi="Times New Roman" w:cs="Times New Roman"/>
                <w:b/>
                <w:bCs/>
                <w:sz w:val="24"/>
                <w:szCs w:val="24"/>
              </w:rPr>
              <w:br/>
              <w:t>в том числе</w:t>
            </w:r>
            <w:r>
              <w:rPr>
                <w:rFonts w:ascii="Times New Roman" w:hAnsi="Times New Roman" w:cs="Times New Roman"/>
                <w:b/>
                <w:bCs/>
                <w:sz w:val="24"/>
                <w:szCs w:val="24"/>
              </w:rPr>
              <w:t xml:space="preserve"> </w:t>
            </w:r>
            <w:r w:rsidRPr="007978B7">
              <w:rPr>
                <w:rFonts w:ascii="Times New Roman" w:hAnsi="Times New Roman" w:cs="Times New Roman"/>
                <w:b/>
                <w:bCs/>
                <w:sz w:val="24"/>
                <w:szCs w:val="24"/>
              </w:rPr>
              <w:t xml:space="preserve">в форме практической подготовки, </w:t>
            </w:r>
          </w:p>
          <w:p w14:paraId="1B69C68D" w14:textId="77777777" w:rsidR="00A9706C" w:rsidRPr="007978B7" w:rsidRDefault="00A9706C" w:rsidP="00453E31">
            <w:pPr>
              <w:suppressAutoHyphens/>
              <w:spacing w:after="0" w:line="240" w:lineRule="auto"/>
              <w:jc w:val="center"/>
              <w:rPr>
                <w:rFonts w:ascii="Times New Roman" w:eastAsia="Times New Roman" w:hAnsi="Times New Roman" w:cs="Times New Roman"/>
                <w:b/>
                <w:bCs/>
                <w:sz w:val="24"/>
                <w:szCs w:val="24"/>
                <w:lang w:eastAsia="ru-RU"/>
              </w:rPr>
            </w:pPr>
            <w:proofErr w:type="spellStart"/>
            <w:r w:rsidRPr="007978B7">
              <w:rPr>
                <w:rFonts w:ascii="Times New Roman" w:hAnsi="Times New Roman" w:cs="Times New Roman"/>
                <w:b/>
                <w:bCs/>
                <w:sz w:val="24"/>
                <w:szCs w:val="24"/>
              </w:rPr>
              <w:t>ак</w:t>
            </w:r>
            <w:proofErr w:type="spellEnd"/>
            <w:r w:rsidRPr="007978B7">
              <w:rPr>
                <w:rFonts w:ascii="Times New Roman" w:hAnsi="Times New Roman" w:cs="Times New Roman"/>
                <w:b/>
                <w:bCs/>
                <w:sz w:val="24"/>
                <w:szCs w:val="24"/>
              </w:rPr>
              <w:t>. ч.</w:t>
            </w:r>
          </w:p>
        </w:tc>
        <w:tc>
          <w:tcPr>
            <w:tcW w:w="2387" w:type="dxa"/>
          </w:tcPr>
          <w:p w14:paraId="43F2D342" w14:textId="77777777" w:rsidR="00A9706C" w:rsidRPr="007978B7" w:rsidRDefault="00A9706C" w:rsidP="00453E31">
            <w:pPr>
              <w:suppressAutoHyphens/>
              <w:spacing w:after="0" w:line="240" w:lineRule="auto"/>
              <w:jc w:val="center"/>
              <w:rPr>
                <w:rFonts w:ascii="Times New Roman" w:eastAsia="Times New Roman" w:hAnsi="Times New Roman" w:cs="Times New Roman"/>
                <w:b/>
                <w:bCs/>
                <w:sz w:val="24"/>
                <w:szCs w:val="24"/>
                <w:lang w:eastAsia="ru-RU"/>
              </w:rPr>
            </w:pPr>
            <w:r w:rsidRPr="007978B7">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9633B3" w14:paraId="51B20A35" w14:textId="77777777" w:rsidTr="00A9706C">
        <w:trPr>
          <w:trHeight w:val="188"/>
        </w:trPr>
        <w:tc>
          <w:tcPr>
            <w:tcW w:w="3256" w:type="dxa"/>
            <w:vMerge w:val="restart"/>
            <w:vAlign w:val="center"/>
          </w:tcPr>
          <w:p w14:paraId="5E83FC40" w14:textId="77777777" w:rsidR="00A9706C" w:rsidRPr="007978B7" w:rsidRDefault="00A9706C" w:rsidP="00453E31">
            <w:pPr>
              <w:spacing w:after="0" w:line="240" w:lineRule="auto"/>
              <w:jc w:val="both"/>
              <w:rPr>
                <w:rFonts w:ascii="Times New Roman" w:hAnsi="Times New Roman" w:cs="Times New Roman"/>
                <w:bCs/>
              </w:rPr>
            </w:pPr>
            <w:r w:rsidRPr="007978B7">
              <w:rPr>
                <w:rFonts w:ascii="Times New Roman" w:hAnsi="Times New Roman" w:cs="Times New Roman"/>
                <w:b/>
              </w:rPr>
              <w:t xml:space="preserve">Тема 1. </w:t>
            </w:r>
            <w:r>
              <w:rPr>
                <w:rFonts w:ascii="Times New Roman" w:hAnsi="Times New Roman" w:cs="Times New Roman"/>
                <w:b/>
              </w:rPr>
              <w:t>Цифровые технологии в экономике и обществе</w:t>
            </w:r>
            <w:r w:rsidRPr="007978B7">
              <w:rPr>
                <w:rFonts w:ascii="Times New Roman" w:hAnsi="Times New Roman" w:cs="Times New Roman"/>
                <w:b/>
              </w:rPr>
              <w:t xml:space="preserve"> (</w:t>
            </w:r>
            <w:r>
              <w:rPr>
                <w:rFonts w:ascii="Times New Roman" w:hAnsi="Times New Roman" w:cs="Times New Roman"/>
                <w:b/>
              </w:rPr>
              <w:t>12</w:t>
            </w:r>
            <w:r w:rsidRPr="007978B7">
              <w:rPr>
                <w:rFonts w:ascii="Times New Roman" w:hAnsi="Times New Roman" w:cs="Times New Roman"/>
                <w:b/>
              </w:rPr>
              <w:t xml:space="preserve"> ч.)</w:t>
            </w:r>
          </w:p>
        </w:tc>
        <w:tc>
          <w:tcPr>
            <w:tcW w:w="7512" w:type="dxa"/>
            <w:vAlign w:val="center"/>
          </w:tcPr>
          <w:p w14:paraId="08711DE9" w14:textId="77777777" w:rsidR="00A9706C" w:rsidRPr="007978B7" w:rsidRDefault="00A9706C" w:rsidP="00453E31">
            <w:pPr>
              <w:suppressAutoHyphens/>
              <w:spacing w:after="0" w:line="240" w:lineRule="auto"/>
              <w:jc w:val="both"/>
              <w:rPr>
                <w:rFonts w:ascii="Times New Roman" w:hAnsi="Times New Roman" w:cs="Times New Roman"/>
                <w:b/>
                <w:bCs/>
                <w:color w:val="FF0000"/>
                <w:sz w:val="24"/>
                <w:szCs w:val="24"/>
              </w:rPr>
            </w:pPr>
            <w:r w:rsidRPr="007978B7">
              <w:rPr>
                <w:rFonts w:ascii="Times New Roman" w:hAnsi="Times New Roman" w:cs="Times New Roman"/>
                <w:b/>
                <w:bCs/>
                <w:sz w:val="24"/>
                <w:szCs w:val="24"/>
              </w:rPr>
              <w:t>Содержание</w:t>
            </w:r>
          </w:p>
        </w:tc>
        <w:tc>
          <w:tcPr>
            <w:tcW w:w="2008" w:type="dxa"/>
          </w:tcPr>
          <w:p w14:paraId="76953461" w14:textId="77777777" w:rsidR="00A9706C" w:rsidRPr="007978B7" w:rsidRDefault="00A9706C" w:rsidP="00453E31">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387" w:type="dxa"/>
            <w:vMerge w:val="restart"/>
          </w:tcPr>
          <w:p w14:paraId="55076B0B"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18A25DF0"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27FA8AF8"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05., ОК 09.</w:t>
            </w:r>
          </w:p>
        </w:tc>
      </w:tr>
      <w:tr w:rsidR="00A9706C" w:rsidRPr="009633B3" w14:paraId="491A1D76" w14:textId="77777777" w:rsidTr="00A9706C">
        <w:trPr>
          <w:trHeight w:val="780"/>
        </w:trPr>
        <w:tc>
          <w:tcPr>
            <w:tcW w:w="3256" w:type="dxa"/>
            <w:vMerge/>
            <w:vAlign w:val="center"/>
          </w:tcPr>
          <w:p w14:paraId="363E8359" w14:textId="77777777" w:rsidR="00A9706C" w:rsidRPr="007978B7" w:rsidRDefault="00A9706C" w:rsidP="00453E31">
            <w:pPr>
              <w:spacing w:after="0" w:line="240" w:lineRule="auto"/>
              <w:rPr>
                <w:rFonts w:ascii="Times New Roman" w:eastAsia="Times New Roman" w:hAnsi="Times New Roman" w:cs="Times New Roman"/>
                <w:b/>
                <w:bCs/>
                <w:color w:val="FF0000"/>
                <w:sz w:val="24"/>
                <w:szCs w:val="24"/>
                <w:lang w:eastAsia="ru-RU"/>
              </w:rPr>
            </w:pPr>
          </w:p>
        </w:tc>
        <w:tc>
          <w:tcPr>
            <w:tcW w:w="7512" w:type="dxa"/>
            <w:vAlign w:val="center"/>
          </w:tcPr>
          <w:p w14:paraId="1741BCFC" w14:textId="77777777" w:rsidR="00A9706C" w:rsidRDefault="00A9706C" w:rsidP="00453E31">
            <w:pPr>
              <w:suppressAutoHyphens/>
              <w:spacing w:after="0" w:line="240" w:lineRule="auto"/>
              <w:jc w:val="both"/>
              <w:rPr>
                <w:rFonts w:ascii="Times New Roman" w:hAnsi="Times New Roman" w:cs="Times New Roman"/>
                <w:bCs/>
              </w:rPr>
            </w:pPr>
            <w:r>
              <w:rPr>
                <w:rFonts w:ascii="Times New Roman" w:hAnsi="Times New Roman" w:cs="Times New Roman"/>
                <w:bCs/>
              </w:rPr>
              <w:t>Современная интернет-информация. Новые модели организации труда.</w:t>
            </w:r>
          </w:p>
          <w:p w14:paraId="4FFBC63E" w14:textId="77777777" w:rsidR="00A9706C" w:rsidRPr="00A55C00" w:rsidRDefault="00A9706C" w:rsidP="00453E31">
            <w:pPr>
              <w:suppressAutoHyphens/>
              <w:spacing w:after="0" w:line="240" w:lineRule="auto"/>
              <w:jc w:val="both"/>
              <w:rPr>
                <w:rFonts w:ascii="Times New Roman" w:hAnsi="Times New Roman" w:cs="Times New Roman"/>
                <w:sz w:val="24"/>
                <w:szCs w:val="24"/>
              </w:rPr>
            </w:pPr>
            <w:r w:rsidRPr="00A55C00">
              <w:rPr>
                <w:rFonts w:ascii="Times New Roman" w:hAnsi="Times New Roman" w:cs="Times New Roman"/>
                <w:sz w:val="24"/>
                <w:szCs w:val="24"/>
              </w:rPr>
              <w:t xml:space="preserve">Законодательные акты в области цифровизации. </w:t>
            </w:r>
          </w:p>
          <w:p w14:paraId="08F1294B" w14:textId="77777777" w:rsidR="00A9706C" w:rsidRPr="007978B7" w:rsidRDefault="00A9706C" w:rsidP="00453E31">
            <w:pPr>
              <w:suppressAutoHyphens/>
              <w:spacing w:after="0" w:line="240" w:lineRule="auto"/>
              <w:jc w:val="both"/>
              <w:rPr>
                <w:rFonts w:ascii="Times New Roman" w:hAnsi="Times New Roman" w:cs="Times New Roman"/>
                <w:color w:val="FF0000"/>
                <w:sz w:val="24"/>
                <w:szCs w:val="24"/>
              </w:rPr>
            </w:pPr>
            <w:r w:rsidRPr="00A55C00">
              <w:rPr>
                <w:rFonts w:ascii="Times New Roman" w:hAnsi="Times New Roman" w:cs="Times New Roman"/>
                <w:sz w:val="24"/>
                <w:szCs w:val="24"/>
              </w:rPr>
              <w:t>Государственные услуги и электронное правительство.</w:t>
            </w:r>
          </w:p>
        </w:tc>
        <w:tc>
          <w:tcPr>
            <w:tcW w:w="2008" w:type="dxa"/>
          </w:tcPr>
          <w:p w14:paraId="26C9E3E3" w14:textId="77777777" w:rsidR="00A9706C" w:rsidRPr="007978B7" w:rsidRDefault="00A9706C" w:rsidP="00453E31">
            <w:pPr>
              <w:suppressAutoHyphen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6</w:t>
            </w:r>
          </w:p>
        </w:tc>
        <w:tc>
          <w:tcPr>
            <w:tcW w:w="2387" w:type="dxa"/>
            <w:vMerge/>
          </w:tcPr>
          <w:p w14:paraId="2A383370"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p>
        </w:tc>
      </w:tr>
      <w:tr w:rsidR="00A9706C" w:rsidRPr="009633B3" w14:paraId="710B44E0" w14:textId="77777777" w:rsidTr="00A9706C">
        <w:trPr>
          <w:trHeight w:val="300"/>
        </w:trPr>
        <w:tc>
          <w:tcPr>
            <w:tcW w:w="3256" w:type="dxa"/>
            <w:vMerge/>
            <w:vAlign w:val="center"/>
          </w:tcPr>
          <w:p w14:paraId="09E9268A" w14:textId="77777777" w:rsidR="00A9706C" w:rsidRPr="007978B7" w:rsidRDefault="00A9706C" w:rsidP="00453E31">
            <w:pPr>
              <w:spacing w:after="0" w:line="240" w:lineRule="auto"/>
              <w:rPr>
                <w:rFonts w:ascii="Times New Roman" w:eastAsia="Times New Roman" w:hAnsi="Times New Roman" w:cs="Times New Roman"/>
                <w:b/>
                <w:bCs/>
                <w:color w:val="FF0000"/>
                <w:sz w:val="24"/>
                <w:szCs w:val="24"/>
                <w:lang w:eastAsia="ru-RU"/>
              </w:rPr>
            </w:pPr>
          </w:p>
        </w:tc>
        <w:tc>
          <w:tcPr>
            <w:tcW w:w="7512" w:type="dxa"/>
            <w:vAlign w:val="center"/>
          </w:tcPr>
          <w:p w14:paraId="50783A79" w14:textId="77777777" w:rsidR="00A9706C" w:rsidRDefault="00A9706C" w:rsidP="00453E31">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2F681298" w14:textId="77777777" w:rsidR="00A9706C" w:rsidRPr="00A55C00" w:rsidRDefault="00A9706C" w:rsidP="00453E31">
            <w:pPr>
              <w:suppressAutoHyphens/>
              <w:spacing w:after="0" w:line="240" w:lineRule="auto"/>
              <w:jc w:val="both"/>
              <w:rPr>
                <w:rFonts w:ascii="Times New Roman" w:hAnsi="Times New Roman" w:cs="Times New Roman"/>
                <w:sz w:val="24"/>
                <w:szCs w:val="24"/>
              </w:rPr>
            </w:pPr>
            <w:r w:rsidRPr="00A55C00">
              <w:rPr>
                <w:rFonts w:ascii="Times New Roman" w:hAnsi="Times New Roman" w:cs="Times New Roman"/>
                <w:sz w:val="24"/>
                <w:szCs w:val="24"/>
              </w:rPr>
              <w:t>Использование социальных сетей, блогов, электронной почты, интернет-порталов в профессиональной деятельности.</w:t>
            </w:r>
          </w:p>
          <w:p w14:paraId="469E1481" w14:textId="77777777" w:rsidR="00A9706C" w:rsidRDefault="00A9706C" w:rsidP="00453E31">
            <w:pPr>
              <w:suppressAutoHyphens/>
              <w:spacing w:after="0" w:line="240" w:lineRule="auto"/>
              <w:jc w:val="both"/>
              <w:rPr>
                <w:rFonts w:ascii="Times New Roman" w:hAnsi="Times New Roman" w:cs="Times New Roman"/>
                <w:bCs/>
              </w:rPr>
            </w:pPr>
            <w:r>
              <w:rPr>
                <w:rFonts w:ascii="Times New Roman" w:hAnsi="Times New Roman" w:cs="Times New Roman"/>
                <w:bCs/>
              </w:rPr>
              <w:t>Создание сообщества по профессиональной деятельности.</w:t>
            </w:r>
          </w:p>
          <w:p w14:paraId="3985770D" w14:textId="77777777" w:rsidR="00A9706C" w:rsidRPr="007978B7" w:rsidRDefault="00A9706C" w:rsidP="00453E31">
            <w:pPr>
              <w:suppressAutoHyphens/>
              <w:spacing w:after="0" w:line="240" w:lineRule="auto"/>
              <w:jc w:val="both"/>
              <w:rPr>
                <w:rFonts w:ascii="Times New Roman" w:hAnsi="Times New Roman" w:cs="Times New Roman"/>
                <w:bCs/>
              </w:rPr>
            </w:pPr>
            <w:r>
              <w:rPr>
                <w:rFonts w:ascii="Times New Roman" w:hAnsi="Times New Roman" w:cs="Times New Roman"/>
                <w:bCs/>
              </w:rPr>
              <w:t>Регистраци</w:t>
            </w:r>
            <w:r w:rsidR="00453E31">
              <w:rPr>
                <w:rFonts w:ascii="Times New Roman" w:hAnsi="Times New Roman" w:cs="Times New Roman"/>
                <w:bCs/>
              </w:rPr>
              <w:t xml:space="preserve">я и работа на сайте гос. </w:t>
            </w:r>
            <w:proofErr w:type="spellStart"/>
            <w:proofErr w:type="gramStart"/>
            <w:r w:rsidR="00453E31">
              <w:rPr>
                <w:rFonts w:ascii="Times New Roman" w:hAnsi="Times New Roman" w:cs="Times New Roman"/>
                <w:bCs/>
              </w:rPr>
              <w:t>услуг.Х</w:t>
            </w:r>
            <w:proofErr w:type="spellEnd"/>
            <w:proofErr w:type="gramEnd"/>
          </w:p>
        </w:tc>
        <w:tc>
          <w:tcPr>
            <w:tcW w:w="2008" w:type="dxa"/>
          </w:tcPr>
          <w:p w14:paraId="5034ED90" w14:textId="77777777" w:rsidR="00A9706C" w:rsidRPr="007978B7" w:rsidRDefault="00A9706C" w:rsidP="00453E3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87" w:type="dxa"/>
            <w:vMerge/>
          </w:tcPr>
          <w:p w14:paraId="198A7DDD"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p>
        </w:tc>
      </w:tr>
      <w:tr w:rsidR="00A9706C" w:rsidRPr="009633B3" w14:paraId="221408D8" w14:textId="77777777" w:rsidTr="00A9706C">
        <w:trPr>
          <w:trHeight w:val="212"/>
        </w:trPr>
        <w:tc>
          <w:tcPr>
            <w:tcW w:w="3256" w:type="dxa"/>
            <w:vMerge w:val="restart"/>
            <w:vAlign w:val="center"/>
          </w:tcPr>
          <w:p w14:paraId="585E2B0D" w14:textId="77777777" w:rsidR="00A9706C" w:rsidRDefault="00A9706C" w:rsidP="00453E31">
            <w:pPr>
              <w:spacing w:after="0" w:line="240" w:lineRule="auto"/>
              <w:rPr>
                <w:rFonts w:ascii="Times New Roman" w:hAnsi="Times New Roman" w:cs="Times New Roman"/>
                <w:b/>
                <w:bCs/>
              </w:rPr>
            </w:pPr>
            <w:r w:rsidRPr="007978B7">
              <w:rPr>
                <w:rFonts w:ascii="Times New Roman" w:hAnsi="Times New Roman" w:cs="Times New Roman"/>
                <w:b/>
                <w:bCs/>
                <w:sz w:val="24"/>
                <w:szCs w:val="24"/>
              </w:rPr>
              <w:t xml:space="preserve">Тема 2. </w:t>
            </w:r>
            <w:r>
              <w:rPr>
                <w:rFonts w:ascii="Times New Roman" w:hAnsi="Times New Roman" w:cs="Times New Roman"/>
                <w:b/>
                <w:bCs/>
              </w:rPr>
              <w:t>Цифровой формат развития пищевой промышленности и общественного питания</w:t>
            </w:r>
          </w:p>
          <w:p w14:paraId="2FA67E4C" w14:textId="77777777" w:rsidR="00A9706C" w:rsidRPr="007978B7" w:rsidRDefault="00A9706C" w:rsidP="00453E31">
            <w:pPr>
              <w:spacing w:after="0" w:line="240" w:lineRule="auto"/>
              <w:rPr>
                <w:rFonts w:ascii="Times New Roman" w:eastAsia="Times New Roman" w:hAnsi="Times New Roman" w:cs="Times New Roman"/>
                <w:b/>
                <w:bCs/>
                <w:sz w:val="24"/>
                <w:szCs w:val="24"/>
                <w:lang w:eastAsia="ru-RU"/>
              </w:rPr>
            </w:pPr>
            <w:r w:rsidRPr="007978B7">
              <w:rPr>
                <w:rFonts w:ascii="Times New Roman" w:hAnsi="Times New Roman" w:cs="Times New Roman"/>
                <w:b/>
                <w:bCs/>
              </w:rPr>
              <w:t xml:space="preserve"> </w:t>
            </w:r>
            <w:r w:rsidRPr="007978B7">
              <w:rPr>
                <w:rFonts w:ascii="Times New Roman" w:hAnsi="Times New Roman" w:cs="Times New Roman"/>
                <w:b/>
                <w:bCs/>
                <w:sz w:val="24"/>
                <w:szCs w:val="24"/>
              </w:rPr>
              <w:t>(10 ч.)</w:t>
            </w:r>
          </w:p>
        </w:tc>
        <w:tc>
          <w:tcPr>
            <w:tcW w:w="7512" w:type="dxa"/>
            <w:vAlign w:val="center"/>
          </w:tcPr>
          <w:p w14:paraId="2147E4A8" w14:textId="77777777" w:rsidR="00A9706C" w:rsidRPr="009633B3" w:rsidRDefault="00A9706C" w:rsidP="00453E31">
            <w:pPr>
              <w:suppressAutoHyphens/>
              <w:spacing w:after="0" w:line="240" w:lineRule="auto"/>
              <w:jc w:val="both"/>
              <w:rPr>
                <w:rFonts w:ascii="Times New Roman" w:hAnsi="Times New Roman" w:cs="Times New Roman"/>
                <w:b/>
                <w:bCs/>
                <w:color w:val="FF0000"/>
                <w:sz w:val="24"/>
                <w:szCs w:val="24"/>
              </w:rPr>
            </w:pPr>
            <w:r w:rsidRPr="007978B7">
              <w:rPr>
                <w:rFonts w:ascii="Times New Roman" w:hAnsi="Times New Roman" w:cs="Times New Roman"/>
                <w:b/>
                <w:bCs/>
                <w:sz w:val="24"/>
                <w:szCs w:val="24"/>
              </w:rPr>
              <w:t>Содержание</w:t>
            </w:r>
          </w:p>
        </w:tc>
        <w:tc>
          <w:tcPr>
            <w:tcW w:w="2008" w:type="dxa"/>
          </w:tcPr>
          <w:p w14:paraId="5E1BB99A" w14:textId="77777777" w:rsidR="00A9706C" w:rsidRPr="009633B3" w:rsidRDefault="00A9706C" w:rsidP="00453E31">
            <w:pPr>
              <w:suppressAutoHyphens/>
              <w:spacing w:after="0" w:line="240" w:lineRule="auto"/>
              <w:jc w:val="center"/>
              <w:rPr>
                <w:rFonts w:ascii="Times New Roman" w:hAnsi="Times New Roman" w:cs="Times New Roman"/>
                <w:b/>
                <w:bCs/>
                <w:color w:val="FF0000"/>
                <w:sz w:val="24"/>
                <w:szCs w:val="24"/>
              </w:rPr>
            </w:pPr>
            <w:r w:rsidRPr="00501906">
              <w:rPr>
                <w:rFonts w:ascii="Times New Roman" w:hAnsi="Times New Roman" w:cs="Times New Roman"/>
                <w:b/>
                <w:bCs/>
                <w:sz w:val="24"/>
                <w:szCs w:val="24"/>
              </w:rPr>
              <w:t>10</w:t>
            </w:r>
          </w:p>
        </w:tc>
        <w:tc>
          <w:tcPr>
            <w:tcW w:w="2387" w:type="dxa"/>
            <w:vMerge w:val="restart"/>
          </w:tcPr>
          <w:p w14:paraId="68AC281A"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2F8B6183"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11289FEE" w14:textId="77777777" w:rsidR="00A9706C" w:rsidRDefault="00A9706C" w:rsidP="00453E31">
            <w:pPr>
              <w:suppressAutoHyphens/>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05., ОК 09</w:t>
            </w:r>
            <w:r>
              <w:rPr>
                <w:rFonts w:ascii="Times New Roman" w:hAnsi="Times New Roman" w:cs="Times New Roman"/>
                <w:sz w:val="24"/>
                <w:szCs w:val="24"/>
              </w:rPr>
              <w:t>,</w:t>
            </w:r>
          </w:p>
          <w:p w14:paraId="5E8C2FEC" w14:textId="77777777" w:rsidR="00A9706C" w:rsidRPr="007B2675" w:rsidRDefault="00A9706C" w:rsidP="00453E31">
            <w:pPr>
              <w:suppressAutoHyphens/>
              <w:spacing w:after="0" w:line="240" w:lineRule="auto"/>
              <w:rPr>
                <w:rFonts w:ascii="Times New Roman" w:hAnsi="Times New Roman" w:cs="Times New Roman"/>
                <w:sz w:val="24"/>
                <w:szCs w:val="24"/>
              </w:rPr>
            </w:pPr>
            <w:r w:rsidRPr="007B2675">
              <w:rPr>
                <w:rFonts w:ascii="Times New Roman" w:hAnsi="Times New Roman" w:cs="Times New Roman"/>
                <w:sz w:val="24"/>
                <w:szCs w:val="24"/>
              </w:rPr>
              <w:t>ПК 1.1., ПК. 2.1.,</w:t>
            </w:r>
          </w:p>
          <w:p w14:paraId="43174EFF" w14:textId="77777777" w:rsidR="00A9706C" w:rsidRPr="007B2675" w:rsidRDefault="00A9706C" w:rsidP="00453E31">
            <w:pPr>
              <w:suppressAutoHyphens/>
              <w:spacing w:after="0" w:line="240" w:lineRule="auto"/>
              <w:rPr>
                <w:rFonts w:ascii="Times New Roman" w:hAnsi="Times New Roman" w:cs="Times New Roman"/>
                <w:sz w:val="24"/>
                <w:szCs w:val="24"/>
              </w:rPr>
            </w:pPr>
            <w:r w:rsidRPr="007B2675">
              <w:rPr>
                <w:rFonts w:ascii="Times New Roman" w:hAnsi="Times New Roman" w:cs="Times New Roman"/>
                <w:sz w:val="24"/>
                <w:szCs w:val="24"/>
              </w:rPr>
              <w:t>ПК 3.1., ПК 4.1.,</w:t>
            </w:r>
          </w:p>
          <w:p w14:paraId="703E5371" w14:textId="77777777" w:rsidR="00A9706C" w:rsidRPr="009633B3" w:rsidRDefault="00A9706C" w:rsidP="00453E31">
            <w:pPr>
              <w:suppressAutoHyphens/>
              <w:spacing w:after="0" w:line="240" w:lineRule="auto"/>
              <w:rPr>
                <w:rFonts w:ascii="Times New Roman" w:hAnsi="Times New Roman" w:cs="Times New Roman"/>
                <w:color w:val="FF0000"/>
                <w:sz w:val="24"/>
                <w:szCs w:val="24"/>
              </w:rPr>
            </w:pPr>
            <w:r w:rsidRPr="007B2675">
              <w:rPr>
                <w:rFonts w:ascii="Times New Roman" w:hAnsi="Times New Roman" w:cs="Times New Roman"/>
                <w:sz w:val="24"/>
                <w:szCs w:val="24"/>
              </w:rPr>
              <w:t>ПК 5.1</w:t>
            </w:r>
            <w:r>
              <w:rPr>
                <w:rFonts w:ascii="Times New Roman" w:hAnsi="Times New Roman" w:cs="Times New Roman"/>
                <w:sz w:val="24"/>
                <w:szCs w:val="24"/>
              </w:rPr>
              <w:t>., ПК 6.2.</w:t>
            </w:r>
          </w:p>
        </w:tc>
      </w:tr>
      <w:tr w:rsidR="00A9706C" w:rsidRPr="009633B3" w14:paraId="088656B6" w14:textId="77777777" w:rsidTr="00A9706C">
        <w:trPr>
          <w:trHeight w:val="1335"/>
        </w:trPr>
        <w:tc>
          <w:tcPr>
            <w:tcW w:w="3256" w:type="dxa"/>
            <w:vMerge/>
            <w:vAlign w:val="center"/>
          </w:tcPr>
          <w:p w14:paraId="75A4046E" w14:textId="77777777" w:rsidR="00A9706C" w:rsidRPr="009633B3" w:rsidRDefault="00A9706C" w:rsidP="00453E31">
            <w:pPr>
              <w:spacing w:after="0" w:line="240" w:lineRule="auto"/>
              <w:rPr>
                <w:rFonts w:ascii="Times New Roman" w:hAnsi="Times New Roman" w:cs="Times New Roman"/>
                <w:b/>
                <w:bCs/>
                <w:color w:val="FF0000"/>
                <w:sz w:val="24"/>
                <w:szCs w:val="24"/>
              </w:rPr>
            </w:pPr>
          </w:p>
        </w:tc>
        <w:tc>
          <w:tcPr>
            <w:tcW w:w="7512" w:type="dxa"/>
            <w:vAlign w:val="center"/>
          </w:tcPr>
          <w:p w14:paraId="304AF87B" w14:textId="77777777" w:rsidR="00A9706C" w:rsidRPr="007B2675" w:rsidRDefault="00A9706C" w:rsidP="00453E31">
            <w:pPr>
              <w:suppressAutoHyphens/>
              <w:spacing w:after="0" w:line="240" w:lineRule="auto"/>
              <w:jc w:val="both"/>
              <w:rPr>
                <w:rFonts w:ascii="Times New Roman" w:hAnsi="Times New Roman" w:cs="Times New Roman"/>
                <w:bCs/>
              </w:rPr>
            </w:pPr>
            <w:r>
              <w:rPr>
                <w:rFonts w:ascii="Times New Roman" w:hAnsi="Times New Roman" w:cs="Times New Roman"/>
                <w:bCs/>
              </w:rPr>
              <w:t>Современные технологии в пищевой промышленности и общественном питании. Цифровые технологии и продукты в отраслях пищевого производства. Преимущество использования цифровых технологий в пищевой промышленности. Тенденции развития и препятствия на пути к цифровой трансформации.</w:t>
            </w:r>
          </w:p>
        </w:tc>
        <w:tc>
          <w:tcPr>
            <w:tcW w:w="2008" w:type="dxa"/>
          </w:tcPr>
          <w:p w14:paraId="472B5EB9" w14:textId="77777777" w:rsidR="00A9706C" w:rsidRPr="009633B3" w:rsidRDefault="00A9706C" w:rsidP="00453E31">
            <w:pPr>
              <w:suppressAutoHyphen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8</w:t>
            </w:r>
          </w:p>
        </w:tc>
        <w:tc>
          <w:tcPr>
            <w:tcW w:w="2387" w:type="dxa"/>
            <w:vMerge/>
          </w:tcPr>
          <w:p w14:paraId="65DDC974"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p>
        </w:tc>
      </w:tr>
      <w:tr w:rsidR="00A9706C" w:rsidRPr="009633B3" w14:paraId="2633B134" w14:textId="77777777" w:rsidTr="00A9706C">
        <w:trPr>
          <w:trHeight w:val="444"/>
        </w:trPr>
        <w:tc>
          <w:tcPr>
            <w:tcW w:w="3256" w:type="dxa"/>
            <w:vMerge/>
            <w:vAlign w:val="center"/>
          </w:tcPr>
          <w:p w14:paraId="24B9495A" w14:textId="77777777" w:rsidR="00A9706C" w:rsidRPr="009633B3" w:rsidRDefault="00A9706C" w:rsidP="00453E31">
            <w:pPr>
              <w:spacing w:after="0" w:line="240" w:lineRule="auto"/>
              <w:rPr>
                <w:rFonts w:ascii="Times New Roman" w:hAnsi="Times New Roman" w:cs="Times New Roman"/>
                <w:b/>
                <w:bCs/>
                <w:color w:val="FF0000"/>
                <w:sz w:val="24"/>
                <w:szCs w:val="24"/>
              </w:rPr>
            </w:pPr>
          </w:p>
        </w:tc>
        <w:tc>
          <w:tcPr>
            <w:tcW w:w="7512" w:type="dxa"/>
            <w:vAlign w:val="center"/>
          </w:tcPr>
          <w:p w14:paraId="733FD53D" w14:textId="77777777" w:rsidR="00A9706C" w:rsidRDefault="00A9706C" w:rsidP="00453E31">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72E4734D" w14:textId="77777777" w:rsidR="00A9706C" w:rsidRDefault="00A9706C" w:rsidP="00453E31">
            <w:pPr>
              <w:suppressAutoHyphens/>
              <w:spacing w:after="0" w:line="240" w:lineRule="auto"/>
              <w:jc w:val="both"/>
              <w:rPr>
                <w:rFonts w:ascii="Times New Roman" w:hAnsi="Times New Roman" w:cs="Times New Roman"/>
                <w:bCs/>
              </w:rPr>
            </w:pPr>
            <w:r>
              <w:rPr>
                <w:rFonts w:ascii="Times New Roman" w:hAnsi="Times New Roman" w:cs="Times New Roman"/>
                <w:bCs/>
              </w:rPr>
              <w:t xml:space="preserve">Использование цифровых технологий </w:t>
            </w:r>
            <w:r w:rsidR="00453E31">
              <w:rPr>
                <w:rFonts w:ascii="Times New Roman" w:hAnsi="Times New Roman" w:cs="Times New Roman"/>
                <w:bCs/>
              </w:rPr>
              <w:t xml:space="preserve">в профессиональной </w:t>
            </w:r>
            <w:proofErr w:type="spellStart"/>
            <w:r w:rsidR="00453E31">
              <w:rPr>
                <w:rFonts w:ascii="Times New Roman" w:hAnsi="Times New Roman" w:cs="Times New Roman"/>
                <w:bCs/>
              </w:rPr>
              <w:t>деятельностиХ</w:t>
            </w:r>
            <w:proofErr w:type="spellEnd"/>
          </w:p>
        </w:tc>
        <w:tc>
          <w:tcPr>
            <w:tcW w:w="2008" w:type="dxa"/>
          </w:tcPr>
          <w:p w14:paraId="412851C6" w14:textId="77777777" w:rsidR="00A9706C" w:rsidRPr="00501906" w:rsidRDefault="00A9706C" w:rsidP="00453E3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7" w:type="dxa"/>
            <w:vMerge/>
          </w:tcPr>
          <w:p w14:paraId="42D5FC0F"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p>
        </w:tc>
      </w:tr>
      <w:tr w:rsidR="00A9706C" w:rsidRPr="009633B3" w14:paraId="09EDD920" w14:textId="77777777" w:rsidTr="00A9706C">
        <w:trPr>
          <w:trHeight w:val="270"/>
        </w:trPr>
        <w:tc>
          <w:tcPr>
            <w:tcW w:w="3256" w:type="dxa"/>
            <w:vMerge w:val="restart"/>
            <w:vAlign w:val="center"/>
          </w:tcPr>
          <w:p w14:paraId="2821E4FE" w14:textId="77777777" w:rsidR="00A9706C" w:rsidRPr="00E12DF1" w:rsidRDefault="00A9706C" w:rsidP="00453E31">
            <w:pPr>
              <w:spacing w:after="0" w:line="240" w:lineRule="auto"/>
              <w:rPr>
                <w:rFonts w:ascii="Times New Roman" w:hAnsi="Times New Roman" w:cs="Times New Roman"/>
                <w:b/>
                <w:sz w:val="24"/>
                <w:szCs w:val="24"/>
              </w:rPr>
            </w:pPr>
            <w:r w:rsidRPr="00E12DF1">
              <w:rPr>
                <w:rFonts w:ascii="Times New Roman" w:hAnsi="Times New Roman" w:cs="Times New Roman"/>
                <w:b/>
                <w:sz w:val="24"/>
                <w:szCs w:val="24"/>
              </w:rPr>
              <w:t xml:space="preserve">Тема 3. </w:t>
            </w:r>
            <w:r>
              <w:rPr>
                <w:rFonts w:ascii="Times New Roman" w:hAnsi="Times New Roman" w:cs="Times New Roman"/>
                <w:b/>
                <w:sz w:val="24"/>
                <w:szCs w:val="24"/>
              </w:rPr>
              <w:t>Интернет-маркетинг</w:t>
            </w:r>
            <w:r w:rsidRPr="00E12DF1">
              <w:rPr>
                <w:rFonts w:ascii="Times New Roman" w:hAnsi="Times New Roman" w:cs="Times New Roman"/>
                <w:b/>
                <w:sz w:val="24"/>
                <w:szCs w:val="24"/>
              </w:rPr>
              <w:t xml:space="preserve"> (</w:t>
            </w:r>
            <w:r>
              <w:rPr>
                <w:rFonts w:ascii="Times New Roman" w:hAnsi="Times New Roman" w:cs="Times New Roman"/>
                <w:b/>
                <w:sz w:val="24"/>
                <w:szCs w:val="24"/>
              </w:rPr>
              <w:t>6</w:t>
            </w:r>
            <w:r w:rsidRPr="00E12DF1">
              <w:rPr>
                <w:rFonts w:ascii="Times New Roman" w:hAnsi="Times New Roman" w:cs="Times New Roman"/>
                <w:b/>
                <w:sz w:val="24"/>
                <w:szCs w:val="24"/>
              </w:rPr>
              <w:t xml:space="preserve"> ч.)</w:t>
            </w:r>
          </w:p>
        </w:tc>
        <w:tc>
          <w:tcPr>
            <w:tcW w:w="7512" w:type="dxa"/>
            <w:vAlign w:val="center"/>
          </w:tcPr>
          <w:p w14:paraId="375ABA97" w14:textId="77777777" w:rsidR="00A9706C" w:rsidRPr="00E12DF1" w:rsidRDefault="00A9706C" w:rsidP="00453E31">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Содержание</w:t>
            </w:r>
          </w:p>
        </w:tc>
        <w:tc>
          <w:tcPr>
            <w:tcW w:w="2008" w:type="dxa"/>
          </w:tcPr>
          <w:p w14:paraId="2EB51649" w14:textId="77777777" w:rsidR="00A9706C" w:rsidRPr="00E12DF1" w:rsidRDefault="00A9706C" w:rsidP="00453E31">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387" w:type="dxa"/>
            <w:vMerge w:val="restart"/>
          </w:tcPr>
          <w:p w14:paraId="7424C9C8"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425DE0A3"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267FA51C"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r w:rsidRPr="007978B7">
              <w:rPr>
                <w:rFonts w:ascii="Times New Roman" w:hAnsi="Times New Roman" w:cs="Times New Roman"/>
                <w:sz w:val="24"/>
                <w:szCs w:val="24"/>
              </w:rPr>
              <w:t>ОК 05., ОК 09.</w:t>
            </w:r>
          </w:p>
        </w:tc>
      </w:tr>
      <w:tr w:rsidR="00A9706C" w:rsidRPr="009633B3" w14:paraId="1830349A" w14:textId="77777777" w:rsidTr="00A9706C">
        <w:trPr>
          <w:trHeight w:val="270"/>
        </w:trPr>
        <w:tc>
          <w:tcPr>
            <w:tcW w:w="3256" w:type="dxa"/>
            <w:vMerge/>
            <w:vAlign w:val="center"/>
          </w:tcPr>
          <w:p w14:paraId="04AF4BB6" w14:textId="77777777" w:rsidR="00A9706C" w:rsidRPr="009633B3" w:rsidRDefault="00A9706C" w:rsidP="00453E31">
            <w:pPr>
              <w:spacing w:after="0" w:line="240" w:lineRule="auto"/>
              <w:rPr>
                <w:rFonts w:ascii="Times New Roman" w:hAnsi="Times New Roman" w:cs="Times New Roman"/>
                <w:b/>
                <w:bCs/>
                <w:color w:val="FF0000"/>
                <w:sz w:val="24"/>
                <w:szCs w:val="24"/>
              </w:rPr>
            </w:pPr>
          </w:p>
        </w:tc>
        <w:tc>
          <w:tcPr>
            <w:tcW w:w="7512" w:type="dxa"/>
            <w:vAlign w:val="center"/>
          </w:tcPr>
          <w:p w14:paraId="53F8499A" w14:textId="77777777" w:rsidR="00A9706C" w:rsidRPr="00E12DF1" w:rsidRDefault="00A9706C" w:rsidP="00453E31">
            <w:pPr>
              <w:suppressAutoHyphens/>
              <w:spacing w:after="0" w:line="240" w:lineRule="auto"/>
              <w:jc w:val="both"/>
              <w:rPr>
                <w:rFonts w:ascii="Times New Roman" w:hAnsi="Times New Roman" w:cs="Times New Roman"/>
                <w:b/>
                <w:color w:val="FF0000"/>
                <w:sz w:val="24"/>
                <w:szCs w:val="24"/>
              </w:rPr>
            </w:pPr>
            <w:r>
              <w:rPr>
                <w:rFonts w:ascii="Times New Roman" w:hAnsi="Times New Roman" w:cs="Times New Roman"/>
                <w:bCs/>
                <w:kern w:val="2"/>
                <w:sz w:val="24"/>
                <w:szCs w:val="24"/>
              </w:rPr>
              <w:t>Технологии интернет-маркетинга. Интернет-магазины.</w:t>
            </w:r>
          </w:p>
        </w:tc>
        <w:tc>
          <w:tcPr>
            <w:tcW w:w="2008" w:type="dxa"/>
          </w:tcPr>
          <w:p w14:paraId="772C7388" w14:textId="77777777" w:rsidR="00A9706C" w:rsidRPr="009633B3" w:rsidRDefault="00A9706C" w:rsidP="00453E31">
            <w:pPr>
              <w:suppressAutoHyphens/>
              <w:spacing w:after="0" w:line="240" w:lineRule="auto"/>
              <w:jc w:val="center"/>
              <w:rPr>
                <w:rFonts w:ascii="Times New Roman" w:hAnsi="Times New Roman" w:cs="Times New Roman"/>
                <w:b/>
                <w:bCs/>
                <w:color w:val="FF0000"/>
                <w:sz w:val="24"/>
                <w:szCs w:val="24"/>
              </w:rPr>
            </w:pPr>
            <w:r w:rsidRPr="00E12DF1">
              <w:rPr>
                <w:rFonts w:ascii="Times New Roman" w:hAnsi="Times New Roman" w:cs="Times New Roman"/>
                <w:sz w:val="24"/>
                <w:szCs w:val="24"/>
              </w:rPr>
              <w:t>2</w:t>
            </w:r>
          </w:p>
        </w:tc>
        <w:tc>
          <w:tcPr>
            <w:tcW w:w="2387" w:type="dxa"/>
            <w:vMerge/>
          </w:tcPr>
          <w:p w14:paraId="7F591965" w14:textId="77777777" w:rsidR="00A9706C" w:rsidRPr="009633B3" w:rsidRDefault="00A9706C" w:rsidP="00453E31">
            <w:pPr>
              <w:spacing w:after="0" w:line="240" w:lineRule="auto"/>
              <w:rPr>
                <w:rFonts w:ascii="Times New Roman" w:hAnsi="Times New Roman" w:cs="Times New Roman"/>
                <w:color w:val="FF0000"/>
                <w:sz w:val="24"/>
                <w:szCs w:val="24"/>
              </w:rPr>
            </w:pPr>
          </w:p>
        </w:tc>
      </w:tr>
      <w:tr w:rsidR="00A9706C" w:rsidRPr="009633B3" w14:paraId="6B0775BA" w14:textId="77777777" w:rsidTr="00A9706C">
        <w:trPr>
          <w:trHeight w:val="188"/>
        </w:trPr>
        <w:tc>
          <w:tcPr>
            <w:tcW w:w="3256" w:type="dxa"/>
            <w:vMerge/>
            <w:vAlign w:val="center"/>
          </w:tcPr>
          <w:p w14:paraId="0C5EA3A2" w14:textId="77777777" w:rsidR="00A9706C" w:rsidRPr="009633B3" w:rsidRDefault="00A9706C" w:rsidP="00453E31">
            <w:pPr>
              <w:spacing w:after="0" w:line="240" w:lineRule="auto"/>
              <w:rPr>
                <w:rFonts w:ascii="OfficinaSansBookC" w:hAnsi="OfficinaSansBookC"/>
                <w:b/>
                <w:bCs/>
                <w:color w:val="FF0000"/>
                <w:sz w:val="24"/>
                <w:szCs w:val="24"/>
              </w:rPr>
            </w:pPr>
          </w:p>
        </w:tc>
        <w:tc>
          <w:tcPr>
            <w:tcW w:w="7512" w:type="dxa"/>
            <w:vAlign w:val="center"/>
          </w:tcPr>
          <w:p w14:paraId="25B82D5C" w14:textId="77777777" w:rsidR="00A9706C" w:rsidRPr="00E12DF1" w:rsidRDefault="00A9706C" w:rsidP="00453E31">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25B0DC0B" w14:textId="77777777" w:rsidR="00A9706C" w:rsidRDefault="00A9706C" w:rsidP="00453E31">
            <w:pPr>
              <w:suppressAutoHyphens/>
              <w:spacing w:after="0" w:line="240"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Алгоритм оформления заказа в интернет-магазинах.</w:t>
            </w:r>
          </w:p>
          <w:p w14:paraId="0CF65FA0" w14:textId="77777777" w:rsidR="00A9706C" w:rsidRPr="00453E31" w:rsidRDefault="00A9706C" w:rsidP="00453E31">
            <w:pPr>
              <w:suppressAutoHyphens/>
              <w:spacing w:after="0" w:line="240" w:lineRule="auto"/>
              <w:jc w:val="both"/>
              <w:rPr>
                <w:rFonts w:ascii="Times New Roman" w:hAnsi="Times New Roman" w:cs="Times New Roman"/>
                <w:kern w:val="2"/>
                <w:sz w:val="24"/>
                <w:szCs w:val="24"/>
              </w:rPr>
            </w:pPr>
            <w:r w:rsidRPr="002B3687">
              <w:rPr>
                <w:rFonts w:ascii="Times New Roman" w:hAnsi="Times New Roman" w:cs="Times New Roman"/>
                <w:kern w:val="2"/>
                <w:sz w:val="24"/>
                <w:szCs w:val="24"/>
              </w:rPr>
              <w:t xml:space="preserve">Разработка рекламного </w:t>
            </w:r>
            <w:r>
              <w:rPr>
                <w:rFonts w:ascii="Times New Roman" w:hAnsi="Times New Roman" w:cs="Times New Roman"/>
                <w:kern w:val="2"/>
                <w:sz w:val="24"/>
                <w:szCs w:val="24"/>
              </w:rPr>
              <w:t>продукта д</w:t>
            </w:r>
            <w:r w:rsidR="00453E31">
              <w:rPr>
                <w:rFonts w:ascii="Times New Roman" w:hAnsi="Times New Roman" w:cs="Times New Roman"/>
                <w:kern w:val="2"/>
                <w:sz w:val="24"/>
                <w:szCs w:val="24"/>
              </w:rPr>
              <w:t xml:space="preserve">ля продвижения кафе, </w:t>
            </w:r>
            <w:proofErr w:type="spellStart"/>
            <w:proofErr w:type="gramStart"/>
            <w:r w:rsidR="00453E31">
              <w:rPr>
                <w:rFonts w:ascii="Times New Roman" w:hAnsi="Times New Roman" w:cs="Times New Roman"/>
                <w:kern w:val="2"/>
                <w:sz w:val="24"/>
                <w:szCs w:val="24"/>
              </w:rPr>
              <w:t>ресторана.Х</w:t>
            </w:r>
            <w:proofErr w:type="spellEnd"/>
            <w:proofErr w:type="gramEnd"/>
          </w:p>
        </w:tc>
        <w:tc>
          <w:tcPr>
            <w:tcW w:w="2008" w:type="dxa"/>
          </w:tcPr>
          <w:p w14:paraId="62BF377E" w14:textId="77777777" w:rsidR="00A9706C" w:rsidRPr="009633B3" w:rsidRDefault="00A9706C" w:rsidP="00453E31">
            <w:pPr>
              <w:suppressAutoHyphen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4</w:t>
            </w:r>
          </w:p>
        </w:tc>
        <w:tc>
          <w:tcPr>
            <w:tcW w:w="2387" w:type="dxa"/>
            <w:vMerge/>
          </w:tcPr>
          <w:p w14:paraId="5CC0C9B8" w14:textId="77777777" w:rsidR="00A9706C" w:rsidRPr="009633B3" w:rsidRDefault="00A9706C" w:rsidP="00453E31">
            <w:pPr>
              <w:suppressAutoHyphens/>
              <w:spacing w:after="0" w:line="240" w:lineRule="auto"/>
              <w:rPr>
                <w:rFonts w:ascii="Times New Roman" w:hAnsi="Times New Roman" w:cs="Times New Roman"/>
                <w:b/>
                <w:bCs/>
                <w:color w:val="FF0000"/>
                <w:sz w:val="24"/>
                <w:szCs w:val="24"/>
              </w:rPr>
            </w:pPr>
          </w:p>
        </w:tc>
      </w:tr>
    </w:tbl>
    <w:p w14:paraId="5D06585F" w14:textId="77777777" w:rsidR="00A9706C" w:rsidRDefault="00A9706C" w:rsidP="009D2519">
      <w:pPr>
        <w:pStyle w:val="110"/>
        <w:ind w:firstLine="0"/>
        <w:jc w:val="both"/>
        <w:rPr>
          <w:rFonts w:ascii="Times New Roman" w:hAnsi="Times New Roman"/>
          <w:color w:val="FF0000"/>
        </w:rPr>
      </w:pP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512"/>
        <w:gridCol w:w="2008"/>
        <w:gridCol w:w="2387"/>
        <w:gridCol w:w="22"/>
      </w:tblGrid>
      <w:tr w:rsidR="00A9706C" w:rsidRPr="00AC5BD1" w14:paraId="0962E0CD" w14:textId="77777777" w:rsidTr="00A9706C">
        <w:trPr>
          <w:gridAfter w:val="1"/>
          <w:wAfter w:w="22" w:type="dxa"/>
          <w:trHeight w:val="324"/>
        </w:trPr>
        <w:tc>
          <w:tcPr>
            <w:tcW w:w="3256" w:type="dxa"/>
            <w:vMerge w:val="restart"/>
            <w:vAlign w:val="center"/>
          </w:tcPr>
          <w:p w14:paraId="577916F7" w14:textId="77777777" w:rsidR="00A9706C" w:rsidRPr="00C81DC8" w:rsidRDefault="00A9706C" w:rsidP="00453E31">
            <w:pPr>
              <w:spacing w:after="0" w:line="240" w:lineRule="auto"/>
              <w:rPr>
                <w:rFonts w:ascii="Times New Roman" w:hAnsi="Times New Roman" w:cs="Times New Roman"/>
                <w:b/>
                <w:sz w:val="24"/>
                <w:szCs w:val="24"/>
              </w:rPr>
            </w:pPr>
            <w:r w:rsidRPr="00C81DC8">
              <w:rPr>
                <w:rFonts w:ascii="Times New Roman" w:hAnsi="Times New Roman" w:cs="Times New Roman"/>
                <w:b/>
                <w:bCs/>
                <w:sz w:val="24"/>
                <w:szCs w:val="24"/>
              </w:rPr>
              <w:t xml:space="preserve">Тема </w:t>
            </w:r>
            <w:r w:rsidRPr="00C81DC8">
              <w:rPr>
                <w:rFonts w:ascii="Times New Roman" w:hAnsi="Times New Roman" w:cs="Times New Roman"/>
                <w:b/>
                <w:sz w:val="24"/>
                <w:szCs w:val="24"/>
              </w:rPr>
              <w:t xml:space="preserve">4. </w:t>
            </w:r>
            <w:r>
              <w:rPr>
                <w:rFonts w:ascii="Times New Roman" w:hAnsi="Times New Roman" w:cs="Times New Roman"/>
                <w:b/>
                <w:sz w:val="24"/>
                <w:szCs w:val="24"/>
              </w:rPr>
              <w:t>Основы цифровой безопасности</w:t>
            </w:r>
            <w:r w:rsidRPr="00C81D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1DC8">
              <w:rPr>
                <w:rFonts w:ascii="Times New Roman" w:hAnsi="Times New Roman" w:cs="Times New Roman"/>
                <w:b/>
                <w:bCs/>
                <w:sz w:val="24"/>
                <w:szCs w:val="24"/>
              </w:rPr>
              <w:t>(</w:t>
            </w:r>
            <w:r>
              <w:rPr>
                <w:rFonts w:ascii="Times New Roman" w:hAnsi="Times New Roman" w:cs="Times New Roman"/>
                <w:b/>
                <w:bCs/>
                <w:sz w:val="24"/>
                <w:szCs w:val="24"/>
              </w:rPr>
              <w:t>6</w:t>
            </w:r>
            <w:r w:rsidRPr="00C81DC8">
              <w:rPr>
                <w:rFonts w:ascii="Times New Roman" w:hAnsi="Times New Roman" w:cs="Times New Roman"/>
                <w:b/>
                <w:bCs/>
                <w:sz w:val="24"/>
                <w:szCs w:val="24"/>
              </w:rPr>
              <w:t xml:space="preserve"> ч.)</w:t>
            </w:r>
          </w:p>
        </w:tc>
        <w:tc>
          <w:tcPr>
            <w:tcW w:w="7512" w:type="dxa"/>
            <w:vAlign w:val="center"/>
          </w:tcPr>
          <w:p w14:paraId="5B72F57E" w14:textId="77777777" w:rsidR="00A9706C" w:rsidRPr="00BB7059" w:rsidRDefault="00A9706C" w:rsidP="00453E31">
            <w:pPr>
              <w:suppressAutoHyphens/>
              <w:spacing w:after="0" w:line="240" w:lineRule="auto"/>
              <w:jc w:val="both"/>
              <w:rPr>
                <w:rFonts w:ascii="Times New Roman" w:hAnsi="Times New Roman" w:cs="Times New Roman"/>
                <w:b/>
                <w:bCs/>
                <w:color w:val="000000"/>
                <w:sz w:val="24"/>
                <w:szCs w:val="24"/>
              </w:rPr>
            </w:pPr>
            <w:r w:rsidRPr="00BB7059">
              <w:rPr>
                <w:rFonts w:ascii="Times New Roman" w:hAnsi="Times New Roman" w:cs="Times New Roman"/>
                <w:b/>
                <w:bCs/>
                <w:color w:val="000000"/>
                <w:sz w:val="24"/>
                <w:szCs w:val="24"/>
              </w:rPr>
              <w:t>Содержание</w:t>
            </w:r>
          </w:p>
        </w:tc>
        <w:tc>
          <w:tcPr>
            <w:tcW w:w="2008" w:type="dxa"/>
          </w:tcPr>
          <w:p w14:paraId="6440D4F6" w14:textId="77777777" w:rsidR="00A9706C" w:rsidRDefault="00A9706C" w:rsidP="00453E31">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387" w:type="dxa"/>
            <w:vMerge w:val="restart"/>
          </w:tcPr>
          <w:p w14:paraId="2636DAAE"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 xml:space="preserve">ОК 01., ОК 02., </w:t>
            </w:r>
          </w:p>
          <w:p w14:paraId="216FFB9C" w14:textId="77777777" w:rsidR="00A9706C" w:rsidRPr="007978B7" w:rsidRDefault="00A9706C" w:rsidP="00453E31">
            <w:pPr>
              <w:spacing w:after="0" w:line="240" w:lineRule="auto"/>
              <w:rPr>
                <w:rFonts w:ascii="Times New Roman" w:hAnsi="Times New Roman" w:cs="Times New Roman"/>
                <w:sz w:val="24"/>
                <w:szCs w:val="24"/>
              </w:rPr>
            </w:pPr>
            <w:r w:rsidRPr="007978B7">
              <w:rPr>
                <w:rFonts w:ascii="Times New Roman" w:hAnsi="Times New Roman" w:cs="Times New Roman"/>
                <w:sz w:val="24"/>
                <w:szCs w:val="24"/>
              </w:rPr>
              <w:t>ОК 03., ОК.04.,</w:t>
            </w:r>
          </w:p>
          <w:p w14:paraId="60146490" w14:textId="77777777" w:rsidR="00A9706C" w:rsidRPr="00C81DC8" w:rsidRDefault="00A9706C" w:rsidP="00453E31">
            <w:pPr>
              <w:spacing w:after="0" w:line="240" w:lineRule="auto"/>
              <w:rPr>
                <w:rFonts w:ascii="Times New Roman" w:eastAsia="Times New Roman" w:hAnsi="Times New Roman" w:cs="Times New Roman"/>
                <w:sz w:val="24"/>
                <w:szCs w:val="24"/>
                <w:lang w:eastAsia="ru-RU"/>
              </w:rPr>
            </w:pPr>
            <w:r w:rsidRPr="007978B7">
              <w:rPr>
                <w:rFonts w:ascii="Times New Roman" w:hAnsi="Times New Roman" w:cs="Times New Roman"/>
                <w:sz w:val="24"/>
                <w:szCs w:val="24"/>
              </w:rPr>
              <w:t>ОК 05., ОК 09.</w:t>
            </w:r>
          </w:p>
        </w:tc>
      </w:tr>
      <w:tr w:rsidR="00A9706C" w:rsidRPr="00AC5BD1" w14:paraId="1D413BD9" w14:textId="77777777" w:rsidTr="00A9706C">
        <w:trPr>
          <w:gridAfter w:val="1"/>
          <w:wAfter w:w="22" w:type="dxa"/>
          <w:trHeight w:val="324"/>
        </w:trPr>
        <w:tc>
          <w:tcPr>
            <w:tcW w:w="3256" w:type="dxa"/>
            <w:vMerge/>
            <w:vAlign w:val="center"/>
          </w:tcPr>
          <w:p w14:paraId="3156CEF2" w14:textId="77777777" w:rsidR="00A9706C" w:rsidRPr="00C81DC8" w:rsidRDefault="00A9706C" w:rsidP="00453E31">
            <w:pPr>
              <w:spacing w:after="0" w:line="240" w:lineRule="auto"/>
              <w:rPr>
                <w:rFonts w:ascii="Times New Roman" w:hAnsi="Times New Roman" w:cs="Times New Roman"/>
                <w:b/>
                <w:bCs/>
                <w:sz w:val="24"/>
                <w:szCs w:val="24"/>
              </w:rPr>
            </w:pPr>
          </w:p>
        </w:tc>
        <w:tc>
          <w:tcPr>
            <w:tcW w:w="7512" w:type="dxa"/>
            <w:vAlign w:val="center"/>
          </w:tcPr>
          <w:p w14:paraId="6A4DF5C6" w14:textId="77777777" w:rsidR="00A9706C" w:rsidRPr="00C81DC8" w:rsidRDefault="00A9706C" w:rsidP="00453E31">
            <w:pPr>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spacing w:val="-1"/>
                <w:sz w:val="24"/>
                <w:szCs w:val="24"/>
              </w:rPr>
              <w:t>Правила цифровой безопасности в Интернете. Угрозы информационной безопасности. Виды онлайн-мошенничества.</w:t>
            </w:r>
          </w:p>
        </w:tc>
        <w:tc>
          <w:tcPr>
            <w:tcW w:w="2008" w:type="dxa"/>
          </w:tcPr>
          <w:p w14:paraId="4BDAA14B" w14:textId="77777777" w:rsidR="00A9706C" w:rsidRPr="00C81DC8" w:rsidRDefault="00A9706C" w:rsidP="00453E31">
            <w:pPr>
              <w:suppressAutoHyphens/>
              <w:spacing w:after="0" w:line="240" w:lineRule="auto"/>
              <w:jc w:val="center"/>
              <w:rPr>
                <w:rFonts w:ascii="Times New Roman" w:hAnsi="Times New Roman" w:cs="Times New Roman"/>
                <w:sz w:val="24"/>
                <w:szCs w:val="24"/>
              </w:rPr>
            </w:pPr>
            <w:r w:rsidRPr="00C81DC8">
              <w:rPr>
                <w:rFonts w:ascii="Times New Roman" w:hAnsi="Times New Roman" w:cs="Times New Roman"/>
                <w:sz w:val="24"/>
                <w:szCs w:val="24"/>
              </w:rPr>
              <w:t>4</w:t>
            </w:r>
          </w:p>
        </w:tc>
        <w:tc>
          <w:tcPr>
            <w:tcW w:w="2387" w:type="dxa"/>
            <w:vMerge/>
          </w:tcPr>
          <w:p w14:paraId="1D6A9776" w14:textId="77777777" w:rsidR="00A9706C" w:rsidRPr="00E07224" w:rsidRDefault="00A9706C" w:rsidP="00453E31">
            <w:pPr>
              <w:spacing w:after="0" w:line="240" w:lineRule="auto"/>
              <w:rPr>
                <w:rFonts w:ascii="Times New Roman" w:hAnsi="Times New Roman" w:cs="Times New Roman"/>
                <w:sz w:val="24"/>
                <w:szCs w:val="24"/>
              </w:rPr>
            </w:pPr>
          </w:p>
        </w:tc>
      </w:tr>
      <w:tr w:rsidR="00A9706C" w:rsidRPr="00AC5BD1" w14:paraId="6A2282BF" w14:textId="77777777" w:rsidTr="00A9706C">
        <w:trPr>
          <w:gridAfter w:val="1"/>
          <w:wAfter w:w="22" w:type="dxa"/>
          <w:trHeight w:val="765"/>
        </w:trPr>
        <w:tc>
          <w:tcPr>
            <w:tcW w:w="3256" w:type="dxa"/>
            <w:vMerge/>
            <w:vAlign w:val="center"/>
          </w:tcPr>
          <w:p w14:paraId="6AA1AD3A" w14:textId="77777777" w:rsidR="00A9706C" w:rsidRPr="00511F72" w:rsidRDefault="00A9706C" w:rsidP="00453E31">
            <w:pPr>
              <w:spacing w:after="0" w:line="240" w:lineRule="auto"/>
              <w:rPr>
                <w:rFonts w:ascii="Times New Roman" w:hAnsi="Times New Roman" w:cs="Times New Roman"/>
                <w:b/>
                <w:bCs/>
                <w:sz w:val="24"/>
                <w:szCs w:val="24"/>
              </w:rPr>
            </w:pPr>
          </w:p>
        </w:tc>
        <w:tc>
          <w:tcPr>
            <w:tcW w:w="7512" w:type="dxa"/>
            <w:vAlign w:val="center"/>
          </w:tcPr>
          <w:p w14:paraId="577F6927" w14:textId="77777777" w:rsidR="00A9706C" w:rsidRPr="00E12DF1" w:rsidRDefault="00A9706C" w:rsidP="00453E31">
            <w:pPr>
              <w:suppressAutoHyphens/>
              <w:spacing w:after="0" w:line="240" w:lineRule="auto"/>
              <w:jc w:val="both"/>
              <w:rPr>
                <w:rFonts w:ascii="Times New Roman" w:hAnsi="Times New Roman" w:cs="Times New Roman"/>
                <w:b/>
                <w:sz w:val="24"/>
                <w:szCs w:val="24"/>
              </w:rPr>
            </w:pPr>
            <w:r w:rsidRPr="00E12DF1">
              <w:rPr>
                <w:rFonts w:ascii="Times New Roman" w:hAnsi="Times New Roman" w:cs="Times New Roman"/>
                <w:b/>
                <w:sz w:val="24"/>
                <w:szCs w:val="24"/>
              </w:rPr>
              <w:t>В том числе практических занятий:</w:t>
            </w:r>
          </w:p>
          <w:p w14:paraId="4DF1EA43" w14:textId="77777777" w:rsidR="00A9706C" w:rsidRPr="002A398E" w:rsidRDefault="00A9706C" w:rsidP="00453E31">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Защита от компьютерных вирусов.</w:t>
            </w:r>
          </w:p>
        </w:tc>
        <w:tc>
          <w:tcPr>
            <w:tcW w:w="2008" w:type="dxa"/>
          </w:tcPr>
          <w:p w14:paraId="54B4F829" w14:textId="77777777" w:rsidR="00A9706C" w:rsidRPr="00BB7059" w:rsidRDefault="00A9706C" w:rsidP="00453E3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7" w:type="dxa"/>
            <w:vMerge/>
          </w:tcPr>
          <w:p w14:paraId="3DA12558" w14:textId="77777777" w:rsidR="00A9706C" w:rsidRPr="00E07224" w:rsidRDefault="00A9706C" w:rsidP="00453E31">
            <w:pPr>
              <w:spacing w:after="0" w:line="240" w:lineRule="auto"/>
              <w:rPr>
                <w:rFonts w:ascii="Times New Roman" w:hAnsi="Times New Roman" w:cs="Times New Roman"/>
                <w:sz w:val="24"/>
                <w:szCs w:val="24"/>
              </w:rPr>
            </w:pPr>
          </w:p>
        </w:tc>
      </w:tr>
      <w:tr w:rsidR="00A9706C" w:rsidRPr="00E85A68" w14:paraId="0DDD07F6" w14:textId="77777777" w:rsidTr="00A9706C">
        <w:tc>
          <w:tcPr>
            <w:tcW w:w="10768" w:type="dxa"/>
            <w:gridSpan w:val="2"/>
          </w:tcPr>
          <w:p w14:paraId="48FEDB2A" w14:textId="77777777" w:rsidR="00A9706C" w:rsidRPr="00586ECD" w:rsidRDefault="00A9706C" w:rsidP="00453E31">
            <w:pPr>
              <w:spacing w:after="0" w:line="240" w:lineRule="auto"/>
              <w:rPr>
                <w:rFonts w:ascii="Times New Roman" w:eastAsia="Times New Roman" w:hAnsi="Times New Roman" w:cs="Times New Roman"/>
                <w:b/>
                <w:bCs/>
                <w:iCs/>
                <w:sz w:val="24"/>
                <w:szCs w:val="24"/>
                <w:lang w:eastAsia="ru-RU"/>
              </w:rPr>
            </w:pPr>
            <w:r w:rsidRPr="00586ECD">
              <w:rPr>
                <w:rFonts w:ascii="Times New Roman" w:eastAsia="Times New Roman" w:hAnsi="Times New Roman" w:cs="Times New Roman"/>
                <w:b/>
                <w:bCs/>
                <w:iCs/>
                <w:sz w:val="24"/>
                <w:szCs w:val="24"/>
                <w:lang w:eastAsia="ru-RU"/>
              </w:rPr>
              <w:t>Промежуточная аттестация в форме дифференцированного зачета</w:t>
            </w:r>
          </w:p>
        </w:tc>
        <w:tc>
          <w:tcPr>
            <w:tcW w:w="2008" w:type="dxa"/>
          </w:tcPr>
          <w:p w14:paraId="742AA4CF" w14:textId="77777777" w:rsidR="00A9706C" w:rsidRPr="00D67562" w:rsidRDefault="00A9706C" w:rsidP="00453E31">
            <w:pPr>
              <w:spacing w:after="0" w:line="240" w:lineRule="auto"/>
              <w:jc w:val="center"/>
              <w:rPr>
                <w:rFonts w:ascii="Times New Roman" w:eastAsia="Times New Roman" w:hAnsi="Times New Roman" w:cs="Times New Roman"/>
                <w:b/>
                <w:bCs/>
                <w:sz w:val="24"/>
                <w:szCs w:val="24"/>
                <w:lang w:eastAsia="ru-RU"/>
              </w:rPr>
            </w:pPr>
            <w:r w:rsidRPr="00D67562">
              <w:rPr>
                <w:rFonts w:ascii="Times New Roman" w:eastAsia="Times New Roman" w:hAnsi="Times New Roman" w:cs="Times New Roman"/>
                <w:b/>
                <w:bCs/>
                <w:sz w:val="24"/>
                <w:szCs w:val="24"/>
                <w:lang w:eastAsia="ru-RU"/>
              </w:rPr>
              <w:t>2</w:t>
            </w:r>
          </w:p>
        </w:tc>
        <w:tc>
          <w:tcPr>
            <w:tcW w:w="2409" w:type="dxa"/>
            <w:gridSpan w:val="2"/>
          </w:tcPr>
          <w:p w14:paraId="23018F23" w14:textId="77777777" w:rsidR="00A9706C" w:rsidRPr="00E85A68" w:rsidRDefault="00A9706C" w:rsidP="00453E31">
            <w:pPr>
              <w:spacing w:after="0" w:line="240" w:lineRule="auto"/>
              <w:rPr>
                <w:rFonts w:ascii="Times New Roman" w:eastAsia="Times New Roman" w:hAnsi="Times New Roman" w:cs="Times New Roman"/>
                <w:b/>
                <w:bCs/>
                <w:i/>
                <w:color w:val="FF0000"/>
                <w:sz w:val="24"/>
                <w:szCs w:val="24"/>
                <w:lang w:eastAsia="ru-RU"/>
              </w:rPr>
            </w:pPr>
          </w:p>
        </w:tc>
      </w:tr>
      <w:tr w:rsidR="00A9706C" w:rsidRPr="00E85A68" w14:paraId="2C0B5DCA" w14:textId="77777777" w:rsidTr="00A9706C">
        <w:tc>
          <w:tcPr>
            <w:tcW w:w="10768" w:type="dxa"/>
            <w:gridSpan w:val="2"/>
          </w:tcPr>
          <w:p w14:paraId="73871E76" w14:textId="77777777" w:rsidR="00A9706C" w:rsidRPr="008D02B4" w:rsidRDefault="00A9706C" w:rsidP="00453E31">
            <w:pPr>
              <w:spacing w:after="0" w:line="240" w:lineRule="auto"/>
              <w:rPr>
                <w:rFonts w:ascii="Times New Roman" w:eastAsia="Times New Roman" w:hAnsi="Times New Roman" w:cs="Times New Roman"/>
                <w:b/>
                <w:bCs/>
                <w:sz w:val="24"/>
                <w:szCs w:val="24"/>
                <w:lang w:eastAsia="ru-RU"/>
              </w:rPr>
            </w:pPr>
            <w:r w:rsidRPr="008D02B4">
              <w:rPr>
                <w:rFonts w:ascii="Times New Roman" w:eastAsia="Times New Roman" w:hAnsi="Times New Roman" w:cs="Times New Roman"/>
                <w:b/>
                <w:bCs/>
                <w:sz w:val="24"/>
                <w:szCs w:val="24"/>
                <w:lang w:eastAsia="ru-RU"/>
              </w:rPr>
              <w:t xml:space="preserve">Всего </w:t>
            </w:r>
          </w:p>
        </w:tc>
        <w:tc>
          <w:tcPr>
            <w:tcW w:w="2008" w:type="dxa"/>
          </w:tcPr>
          <w:p w14:paraId="21A89A9E" w14:textId="77777777" w:rsidR="00A9706C" w:rsidRPr="008D02B4" w:rsidRDefault="00A9706C" w:rsidP="00453E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409" w:type="dxa"/>
            <w:gridSpan w:val="2"/>
          </w:tcPr>
          <w:p w14:paraId="5C405BB7" w14:textId="77777777" w:rsidR="00A9706C" w:rsidRPr="00E85A68" w:rsidRDefault="00A9706C" w:rsidP="00453E31">
            <w:pPr>
              <w:spacing w:after="0" w:line="240" w:lineRule="auto"/>
              <w:rPr>
                <w:rFonts w:ascii="Times New Roman" w:eastAsia="Times New Roman" w:hAnsi="Times New Roman" w:cs="Times New Roman"/>
                <w:b/>
                <w:bCs/>
                <w:color w:val="FF0000"/>
                <w:sz w:val="24"/>
                <w:szCs w:val="24"/>
                <w:lang w:eastAsia="ru-RU"/>
              </w:rPr>
            </w:pPr>
          </w:p>
        </w:tc>
      </w:tr>
    </w:tbl>
    <w:p w14:paraId="4B19CDD9" w14:textId="77777777" w:rsidR="00A9706C" w:rsidRPr="00E85A68" w:rsidRDefault="00A9706C" w:rsidP="00A9706C">
      <w:pPr>
        <w:pStyle w:val="110"/>
        <w:jc w:val="both"/>
        <w:rPr>
          <w:rFonts w:ascii="Times New Roman" w:hAnsi="Times New Roman"/>
          <w:color w:val="FF0000"/>
        </w:rPr>
      </w:pPr>
    </w:p>
    <w:p w14:paraId="37FAD1E7" w14:textId="77777777" w:rsidR="00A9706C" w:rsidRPr="00E85A68" w:rsidRDefault="00A9706C" w:rsidP="00A9706C">
      <w:pPr>
        <w:rPr>
          <w:rFonts w:ascii="Times New Roman" w:hAnsi="Times New Roman" w:cs="Times New Roman"/>
          <w:color w:val="FF0000"/>
          <w:sz w:val="24"/>
          <w:szCs w:val="24"/>
        </w:rPr>
        <w:sectPr w:rsidR="00A9706C" w:rsidRPr="00E85A68" w:rsidSect="00A9706C">
          <w:pgSz w:w="16838" w:h="11906" w:orient="landscape"/>
          <w:pgMar w:top="709" w:right="1134" w:bottom="567" w:left="1134" w:header="709" w:footer="709" w:gutter="0"/>
          <w:cols w:space="708"/>
          <w:docGrid w:linePitch="360"/>
        </w:sectPr>
      </w:pPr>
    </w:p>
    <w:p w14:paraId="2C535D1E" w14:textId="77777777" w:rsidR="00A9706C" w:rsidRPr="00586ECD" w:rsidRDefault="00A9706C" w:rsidP="00A9706C">
      <w:pPr>
        <w:pStyle w:val="15"/>
        <w:spacing w:after="0"/>
        <w:rPr>
          <w:rFonts w:ascii="Times New Roman" w:hAnsi="Times New Roman"/>
          <w:sz w:val="28"/>
          <w:szCs w:val="28"/>
        </w:rPr>
      </w:pPr>
      <w:bookmarkStart w:id="204" w:name="_Toc168163447"/>
      <w:r w:rsidRPr="00267EA4">
        <w:rPr>
          <w:rFonts w:ascii="Times New Roman" w:hAnsi="Times New Roman"/>
        </w:rPr>
        <w:lastRenderedPageBreak/>
        <w:t>3. Условия реализации ДИСЦИПЛИНЫ</w:t>
      </w:r>
      <w:bookmarkEnd w:id="204"/>
    </w:p>
    <w:p w14:paraId="15280558" w14:textId="77777777" w:rsidR="00A9706C" w:rsidRPr="00E85A68" w:rsidRDefault="00A9706C" w:rsidP="00A9706C">
      <w:pPr>
        <w:pStyle w:val="15"/>
        <w:spacing w:after="0"/>
        <w:rPr>
          <w:rFonts w:ascii="Times New Roman" w:hAnsi="Times New Roman"/>
          <w:color w:val="FF0000"/>
          <w:sz w:val="28"/>
          <w:szCs w:val="28"/>
        </w:rPr>
      </w:pPr>
    </w:p>
    <w:p w14:paraId="3B61B259" w14:textId="77777777" w:rsidR="00A9706C" w:rsidRPr="009F471E" w:rsidRDefault="00A9706C" w:rsidP="00A9706C">
      <w:pPr>
        <w:pStyle w:val="110"/>
        <w:spacing w:after="0"/>
        <w:rPr>
          <w:rFonts w:ascii="Times New Roman" w:hAnsi="Times New Roman"/>
          <w:color w:val="auto"/>
        </w:rPr>
      </w:pPr>
      <w:bookmarkStart w:id="205" w:name="_Toc168163448"/>
      <w:r w:rsidRPr="009F471E">
        <w:rPr>
          <w:rFonts w:ascii="Times New Roman" w:hAnsi="Times New Roman"/>
          <w:color w:val="auto"/>
        </w:rPr>
        <w:t>3.1. Материально-техническое обеспечение</w:t>
      </w:r>
      <w:bookmarkEnd w:id="205"/>
    </w:p>
    <w:p w14:paraId="2E03CEB5" w14:textId="76D40C90" w:rsidR="00A9706C" w:rsidRPr="009F471E" w:rsidRDefault="00A9706C" w:rsidP="00A9706C">
      <w:pPr>
        <w:suppressAutoHyphens/>
        <w:ind w:firstLine="709"/>
        <w:jc w:val="both"/>
        <w:rPr>
          <w:rFonts w:ascii="Times New Roman" w:hAnsi="Times New Roman" w:cs="Times New Roman"/>
          <w:bCs/>
          <w:sz w:val="24"/>
          <w:szCs w:val="24"/>
        </w:rPr>
      </w:pPr>
      <w:r w:rsidRPr="009F471E">
        <w:rPr>
          <w:rFonts w:ascii="Times New Roman" w:hAnsi="Times New Roman" w:cs="Times New Roman"/>
          <w:bCs/>
          <w:sz w:val="24"/>
          <w:szCs w:val="24"/>
        </w:rPr>
        <w:t xml:space="preserve">Кабинет информатики и ИКТ оснащён </w:t>
      </w:r>
      <w:r w:rsidRPr="009F471E">
        <w:rPr>
          <w:rFonts w:ascii="Times New Roman" w:hAnsi="Times New Roman" w:cs="Times New Roman"/>
          <w:bCs/>
          <w:iCs/>
          <w:sz w:val="24"/>
          <w:szCs w:val="24"/>
        </w:rPr>
        <w:t>в соответствии с приложением 3 ПОП-П</w:t>
      </w:r>
      <w:r w:rsidRPr="009F471E">
        <w:rPr>
          <w:rFonts w:ascii="Times New Roman" w:hAnsi="Times New Roman" w:cs="Times New Roman"/>
          <w:bCs/>
          <w:sz w:val="24"/>
          <w:szCs w:val="24"/>
        </w:rPr>
        <w:t xml:space="preserve">. </w:t>
      </w:r>
    </w:p>
    <w:p w14:paraId="631DCF71" w14:textId="77777777" w:rsidR="00A9706C" w:rsidRPr="009F471E" w:rsidRDefault="00A9706C" w:rsidP="00A9706C">
      <w:pPr>
        <w:pStyle w:val="110"/>
        <w:spacing w:after="0"/>
        <w:rPr>
          <w:rFonts w:ascii="Times New Roman" w:hAnsi="Times New Roman"/>
          <w:color w:val="auto"/>
        </w:rPr>
      </w:pPr>
      <w:bookmarkStart w:id="206" w:name="_Toc168163449"/>
      <w:r w:rsidRPr="009F471E">
        <w:rPr>
          <w:rFonts w:ascii="Times New Roman" w:hAnsi="Times New Roman"/>
          <w:color w:val="auto"/>
        </w:rPr>
        <w:t>3.2. Учебно-методическое обеспечение</w:t>
      </w:r>
      <w:bookmarkEnd w:id="206"/>
    </w:p>
    <w:p w14:paraId="09AC0C27" w14:textId="77777777" w:rsidR="00A9706C" w:rsidRPr="00267EA4" w:rsidRDefault="00A9706C" w:rsidP="00A9706C">
      <w:pPr>
        <w:pStyle w:val="110"/>
        <w:spacing w:after="0"/>
        <w:rPr>
          <w:rFonts w:ascii="Times New Roman" w:eastAsia="Times New Roman" w:hAnsi="Times New Roman"/>
          <w:b w:val="0"/>
          <w:bCs w:val="0"/>
        </w:rPr>
      </w:pPr>
    </w:p>
    <w:p w14:paraId="285AEF70" w14:textId="77777777" w:rsidR="00A9706C" w:rsidRPr="00267EA4" w:rsidRDefault="00A9706C" w:rsidP="00A9706C">
      <w:pPr>
        <w:pStyle w:val="ac"/>
        <w:spacing w:line="276" w:lineRule="auto"/>
        <w:ind w:left="0" w:firstLine="709"/>
        <w:rPr>
          <w:rFonts w:ascii="Times New Roman" w:hAnsi="Times New Roman" w:cs="Times New Roman"/>
          <w:b/>
          <w:sz w:val="24"/>
          <w:szCs w:val="24"/>
        </w:rPr>
      </w:pPr>
      <w:r w:rsidRPr="00267EA4">
        <w:rPr>
          <w:rFonts w:ascii="Times New Roman" w:hAnsi="Times New Roman" w:cs="Times New Roman"/>
          <w:b/>
          <w:sz w:val="24"/>
          <w:szCs w:val="24"/>
        </w:rPr>
        <w:t>3.2.1. Основные печатные и/или электронные издания</w:t>
      </w:r>
    </w:p>
    <w:p w14:paraId="43A0692A" w14:textId="77777777" w:rsidR="00A9706C" w:rsidRPr="00E57E2A" w:rsidRDefault="00A9706C" w:rsidP="00A9706C">
      <w:pPr>
        <w:numPr>
          <w:ilvl w:val="0"/>
          <w:numId w:val="38"/>
        </w:numPr>
        <w:tabs>
          <w:tab w:val="clear" w:pos="1287"/>
          <w:tab w:val="num" w:pos="180"/>
          <w:tab w:val="left" w:pos="993"/>
        </w:tabs>
        <w:spacing w:after="0"/>
        <w:ind w:left="0" w:firstLine="709"/>
        <w:jc w:val="both"/>
        <w:rPr>
          <w:rFonts w:ascii="Times New Roman" w:hAnsi="Times New Roman" w:cs="Times New Roman"/>
          <w:sz w:val="28"/>
          <w:szCs w:val="28"/>
        </w:rPr>
      </w:pPr>
      <w:r w:rsidRPr="00E57E2A">
        <w:rPr>
          <w:rFonts w:ascii="Times New Roman" w:hAnsi="Times New Roman" w:cs="Times New Roman"/>
          <w:sz w:val="24"/>
          <w:szCs w:val="24"/>
        </w:rPr>
        <w:t xml:space="preserve">Бурцев Д.С., Гаврилюк Е.С., Изотова А.Г., Лебедева А.С., Леонтьева И.Н., Литвинова Н.А., Кан Е.Н., </w:t>
      </w:r>
      <w:proofErr w:type="spellStart"/>
      <w:r w:rsidRPr="00E57E2A">
        <w:rPr>
          <w:rFonts w:ascii="Times New Roman" w:hAnsi="Times New Roman" w:cs="Times New Roman"/>
          <w:sz w:val="24"/>
          <w:szCs w:val="24"/>
        </w:rPr>
        <w:t>Сатторов</w:t>
      </w:r>
      <w:proofErr w:type="spellEnd"/>
      <w:r w:rsidRPr="00E57E2A">
        <w:rPr>
          <w:rFonts w:ascii="Times New Roman" w:hAnsi="Times New Roman" w:cs="Times New Roman"/>
          <w:sz w:val="24"/>
          <w:szCs w:val="24"/>
        </w:rPr>
        <w:t xml:space="preserve"> Ф.Э. Инфраструктура и ресурсное обеспечение цифровой экономики – СПб: Университет ИТМО, 2021. – 190 с.</w:t>
      </w:r>
    </w:p>
    <w:p w14:paraId="7BEF430D" w14:textId="77777777" w:rsidR="00A9706C" w:rsidRPr="00862ADF" w:rsidRDefault="00A9706C" w:rsidP="00A9706C">
      <w:pPr>
        <w:numPr>
          <w:ilvl w:val="0"/>
          <w:numId w:val="38"/>
        </w:numPr>
        <w:tabs>
          <w:tab w:val="clear" w:pos="1287"/>
          <w:tab w:val="num" w:pos="180"/>
          <w:tab w:val="left" w:pos="993"/>
        </w:tabs>
        <w:spacing w:after="0"/>
        <w:ind w:left="0" w:firstLine="709"/>
        <w:jc w:val="both"/>
        <w:rPr>
          <w:rFonts w:ascii="Times New Roman" w:hAnsi="Times New Roman" w:cs="Times New Roman"/>
          <w:sz w:val="24"/>
          <w:szCs w:val="24"/>
        </w:rPr>
      </w:pPr>
      <w:r w:rsidRPr="00862ADF">
        <w:rPr>
          <w:rFonts w:ascii="Times New Roman" w:hAnsi="Times New Roman" w:cs="Times New Roman"/>
          <w:sz w:val="24"/>
          <w:szCs w:val="24"/>
        </w:rPr>
        <w:t>Михеева Е.В. Информационные технологии в профессиональной деятельности: учебник  для  студентов учреждений среднего профессионального образования / Е.В. Михеева, О.И. Титова. – 6-е изд., стер. - М.: Образовательно-издательский центр «Академия», 2023. – 416 с.</w:t>
      </w:r>
    </w:p>
    <w:p w14:paraId="24EC3EEA" w14:textId="77777777" w:rsidR="00A9706C" w:rsidRPr="00862ADF" w:rsidRDefault="00A9706C" w:rsidP="00A9706C">
      <w:pPr>
        <w:numPr>
          <w:ilvl w:val="0"/>
          <w:numId w:val="38"/>
        </w:numPr>
        <w:tabs>
          <w:tab w:val="clear" w:pos="1287"/>
          <w:tab w:val="left" w:pos="993"/>
        </w:tabs>
        <w:spacing w:after="0"/>
        <w:ind w:left="0" w:firstLine="709"/>
        <w:jc w:val="both"/>
        <w:rPr>
          <w:rFonts w:ascii="Times New Roman" w:hAnsi="Times New Roman" w:cs="Times New Roman"/>
          <w:sz w:val="20"/>
          <w:szCs w:val="20"/>
        </w:rPr>
      </w:pPr>
      <w:r w:rsidRPr="00862ADF">
        <w:rPr>
          <w:rFonts w:ascii="Times New Roman" w:hAnsi="Times New Roman" w:cs="Times New Roman"/>
          <w:sz w:val="24"/>
          <w:szCs w:val="24"/>
        </w:rPr>
        <w:t xml:space="preserve">Михеева Е.В. Практикум по информационным технологиям в профессиональной деятельности: учебное пособие для студентов учреждений среднего профессионального образования / Е.В. Михеева, О.И. Титова. – 5-е изд., </w:t>
      </w:r>
      <w:proofErr w:type="spellStart"/>
      <w:r w:rsidRPr="00862ADF">
        <w:rPr>
          <w:rFonts w:ascii="Times New Roman" w:hAnsi="Times New Roman" w:cs="Times New Roman"/>
          <w:sz w:val="24"/>
          <w:szCs w:val="24"/>
        </w:rPr>
        <w:t>испр</w:t>
      </w:r>
      <w:proofErr w:type="spellEnd"/>
      <w:r w:rsidRPr="00862ADF">
        <w:rPr>
          <w:rFonts w:ascii="Times New Roman" w:hAnsi="Times New Roman" w:cs="Times New Roman"/>
          <w:sz w:val="24"/>
          <w:szCs w:val="24"/>
        </w:rPr>
        <w:t>. - М.: Издательский центр «Академия», 2021. – 288 с.</w:t>
      </w:r>
    </w:p>
    <w:p w14:paraId="16364DC9" w14:textId="77777777" w:rsidR="00A9706C" w:rsidRDefault="00A9706C" w:rsidP="00A9706C">
      <w:pPr>
        <w:pStyle w:val="1"/>
        <w:keepNext/>
        <w:keepLines/>
        <w:spacing w:before="240" w:beforeAutospacing="0" w:after="0" w:afterAutospacing="0" w:line="276" w:lineRule="auto"/>
        <w:jc w:val="left"/>
      </w:pPr>
      <w:r>
        <w:rPr>
          <w:color w:val="FF0000"/>
        </w:rPr>
        <w:tab/>
      </w:r>
      <w:bookmarkStart w:id="207" w:name="_Toc168163450"/>
      <w:r w:rsidRPr="00267EA4">
        <w:t>4. КОНТРОЛЬ И ОЦЕНКА РЕЗУЛЬТАТОВ ОСВОЕНИЯ ДИСЦИПЛИНЫ</w:t>
      </w:r>
      <w:bookmarkEnd w:id="207"/>
      <w:r w:rsidRPr="00267EA4">
        <w:t xml:space="preserve"> </w:t>
      </w:r>
    </w:p>
    <w:p w14:paraId="3C52C307" w14:textId="77777777" w:rsidR="00A9706C" w:rsidRPr="00E85A68" w:rsidRDefault="00A9706C" w:rsidP="00A9706C">
      <w:pPr>
        <w:pStyle w:val="1"/>
        <w:keepNext/>
        <w:keepLines/>
        <w:spacing w:before="0" w:beforeAutospacing="0" w:after="0" w:afterAutospacing="0" w:line="276" w:lineRule="auto"/>
        <w:jc w:val="left"/>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241"/>
        <w:gridCol w:w="3093"/>
      </w:tblGrid>
      <w:tr w:rsidR="00A9706C" w:rsidRPr="0013085D" w14:paraId="5A2D79C2" w14:textId="77777777" w:rsidTr="00A9706C">
        <w:trPr>
          <w:trHeight w:val="519"/>
        </w:trPr>
        <w:tc>
          <w:tcPr>
            <w:tcW w:w="1691" w:type="pct"/>
            <w:vAlign w:val="center"/>
          </w:tcPr>
          <w:p w14:paraId="4E10C76C" w14:textId="77777777" w:rsidR="00A9706C" w:rsidRPr="0013085D" w:rsidRDefault="00A9706C" w:rsidP="00F6771C">
            <w:pPr>
              <w:suppressAutoHyphens/>
              <w:spacing w:line="240" w:lineRule="auto"/>
              <w:contextualSpacing/>
              <w:jc w:val="center"/>
              <w:rPr>
                <w:rFonts w:ascii="Times New Roman" w:hAnsi="Times New Roman" w:cs="Times New Roman"/>
                <w:b/>
                <w:iCs/>
                <w:sz w:val="24"/>
                <w:szCs w:val="24"/>
              </w:rPr>
            </w:pPr>
            <w:r w:rsidRPr="0013085D">
              <w:rPr>
                <w:rFonts w:ascii="Times New Roman" w:hAnsi="Times New Roman" w:cs="Times New Roman"/>
                <w:b/>
                <w:iCs/>
                <w:sz w:val="24"/>
                <w:szCs w:val="24"/>
              </w:rPr>
              <w:t>Результаты обучения</w:t>
            </w:r>
          </w:p>
        </w:tc>
        <w:tc>
          <w:tcPr>
            <w:tcW w:w="1693" w:type="pct"/>
            <w:vAlign w:val="center"/>
          </w:tcPr>
          <w:p w14:paraId="74BF58F1" w14:textId="77777777" w:rsidR="00A9706C" w:rsidRPr="0013085D" w:rsidRDefault="00A9706C" w:rsidP="00F6771C">
            <w:pPr>
              <w:suppressAutoHyphens/>
              <w:spacing w:line="240" w:lineRule="auto"/>
              <w:contextualSpacing/>
              <w:jc w:val="center"/>
              <w:rPr>
                <w:rFonts w:ascii="Times New Roman" w:hAnsi="Times New Roman" w:cs="Times New Roman"/>
                <w:b/>
                <w:sz w:val="24"/>
                <w:szCs w:val="24"/>
              </w:rPr>
            </w:pPr>
            <w:r w:rsidRPr="0013085D">
              <w:rPr>
                <w:rFonts w:ascii="Times New Roman" w:hAnsi="Times New Roman" w:cs="Times New Roman"/>
                <w:b/>
                <w:iCs/>
                <w:sz w:val="24"/>
                <w:szCs w:val="24"/>
              </w:rPr>
              <w:t>Показатели освоенности компетенций</w:t>
            </w:r>
          </w:p>
        </w:tc>
        <w:tc>
          <w:tcPr>
            <w:tcW w:w="1616" w:type="pct"/>
            <w:vAlign w:val="center"/>
          </w:tcPr>
          <w:p w14:paraId="6BC4062A" w14:textId="77777777" w:rsidR="00A9706C" w:rsidRPr="0013085D" w:rsidRDefault="00A9706C" w:rsidP="00F6771C">
            <w:pPr>
              <w:suppressAutoHyphens/>
              <w:spacing w:line="240" w:lineRule="auto"/>
              <w:contextualSpacing/>
              <w:jc w:val="center"/>
              <w:rPr>
                <w:rFonts w:ascii="Times New Roman" w:hAnsi="Times New Roman" w:cs="Times New Roman"/>
                <w:b/>
                <w:sz w:val="24"/>
                <w:szCs w:val="24"/>
              </w:rPr>
            </w:pPr>
            <w:r w:rsidRPr="0013085D">
              <w:rPr>
                <w:rFonts w:ascii="Times New Roman" w:hAnsi="Times New Roman" w:cs="Times New Roman"/>
                <w:b/>
                <w:sz w:val="24"/>
                <w:szCs w:val="24"/>
              </w:rPr>
              <w:t>Методы оценки</w:t>
            </w:r>
          </w:p>
        </w:tc>
      </w:tr>
      <w:tr w:rsidR="00A9706C" w:rsidRPr="0013085D" w14:paraId="4AD34AB5" w14:textId="77777777" w:rsidTr="00A9706C">
        <w:trPr>
          <w:trHeight w:val="698"/>
        </w:trPr>
        <w:tc>
          <w:tcPr>
            <w:tcW w:w="1691" w:type="pct"/>
          </w:tcPr>
          <w:p w14:paraId="1DA4F519" w14:textId="77777777" w:rsidR="00A9706C" w:rsidRPr="0013085D" w:rsidRDefault="00A9706C" w:rsidP="00F6771C">
            <w:pPr>
              <w:suppressAutoHyphens/>
              <w:spacing w:line="240" w:lineRule="auto"/>
              <w:contextualSpacing/>
              <w:rPr>
                <w:rFonts w:ascii="Times New Roman" w:hAnsi="Times New Roman" w:cs="Times New Roman"/>
                <w:bCs/>
                <w:i/>
                <w:sz w:val="24"/>
                <w:szCs w:val="24"/>
              </w:rPr>
            </w:pPr>
            <w:r w:rsidRPr="0013085D">
              <w:rPr>
                <w:rFonts w:ascii="Times New Roman" w:hAnsi="Times New Roman" w:cs="Times New Roman"/>
                <w:bCs/>
                <w:i/>
                <w:sz w:val="24"/>
                <w:szCs w:val="24"/>
              </w:rPr>
              <w:t xml:space="preserve">Знает: </w:t>
            </w:r>
          </w:p>
          <w:p w14:paraId="5C5B8FF4"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особенности цифровых технологий в современной экономике и обществе;</w:t>
            </w:r>
          </w:p>
          <w:p w14:paraId="3FAE759B"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xml:space="preserve">- понятие и необходимость цифровой экономики; </w:t>
            </w:r>
          </w:p>
          <w:p w14:paraId="22E29FB7"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особенности работы портала государственных услуг Российской Федерации;</w:t>
            </w:r>
          </w:p>
          <w:p w14:paraId="6B15F23D"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особенности регистрации и оформления заказов в интернет-магазинах;</w:t>
            </w:r>
          </w:p>
          <w:p w14:paraId="43FB084B" w14:textId="77777777" w:rsidR="00A9706C" w:rsidRDefault="00A9706C" w:rsidP="00F6771C">
            <w:pPr>
              <w:widowControl w:val="0"/>
              <w:autoSpaceDE w:val="0"/>
              <w:autoSpaceDN w:val="0"/>
              <w:adjustRightInd w:val="0"/>
              <w:spacing w:line="240" w:lineRule="auto"/>
              <w:ind w:left="34"/>
              <w:jc w:val="both"/>
              <w:rPr>
                <w:rFonts w:ascii="Times New Roman" w:hAnsi="Times New Roman" w:cs="Times New Roman"/>
                <w:sz w:val="24"/>
                <w:szCs w:val="24"/>
              </w:rPr>
            </w:pPr>
            <w:r w:rsidRPr="0013085D">
              <w:rPr>
                <w:rFonts w:ascii="Times New Roman" w:hAnsi="Times New Roman" w:cs="Times New Roman"/>
                <w:sz w:val="24"/>
                <w:szCs w:val="24"/>
              </w:rPr>
              <w:t>-</w:t>
            </w:r>
            <w:r>
              <w:rPr>
                <w:rFonts w:ascii="Times New Roman" w:hAnsi="Times New Roman" w:cs="Times New Roman"/>
                <w:sz w:val="24"/>
                <w:szCs w:val="24"/>
              </w:rPr>
              <w:t xml:space="preserve"> </w:t>
            </w:r>
            <w:r w:rsidRPr="0013085D">
              <w:rPr>
                <w:rFonts w:ascii="Times New Roman" w:hAnsi="Times New Roman" w:cs="Times New Roman"/>
                <w:sz w:val="24"/>
                <w:szCs w:val="24"/>
              </w:rPr>
              <w:t>возможности и ограничения цифровой среды и цифровых инструментов для создания продукта/решения задачи;</w:t>
            </w:r>
          </w:p>
          <w:p w14:paraId="107A0216" w14:textId="77777777" w:rsidR="00A9706C" w:rsidRDefault="00A9706C" w:rsidP="00F6771C">
            <w:pPr>
              <w:widowControl w:val="0"/>
              <w:autoSpaceDE w:val="0"/>
              <w:autoSpaceDN w:val="0"/>
              <w:adjustRightInd w:val="0"/>
              <w:spacing w:line="240" w:lineRule="auto"/>
              <w:ind w:left="34"/>
              <w:jc w:val="both"/>
              <w:rPr>
                <w:rFonts w:ascii="Times New Roman" w:hAnsi="Times New Roman" w:cs="Times New Roman"/>
                <w:sz w:val="24"/>
                <w:szCs w:val="24"/>
              </w:rPr>
            </w:pPr>
            <w:r>
              <w:rPr>
                <w:rFonts w:ascii="Times New Roman" w:hAnsi="Times New Roman" w:cs="Times New Roman"/>
                <w:sz w:val="24"/>
                <w:szCs w:val="24"/>
              </w:rPr>
              <w:t>- основы цифровой безопасности;</w:t>
            </w:r>
          </w:p>
          <w:p w14:paraId="33AEBB7E" w14:textId="77777777" w:rsidR="00A9706C" w:rsidRPr="0013085D" w:rsidRDefault="00A9706C" w:rsidP="00F6771C">
            <w:pPr>
              <w:widowControl w:val="0"/>
              <w:autoSpaceDE w:val="0"/>
              <w:autoSpaceDN w:val="0"/>
              <w:adjustRightInd w:val="0"/>
              <w:spacing w:line="240" w:lineRule="auto"/>
              <w:ind w:left="34"/>
              <w:jc w:val="both"/>
              <w:rPr>
                <w:rFonts w:ascii="Times New Roman" w:hAnsi="Times New Roman" w:cs="Times New Roman"/>
                <w:sz w:val="24"/>
                <w:szCs w:val="24"/>
              </w:rPr>
            </w:pPr>
            <w:r>
              <w:rPr>
                <w:rFonts w:ascii="Times New Roman" w:hAnsi="Times New Roman" w:cs="Times New Roman"/>
                <w:sz w:val="24"/>
                <w:szCs w:val="24"/>
              </w:rPr>
              <w:lastRenderedPageBreak/>
              <w:t>- законодательные акты в области цифровизации;</w:t>
            </w:r>
          </w:p>
          <w:p w14:paraId="515B9EC6" w14:textId="77777777" w:rsidR="00A9706C" w:rsidRPr="0013085D" w:rsidRDefault="00A9706C" w:rsidP="00F6771C">
            <w:pPr>
              <w:widowControl w:val="0"/>
              <w:autoSpaceDE w:val="0"/>
              <w:autoSpaceDN w:val="0"/>
              <w:adjustRightInd w:val="0"/>
              <w:spacing w:line="240" w:lineRule="auto"/>
              <w:ind w:left="34"/>
              <w:jc w:val="both"/>
              <w:rPr>
                <w:rFonts w:ascii="Times New Roman" w:hAnsi="Times New Roman" w:cs="Times New Roman"/>
                <w:sz w:val="24"/>
                <w:szCs w:val="24"/>
              </w:rPr>
            </w:pPr>
            <w:r w:rsidRPr="0013085D">
              <w:rPr>
                <w:rFonts w:ascii="Times New Roman" w:hAnsi="Times New Roman" w:cs="Times New Roman"/>
                <w:b/>
                <w:bCs/>
                <w:sz w:val="24"/>
                <w:szCs w:val="24"/>
              </w:rPr>
              <w:t xml:space="preserve">- </w:t>
            </w:r>
            <w:r w:rsidRPr="0013085D">
              <w:rPr>
                <w:rFonts w:ascii="Times New Roman" w:hAnsi="Times New Roman" w:cs="Times New Roman"/>
                <w:sz w:val="24"/>
                <w:szCs w:val="24"/>
              </w:rPr>
              <w:t>принципы работы социальных сетей и медиа с точки зрения создания оригинального продукта (понимание трендов, предпочтений пользователей);</w:t>
            </w:r>
          </w:p>
          <w:p w14:paraId="42E6EF24"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b/>
                <w:bCs/>
                <w:sz w:val="24"/>
                <w:szCs w:val="24"/>
              </w:rPr>
              <w:t xml:space="preserve">- </w:t>
            </w:r>
            <w:r w:rsidRPr="0013085D">
              <w:rPr>
                <w:rFonts w:ascii="Times New Roman" w:hAnsi="Times New Roman" w:cs="Times New Roman"/>
                <w:sz w:val="24"/>
                <w:szCs w:val="24"/>
              </w:rPr>
              <w:t>цифровые ресурсы для решения задач/проблем в профессиональном и/или социальном контексте и для оценки результатов решения.</w:t>
            </w:r>
          </w:p>
          <w:p w14:paraId="3071106B"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базовые системные программные продукты в области профессиональной деятельности;</w:t>
            </w:r>
          </w:p>
          <w:p w14:paraId="7C8FB8A0" w14:textId="77777777" w:rsidR="00A9706C" w:rsidRPr="0013085D" w:rsidRDefault="00A9706C" w:rsidP="00F6771C">
            <w:pPr>
              <w:spacing w:line="240" w:lineRule="auto"/>
              <w:jc w:val="both"/>
              <w:rPr>
                <w:rFonts w:ascii="Times New Roman" w:hAnsi="Times New Roman" w:cs="Times New Roman"/>
                <w:sz w:val="24"/>
                <w:szCs w:val="24"/>
              </w:rPr>
            </w:pPr>
            <w:r w:rsidRPr="0013085D">
              <w:rPr>
                <w:rFonts w:ascii="Times New Roman" w:hAnsi="Times New Roman" w:cs="Times New Roman"/>
                <w:sz w:val="24"/>
                <w:szCs w:val="24"/>
              </w:rPr>
              <w:t xml:space="preserve">-состав, функции и возможности использования цифровых технологий в профессиональной деятельности; </w:t>
            </w:r>
          </w:p>
          <w:p w14:paraId="30AAD793" w14:textId="77777777" w:rsidR="00A9706C" w:rsidRPr="0013085D" w:rsidRDefault="00A9706C" w:rsidP="00F6771C">
            <w:pPr>
              <w:suppressAutoHyphens/>
              <w:spacing w:line="240" w:lineRule="auto"/>
              <w:contextualSpacing/>
              <w:rPr>
                <w:rFonts w:ascii="Times New Roman" w:hAnsi="Times New Roman" w:cs="Times New Roman"/>
                <w:i/>
                <w:sz w:val="24"/>
                <w:szCs w:val="24"/>
              </w:rPr>
            </w:pPr>
            <w:r w:rsidRPr="0013085D">
              <w:rPr>
                <w:rFonts w:ascii="Times New Roman" w:hAnsi="Times New Roman" w:cs="Times New Roman"/>
                <w:sz w:val="24"/>
                <w:szCs w:val="24"/>
              </w:rPr>
              <w:t>-методы и средства сбора, обработки, хранения, передачи и накопления информации.</w:t>
            </w:r>
          </w:p>
        </w:tc>
        <w:tc>
          <w:tcPr>
            <w:tcW w:w="1693" w:type="pct"/>
          </w:tcPr>
          <w:p w14:paraId="251CE936" w14:textId="77777777" w:rsidR="00A9706C" w:rsidRPr="0013085D" w:rsidRDefault="00A9706C" w:rsidP="00F6771C">
            <w:pPr>
              <w:spacing w:line="240" w:lineRule="auto"/>
              <w:ind w:left="57" w:right="57"/>
              <w:rPr>
                <w:rFonts w:ascii="Times New Roman" w:hAnsi="Times New Roman" w:cs="Times New Roman"/>
                <w:sz w:val="24"/>
                <w:szCs w:val="24"/>
              </w:rPr>
            </w:pPr>
            <w:r w:rsidRPr="0013085D">
              <w:rPr>
                <w:rFonts w:ascii="Times New Roman" w:hAnsi="Times New Roman" w:cs="Times New Roman"/>
                <w:sz w:val="24"/>
                <w:szCs w:val="24"/>
              </w:rPr>
              <w:lastRenderedPageBreak/>
              <w:t>Правильность, полнота выполнения заданий, точность расчетов, соответствие требованиям безопасности.</w:t>
            </w:r>
          </w:p>
          <w:p w14:paraId="612B890B" w14:textId="77777777" w:rsidR="00A9706C" w:rsidRPr="0013085D" w:rsidRDefault="00A9706C" w:rsidP="00F6771C">
            <w:pPr>
              <w:spacing w:line="240" w:lineRule="auto"/>
              <w:ind w:left="57" w:right="57"/>
              <w:rPr>
                <w:rFonts w:ascii="Times New Roman" w:hAnsi="Times New Roman" w:cs="Times New Roman"/>
                <w:sz w:val="24"/>
                <w:szCs w:val="24"/>
              </w:rPr>
            </w:pPr>
            <w:r w:rsidRPr="0013085D">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5E354F53" w14:textId="77777777" w:rsidR="00A9706C" w:rsidRPr="0013085D" w:rsidRDefault="00A9706C" w:rsidP="00F6771C">
            <w:pPr>
              <w:suppressAutoHyphens/>
              <w:spacing w:line="240" w:lineRule="auto"/>
              <w:contextualSpacing/>
              <w:rPr>
                <w:rFonts w:ascii="Times New Roman" w:hAnsi="Times New Roman" w:cs="Times New Roman"/>
                <w:sz w:val="24"/>
                <w:szCs w:val="24"/>
              </w:rPr>
            </w:pPr>
            <w:r w:rsidRPr="0013085D">
              <w:rPr>
                <w:rFonts w:ascii="Times New Roman" w:hAnsi="Times New Roman" w:cs="Times New Roman"/>
                <w:sz w:val="24"/>
                <w:szCs w:val="24"/>
              </w:rPr>
              <w:t>Точность оценки, самооценки выполнения.</w:t>
            </w:r>
          </w:p>
          <w:p w14:paraId="3E31054F" w14:textId="77777777" w:rsidR="00A9706C" w:rsidRPr="0013085D" w:rsidRDefault="00A9706C" w:rsidP="00F6771C">
            <w:pPr>
              <w:suppressAutoHyphens/>
              <w:spacing w:line="240" w:lineRule="auto"/>
              <w:contextualSpacing/>
              <w:rPr>
                <w:rFonts w:ascii="Times New Roman" w:hAnsi="Times New Roman" w:cs="Times New Roman"/>
                <w:i/>
                <w:sz w:val="24"/>
                <w:szCs w:val="24"/>
              </w:rPr>
            </w:pPr>
            <w:r w:rsidRPr="0013085D">
              <w:rPr>
                <w:rFonts w:ascii="Times New Roman" w:hAnsi="Times New Roman" w:cs="Times New Roman"/>
                <w:sz w:val="24"/>
                <w:szCs w:val="24"/>
              </w:rPr>
              <w:t>Соответствие требованиям инструкций, регламентов Рациональность действий.</w:t>
            </w:r>
          </w:p>
        </w:tc>
        <w:tc>
          <w:tcPr>
            <w:tcW w:w="1616" w:type="pct"/>
          </w:tcPr>
          <w:p w14:paraId="79A57F96" w14:textId="77777777" w:rsidR="00A9706C" w:rsidRPr="0013085D" w:rsidRDefault="00A9706C" w:rsidP="00F6771C">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13085D">
              <w:rPr>
                <w:rFonts w:ascii="Times New Roman" w:hAnsi="Times New Roman" w:cs="Times New Roman"/>
                <w:sz w:val="24"/>
                <w:szCs w:val="24"/>
              </w:rPr>
              <w:t>активность поведения на занятиях в группах;</w:t>
            </w:r>
          </w:p>
          <w:p w14:paraId="5D1CA02A" w14:textId="77777777" w:rsidR="00A9706C" w:rsidRPr="0013085D" w:rsidRDefault="00A9706C" w:rsidP="00F6771C">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13085D">
              <w:rPr>
                <w:rFonts w:ascii="Times New Roman" w:hAnsi="Times New Roman" w:cs="Times New Roman"/>
                <w:sz w:val="24"/>
                <w:szCs w:val="24"/>
              </w:rPr>
              <w:t>точность формулировок ответов и выступлений по теме занятия;</w:t>
            </w:r>
          </w:p>
          <w:p w14:paraId="2E396312" w14:textId="77777777" w:rsidR="00A9706C" w:rsidRPr="0013085D" w:rsidRDefault="00A9706C" w:rsidP="00F6771C">
            <w:pPr>
              <w:widowControl w:val="0"/>
              <w:tabs>
                <w:tab w:val="left" w:pos="241"/>
              </w:tabs>
              <w:autoSpaceDE w:val="0"/>
              <w:autoSpaceDN w:val="0"/>
              <w:spacing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13085D">
              <w:rPr>
                <w:rFonts w:ascii="Times New Roman" w:hAnsi="Times New Roman" w:cs="Times New Roman"/>
                <w:sz w:val="24"/>
                <w:szCs w:val="24"/>
              </w:rPr>
              <w:t>результаты опроса;</w:t>
            </w:r>
          </w:p>
          <w:p w14:paraId="6A9A6E05" w14:textId="77777777" w:rsidR="00A9706C" w:rsidRPr="0013085D" w:rsidRDefault="00A9706C" w:rsidP="00F6771C">
            <w:pPr>
              <w:suppressAutoHyphens/>
              <w:spacing w:line="240" w:lineRule="auto"/>
              <w:contextualSpacing/>
              <w:rPr>
                <w:rFonts w:ascii="Times New Roman" w:hAnsi="Times New Roman" w:cs="Times New Roman"/>
                <w:sz w:val="24"/>
                <w:szCs w:val="24"/>
              </w:rPr>
            </w:pPr>
            <w:r w:rsidRPr="0013085D">
              <w:rPr>
                <w:rFonts w:ascii="Times New Roman" w:hAnsi="Times New Roman" w:cs="Times New Roman"/>
                <w:sz w:val="24"/>
                <w:szCs w:val="24"/>
              </w:rPr>
              <w:t>- результаты тестирования;</w:t>
            </w:r>
          </w:p>
          <w:p w14:paraId="417BB6C5" w14:textId="77777777" w:rsidR="00A9706C" w:rsidRPr="0013085D" w:rsidRDefault="00A9706C" w:rsidP="00F6771C">
            <w:pPr>
              <w:suppressAutoHyphens/>
              <w:spacing w:line="240" w:lineRule="auto"/>
              <w:contextualSpacing/>
              <w:rPr>
                <w:rFonts w:ascii="Times New Roman" w:hAnsi="Times New Roman" w:cs="Times New Roman"/>
                <w:sz w:val="24"/>
                <w:szCs w:val="24"/>
              </w:rPr>
            </w:pPr>
            <w:r w:rsidRPr="0013085D">
              <w:rPr>
                <w:rFonts w:ascii="Times New Roman" w:hAnsi="Times New Roman" w:cs="Times New Roman"/>
                <w:sz w:val="24"/>
                <w:szCs w:val="24"/>
              </w:rPr>
              <w:t>- оценки результатов самостоятельной работы (докладов, рефератов, и т.д.)</w:t>
            </w:r>
          </w:p>
          <w:p w14:paraId="421F6E32" w14:textId="77777777" w:rsidR="00A9706C" w:rsidRPr="0013085D" w:rsidRDefault="00A9706C" w:rsidP="00F6771C">
            <w:pPr>
              <w:suppressAutoHyphens/>
              <w:spacing w:line="240" w:lineRule="auto"/>
              <w:contextualSpacing/>
              <w:rPr>
                <w:rFonts w:ascii="Times New Roman" w:hAnsi="Times New Roman" w:cs="Times New Roman"/>
                <w:i/>
                <w:sz w:val="24"/>
                <w:szCs w:val="24"/>
              </w:rPr>
            </w:pPr>
            <w:r w:rsidRPr="0013085D">
              <w:rPr>
                <w:rFonts w:ascii="Times New Roman" w:hAnsi="Times New Roman" w:cs="Times New Roman"/>
                <w:sz w:val="24"/>
                <w:szCs w:val="24"/>
              </w:rPr>
              <w:t>- дифференцированный зачет.</w:t>
            </w:r>
          </w:p>
        </w:tc>
      </w:tr>
      <w:tr w:rsidR="00A9706C" w:rsidRPr="0013085D" w14:paraId="00D5F923" w14:textId="77777777" w:rsidTr="00A9706C">
        <w:trPr>
          <w:trHeight w:val="698"/>
        </w:trPr>
        <w:tc>
          <w:tcPr>
            <w:tcW w:w="1691" w:type="pct"/>
          </w:tcPr>
          <w:p w14:paraId="26E5D3BA" w14:textId="77777777" w:rsidR="00A9706C" w:rsidRPr="0013085D" w:rsidRDefault="00A9706C" w:rsidP="00F6771C">
            <w:pPr>
              <w:suppressAutoHyphens/>
              <w:spacing w:line="240" w:lineRule="auto"/>
              <w:contextualSpacing/>
              <w:rPr>
                <w:rFonts w:ascii="Times New Roman" w:hAnsi="Times New Roman" w:cs="Times New Roman"/>
                <w:bCs/>
                <w:i/>
                <w:sz w:val="24"/>
                <w:szCs w:val="24"/>
              </w:rPr>
            </w:pPr>
            <w:r w:rsidRPr="0013085D">
              <w:rPr>
                <w:rFonts w:ascii="Times New Roman" w:hAnsi="Times New Roman" w:cs="Times New Roman"/>
                <w:bCs/>
                <w:i/>
                <w:sz w:val="24"/>
                <w:szCs w:val="24"/>
              </w:rPr>
              <w:t>Умеет:</w:t>
            </w:r>
          </w:p>
          <w:p w14:paraId="59F85578" w14:textId="77777777" w:rsidR="00A9706C" w:rsidRPr="0013085D" w:rsidRDefault="00A9706C" w:rsidP="00F6771C">
            <w:pPr>
              <w:spacing w:line="240" w:lineRule="auto"/>
              <w:jc w:val="both"/>
              <w:rPr>
                <w:rFonts w:ascii="Times New Roman" w:hAnsi="Times New Roman" w:cs="Times New Roman"/>
                <w:bCs/>
                <w:sz w:val="24"/>
                <w:szCs w:val="24"/>
              </w:rPr>
            </w:pPr>
            <w:r w:rsidRPr="0013085D">
              <w:rPr>
                <w:rFonts w:ascii="Times New Roman" w:hAnsi="Times New Roman" w:cs="Times New Roman"/>
                <w:bCs/>
                <w:sz w:val="24"/>
                <w:szCs w:val="24"/>
              </w:rPr>
              <w:t xml:space="preserve">-пользоваться современными средствами связи, оборудованием; </w:t>
            </w:r>
          </w:p>
          <w:p w14:paraId="26F3C0B3" w14:textId="77777777" w:rsidR="00A9706C" w:rsidRPr="0013085D" w:rsidRDefault="00A9706C" w:rsidP="00F6771C">
            <w:pPr>
              <w:spacing w:line="240" w:lineRule="auto"/>
              <w:jc w:val="both"/>
              <w:rPr>
                <w:rFonts w:ascii="Times New Roman" w:hAnsi="Times New Roman" w:cs="Times New Roman"/>
                <w:bCs/>
                <w:sz w:val="24"/>
                <w:szCs w:val="24"/>
              </w:rPr>
            </w:pPr>
            <w:r w:rsidRPr="0013085D">
              <w:rPr>
                <w:rFonts w:ascii="Times New Roman" w:hAnsi="Times New Roman" w:cs="Times New Roman"/>
                <w:bCs/>
                <w:sz w:val="24"/>
                <w:szCs w:val="24"/>
              </w:rPr>
              <w:t>- работать на портале Госуслуг РФ;</w:t>
            </w:r>
          </w:p>
          <w:p w14:paraId="70346047" w14:textId="77777777" w:rsidR="00A9706C" w:rsidRPr="0013085D" w:rsidRDefault="00A9706C" w:rsidP="00F6771C">
            <w:pPr>
              <w:spacing w:line="240" w:lineRule="auto"/>
              <w:jc w:val="both"/>
              <w:rPr>
                <w:rFonts w:ascii="Times New Roman" w:hAnsi="Times New Roman" w:cs="Times New Roman"/>
                <w:bCs/>
                <w:sz w:val="24"/>
                <w:szCs w:val="24"/>
              </w:rPr>
            </w:pPr>
            <w:r w:rsidRPr="0013085D">
              <w:rPr>
                <w:rFonts w:ascii="Times New Roman" w:hAnsi="Times New Roman" w:cs="Times New Roman"/>
                <w:bCs/>
                <w:sz w:val="24"/>
                <w:szCs w:val="24"/>
              </w:rPr>
              <w:t>- оформлять заказы в интернет-магазинах</w:t>
            </w:r>
          </w:p>
          <w:p w14:paraId="245E680D" w14:textId="77777777" w:rsidR="00A9706C" w:rsidRPr="0013085D" w:rsidRDefault="00A9706C" w:rsidP="00F6771C">
            <w:pPr>
              <w:spacing w:line="240" w:lineRule="auto"/>
              <w:jc w:val="both"/>
              <w:rPr>
                <w:rFonts w:ascii="Times New Roman" w:hAnsi="Times New Roman" w:cs="Times New Roman"/>
                <w:bCs/>
                <w:sz w:val="24"/>
                <w:szCs w:val="24"/>
              </w:rPr>
            </w:pPr>
            <w:r w:rsidRPr="0013085D">
              <w:rPr>
                <w:rFonts w:ascii="Times New Roman" w:hAnsi="Times New Roman" w:cs="Times New Roman"/>
                <w:bCs/>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54CA6FB2" w14:textId="77777777" w:rsidR="00A9706C" w:rsidRPr="0013085D" w:rsidRDefault="00A9706C" w:rsidP="00F6771C">
            <w:pPr>
              <w:suppressAutoHyphens/>
              <w:spacing w:line="240" w:lineRule="auto"/>
              <w:contextualSpacing/>
              <w:rPr>
                <w:rFonts w:ascii="Times New Roman" w:hAnsi="Times New Roman" w:cs="Times New Roman"/>
                <w:bCs/>
                <w:sz w:val="24"/>
                <w:szCs w:val="24"/>
              </w:rPr>
            </w:pPr>
            <w:r w:rsidRPr="0013085D">
              <w:rPr>
                <w:rFonts w:ascii="Times New Roman" w:hAnsi="Times New Roman" w:cs="Times New Roman"/>
                <w:bCs/>
                <w:sz w:val="24"/>
                <w:szCs w:val="24"/>
              </w:rPr>
              <w:t>-осуществлять поиск необходимой информации;</w:t>
            </w:r>
          </w:p>
          <w:p w14:paraId="752BE99C" w14:textId="77777777" w:rsidR="00A9706C" w:rsidRPr="0013085D" w:rsidRDefault="00A9706C" w:rsidP="00F6771C">
            <w:pPr>
              <w:suppressAutoHyphens/>
              <w:spacing w:line="240" w:lineRule="auto"/>
              <w:contextualSpacing/>
              <w:rPr>
                <w:rFonts w:ascii="Times New Roman" w:hAnsi="Times New Roman" w:cs="Times New Roman"/>
                <w:bCs/>
                <w:iCs/>
                <w:sz w:val="24"/>
                <w:szCs w:val="24"/>
              </w:rPr>
            </w:pPr>
            <w:r w:rsidRPr="0013085D">
              <w:rPr>
                <w:rFonts w:ascii="Times New Roman" w:hAnsi="Times New Roman" w:cs="Times New Roman"/>
                <w:bCs/>
                <w:iCs/>
                <w:sz w:val="24"/>
                <w:szCs w:val="24"/>
              </w:rPr>
              <w:lastRenderedPageBreak/>
              <w:t xml:space="preserve">- </w:t>
            </w:r>
            <w:r w:rsidRPr="0013085D">
              <w:rPr>
                <w:rFonts w:ascii="Times New Roman" w:hAnsi="Times New Roman" w:cs="Times New Roman"/>
                <w:color w:val="000000"/>
                <w:sz w:val="24"/>
                <w:szCs w:val="24"/>
              </w:rPr>
              <w:t>пользоваться персональным компьютером и его периферийными устройствами, оргтехникой, использовать специализированные программные приложения и информационно-телекоммуникационную сеть "Интернет" для выполнения рабочих задач цифровой трансформации.</w:t>
            </w:r>
          </w:p>
        </w:tc>
        <w:tc>
          <w:tcPr>
            <w:tcW w:w="1693" w:type="pct"/>
          </w:tcPr>
          <w:p w14:paraId="30ADFFBB" w14:textId="77777777" w:rsidR="00A9706C" w:rsidRPr="0013085D" w:rsidRDefault="00A9706C" w:rsidP="00F6771C">
            <w:pPr>
              <w:spacing w:line="240" w:lineRule="auto"/>
              <w:ind w:left="57" w:right="57"/>
              <w:rPr>
                <w:rFonts w:ascii="Times New Roman" w:hAnsi="Times New Roman" w:cs="Times New Roman"/>
                <w:sz w:val="24"/>
                <w:szCs w:val="24"/>
              </w:rPr>
            </w:pPr>
            <w:r w:rsidRPr="0013085D">
              <w:rPr>
                <w:rFonts w:ascii="Times New Roman" w:hAnsi="Times New Roman" w:cs="Times New Roman"/>
                <w:sz w:val="24"/>
                <w:szCs w:val="24"/>
              </w:rPr>
              <w:lastRenderedPageBreak/>
              <w:t xml:space="preserve">Правильность, полнота выполнения заданий,  точность расчетов, соответствие требованиям безопасности </w:t>
            </w:r>
          </w:p>
          <w:p w14:paraId="1E387EBB" w14:textId="77777777" w:rsidR="00A9706C" w:rsidRPr="0013085D" w:rsidRDefault="00A9706C" w:rsidP="00F6771C">
            <w:pPr>
              <w:spacing w:line="240" w:lineRule="auto"/>
              <w:ind w:left="57" w:right="57"/>
              <w:rPr>
                <w:rFonts w:ascii="Times New Roman" w:hAnsi="Times New Roman" w:cs="Times New Roman"/>
                <w:sz w:val="24"/>
                <w:szCs w:val="24"/>
              </w:rPr>
            </w:pPr>
            <w:r w:rsidRPr="0013085D">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78627E95" w14:textId="77777777" w:rsidR="00A9706C" w:rsidRPr="0013085D" w:rsidRDefault="00A9706C" w:rsidP="00F6771C">
            <w:pPr>
              <w:spacing w:line="240" w:lineRule="auto"/>
              <w:ind w:left="57" w:right="57"/>
              <w:rPr>
                <w:rFonts w:ascii="Times New Roman" w:hAnsi="Times New Roman" w:cs="Times New Roman"/>
                <w:sz w:val="24"/>
                <w:szCs w:val="24"/>
              </w:rPr>
            </w:pPr>
            <w:r w:rsidRPr="0013085D">
              <w:rPr>
                <w:rFonts w:ascii="Times New Roman" w:hAnsi="Times New Roman" w:cs="Times New Roman"/>
                <w:sz w:val="24"/>
                <w:szCs w:val="24"/>
              </w:rPr>
              <w:t>Точность оценки, самооценки выполнения Соответствие требованиям инструкций, регламентов Рациональность действий</w:t>
            </w:r>
          </w:p>
        </w:tc>
        <w:tc>
          <w:tcPr>
            <w:tcW w:w="1616" w:type="pct"/>
          </w:tcPr>
          <w:p w14:paraId="759F123C" w14:textId="77777777" w:rsidR="00A9706C" w:rsidRPr="0013085D" w:rsidRDefault="00A9706C" w:rsidP="00F6771C">
            <w:pPr>
              <w:widowControl w:val="0"/>
              <w:numPr>
                <w:ilvl w:val="0"/>
                <w:numId w:val="39"/>
              </w:numPr>
              <w:tabs>
                <w:tab w:val="left" w:pos="241"/>
              </w:tabs>
              <w:autoSpaceDE w:val="0"/>
              <w:autoSpaceDN w:val="0"/>
              <w:spacing w:after="0" w:line="240" w:lineRule="auto"/>
              <w:ind w:left="57" w:right="57" w:firstLine="0"/>
              <w:rPr>
                <w:rFonts w:ascii="Times New Roman" w:hAnsi="Times New Roman" w:cs="Times New Roman"/>
                <w:sz w:val="24"/>
                <w:szCs w:val="24"/>
              </w:rPr>
            </w:pPr>
            <w:r w:rsidRPr="0013085D">
              <w:rPr>
                <w:rFonts w:ascii="Times New Roman" w:hAnsi="Times New Roman" w:cs="Times New Roman"/>
                <w:sz w:val="24"/>
                <w:szCs w:val="24"/>
              </w:rPr>
              <w:t>активность поведения на занятиях в группах;</w:t>
            </w:r>
          </w:p>
          <w:p w14:paraId="728B8E97" w14:textId="77777777" w:rsidR="00A9706C" w:rsidRPr="0013085D" w:rsidRDefault="00A9706C" w:rsidP="00F6771C">
            <w:pPr>
              <w:spacing w:line="240" w:lineRule="auto"/>
              <w:rPr>
                <w:rFonts w:ascii="Times New Roman" w:hAnsi="Times New Roman" w:cs="Times New Roman"/>
                <w:sz w:val="24"/>
                <w:szCs w:val="24"/>
              </w:rPr>
            </w:pPr>
            <w:r w:rsidRPr="0013085D">
              <w:rPr>
                <w:rFonts w:ascii="Times New Roman" w:hAnsi="Times New Roman" w:cs="Times New Roman"/>
                <w:sz w:val="24"/>
                <w:szCs w:val="24"/>
              </w:rPr>
              <w:t>- оценка демонстрируемых умений, при выполнении практических  заданий;</w:t>
            </w:r>
          </w:p>
          <w:p w14:paraId="6EEA2E5D" w14:textId="77777777" w:rsidR="00A9706C" w:rsidRPr="0013085D" w:rsidRDefault="00A9706C" w:rsidP="00F6771C">
            <w:pPr>
              <w:spacing w:line="240" w:lineRule="auto"/>
              <w:rPr>
                <w:rFonts w:ascii="Times New Roman" w:hAnsi="Times New Roman" w:cs="Times New Roman"/>
                <w:sz w:val="24"/>
                <w:szCs w:val="24"/>
              </w:rPr>
            </w:pPr>
            <w:r w:rsidRPr="0013085D">
              <w:rPr>
                <w:rFonts w:ascii="Times New Roman" w:hAnsi="Times New Roman" w:cs="Times New Roman"/>
                <w:sz w:val="24"/>
                <w:szCs w:val="24"/>
              </w:rPr>
              <w:t>- оценка заданий для самостоятельной  работы;</w:t>
            </w:r>
          </w:p>
          <w:p w14:paraId="29019B33" w14:textId="77777777" w:rsidR="00A9706C" w:rsidRPr="0013085D" w:rsidRDefault="00A9706C" w:rsidP="00F6771C">
            <w:pPr>
              <w:spacing w:line="240" w:lineRule="auto"/>
              <w:rPr>
                <w:rFonts w:ascii="Times New Roman" w:hAnsi="Times New Roman" w:cs="Times New Roman"/>
                <w:sz w:val="24"/>
                <w:szCs w:val="24"/>
              </w:rPr>
            </w:pPr>
            <w:r w:rsidRPr="0013085D">
              <w:rPr>
                <w:rFonts w:ascii="Times New Roman" w:hAnsi="Times New Roman" w:cs="Times New Roman"/>
                <w:sz w:val="24"/>
                <w:szCs w:val="24"/>
              </w:rPr>
              <w:t>- дифференцированный зачет.</w:t>
            </w:r>
          </w:p>
          <w:p w14:paraId="3DABBF48" w14:textId="77777777" w:rsidR="00A9706C" w:rsidRPr="0013085D" w:rsidRDefault="00A9706C" w:rsidP="00F6771C">
            <w:pPr>
              <w:widowControl w:val="0"/>
              <w:tabs>
                <w:tab w:val="left" w:pos="241"/>
              </w:tabs>
              <w:autoSpaceDE w:val="0"/>
              <w:autoSpaceDN w:val="0"/>
              <w:spacing w:line="240" w:lineRule="auto"/>
              <w:ind w:right="57"/>
              <w:rPr>
                <w:rFonts w:ascii="Times New Roman" w:hAnsi="Times New Roman" w:cs="Times New Roman"/>
                <w:sz w:val="24"/>
                <w:szCs w:val="24"/>
              </w:rPr>
            </w:pPr>
          </w:p>
        </w:tc>
      </w:tr>
    </w:tbl>
    <w:p w14:paraId="2BC36E3C" w14:textId="77777777" w:rsidR="00A9706C" w:rsidRDefault="00A9706C"/>
    <w:sectPr w:rsidR="00A9706C" w:rsidSect="00A9706C">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7745" w14:textId="77777777" w:rsidR="00EC7515" w:rsidRDefault="00EC7515" w:rsidP="00A9706C">
      <w:pPr>
        <w:spacing w:after="0" w:line="240" w:lineRule="auto"/>
      </w:pPr>
      <w:r>
        <w:separator/>
      </w:r>
    </w:p>
  </w:endnote>
  <w:endnote w:type="continuationSeparator" w:id="0">
    <w:p w14:paraId="3CAA9429" w14:textId="77777777" w:rsidR="00EC7515" w:rsidRDefault="00EC7515" w:rsidP="00A9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SchoolBookSanPin">
    <w:altName w:val="MS Mincho"/>
    <w:panose1 w:val="00000000000000000000"/>
    <w:charset w:val="CC"/>
    <w:family w:val="auto"/>
    <w:notTrueType/>
    <w:pitch w:val="default"/>
    <w:sig w:usb0="00000203" w:usb1="00000000" w:usb2="00000000" w:usb3="00000000" w:csb0="00000005"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OfficinaSansBookC">
    <w:altName w:val="Courier New"/>
    <w:panose1 w:val="00000000000000000000"/>
    <w:charset w:val="CC"/>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D2C3" w14:textId="77777777" w:rsidR="009E5107" w:rsidRPr="009A29E5" w:rsidRDefault="009E5107" w:rsidP="00A9706C">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0224" w14:textId="77777777" w:rsidR="009E5107" w:rsidRDefault="009E5107">
    <w:pPr>
      <w:pStyle w:val="aa"/>
      <w:jc w:val="right"/>
    </w:pPr>
  </w:p>
  <w:p w14:paraId="495CEF07" w14:textId="77777777" w:rsidR="009E5107" w:rsidRPr="00527CEE" w:rsidRDefault="009E5107" w:rsidP="00A9706C">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626" w14:textId="77777777" w:rsidR="009E5107" w:rsidRDefault="009E510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779301"/>
      <w:docPartObj>
        <w:docPartGallery w:val="Page Numbers (Bottom of Page)"/>
        <w:docPartUnique/>
      </w:docPartObj>
    </w:sdtPr>
    <w:sdtEndPr/>
    <w:sdtContent>
      <w:p w14:paraId="5468B151" w14:textId="77777777" w:rsidR="009E5107" w:rsidRDefault="00EC7515">
        <w:pPr>
          <w:pStyle w:val="aa"/>
          <w:jc w:val="right"/>
        </w:pPr>
      </w:p>
    </w:sdtContent>
  </w:sdt>
  <w:p w14:paraId="4F6749F7" w14:textId="77777777" w:rsidR="009E5107" w:rsidRDefault="009E510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9A68" w14:textId="77777777" w:rsidR="009E5107" w:rsidRDefault="009E5107">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63651"/>
    </w:sdtPr>
    <w:sdtEndPr/>
    <w:sdtContent>
      <w:p w14:paraId="3EBAB4E2" w14:textId="77777777" w:rsidR="009E5107" w:rsidRDefault="009E5107">
        <w:pPr>
          <w:pStyle w:val="aa"/>
          <w:jc w:val="center"/>
        </w:pPr>
        <w:r>
          <w:fldChar w:fldCharType="begin"/>
        </w:r>
        <w:r>
          <w:instrText>PAGE   \* MERGEFORMAT</w:instrText>
        </w:r>
        <w:r>
          <w:fldChar w:fldCharType="separate"/>
        </w:r>
        <w:r w:rsidR="0098301A">
          <w:rPr>
            <w:noProof/>
          </w:rPr>
          <w:t>149</w:t>
        </w:r>
        <w:r>
          <w:rPr>
            <w:noProof/>
          </w:rPr>
          <w:fldChar w:fldCharType="end"/>
        </w:r>
      </w:p>
    </w:sdtContent>
  </w:sdt>
  <w:p w14:paraId="1BBA11FA" w14:textId="77777777" w:rsidR="009E5107" w:rsidRDefault="009E5107">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66A3" w14:textId="77777777" w:rsidR="009E5107" w:rsidRDefault="009E5107">
    <w:pPr>
      <w:widowControl w:val="0"/>
      <w:autoSpaceDE w:val="0"/>
      <w:autoSpaceDN w:val="0"/>
      <w:spacing w:line="14" w:lineRule="auto"/>
      <w:rPr>
        <w:rFonts w:ascii="Times New Roman" w:eastAsia="Times New Roman" w:hAnsi="Times New Roman" w:cs="Times New Roman"/>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76CB" w14:textId="77777777" w:rsidR="00EC7515" w:rsidRDefault="00EC7515" w:rsidP="00A9706C">
      <w:pPr>
        <w:spacing w:after="0" w:line="240" w:lineRule="auto"/>
      </w:pPr>
      <w:r>
        <w:separator/>
      </w:r>
    </w:p>
  </w:footnote>
  <w:footnote w:type="continuationSeparator" w:id="0">
    <w:p w14:paraId="476964B8" w14:textId="77777777" w:rsidR="00EC7515" w:rsidRDefault="00EC7515" w:rsidP="00A9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11409"/>
      <w:docPartObj>
        <w:docPartGallery w:val="Page Numbers (Top of Page)"/>
        <w:docPartUnique/>
      </w:docPartObj>
    </w:sdtPr>
    <w:sdtEndPr>
      <w:rPr>
        <w:sz w:val="20"/>
        <w:szCs w:val="20"/>
      </w:rPr>
    </w:sdtEndPr>
    <w:sdtContent>
      <w:p w14:paraId="170FF289" w14:textId="77777777" w:rsidR="009E5107" w:rsidRPr="00095DD8" w:rsidRDefault="009E5107">
        <w:pPr>
          <w:pStyle w:val="a8"/>
          <w:jc w:val="center"/>
          <w:rPr>
            <w:sz w:val="20"/>
            <w:szCs w:val="20"/>
          </w:rPr>
        </w:pPr>
        <w:r w:rsidRPr="00095DD8">
          <w:rPr>
            <w:sz w:val="20"/>
            <w:szCs w:val="20"/>
          </w:rPr>
          <w:fldChar w:fldCharType="begin"/>
        </w:r>
        <w:r w:rsidRPr="00095DD8">
          <w:rPr>
            <w:sz w:val="20"/>
            <w:szCs w:val="20"/>
          </w:rPr>
          <w:instrText>PAGE   \* MERGEFORMAT</w:instrText>
        </w:r>
        <w:r w:rsidRPr="00095DD8">
          <w:rPr>
            <w:sz w:val="20"/>
            <w:szCs w:val="20"/>
          </w:rPr>
          <w:fldChar w:fldCharType="separate"/>
        </w:r>
        <w:r w:rsidR="00BE1A77">
          <w:rPr>
            <w:noProof/>
            <w:sz w:val="20"/>
            <w:szCs w:val="20"/>
          </w:rPr>
          <w:t>28</w:t>
        </w:r>
        <w:r w:rsidRPr="00095DD8">
          <w:rPr>
            <w:sz w:val="20"/>
            <w:szCs w:val="20"/>
          </w:rPr>
          <w:fldChar w:fldCharType="end"/>
        </w:r>
      </w:p>
    </w:sdtContent>
  </w:sdt>
  <w:p w14:paraId="59D83966" w14:textId="77777777" w:rsidR="009E5107" w:rsidRDefault="009E5107">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1AE7"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6C52F8BE" w14:textId="77777777" w:rsidR="009E5107" w:rsidRDefault="009E5107">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EA45"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7F394EB3" w14:textId="77777777" w:rsidR="009E5107" w:rsidRDefault="009E5107">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00292"/>
      <w:docPartObj>
        <w:docPartGallery w:val="Page Numbers (Top of Page)"/>
        <w:docPartUnique/>
      </w:docPartObj>
    </w:sdtPr>
    <w:sdtEndPr/>
    <w:sdtContent>
      <w:p w14:paraId="477C0248" w14:textId="77777777" w:rsidR="009E5107" w:rsidRDefault="009E5107">
        <w:pPr>
          <w:pStyle w:val="a8"/>
          <w:jc w:val="center"/>
        </w:pPr>
        <w:r>
          <w:fldChar w:fldCharType="begin"/>
        </w:r>
        <w:r>
          <w:instrText>PAGE   \* MERGEFORMAT</w:instrText>
        </w:r>
        <w:r>
          <w:fldChar w:fldCharType="separate"/>
        </w:r>
        <w:r w:rsidR="003F39C6">
          <w:rPr>
            <w:noProof/>
          </w:rPr>
          <w:t>91</w:t>
        </w:r>
        <w:r>
          <w:rPr>
            <w:noProof/>
          </w:rPr>
          <w:fldChar w:fldCharType="end"/>
        </w:r>
      </w:p>
    </w:sdtContent>
  </w:sdt>
  <w:p w14:paraId="7B706902" w14:textId="77777777" w:rsidR="009E5107" w:rsidRDefault="009E5107">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6B18"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5AD03742" w14:textId="77777777" w:rsidR="009E5107" w:rsidRDefault="009E5107">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F987" w14:textId="77777777" w:rsidR="009E5107" w:rsidRDefault="009E5107">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4309"/>
      <w:docPartObj>
        <w:docPartGallery w:val="Page Numbers (Top of Page)"/>
        <w:docPartUnique/>
      </w:docPartObj>
    </w:sdtPr>
    <w:sdtEndPr/>
    <w:sdtContent>
      <w:p w14:paraId="60102E64" w14:textId="77777777" w:rsidR="009E5107" w:rsidRDefault="009E5107">
        <w:pPr>
          <w:pStyle w:val="a8"/>
          <w:jc w:val="center"/>
        </w:pPr>
        <w:r>
          <w:fldChar w:fldCharType="begin"/>
        </w:r>
        <w:r>
          <w:instrText>PAGE   \* MERGEFORMAT</w:instrText>
        </w:r>
        <w:r>
          <w:fldChar w:fldCharType="separate"/>
        </w:r>
        <w:r w:rsidR="00BE1A77">
          <w:rPr>
            <w:noProof/>
          </w:rPr>
          <w:t>92</w:t>
        </w:r>
        <w:r>
          <w:rPr>
            <w:noProof/>
          </w:rPr>
          <w:fldChar w:fldCharType="end"/>
        </w:r>
      </w:p>
    </w:sdtContent>
  </w:sdt>
  <w:p w14:paraId="67D08A71" w14:textId="77777777" w:rsidR="009E5107" w:rsidRDefault="009E5107">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8B3" w14:textId="77777777" w:rsidR="009E5107" w:rsidRDefault="009E5107">
    <w:pPr>
      <w:pStyle w:val="a8"/>
      <w:jc w:val="center"/>
    </w:pPr>
  </w:p>
  <w:p w14:paraId="6E118E1D" w14:textId="77777777" w:rsidR="009E5107" w:rsidRDefault="009E5107">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730"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34269234" w14:textId="77777777" w:rsidR="009E5107" w:rsidRDefault="009E5107">
    <w:pPr>
      <w:pStyle w:val="a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95648"/>
      <w:docPartObj>
        <w:docPartGallery w:val="Page Numbers (Top of Page)"/>
        <w:docPartUnique/>
      </w:docPartObj>
    </w:sdtPr>
    <w:sdtEndPr/>
    <w:sdtContent>
      <w:p w14:paraId="59782B9C" w14:textId="77777777" w:rsidR="009E5107" w:rsidRDefault="009E5107">
        <w:pPr>
          <w:pStyle w:val="a8"/>
          <w:jc w:val="center"/>
        </w:pPr>
        <w:r>
          <w:fldChar w:fldCharType="begin"/>
        </w:r>
        <w:r>
          <w:instrText>PAGE   \* MERGEFORMAT</w:instrText>
        </w:r>
        <w:r>
          <w:fldChar w:fldCharType="separate"/>
        </w:r>
        <w:r w:rsidR="0098301A">
          <w:rPr>
            <w:noProof/>
          </w:rPr>
          <w:t>129</w:t>
        </w:r>
        <w:r>
          <w:rPr>
            <w:noProof/>
          </w:rPr>
          <w:fldChar w:fldCharType="end"/>
        </w:r>
      </w:p>
    </w:sdtContent>
  </w:sdt>
  <w:p w14:paraId="722DD610" w14:textId="77777777" w:rsidR="009E5107" w:rsidRDefault="009E5107">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04C2"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364369D5" w14:textId="77777777" w:rsidR="009E5107" w:rsidRDefault="009E51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92ED"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129C7461" w14:textId="77777777" w:rsidR="009E5107" w:rsidRDefault="009E5107">
    <w:pPr>
      <w:pStyle w:val="a8"/>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8196"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5A5C2EEF" w14:textId="77777777" w:rsidR="009E5107" w:rsidRDefault="009E5107">
    <w:pPr>
      <w:pStyle w:val="a8"/>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48932"/>
      <w:docPartObj>
        <w:docPartGallery w:val="Page Numbers (Top of Page)"/>
        <w:docPartUnique/>
      </w:docPartObj>
    </w:sdtPr>
    <w:sdtEndPr/>
    <w:sdtContent>
      <w:p w14:paraId="0740CD1D" w14:textId="77777777" w:rsidR="009E5107" w:rsidRDefault="009E5107">
        <w:pPr>
          <w:pStyle w:val="a8"/>
          <w:jc w:val="center"/>
        </w:pPr>
        <w:r>
          <w:fldChar w:fldCharType="begin"/>
        </w:r>
        <w:r>
          <w:instrText>PAGE   \* MERGEFORMAT</w:instrText>
        </w:r>
        <w:r>
          <w:fldChar w:fldCharType="separate"/>
        </w:r>
        <w:r w:rsidR="0098301A">
          <w:rPr>
            <w:noProof/>
          </w:rPr>
          <w:t>142</w:t>
        </w:r>
        <w:r>
          <w:rPr>
            <w:noProof/>
          </w:rPr>
          <w:fldChar w:fldCharType="end"/>
        </w:r>
      </w:p>
    </w:sdtContent>
  </w:sdt>
  <w:p w14:paraId="5C0993C5" w14:textId="77777777" w:rsidR="009E5107" w:rsidRDefault="009E5107">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AFB1"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6179E4C0" w14:textId="77777777" w:rsidR="009E5107" w:rsidRDefault="009E5107">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9D22" w14:textId="77777777" w:rsidR="009E5107" w:rsidRDefault="009E5107">
    <w:pPr>
      <w:pStyle w:val="a8"/>
      <w:jc w:val="center"/>
    </w:pPr>
    <w:r>
      <w:fldChar w:fldCharType="begin"/>
    </w:r>
    <w:r>
      <w:instrText xml:space="preserve"> PAGE   \* MERGEFORMAT </w:instrText>
    </w:r>
    <w:r>
      <w:fldChar w:fldCharType="separate"/>
    </w:r>
    <w:r>
      <w:t>48</w:t>
    </w:r>
    <w:r>
      <w:fldChar w:fldCharType="end"/>
    </w:r>
  </w:p>
  <w:p w14:paraId="20F2F460" w14:textId="77777777" w:rsidR="009E5107" w:rsidRDefault="009E5107">
    <w:pPr>
      <w:pStyle w:val="a8"/>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10060"/>
    </w:sdtPr>
    <w:sdtEndPr/>
    <w:sdtContent>
      <w:p w14:paraId="43964F4C" w14:textId="77777777" w:rsidR="009E5107" w:rsidRDefault="009E5107">
        <w:pPr>
          <w:pStyle w:val="a8"/>
          <w:jc w:val="center"/>
        </w:pPr>
        <w:r>
          <w:fldChar w:fldCharType="begin"/>
        </w:r>
        <w:r>
          <w:instrText>PAGE   \* MERGEFORMAT</w:instrText>
        </w:r>
        <w:r>
          <w:fldChar w:fldCharType="separate"/>
        </w:r>
        <w:r w:rsidR="0098301A">
          <w:rPr>
            <w:noProof/>
          </w:rPr>
          <w:t>152</w:t>
        </w:r>
        <w:r>
          <w:rPr>
            <w:noProof/>
          </w:rPr>
          <w:fldChar w:fldCharType="end"/>
        </w:r>
      </w:p>
    </w:sdtContent>
  </w:sdt>
  <w:p w14:paraId="786CE91A" w14:textId="77777777" w:rsidR="009E5107" w:rsidRDefault="009E5107">
    <w:pPr>
      <w:pStyle w:val="a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3160"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46DA0C90" w14:textId="77777777" w:rsidR="009E5107" w:rsidRDefault="009E5107">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8633"/>
      <w:docPartObj>
        <w:docPartGallery w:val="Page Numbers (Top of Page)"/>
        <w:docPartUnique/>
      </w:docPartObj>
    </w:sdtPr>
    <w:sdtEndPr/>
    <w:sdtContent>
      <w:p w14:paraId="212F0068" w14:textId="77777777" w:rsidR="009E5107" w:rsidRDefault="009E5107">
        <w:pPr>
          <w:pStyle w:val="a8"/>
          <w:jc w:val="center"/>
        </w:pPr>
        <w:r>
          <w:fldChar w:fldCharType="begin"/>
        </w:r>
        <w:r>
          <w:instrText>PAGE   \* MERGEFORMAT</w:instrText>
        </w:r>
        <w:r>
          <w:fldChar w:fldCharType="separate"/>
        </w:r>
        <w:r w:rsidR="0098301A">
          <w:rPr>
            <w:noProof/>
          </w:rPr>
          <w:t>164</w:t>
        </w:r>
        <w:r>
          <w:rPr>
            <w:noProof/>
          </w:rPr>
          <w:fldChar w:fldCharType="end"/>
        </w:r>
      </w:p>
    </w:sdtContent>
  </w:sdt>
  <w:p w14:paraId="232F4BE2" w14:textId="77777777" w:rsidR="009E5107" w:rsidRDefault="009E5107">
    <w:pPr>
      <w:pStyle w:val="a8"/>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5DE"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642A30FC" w14:textId="77777777" w:rsidR="009E5107" w:rsidRDefault="009E51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2917022A" w14:textId="77777777" w:rsidR="009E5107" w:rsidRDefault="009E5107">
        <w:pPr>
          <w:pStyle w:val="a8"/>
          <w:jc w:val="center"/>
        </w:pPr>
        <w:r>
          <w:fldChar w:fldCharType="begin"/>
        </w:r>
        <w:r>
          <w:instrText>PAGE   \* MERGEFORMAT</w:instrText>
        </w:r>
        <w:r>
          <w:fldChar w:fldCharType="separate"/>
        </w:r>
        <w:r w:rsidR="00BE1A77">
          <w:rPr>
            <w:noProof/>
          </w:rPr>
          <w:t>32</w:t>
        </w:r>
        <w:r>
          <w:rPr>
            <w:noProof/>
          </w:rPr>
          <w:fldChar w:fldCharType="end"/>
        </w:r>
      </w:p>
    </w:sdtContent>
  </w:sdt>
  <w:p w14:paraId="72BAC4F2" w14:textId="77777777" w:rsidR="009E5107" w:rsidRDefault="009E510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0BC"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20B3A833" w14:textId="77777777" w:rsidR="009E5107" w:rsidRDefault="009E5107">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D2D"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71626979" w14:textId="77777777" w:rsidR="009E5107" w:rsidRDefault="009E5107">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71478"/>
      <w:docPartObj>
        <w:docPartGallery w:val="Page Numbers (Top of Page)"/>
        <w:docPartUnique/>
      </w:docPartObj>
    </w:sdtPr>
    <w:sdtEndPr/>
    <w:sdtContent>
      <w:p w14:paraId="1671C183" w14:textId="77777777" w:rsidR="009E5107" w:rsidRDefault="009E5107">
        <w:pPr>
          <w:pStyle w:val="a8"/>
          <w:jc w:val="center"/>
        </w:pPr>
        <w:r>
          <w:fldChar w:fldCharType="begin"/>
        </w:r>
        <w:r>
          <w:instrText>PAGE   \* MERGEFORMAT</w:instrText>
        </w:r>
        <w:r>
          <w:fldChar w:fldCharType="separate"/>
        </w:r>
        <w:r w:rsidR="00BE1A77">
          <w:rPr>
            <w:noProof/>
          </w:rPr>
          <w:t>69</w:t>
        </w:r>
        <w:r>
          <w:rPr>
            <w:noProof/>
          </w:rPr>
          <w:fldChar w:fldCharType="end"/>
        </w:r>
      </w:p>
    </w:sdtContent>
  </w:sdt>
  <w:p w14:paraId="25198613" w14:textId="77777777" w:rsidR="009E5107" w:rsidRDefault="009E5107">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A08"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31646412" w14:textId="77777777" w:rsidR="009E5107" w:rsidRDefault="009E5107">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E2D2" w14:textId="77777777" w:rsidR="009E5107" w:rsidRDefault="009E5107">
    <w:pPr>
      <w:pStyle w:val="a8"/>
      <w:jc w:val="center"/>
    </w:pPr>
    <w:r>
      <w:fldChar w:fldCharType="begin"/>
    </w:r>
    <w:r>
      <w:instrText xml:space="preserve"> PAGE   \* MERGEFORMAT </w:instrText>
    </w:r>
    <w:r>
      <w:fldChar w:fldCharType="separate"/>
    </w:r>
    <w:r>
      <w:rPr>
        <w:noProof/>
      </w:rPr>
      <w:t>48</w:t>
    </w:r>
    <w:r>
      <w:rPr>
        <w:noProof/>
      </w:rPr>
      <w:fldChar w:fldCharType="end"/>
    </w:r>
  </w:p>
  <w:p w14:paraId="61CD556C" w14:textId="77777777" w:rsidR="009E5107" w:rsidRDefault="009E5107">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44675"/>
      <w:docPartObj>
        <w:docPartGallery w:val="Page Numbers (Top of Page)"/>
        <w:docPartUnique/>
      </w:docPartObj>
    </w:sdtPr>
    <w:sdtEndPr/>
    <w:sdtContent>
      <w:p w14:paraId="153A7AEA" w14:textId="77777777" w:rsidR="009E5107" w:rsidRDefault="009E5107">
        <w:pPr>
          <w:pStyle w:val="a8"/>
          <w:jc w:val="center"/>
        </w:pPr>
        <w:r>
          <w:fldChar w:fldCharType="begin"/>
        </w:r>
        <w:r>
          <w:instrText>PAGE   \* MERGEFORMAT</w:instrText>
        </w:r>
        <w:r>
          <w:fldChar w:fldCharType="separate"/>
        </w:r>
        <w:r w:rsidR="00BE1A77">
          <w:rPr>
            <w:noProof/>
          </w:rPr>
          <w:t>79</w:t>
        </w:r>
        <w:r>
          <w:rPr>
            <w:noProof/>
          </w:rPr>
          <w:fldChar w:fldCharType="end"/>
        </w:r>
      </w:p>
    </w:sdtContent>
  </w:sdt>
  <w:p w14:paraId="7F8A32CE" w14:textId="77777777" w:rsidR="009E5107" w:rsidRDefault="009E51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1637" w:hanging="360"/>
      </w:pPr>
      <w:rPr>
        <w:rFonts w:ascii="Times New Roman Полужирный" w:hAnsi="Times New Roman Полужирный"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54FDB"/>
    <w:multiLevelType w:val="hybridMultilevel"/>
    <w:tmpl w:val="BB486910"/>
    <w:lvl w:ilvl="0" w:tplc="F9700B2C">
      <w:numFmt w:val="bullet"/>
      <w:lvlText w:val=""/>
      <w:lvlJc w:val="left"/>
      <w:pPr>
        <w:ind w:left="115" w:hanging="478"/>
      </w:pPr>
      <w:rPr>
        <w:rFonts w:ascii="Symbol" w:eastAsia="Symbol" w:hAnsi="Symbol" w:cs="Symbol" w:hint="default"/>
        <w:w w:val="100"/>
        <w:sz w:val="24"/>
        <w:szCs w:val="24"/>
        <w:lang w:val="ru-RU" w:eastAsia="en-US" w:bidi="ar-SA"/>
      </w:rPr>
    </w:lvl>
    <w:lvl w:ilvl="1" w:tplc="EA545278">
      <w:numFmt w:val="bullet"/>
      <w:lvlText w:val="•"/>
      <w:lvlJc w:val="left"/>
      <w:pPr>
        <w:ind w:left="1075" w:hanging="478"/>
      </w:pPr>
      <w:rPr>
        <w:rFonts w:hint="default"/>
        <w:lang w:val="ru-RU" w:eastAsia="en-US" w:bidi="ar-SA"/>
      </w:rPr>
    </w:lvl>
    <w:lvl w:ilvl="2" w:tplc="34F29D80">
      <w:numFmt w:val="bullet"/>
      <w:lvlText w:val="•"/>
      <w:lvlJc w:val="left"/>
      <w:pPr>
        <w:ind w:left="2031" w:hanging="478"/>
      </w:pPr>
      <w:rPr>
        <w:rFonts w:hint="default"/>
        <w:lang w:val="ru-RU" w:eastAsia="en-US" w:bidi="ar-SA"/>
      </w:rPr>
    </w:lvl>
    <w:lvl w:ilvl="3" w:tplc="C14CFD10">
      <w:numFmt w:val="bullet"/>
      <w:lvlText w:val="•"/>
      <w:lvlJc w:val="left"/>
      <w:pPr>
        <w:ind w:left="2986" w:hanging="478"/>
      </w:pPr>
      <w:rPr>
        <w:rFonts w:hint="default"/>
        <w:lang w:val="ru-RU" w:eastAsia="en-US" w:bidi="ar-SA"/>
      </w:rPr>
    </w:lvl>
    <w:lvl w:ilvl="4" w:tplc="E062ACAE">
      <w:numFmt w:val="bullet"/>
      <w:lvlText w:val="•"/>
      <w:lvlJc w:val="left"/>
      <w:pPr>
        <w:ind w:left="3942" w:hanging="478"/>
      </w:pPr>
      <w:rPr>
        <w:rFonts w:hint="default"/>
        <w:lang w:val="ru-RU" w:eastAsia="en-US" w:bidi="ar-SA"/>
      </w:rPr>
    </w:lvl>
    <w:lvl w:ilvl="5" w:tplc="06043BF2">
      <w:numFmt w:val="bullet"/>
      <w:lvlText w:val="•"/>
      <w:lvlJc w:val="left"/>
      <w:pPr>
        <w:ind w:left="4898" w:hanging="478"/>
      </w:pPr>
      <w:rPr>
        <w:rFonts w:hint="default"/>
        <w:lang w:val="ru-RU" w:eastAsia="en-US" w:bidi="ar-SA"/>
      </w:rPr>
    </w:lvl>
    <w:lvl w:ilvl="6" w:tplc="36F60C70">
      <w:numFmt w:val="bullet"/>
      <w:lvlText w:val="•"/>
      <w:lvlJc w:val="left"/>
      <w:pPr>
        <w:ind w:left="5853" w:hanging="478"/>
      </w:pPr>
      <w:rPr>
        <w:rFonts w:hint="default"/>
        <w:lang w:val="ru-RU" w:eastAsia="en-US" w:bidi="ar-SA"/>
      </w:rPr>
    </w:lvl>
    <w:lvl w:ilvl="7" w:tplc="8CBA64BE">
      <w:numFmt w:val="bullet"/>
      <w:lvlText w:val="•"/>
      <w:lvlJc w:val="left"/>
      <w:pPr>
        <w:ind w:left="6809" w:hanging="478"/>
      </w:pPr>
      <w:rPr>
        <w:rFonts w:hint="default"/>
        <w:lang w:val="ru-RU" w:eastAsia="en-US" w:bidi="ar-SA"/>
      </w:rPr>
    </w:lvl>
    <w:lvl w:ilvl="8" w:tplc="302C710E">
      <w:numFmt w:val="bullet"/>
      <w:lvlText w:val="•"/>
      <w:lvlJc w:val="left"/>
      <w:pPr>
        <w:ind w:left="7764" w:hanging="478"/>
      </w:pPr>
      <w:rPr>
        <w:rFonts w:hint="default"/>
        <w:lang w:val="ru-RU" w:eastAsia="en-US" w:bidi="ar-SA"/>
      </w:rPr>
    </w:lvl>
  </w:abstractNum>
  <w:abstractNum w:abstractNumId="2" w15:restartNumberingAfterBreak="0">
    <w:nsid w:val="045601F4"/>
    <w:multiLevelType w:val="hybridMultilevel"/>
    <w:tmpl w:val="2FC874AE"/>
    <w:lvl w:ilvl="0" w:tplc="934072A0">
      <w:numFmt w:val="bullet"/>
      <w:lvlText w:val="-"/>
      <w:lvlJc w:val="left"/>
      <w:pPr>
        <w:ind w:left="148" w:hanging="144"/>
      </w:pPr>
      <w:rPr>
        <w:rFonts w:ascii="Times New Roman" w:eastAsia="Times New Roman" w:hAnsi="Times New Roman" w:cs="Times New Roman" w:hint="default"/>
        <w:w w:val="92"/>
        <w:sz w:val="24"/>
        <w:szCs w:val="24"/>
        <w:lang w:val="ru-RU" w:eastAsia="en-US" w:bidi="ar-SA"/>
      </w:rPr>
    </w:lvl>
    <w:lvl w:ilvl="1" w:tplc="E9227DDA">
      <w:numFmt w:val="bullet"/>
      <w:lvlText w:val="•"/>
      <w:lvlJc w:val="left"/>
      <w:pPr>
        <w:ind w:left="408" w:hanging="144"/>
      </w:pPr>
      <w:rPr>
        <w:rFonts w:hint="default"/>
        <w:lang w:val="ru-RU" w:eastAsia="en-US" w:bidi="ar-SA"/>
      </w:rPr>
    </w:lvl>
    <w:lvl w:ilvl="2" w:tplc="92EE1866">
      <w:numFmt w:val="bullet"/>
      <w:lvlText w:val="•"/>
      <w:lvlJc w:val="left"/>
      <w:pPr>
        <w:ind w:left="677" w:hanging="144"/>
      </w:pPr>
      <w:rPr>
        <w:rFonts w:hint="default"/>
        <w:lang w:val="ru-RU" w:eastAsia="en-US" w:bidi="ar-SA"/>
      </w:rPr>
    </w:lvl>
    <w:lvl w:ilvl="3" w:tplc="5DC48130">
      <w:numFmt w:val="bullet"/>
      <w:lvlText w:val="•"/>
      <w:lvlJc w:val="left"/>
      <w:pPr>
        <w:ind w:left="946" w:hanging="144"/>
      </w:pPr>
      <w:rPr>
        <w:rFonts w:hint="default"/>
        <w:lang w:val="ru-RU" w:eastAsia="en-US" w:bidi="ar-SA"/>
      </w:rPr>
    </w:lvl>
    <w:lvl w:ilvl="4" w:tplc="A14EA342">
      <w:numFmt w:val="bullet"/>
      <w:lvlText w:val="•"/>
      <w:lvlJc w:val="left"/>
      <w:pPr>
        <w:ind w:left="1215" w:hanging="144"/>
      </w:pPr>
      <w:rPr>
        <w:rFonts w:hint="default"/>
        <w:lang w:val="ru-RU" w:eastAsia="en-US" w:bidi="ar-SA"/>
      </w:rPr>
    </w:lvl>
    <w:lvl w:ilvl="5" w:tplc="8772BEC6">
      <w:numFmt w:val="bullet"/>
      <w:lvlText w:val="•"/>
      <w:lvlJc w:val="left"/>
      <w:pPr>
        <w:ind w:left="1484" w:hanging="144"/>
      </w:pPr>
      <w:rPr>
        <w:rFonts w:hint="default"/>
        <w:lang w:val="ru-RU" w:eastAsia="en-US" w:bidi="ar-SA"/>
      </w:rPr>
    </w:lvl>
    <w:lvl w:ilvl="6" w:tplc="26A4A4DE">
      <w:numFmt w:val="bullet"/>
      <w:lvlText w:val="•"/>
      <w:lvlJc w:val="left"/>
      <w:pPr>
        <w:ind w:left="1753" w:hanging="144"/>
      </w:pPr>
      <w:rPr>
        <w:rFonts w:hint="default"/>
        <w:lang w:val="ru-RU" w:eastAsia="en-US" w:bidi="ar-SA"/>
      </w:rPr>
    </w:lvl>
    <w:lvl w:ilvl="7" w:tplc="43A80C08">
      <w:numFmt w:val="bullet"/>
      <w:lvlText w:val="•"/>
      <w:lvlJc w:val="left"/>
      <w:pPr>
        <w:ind w:left="2022" w:hanging="144"/>
      </w:pPr>
      <w:rPr>
        <w:rFonts w:hint="default"/>
        <w:lang w:val="ru-RU" w:eastAsia="en-US" w:bidi="ar-SA"/>
      </w:rPr>
    </w:lvl>
    <w:lvl w:ilvl="8" w:tplc="F182CE62">
      <w:numFmt w:val="bullet"/>
      <w:lvlText w:val="•"/>
      <w:lvlJc w:val="left"/>
      <w:pPr>
        <w:ind w:left="2291" w:hanging="144"/>
      </w:pPr>
      <w:rPr>
        <w:rFonts w:hint="default"/>
        <w:lang w:val="ru-RU" w:eastAsia="en-US" w:bidi="ar-SA"/>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6B979ED"/>
    <w:multiLevelType w:val="hybridMultilevel"/>
    <w:tmpl w:val="9C2CB570"/>
    <w:lvl w:ilvl="0" w:tplc="79A062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8C0387"/>
    <w:multiLevelType w:val="hybridMultilevel"/>
    <w:tmpl w:val="2EE436FC"/>
    <w:lvl w:ilvl="0" w:tplc="D6006BF0">
      <w:start w:val="1"/>
      <w:numFmt w:val="decimal"/>
      <w:lvlText w:val="%1."/>
      <w:lvlJc w:val="left"/>
      <w:pPr>
        <w:ind w:left="1997" w:hanging="360"/>
      </w:pPr>
      <w:rPr>
        <w:rFonts w:ascii="Times New Roman" w:hAnsi="Times New Roman"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9" w15:restartNumberingAfterBreak="0">
    <w:nsid w:val="19E22D60"/>
    <w:multiLevelType w:val="hybridMultilevel"/>
    <w:tmpl w:val="E13AF6C0"/>
    <w:lvl w:ilvl="0" w:tplc="0419000F">
      <w:start w:val="1"/>
      <w:numFmt w:val="decimal"/>
      <w:lvlText w:val="%1."/>
      <w:lvlJc w:val="left"/>
      <w:pPr>
        <w:ind w:left="304" w:hanging="711"/>
      </w:pPr>
      <w:rPr>
        <w:rFonts w:hint="default"/>
        <w:b w:val="0"/>
        <w:spacing w:val="-1"/>
        <w:w w:val="98"/>
        <w:sz w:val="28"/>
        <w:szCs w:val="28"/>
        <w:lang w:val="ru-RU" w:eastAsia="en-US" w:bidi="ar-SA"/>
      </w:rPr>
    </w:lvl>
    <w:lvl w:ilvl="1" w:tplc="A4062C3C">
      <w:numFmt w:val="bullet"/>
      <w:lvlText w:val="•"/>
      <w:lvlJc w:val="left"/>
      <w:pPr>
        <w:ind w:left="1259" w:hanging="711"/>
      </w:pPr>
      <w:rPr>
        <w:rFonts w:hint="default"/>
        <w:lang w:val="ru-RU" w:eastAsia="en-US" w:bidi="ar-SA"/>
      </w:rPr>
    </w:lvl>
    <w:lvl w:ilvl="2" w:tplc="85B04082">
      <w:numFmt w:val="bullet"/>
      <w:lvlText w:val="•"/>
      <w:lvlJc w:val="left"/>
      <w:pPr>
        <w:ind w:left="2218" w:hanging="711"/>
      </w:pPr>
      <w:rPr>
        <w:rFonts w:hint="default"/>
        <w:lang w:val="ru-RU" w:eastAsia="en-US" w:bidi="ar-SA"/>
      </w:rPr>
    </w:lvl>
    <w:lvl w:ilvl="3" w:tplc="26B2BF42">
      <w:numFmt w:val="bullet"/>
      <w:lvlText w:val="•"/>
      <w:lvlJc w:val="left"/>
      <w:pPr>
        <w:ind w:left="3177" w:hanging="711"/>
      </w:pPr>
      <w:rPr>
        <w:rFonts w:hint="default"/>
        <w:lang w:val="ru-RU" w:eastAsia="en-US" w:bidi="ar-SA"/>
      </w:rPr>
    </w:lvl>
    <w:lvl w:ilvl="4" w:tplc="CAC47F00">
      <w:numFmt w:val="bullet"/>
      <w:lvlText w:val="•"/>
      <w:lvlJc w:val="left"/>
      <w:pPr>
        <w:ind w:left="4136" w:hanging="711"/>
      </w:pPr>
      <w:rPr>
        <w:rFonts w:hint="default"/>
        <w:lang w:val="ru-RU" w:eastAsia="en-US" w:bidi="ar-SA"/>
      </w:rPr>
    </w:lvl>
    <w:lvl w:ilvl="5" w:tplc="A6CC83B6">
      <w:numFmt w:val="bullet"/>
      <w:lvlText w:val="•"/>
      <w:lvlJc w:val="left"/>
      <w:pPr>
        <w:ind w:left="5095" w:hanging="711"/>
      </w:pPr>
      <w:rPr>
        <w:rFonts w:hint="default"/>
        <w:lang w:val="ru-RU" w:eastAsia="en-US" w:bidi="ar-SA"/>
      </w:rPr>
    </w:lvl>
    <w:lvl w:ilvl="6" w:tplc="43407946">
      <w:numFmt w:val="bullet"/>
      <w:lvlText w:val="•"/>
      <w:lvlJc w:val="left"/>
      <w:pPr>
        <w:ind w:left="6054" w:hanging="711"/>
      </w:pPr>
      <w:rPr>
        <w:rFonts w:hint="default"/>
        <w:lang w:val="ru-RU" w:eastAsia="en-US" w:bidi="ar-SA"/>
      </w:rPr>
    </w:lvl>
    <w:lvl w:ilvl="7" w:tplc="D1703864">
      <w:numFmt w:val="bullet"/>
      <w:lvlText w:val="•"/>
      <w:lvlJc w:val="left"/>
      <w:pPr>
        <w:ind w:left="7013" w:hanging="711"/>
      </w:pPr>
      <w:rPr>
        <w:rFonts w:hint="default"/>
        <w:lang w:val="ru-RU" w:eastAsia="en-US" w:bidi="ar-SA"/>
      </w:rPr>
    </w:lvl>
    <w:lvl w:ilvl="8" w:tplc="B6C88E6C">
      <w:numFmt w:val="bullet"/>
      <w:lvlText w:val="•"/>
      <w:lvlJc w:val="left"/>
      <w:pPr>
        <w:ind w:left="7972" w:hanging="711"/>
      </w:pPr>
      <w:rPr>
        <w:rFonts w:hint="default"/>
        <w:lang w:val="ru-RU" w:eastAsia="en-US" w:bidi="ar-SA"/>
      </w:rPr>
    </w:lvl>
  </w:abstractNum>
  <w:abstractNum w:abstractNumId="10" w15:restartNumberingAfterBreak="0">
    <w:nsid w:val="1B4B3F11"/>
    <w:multiLevelType w:val="hybridMultilevel"/>
    <w:tmpl w:val="D43CA330"/>
    <w:lvl w:ilvl="0" w:tplc="D068D0AA">
      <w:start w:val="1"/>
      <w:numFmt w:val="decimal"/>
      <w:lvlText w:val="%1."/>
      <w:lvlJc w:val="left"/>
      <w:pPr>
        <w:tabs>
          <w:tab w:val="num" w:pos="1287"/>
        </w:tabs>
        <w:ind w:left="1287" w:hanging="360"/>
      </w:pPr>
      <w:rPr>
        <w:rFonts w:hint="default"/>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0777620"/>
    <w:multiLevelType w:val="hybridMultilevel"/>
    <w:tmpl w:val="09D45F9C"/>
    <w:lvl w:ilvl="0" w:tplc="0419000F">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33B55A7C"/>
    <w:multiLevelType w:val="hybridMultilevel"/>
    <w:tmpl w:val="3B56D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FA455E"/>
    <w:multiLevelType w:val="hybridMultilevel"/>
    <w:tmpl w:val="00F052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B4116C"/>
    <w:multiLevelType w:val="hybridMultilevel"/>
    <w:tmpl w:val="151059A0"/>
    <w:lvl w:ilvl="0" w:tplc="BDD671D8">
      <w:numFmt w:val="bullet"/>
      <w:lvlText w:val="-"/>
      <w:lvlJc w:val="left"/>
      <w:pPr>
        <w:ind w:left="109" w:hanging="131"/>
      </w:pPr>
      <w:rPr>
        <w:rFonts w:ascii="Times New Roman" w:eastAsia="Times New Roman" w:hAnsi="Times New Roman" w:cs="Times New Roman" w:hint="default"/>
        <w:w w:val="99"/>
        <w:sz w:val="22"/>
        <w:szCs w:val="22"/>
        <w:lang w:val="ru-RU" w:eastAsia="en-US" w:bidi="ar-SA"/>
      </w:rPr>
    </w:lvl>
    <w:lvl w:ilvl="1" w:tplc="D3585884">
      <w:numFmt w:val="bullet"/>
      <w:lvlText w:val="•"/>
      <w:lvlJc w:val="left"/>
      <w:pPr>
        <w:ind w:left="386" w:hanging="131"/>
      </w:pPr>
      <w:rPr>
        <w:rFonts w:hint="default"/>
        <w:lang w:val="ru-RU" w:eastAsia="en-US" w:bidi="ar-SA"/>
      </w:rPr>
    </w:lvl>
    <w:lvl w:ilvl="2" w:tplc="3738E8B0">
      <w:numFmt w:val="bullet"/>
      <w:lvlText w:val="•"/>
      <w:lvlJc w:val="left"/>
      <w:pPr>
        <w:ind w:left="673" w:hanging="131"/>
      </w:pPr>
      <w:rPr>
        <w:rFonts w:hint="default"/>
        <w:lang w:val="ru-RU" w:eastAsia="en-US" w:bidi="ar-SA"/>
      </w:rPr>
    </w:lvl>
    <w:lvl w:ilvl="3" w:tplc="3B1E56EE">
      <w:numFmt w:val="bullet"/>
      <w:lvlText w:val="•"/>
      <w:lvlJc w:val="left"/>
      <w:pPr>
        <w:ind w:left="959" w:hanging="131"/>
      </w:pPr>
      <w:rPr>
        <w:rFonts w:hint="default"/>
        <w:lang w:val="ru-RU" w:eastAsia="en-US" w:bidi="ar-SA"/>
      </w:rPr>
    </w:lvl>
    <w:lvl w:ilvl="4" w:tplc="54F8275A">
      <w:numFmt w:val="bullet"/>
      <w:lvlText w:val="•"/>
      <w:lvlJc w:val="left"/>
      <w:pPr>
        <w:ind w:left="1246" w:hanging="131"/>
      </w:pPr>
      <w:rPr>
        <w:rFonts w:hint="default"/>
        <w:lang w:val="ru-RU" w:eastAsia="en-US" w:bidi="ar-SA"/>
      </w:rPr>
    </w:lvl>
    <w:lvl w:ilvl="5" w:tplc="35B02236">
      <w:numFmt w:val="bullet"/>
      <w:lvlText w:val="•"/>
      <w:lvlJc w:val="left"/>
      <w:pPr>
        <w:ind w:left="1533" w:hanging="131"/>
      </w:pPr>
      <w:rPr>
        <w:rFonts w:hint="default"/>
        <w:lang w:val="ru-RU" w:eastAsia="en-US" w:bidi="ar-SA"/>
      </w:rPr>
    </w:lvl>
    <w:lvl w:ilvl="6" w:tplc="FC0E6FEA">
      <w:numFmt w:val="bullet"/>
      <w:lvlText w:val="•"/>
      <w:lvlJc w:val="left"/>
      <w:pPr>
        <w:ind w:left="1819" w:hanging="131"/>
      </w:pPr>
      <w:rPr>
        <w:rFonts w:hint="default"/>
        <w:lang w:val="ru-RU" w:eastAsia="en-US" w:bidi="ar-SA"/>
      </w:rPr>
    </w:lvl>
    <w:lvl w:ilvl="7" w:tplc="C234E954">
      <w:numFmt w:val="bullet"/>
      <w:lvlText w:val="•"/>
      <w:lvlJc w:val="left"/>
      <w:pPr>
        <w:ind w:left="2106" w:hanging="131"/>
      </w:pPr>
      <w:rPr>
        <w:rFonts w:hint="default"/>
        <w:lang w:val="ru-RU" w:eastAsia="en-US" w:bidi="ar-SA"/>
      </w:rPr>
    </w:lvl>
    <w:lvl w:ilvl="8" w:tplc="D716214E">
      <w:numFmt w:val="bullet"/>
      <w:lvlText w:val="•"/>
      <w:lvlJc w:val="left"/>
      <w:pPr>
        <w:ind w:left="2392" w:hanging="131"/>
      </w:pPr>
      <w:rPr>
        <w:rFonts w:hint="default"/>
        <w:lang w:val="ru-RU" w:eastAsia="en-US" w:bidi="ar-SA"/>
      </w:rPr>
    </w:lvl>
  </w:abstractNum>
  <w:abstractNum w:abstractNumId="18" w15:restartNumberingAfterBreak="0">
    <w:nsid w:val="3AE05A82"/>
    <w:multiLevelType w:val="hybridMultilevel"/>
    <w:tmpl w:val="0016C8F0"/>
    <w:lvl w:ilvl="0" w:tplc="3BB4D6C0">
      <w:numFmt w:val="bullet"/>
      <w:lvlText w:val="–"/>
      <w:lvlJc w:val="left"/>
      <w:pPr>
        <w:ind w:left="115" w:hanging="468"/>
      </w:pPr>
      <w:rPr>
        <w:rFonts w:ascii="Times New Roman" w:eastAsia="Times New Roman" w:hAnsi="Times New Roman" w:cs="Times New Roman" w:hint="default"/>
        <w:spacing w:val="-13"/>
        <w:w w:val="100"/>
        <w:sz w:val="24"/>
        <w:szCs w:val="24"/>
        <w:lang w:val="ru-RU" w:eastAsia="en-US" w:bidi="ar-SA"/>
      </w:rPr>
    </w:lvl>
    <w:lvl w:ilvl="1" w:tplc="3C7E0CAA">
      <w:numFmt w:val="bullet"/>
      <w:lvlText w:val="–"/>
      <w:lvlJc w:val="left"/>
      <w:pPr>
        <w:ind w:left="115" w:hanging="353"/>
      </w:pPr>
      <w:rPr>
        <w:rFonts w:ascii="Times New Roman" w:eastAsia="Times New Roman" w:hAnsi="Times New Roman" w:cs="Times New Roman" w:hint="default"/>
        <w:spacing w:val="-8"/>
        <w:w w:val="100"/>
        <w:sz w:val="24"/>
        <w:szCs w:val="24"/>
        <w:lang w:val="ru-RU" w:eastAsia="en-US" w:bidi="ar-SA"/>
      </w:rPr>
    </w:lvl>
    <w:lvl w:ilvl="2" w:tplc="56C66D36">
      <w:numFmt w:val="bullet"/>
      <w:lvlText w:val="•"/>
      <w:lvlJc w:val="left"/>
      <w:pPr>
        <w:ind w:left="905" w:hanging="353"/>
      </w:pPr>
      <w:rPr>
        <w:rFonts w:hint="default"/>
        <w:lang w:val="ru-RU" w:eastAsia="en-US" w:bidi="ar-SA"/>
      </w:rPr>
    </w:lvl>
    <w:lvl w:ilvl="3" w:tplc="07E68608">
      <w:numFmt w:val="bullet"/>
      <w:lvlText w:val="•"/>
      <w:lvlJc w:val="left"/>
      <w:pPr>
        <w:ind w:left="1298" w:hanging="353"/>
      </w:pPr>
      <w:rPr>
        <w:rFonts w:hint="default"/>
        <w:lang w:val="ru-RU" w:eastAsia="en-US" w:bidi="ar-SA"/>
      </w:rPr>
    </w:lvl>
    <w:lvl w:ilvl="4" w:tplc="85DE0DD4">
      <w:numFmt w:val="bullet"/>
      <w:lvlText w:val="•"/>
      <w:lvlJc w:val="left"/>
      <w:pPr>
        <w:ind w:left="1691" w:hanging="353"/>
      </w:pPr>
      <w:rPr>
        <w:rFonts w:hint="default"/>
        <w:lang w:val="ru-RU" w:eastAsia="en-US" w:bidi="ar-SA"/>
      </w:rPr>
    </w:lvl>
    <w:lvl w:ilvl="5" w:tplc="F774BD14">
      <w:numFmt w:val="bullet"/>
      <w:lvlText w:val="•"/>
      <w:lvlJc w:val="left"/>
      <w:pPr>
        <w:ind w:left="2084" w:hanging="353"/>
      </w:pPr>
      <w:rPr>
        <w:rFonts w:hint="default"/>
        <w:lang w:val="ru-RU" w:eastAsia="en-US" w:bidi="ar-SA"/>
      </w:rPr>
    </w:lvl>
    <w:lvl w:ilvl="6" w:tplc="3E84C874">
      <w:numFmt w:val="bullet"/>
      <w:lvlText w:val="•"/>
      <w:lvlJc w:val="left"/>
      <w:pPr>
        <w:ind w:left="2477" w:hanging="353"/>
      </w:pPr>
      <w:rPr>
        <w:rFonts w:hint="default"/>
        <w:lang w:val="ru-RU" w:eastAsia="en-US" w:bidi="ar-SA"/>
      </w:rPr>
    </w:lvl>
    <w:lvl w:ilvl="7" w:tplc="A01E211C">
      <w:numFmt w:val="bullet"/>
      <w:lvlText w:val="•"/>
      <w:lvlJc w:val="left"/>
      <w:pPr>
        <w:ind w:left="2870" w:hanging="353"/>
      </w:pPr>
      <w:rPr>
        <w:rFonts w:hint="default"/>
        <w:lang w:val="ru-RU" w:eastAsia="en-US" w:bidi="ar-SA"/>
      </w:rPr>
    </w:lvl>
    <w:lvl w:ilvl="8" w:tplc="7764B512">
      <w:numFmt w:val="bullet"/>
      <w:lvlText w:val="•"/>
      <w:lvlJc w:val="left"/>
      <w:pPr>
        <w:ind w:left="3263" w:hanging="353"/>
      </w:pPr>
      <w:rPr>
        <w:rFonts w:hint="default"/>
        <w:lang w:val="ru-RU" w:eastAsia="en-US" w:bidi="ar-SA"/>
      </w:rPr>
    </w:lvl>
  </w:abstractNum>
  <w:abstractNum w:abstractNumId="19" w15:restartNumberingAfterBreak="0">
    <w:nsid w:val="3C490CDF"/>
    <w:multiLevelType w:val="hybridMultilevel"/>
    <w:tmpl w:val="F4A4E5C2"/>
    <w:lvl w:ilvl="0" w:tplc="E1925888">
      <w:numFmt w:val="bullet"/>
      <w:lvlText w:val="-"/>
      <w:lvlJc w:val="left"/>
      <w:pPr>
        <w:ind w:left="111" w:hanging="147"/>
      </w:pPr>
      <w:rPr>
        <w:rFonts w:ascii="Times New Roman" w:eastAsia="Times New Roman" w:hAnsi="Times New Roman" w:cs="Times New Roman" w:hint="default"/>
        <w:w w:val="92"/>
        <w:sz w:val="24"/>
        <w:szCs w:val="24"/>
        <w:lang w:val="ru-RU" w:eastAsia="en-US" w:bidi="ar-SA"/>
      </w:rPr>
    </w:lvl>
    <w:lvl w:ilvl="1" w:tplc="AF0E3D3C">
      <w:numFmt w:val="bullet"/>
      <w:lvlText w:val="•"/>
      <w:lvlJc w:val="left"/>
      <w:pPr>
        <w:ind w:left="426" w:hanging="147"/>
      </w:pPr>
      <w:rPr>
        <w:rFonts w:hint="default"/>
        <w:lang w:val="ru-RU" w:eastAsia="en-US" w:bidi="ar-SA"/>
      </w:rPr>
    </w:lvl>
    <w:lvl w:ilvl="2" w:tplc="82EAD80A">
      <w:numFmt w:val="bullet"/>
      <w:lvlText w:val="•"/>
      <w:lvlJc w:val="left"/>
      <w:pPr>
        <w:ind w:left="732" w:hanging="147"/>
      </w:pPr>
      <w:rPr>
        <w:rFonts w:hint="default"/>
        <w:lang w:val="ru-RU" w:eastAsia="en-US" w:bidi="ar-SA"/>
      </w:rPr>
    </w:lvl>
    <w:lvl w:ilvl="3" w:tplc="8ADEFC16">
      <w:numFmt w:val="bullet"/>
      <w:lvlText w:val="•"/>
      <w:lvlJc w:val="left"/>
      <w:pPr>
        <w:ind w:left="1038" w:hanging="147"/>
      </w:pPr>
      <w:rPr>
        <w:rFonts w:hint="default"/>
        <w:lang w:val="ru-RU" w:eastAsia="en-US" w:bidi="ar-SA"/>
      </w:rPr>
    </w:lvl>
    <w:lvl w:ilvl="4" w:tplc="9E2EF7C4">
      <w:numFmt w:val="bullet"/>
      <w:lvlText w:val="•"/>
      <w:lvlJc w:val="left"/>
      <w:pPr>
        <w:ind w:left="1344" w:hanging="147"/>
      </w:pPr>
      <w:rPr>
        <w:rFonts w:hint="default"/>
        <w:lang w:val="ru-RU" w:eastAsia="en-US" w:bidi="ar-SA"/>
      </w:rPr>
    </w:lvl>
    <w:lvl w:ilvl="5" w:tplc="C5BE8A40">
      <w:numFmt w:val="bullet"/>
      <w:lvlText w:val="•"/>
      <w:lvlJc w:val="left"/>
      <w:pPr>
        <w:ind w:left="1651" w:hanging="147"/>
      </w:pPr>
      <w:rPr>
        <w:rFonts w:hint="default"/>
        <w:lang w:val="ru-RU" w:eastAsia="en-US" w:bidi="ar-SA"/>
      </w:rPr>
    </w:lvl>
    <w:lvl w:ilvl="6" w:tplc="5B78623A">
      <w:numFmt w:val="bullet"/>
      <w:lvlText w:val="•"/>
      <w:lvlJc w:val="left"/>
      <w:pPr>
        <w:ind w:left="1957" w:hanging="147"/>
      </w:pPr>
      <w:rPr>
        <w:rFonts w:hint="default"/>
        <w:lang w:val="ru-RU" w:eastAsia="en-US" w:bidi="ar-SA"/>
      </w:rPr>
    </w:lvl>
    <w:lvl w:ilvl="7" w:tplc="C8D89EA8">
      <w:numFmt w:val="bullet"/>
      <w:lvlText w:val="•"/>
      <w:lvlJc w:val="left"/>
      <w:pPr>
        <w:ind w:left="2263" w:hanging="147"/>
      </w:pPr>
      <w:rPr>
        <w:rFonts w:hint="default"/>
        <w:lang w:val="ru-RU" w:eastAsia="en-US" w:bidi="ar-SA"/>
      </w:rPr>
    </w:lvl>
    <w:lvl w:ilvl="8" w:tplc="15DE69A6">
      <w:numFmt w:val="bullet"/>
      <w:lvlText w:val="•"/>
      <w:lvlJc w:val="left"/>
      <w:pPr>
        <w:ind w:left="2569" w:hanging="147"/>
      </w:pPr>
      <w:rPr>
        <w:rFonts w:hint="default"/>
        <w:lang w:val="ru-RU" w:eastAsia="en-US" w:bidi="ar-SA"/>
      </w:rPr>
    </w:lvl>
  </w:abstractNum>
  <w:abstractNum w:abstractNumId="20" w15:restartNumberingAfterBreak="0">
    <w:nsid w:val="41EE0BED"/>
    <w:multiLevelType w:val="hybridMultilevel"/>
    <w:tmpl w:val="C806133C"/>
    <w:lvl w:ilvl="0" w:tplc="2470413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44801CAB"/>
    <w:multiLevelType w:val="hybridMultilevel"/>
    <w:tmpl w:val="CFAA5232"/>
    <w:lvl w:ilvl="0" w:tplc="69C2D228">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 w15:restartNumberingAfterBreak="0">
    <w:nsid w:val="4C5B0458"/>
    <w:multiLevelType w:val="multilevel"/>
    <w:tmpl w:val="D206B3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3F5237A"/>
    <w:multiLevelType w:val="hybridMultilevel"/>
    <w:tmpl w:val="79121874"/>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3E7850"/>
    <w:multiLevelType w:val="multilevel"/>
    <w:tmpl w:val="F050B1A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B3CF9"/>
    <w:multiLevelType w:val="hybridMultilevel"/>
    <w:tmpl w:val="C3EE1F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432B30"/>
    <w:multiLevelType w:val="hybridMultilevel"/>
    <w:tmpl w:val="069E158E"/>
    <w:lvl w:ilvl="0" w:tplc="472025D6">
      <w:numFmt w:val="bullet"/>
      <w:lvlText w:val="-"/>
      <w:lvlJc w:val="left"/>
      <w:pPr>
        <w:ind w:left="225" w:hanging="225"/>
      </w:pPr>
      <w:rPr>
        <w:rFonts w:ascii="Times New Roman" w:eastAsia="Times New Roman" w:hAnsi="Times New Roman" w:cs="Times New Roman" w:hint="default"/>
        <w:w w:val="99"/>
        <w:sz w:val="22"/>
        <w:szCs w:val="22"/>
        <w:lang w:val="ru-RU" w:eastAsia="en-US" w:bidi="ar-SA"/>
      </w:rPr>
    </w:lvl>
    <w:lvl w:ilvl="1" w:tplc="F7D8D67C">
      <w:numFmt w:val="bullet"/>
      <w:lvlText w:val="•"/>
      <w:lvlJc w:val="left"/>
      <w:pPr>
        <w:ind w:left="647" w:hanging="225"/>
      </w:pPr>
      <w:rPr>
        <w:rFonts w:hint="default"/>
        <w:lang w:val="ru-RU" w:eastAsia="en-US" w:bidi="ar-SA"/>
      </w:rPr>
    </w:lvl>
    <w:lvl w:ilvl="2" w:tplc="C9847740">
      <w:numFmt w:val="bullet"/>
      <w:lvlText w:val="•"/>
      <w:lvlJc w:val="left"/>
      <w:pPr>
        <w:ind w:left="1075" w:hanging="225"/>
      </w:pPr>
      <w:rPr>
        <w:rFonts w:hint="default"/>
        <w:lang w:val="ru-RU" w:eastAsia="en-US" w:bidi="ar-SA"/>
      </w:rPr>
    </w:lvl>
    <w:lvl w:ilvl="3" w:tplc="43B836E2">
      <w:numFmt w:val="bullet"/>
      <w:lvlText w:val="•"/>
      <w:lvlJc w:val="left"/>
      <w:pPr>
        <w:ind w:left="1503" w:hanging="225"/>
      </w:pPr>
      <w:rPr>
        <w:rFonts w:hint="default"/>
        <w:lang w:val="ru-RU" w:eastAsia="en-US" w:bidi="ar-SA"/>
      </w:rPr>
    </w:lvl>
    <w:lvl w:ilvl="4" w:tplc="E2CA0860">
      <w:numFmt w:val="bullet"/>
      <w:lvlText w:val="•"/>
      <w:lvlJc w:val="left"/>
      <w:pPr>
        <w:ind w:left="1930" w:hanging="225"/>
      </w:pPr>
      <w:rPr>
        <w:rFonts w:hint="default"/>
        <w:lang w:val="ru-RU" w:eastAsia="en-US" w:bidi="ar-SA"/>
      </w:rPr>
    </w:lvl>
    <w:lvl w:ilvl="5" w:tplc="8F6EF5AC">
      <w:numFmt w:val="bullet"/>
      <w:lvlText w:val="•"/>
      <w:lvlJc w:val="left"/>
      <w:pPr>
        <w:ind w:left="2358" w:hanging="225"/>
      </w:pPr>
      <w:rPr>
        <w:rFonts w:hint="default"/>
        <w:lang w:val="ru-RU" w:eastAsia="en-US" w:bidi="ar-SA"/>
      </w:rPr>
    </w:lvl>
    <w:lvl w:ilvl="6" w:tplc="6D721686">
      <w:numFmt w:val="bullet"/>
      <w:lvlText w:val="•"/>
      <w:lvlJc w:val="left"/>
      <w:pPr>
        <w:ind w:left="2786" w:hanging="225"/>
      </w:pPr>
      <w:rPr>
        <w:rFonts w:hint="default"/>
        <w:lang w:val="ru-RU" w:eastAsia="en-US" w:bidi="ar-SA"/>
      </w:rPr>
    </w:lvl>
    <w:lvl w:ilvl="7" w:tplc="572491C2">
      <w:numFmt w:val="bullet"/>
      <w:lvlText w:val="•"/>
      <w:lvlJc w:val="left"/>
      <w:pPr>
        <w:ind w:left="3213" w:hanging="225"/>
      </w:pPr>
      <w:rPr>
        <w:rFonts w:hint="default"/>
        <w:lang w:val="ru-RU" w:eastAsia="en-US" w:bidi="ar-SA"/>
      </w:rPr>
    </w:lvl>
    <w:lvl w:ilvl="8" w:tplc="32D21AFC">
      <w:numFmt w:val="bullet"/>
      <w:lvlText w:val="•"/>
      <w:lvlJc w:val="left"/>
      <w:pPr>
        <w:ind w:left="3641" w:hanging="225"/>
      </w:pPr>
      <w:rPr>
        <w:rFonts w:hint="default"/>
        <w:lang w:val="ru-RU" w:eastAsia="en-US" w:bidi="ar-SA"/>
      </w:rPr>
    </w:lvl>
  </w:abstractNum>
  <w:abstractNum w:abstractNumId="30" w15:restartNumberingAfterBreak="0">
    <w:nsid w:val="66BE48AB"/>
    <w:multiLevelType w:val="hybridMultilevel"/>
    <w:tmpl w:val="737AADF0"/>
    <w:lvl w:ilvl="0" w:tplc="06401F1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CD208F7"/>
    <w:multiLevelType w:val="hybridMultilevel"/>
    <w:tmpl w:val="BC8E315A"/>
    <w:lvl w:ilvl="0" w:tplc="9C98F4BC">
      <w:start w:val="1"/>
      <w:numFmt w:val="decimal"/>
      <w:lvlText w:val="%1."/>
      <w:lvlJc w:val="left"/>
      <w:pPr>
        <w:ind w:left="1637" w:hanging="360"/>
      </w:pPr>
      <w:rPr>
        <w:rFonts w:hint="default"/>
        <w:i w:val="0"/>
      </w:rPr>
    </w:lvl>
    <w:lvl w:ilvl="1" w:tplc="04190019">
      <w:start w:val="1"/>
      <w:numFmt w:val="lowerLetter"/>
      <w:lvlText w:val="%2."/>
      <w:lvlJc w:val="left"/>
      <w:pPr>
        <w:ind w:left="2346"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15:restartNumberingAfterBreak="0">
    <w:nsid w:val="6CFA72C1"/>
    <w:multiLevelType w:val="hybridMultilevel"/>
    <w:tmpl w:val="3C948500"/>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D79038F"/>
    <w:multiLevelType w:val="multilevel"/>
    <w:tmpl w:val="B50050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DBC1DAA"/>
    <w:multiLevelType w:val="hybridMultilevel"/>
    <w:tmpl w:val="3C82A696"/>
    <w:lvl w:ilvl="0" w:tplc="5082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8082A1A"/>
    <w:multiLevelType w:val="hybridMultilevel"/>
    <w:tmpl w:val="B8C86D22"/>
    <w:lvl w:ilvl="0" w:tplc="1C2642B0">
      <w:numFmt w:val="bullet"/>
      <w:lvlText w:val="–"/>
      <w:lvlJc w:val="left"/>
      <w:pPr>
        <w:ind w:left="115" w:hanging="353"/>
      </w:pPr>
      <w:rPr>
        <w:rFonts w:ascii="Times New Roman" w:eastAsia="Times New Roman" w:hAnsi="Times New Roman" w:cs="Times New Roman" w:hint="default"/>
        <w:spacing w:val="-8"/>
        <w:w w:val="100"/>
        <w:sz w:val="24"/>
        <w:szCs w:val="24"/>
        <w:lang w:val="ru-RU" w:eastAsia="en-US" w:bidi="ar-SA"/>
      </w:rPr>
    </w:lvl>
    <w:lvl w:ilvl="1" w:tplc="B440776A">
      <w:numFmt w:val="bullet"/>
      <w:lvlText w:val="•"/>
      <w:lvlJc w:val="left"/>
      <w:pPr>
        <w:ind w:left="512" w:hanging="353"/>
      </w:pPr>
      <w:rPr>
        <w:rFonts w:hint="default"/>
        <w:lang w:val="ru-RU" w:eastAsia="en-US" w:bidi="ar-SA"/>
      </w:rPr>
    </w:lvl>
    <w:lvl w:ilvl="2" w:tplc="7DAE040C">
      <w:numFmt w:val="bullet"/>
      <w:lvlText w:val="•"/>
      <w:lvlJc w:val="left"/>
      <w:pPr>
        <w:ind w:left="905" w:hanging="353"/>
      </w:pPr>
      <w:rPr>
        <w:rFonts w:hint="default"/>
        <w:lang w:val="ru-RU" w:eastAsia="en-US" w:bidi="ar-SA"/>
      </w:rPr>
    </w:lvl>
    <w:lvl w:ilvl="3" w:tplc="9FD66672">
      <w:numFmt w:val="bullet"/>
      <w:lvlText w:val="•"/>
      <w:lvlJc w:val="left"/>
      <w:pPr>
        <w:ind w:left="1298" w:hanging="353"/>
      </w:pPr>
      <w:rPr>
        <w:rFonts w:hint="default"/>
        <w:lang w:val="ru-RU" w:eastAsia="en-US" w:bidi="ar-SA"/>
      </w:rPr>
    </w:lvl>
    <w:lvl w:ilvl="4" w:tplc="8DC2C35A">
      <w:numFmt w:val="bullet"/>
      <w:lvlText w:val="•"/>
      <w:lvlJc w:val="left"/>
      <w:pPr>
        <w:ind w:left="1691" w:hanging="353"/>
      </w:pPr>
      <w:rPr>
        <w:rFonts w:hint="default"/>
        <w:lang w:val="ru-RU" w:eastAsia="en-US" w:bidi="ar-SA"/>
      </w:rPr>
    </w:lvl>
    <w:lvl w:ilvl="5" w:tplc="C5700BCE">
      <w:numFmt w:val="bullet"/>
      <w:lvlText w:val="•"/>
      <w:lvlJc w:val="left"/>
      <w:pPr>
        <w:ind w:left="2084" w:hanging="353"/>
      </w:pPr>
      <w:rPr>
        <w:rFonts w:hint="default"/>
        <w:lang w:val="ru-RU" w:eastAsia="en-US" w:bidi="ar-SA"/>
      </w:rPr>
    </w:lvl>
    <w:lvl w:ilvl="6" w:tplc="499EC4FC">
      <w:numFmt w:val="bullet"/>
      <w:lvlText w:val="•"/>
      <w:lvlJc w:val="left"/>
      <w:pPr>
        <w:ind w:left="2477" w:hanging="353"/>
      </w:pPr>
      <w:rPr>
        <w:rFonts w:hint="default"/>
        <w:lang w:val="ru-RU" w:eastAsia="en-US" w:bidi="ar-SA"/>
      </w:rPr>
    </w:lvl>
    <w:lvl w:ilvl="7" w:tplc="8188DF62">
      <w:numFmt w:val="bullet"/>
      <w:lvlText w:val="•"/>
      <w:lvlJc w:val="left"/>
      <w:pPr>
        <w:ind w:left="2870" w:hanging="353"/>
      </w:pPr>
      <w:rPr>
        <w:rFonts w:hint="default"/>
        <w:lang w:val="ru-RU" w:eastAsia="en-US" w:bidi="ar-SA"/>
      </w:rPr>
    </w:lvl>
    <w:lvl w:ilvl="8" w:tplc="747883F0">
      <w:numFmt w:val="bullet"/>
      <w:lvlText w:val="•"/>
      <w:lvlJc w:val="left"/>
      <w:pPr>
        <w:ind w:left="3263" w:hanging="353"/>
      </w:pPr>
      <w:rPr>
        <w:rFonts w:hint="default"/>
        <w:lang w:val="ru-RU" w:eastAsia="en-US" w:bidi="ar-SA"/>
      </w:rPr>
    </w:lvl>
  </w:abstractNum>
  <w:abstractNum w:abstractNumId="39" w15:restartNumberingAfterBreak="0">
    <w:nsid w:val="787B5F4A"/>
    <w:multiLevelType w:val="multilevel"/>
    <w:tmpl w:val="0568B79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0" w15:restartNumberingAfterBreak="0">
    <w:nsid w:val="7BED1848"/>
    <w:multiLevelType w:val="hybridMultilevel"/>
    <w:tmpl w:val="5B82EE96"/>
    <w:lvl w:ilvl="0" w:tplc="392CCD58">
      <w:start w:val="3"/>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15:restartNumberingAfterBreak="0">
    <w:nsid w:val="7EFF5189"/>
    <w:multiLevelType w:val="multilevel"/>
    <w:tmpl w:val="79A41B26"/>
    <w:lvl w:ilvl="0">
      <w:start w:val="1"/>
      <w:numFmt w:val="decimal"/>
      <w:lvlText w:val="%1."/>
      <w:lvlJc w:val="left"/>
      <w:pPr>
        <w:ind w:left="502"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2" w15:restartNumberingAfterBreak="0">
    <w:nsid w:val="7FBF0CDF"/>
    <w:multiLevelType w:val="multilevel"/>
    <w:tmpl w:val="E4F0737A"/>
    <w:lvl w:ilvl="0">
      <w:start w:val="1"/>
      <w:numFmt w:val="decimal"/>
      <w:lvlText w:val="%1"/>
      <w:lvlJc w:val="left"/>
      <w:pPr>
        <w:ind w:left="552" w:hanging="552"/>
      </w:pPr>
      <w:rPr>
        <w:rFonts w:hint="default"/>
      </w:rPr>
    </w:lvl>
    <w:lvl w:ilvl="1">
      <w:start w:val="1"/>
      <w:numFmt w:val="decimal"/>
      <w:lvlText w:val="%1.%2"/>
      <w:lvlJc w:val="left"/>
      <w:pPr>
        <w:ind w:left="1002" w:hanging="552"/>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26"/>
  </w:num>
  <w:num w:numId="6">
    <w:abstractNumId w:val="31"/>
  </w:num>
  <w:num w:numId="7">
    <w:abstractNumId w:val="11"/>
  </w:num>
  <w:num w:numId="8">
    <w:abstractNumId w:val="28"/>
  </w:num>
  <w:num w:numId="9">
    <w:abstractNumId w:val="12"/>
  </w:num>
  <w:num w:numId="10">
    <w:abstractNumId w:val="6"/>
  </w:num>
  <w:num w:numId="11">
    <w:abstractNumId w:val="3"/>
  </w:num>
  <w:num w:numId="12">
    <w:abstractNumId w:val="23"/>
  </w:num>
  <w:num w:numId="13">
    <w:abstractNumId w:val="5"/>
  </w:num>
  <w:num w:numId="14">
    <w:abstractNumId w:val="13"/>
  </w:num>
  <w:num w:numId="15">
    <w:abstractNumId w:val="4"/>
  </w:num>
  <w:num w:numId="16">
    <w:abstractNumId w:val="22"/>
  </w:num>
  <w:num w:numId="17">
    <w:abstractNumId w:val="37"/>
  </w:num>
  <w:num w:numId="18">
    <w:abstractNumId w:val="36"/>
  </w:num>
  <w:num w:numId="19">
    <w:abstractNumId w:val="14"/>
  </w:num>
  <w:num w:numId="20">
    <w:abstractNumId w:val="7"/>
  </w:num>
  <w:num w:numId="21">
    <w:abstractNumId w:val="39"/>
  </w:num>
  <w:num w:numId="22">
    <w:abstractNumId w:val="42"/>
  </w:num>
  <w:num w:numId="23">
    <w:abstractNumId w:val="35"/>
  </w:num>
  <w:num w:numId="24">
    <w:abstractNumId w:val="16"/>
  </w:num>
  <w:num w:numId="25">
    <w:abstractNumId w:val="24"/>
  </w:num>
  <w:num w:numId="2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8"/>
  </w:num>
  <w:num w:numId="29">
    <w:abstractNumId w:val="2"/>
  </w:num>
  <w:num w:numId="30">
    <w:abstractNumId w:val="1"/>
  </w:num>
  <w:num w:numId="31">
    <w:abstractNumId w:val="29"/>
  </w:num>
  <w:num w:numId="32">
    <w:abstractNumId w:val="15"/>
  </w:num>
  <w:num w:numId="33">
    <w:abstractNumId w:val="34"/>
  </w:num>
  <w:num w:numId="34">
    <w:abstractNumId w:val="4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10"/>
  </w:num>
  <w:num w:numId="39">
    <w:abstractNumId w:val="17"/>
  </w:num>
  <w:num w:numId="40">
    <w:abstractNumId w:val="32"/>
  </w:num>
  <w:num w:numId="41">
    <w:abstractNumId w:val="30"/>
  </w:num>
  <w:num w:numId="42">
    <w:abstractNumId w:val="8"/>
  </w:num>
  <w:num w:numId="43">
    <w:abstractNumId w:val="2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F9C"/>
    <w:rsid w:val="000222DC"/>
    <w:rsid w:val="00053E48"/>
    <w:rsid w:val="000F1010"/>
    <w:rsid w:val="000F435D"/>
    <w:rsid w:val="0010518A"/>
    <w:rsid w:val="00152BDA"/>
    <w:rsid w:val="00180B30"/>
    <w:rsid w:val="00184DCE"/>
    <w:rsid w:val="002568EA"/>
    <w:rsid w:val="002804E4"/>
    <w:rsid w:val="0029642B"/>
    <w:rsid w:val="002D41D6"/>
    <w:rsid w:val="003270D1"/>
    <w:rsid w:val="00334C55"/>
    <w:rsid w:val="00372C29"/>
    <w:rsid w:val="003A5DDB"/>
    <w:rsid w:val="003F39C6"/>
    <w:rsid w:val="004037F4"/>
    <w:rsid w:val="00403D0A"/>
    <w:rsid w:val="00421ABF"/>
    <w:rsid w:val="00442CAE"/>
    <w:rsid w:val="00453E31"/>
    <w:rsid w:val="004E7069"/>
    <w:rsid w:val="004F0998"/>
    <w:rsid w:val="005102C8"/>
    <w:rsid w:val="00536BE5"/>
    <w:rsid w:val="00587CED"/>
    <w:rsid w:val="0059576C"/>
    <w:rsid w:val="005C36DA"/>
    <w:rsid w:val="00621F63"/>
    <w:rsid w:val="0068454E"/>
    <w:rsid w:val="006A4926"/>
    <w:rsid w:val="006D7D1B"/>
    <w:rsid w:val="006F6035"/>
    <w:rsid w:val="007043CC"/>
    <w:rsid w:val="0072642A"/>
    <w:rsid w:val="00745626"/>
    <w:rsid w:val="00752800"/>
    <w:rsid w:val="00775AD0"/>
    <w:rsid w:val="0078625A"/>
    <w:rsid w:val="007A5455"/>
    <w:rsid w:val="00856503"/>
    <w:rsid w:val="008C57A1"/>
    <w:rsid w:val="008D0950"/>
    <w:rsid w:val="009022CC"/>
    <w:rsid w:val="00912944"/>
    <w:rsid w:val="0098301A"/>
    <w:rsid w:val="009C5148"/>
    <w:rsid w:val="009D2519"/>
    <w:rsid w:val="009E3AAB"/>
    <w:rsid w:val="009E5107"/>
    <w:rsid w:val="009F471E"/>
    <w:rsid w:val="00A034CF"/>
    <w:rsid w:val="00A419B2"/>
    <w:rsid w:val="00A450DA"/>
    <w:rsid w:val="00A459CB"/>
    <w:rsid w:val="00A91760"/>
    <w:rsid w:val="00A9574E"/>
    <w:rsid w:val="00A9706C"/>
    <w:rsid w:val="00AB4C47"/>
    <w:rsid w:val="00AD1997"/>
    <w:rsid w:val="00AD5442"/>
    <w:rsid w:val="00AE2246"/>
    <w:rsid w:val="00AE4CDC"/>
    <w:rsid w:val="00B33F9C"/>
    <w:rsid w:val="00B76BE5"/>
    <w:rsid w:val="00B8133A"/>
    <w:rsid w:val="00BE1A77"/>
    <w:rsid w:val="00C24015"/>
    <w:rsid w:val="00CF1FEB"/>
    <w:rsid w:val="00D30596"/>
    <w:rsid w:val="00DA1B28"/>
    <w:rsid w:val="00DC3EC3"/>
    <w:rsid w:val="00DC556B"/>
    <w:rsid w:val="00E74988"/>
    <w:rsid w:val="00EC14A3"/>
    <w:rsid w:val="00EC72B6"/>
    <w:rsid w:val="00EC7515"/>
    <w:rsid w:val="00EF4D1E"/>
    <w:rsid w:val="00F05D55"/>
    <w:rsid w:val="00F36A66"/>
    <w:rsid w:val="00F418E8"/>
    <w:rsid w:val="00F4492E"/>
    <w:rsid w:val="00F551B1"/>
    <w:rsid w:val="00F6189D"/>
    <w:rsid w:val="00F6771C"/>
    <w:rsid w:val="00F95F7C"/>
    <w:rsid w:val="00FF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A06B"/>
  <w15:docId w15:val="{31DC0D6E-1DD1-44C0-9B89-4554C5A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455"/>
  </w:style>
  <w:style w:type="paragraph" w:styleId="1">
    <w:name w:val="heading 1"/>
    <w:basedOn w:val="a"/>
    <w:link w:val="10"/>
    <w:qFormat/>
    <w:rsid w:val="00A9706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A9706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A9706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A9706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9706C"/>
    <w:rPr>
      <w:color w:val="0000FF" w:themeColor="hyperlink"/>
      <w:u w:val="single"/>
    </w:rPr>
  </w:style>
  <w:style w:type="table" w:styleId="a4">
    <w:name w:val="Table Grid"/>
    <w:basedOn w:val="a1"/>
    <w:uiPriority w:val="39"/>
    <w:qFormat/>
    <w:rsid w:val="00A9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9706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A9706C"/>
    <w:rPr>
      <w:rFonts w:ascii="Times New Roman" w:eastAsia="Times New Roman" w:hAnsi="Times New Roman" w:cs="Times New Roman"/>
      <w:sz w:val="20"/>
      <w:szCs w:val="20"/>
    </w:rPr>
  </w:style>
  <w:style w:type="character" w:styleId="a7">
    <w:name w:val="footnote reference"/>
    <w:aliases w:val="Знак сноски-FN,Ciae niinee-FN,AЗнак сноски зел"/>
    <w:link w:val="11"/>
    <w:uiPriority w:val="99"/>
    <w:qFormat/>
    <w:rsid w:val="00A9706C"/>
    <w:rPr>
      <w:rFonts w:cs="Times New Roman"/>
      <w:vertAlign w:val="superscript"/>
    </w:rPr>
  </w:style>
  <w:style w:type="paragraph" w:customStyle="1" w:styleId="11">
    <w:name w:val="Знак сноски1"/>
    <w:basedOn w:val="a"/>
    <w:link w:val="a7"/>
    <w:uiPriority w:val="99"/>
    <w:qFormat/>
    <w:rsid w:val="00A9706C"/>
    <w:pPr>
      <w:spacing w:after="0" w:line="240" w:lineRule="auto"/>
    </w:pPr>
    <w:rPr>
      <w:rFonts w:cs="Times New Roman"/>
      <w:vertAlign w:val="superscript"/>
    </w:rPr>
  </w:style>
  <w:style w:type="table" w:customStyle="1" w:styleId="12">
    <w:name w:val="Сетка таблицы1"/>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qFormat/>
    <w:rsid w:val="00A9706C"/>
    <w:pPr>
      <w:tabs>
        <w:tab w:val="center" w:pos="4677"/>
        <w:tab w:val="right" w:pos="9355"/>
      </w:tabs>
      <w:spacing w:after="0" w:line="240" w:lineRule="auto"/>
      <w:jc w:val="both"/>
    </w:pPr>
    <w:rPr>
      <w:sz w:val="28"/>
      <w:szCs w:val="28"/>
    </w:rPr>
  </w:style>
  <w:style w:type="character" w:customStyle="1" w:styleId="a9">
    <w:name w:val="Верхний колонтитул Знак"/>
    <w:basedOn w:val="a0"/>
    <w:link w:val="a8"/>
    <w:uiPriority w:val="99"/>
    <w:qFormat/>
    <w:rsid w:val="00A9706C"/>
    <w:rPr>
      <w:sz w:val="28"/>
      <w:szCs w:val="28"/>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qFormat/>
    <w:rsid w:val="00A9706C"/>
    <w:pPr>
      <w:tabs>
        <w:tab w:val="center" w:pos="4677"/>
        <w:tab w:val="right" w:pos="9355"/>
      </w:tabs>
      <w:spacing w:after="0" w:line="240" w:lineRule="auto"/>
      <w:jc w:val="both"/>
    </w:pPr>
    <w:rPr>
      <w:sz w:val="28"/>
      <w:szCs w:val="28"/>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qFormat/>
    <w:rsid w:val="00A9706C"/>
    <w:rPr>
      <w:sz w:val="28"/>
      <w:szCs w:val="28"/>
    </w:rPr>
  </w:style>
  <w:style w:type="character" w:customStyle="1" w:styleId="10">
    <w:name w:val="Заголовок 1 Знак"/>
    <w:basedOn w:val="a0"/>
    <w:link w:val="1"/>
    <w:qFormat/>
    <w:rsid w:val="00A9706C"/>
    <w:rPr>
      <w:rFonts w:ascii="Times New Roman" w:eastAsia="Times New Roman" w:hAnsi="Times New Roman" w:cs="Times New Roman"/>
      <w:b/>
      <w:bCs/>
      <w:kern w:val="36"/>
      <w:sz w:val="24"/>
      <w:szCs w:val="24"/>
      <w:lang w:eastAsia="ru-RU"/>
    </w:rPr>
  </w:style>
  <w:style w:type="paragraph" w:styleId="ac">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d"/>
    <w:uiPriority w:val="1"/>
    <w:qFormat/>
    <w:rsid w:val="00A9706C"/>
    <w:pPr>
      <w:spacing w:after="0" w:line="240" w:lineRule="auto"/>
      <w:ind w:left="720"/>
      <w:contextualSpacing/>
    </w:pPr>
  </w:style>
  <w:style w:type="character" w:customStyle="1" w:styleId="ad">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c"/>
    <w:uiPriority w:val="1"/>
    <w:qFormat/>
    <w:locked/>
    <w:rsid w:val="00A9706C"/>
  </w:style>
  <w:style w:type="paragraph" w:styleId="13">
    <w:name w:val="toc 1"/>
    <w:basedOn w:val="a"/>
    <w:next w:val="a"/>
    <w:autoRedefine/>
    <w:uiPriority w:val="39"/>
    <w:unhideWhenUsed/>
    <w:qFormat/>
    <w:rsid w:val="00A9706C"/>
    <w:pPr>
      <w:tabs>
        <w:tab w:val="right" w:leader="dot" w:pos="9639"/>
      </w:tabs>
      <w:spacing w:before="120" w:after="0"/>
    </w:pPr>
    <w:rPr>
      <w:rFonts w:ascii="Times New Roman" w:hAnsi="Times New Roman" w:cs="Times New Roman"/>
      <w:b/>
      <w:bCs/>
      <w:noProof/>
    </w:rPr>
  </w:style>
  <w:style w:type="character" w:styleId="ae">
    <w:name w:val="Emphasis"/>
    <w:qFormat/>
    <w:rsid w:val="00A9706C"/>
    <w:rPr>
      <w:rFonts w:ascii="Times New Roman" w:hAnsi="Times New Roman" w:cs="Times New Roman" w:hint="default"/>
      <w:i/>
      <w:iCs w:val="0"/>
    </w:rPr>
  </w:style>
  <w:style w:type="paragraph" w:styleId="21">
    <w:name w:val="toc 2"/>
    <w:basedOn w:val="a"/>
    <w:next w:val="a"/>
    <w:autoRedefine/>
    <w:uiPriority w:val="39"/>
    <w:unhideWhenUsed/>
    <w:qFormat/>
    <w:rsid w:val="00A9706C"/>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paragraph" w:customStyle="1" w:styleId="14">
    <w:name w:val="Обычный (веб)1"/>
    <w:basedOn w:val="a"/>
    <w:next w:val="af"/>
    <w:qFormat/>
    <w:rsid w:val="00A9706C"/>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5">
    <w:name w:val="Раздел 1"/>
    <w:basedOn w:val="1"/>
    <w:link w:val="16"/>
    <w:qFormat/>
    <w:rsid w:val="00A9706C"/>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0">
    <w:name w:val="Раздел 1.1"/>
    <w:basedOn w:val="af0"/>
    <w:link w:val="111"/>
    <w:qFormat/>
    <w:rsid w:val="00A9706C"/>
    <w:pPr>
      <w:numPr>
        <w:ilvl w:val="0"/>
      </w:numPr>
      <w:spacing w:after="120"/>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6">
    <w:name w:val="Раздел 1 Знак"/>
    <w:basedOn w:val="10"/>
    <w:link w:val="15"/>
    <w:qFormat/>
    <w:rsid w:val="00A9706C"/>
    <w:rPr>
      <w:rFonts w:ascii="Times New Roman Полужирный" w:eastAsia="Segoe UI" w:hAnsi="Times New Roman Полужирный" w:cs="Times New Roman"/>
      <w:b/>
      <w:bCs/>
      <w:caps/>
      <w:kern w:val="32"/>
      <w:sz w:val="24"/>
      <w:szCs w:val="24"/>
      <w:lang w:eastAsia="ru-RU"/>
    </w:rPr>
  </w:style>
  <w:style w:type="character" w:customStyle="1" w:styleId="111">
    <w:name w:val="Раздел 1.1 Знак"/>
    <w:basedOn w:val="af1"/>
    <w:link w:val="110"/>
    <w:qFormat/>
    <w:rsid w:val="00A9706C"/>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styleId="af">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9706C"/>
    <w:rPr>
      <w:rFonts w:ascii="Times New Roman" w:hAnsi="Times New Roman" w:cs="Times New Roman"/>
      <w:sz w:val="24"/>
      <w:szCs w:val="24"/>
    </w:rPr>
  </w:style>
  <w:style w:type="paragraph" w:styleId="af0">
    <w:name w:val="Subtitle"/>
    <w:basedOn w:val="a"/>
    <w:next w:val="a"/>
    <w:link w:val="af1"/>
    <w:uiPriority w:val="11"/>
    <w:qFormat/>
    <w:rsid w:val="00A970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qFormat/>
    <w:rsid w:val="00A9706C"/>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9"/>
    <w:qFormat/>
    <w:rsid w:val="00A9706C"/>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A9706C"/>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A9706C"/>
    <w:rPr>
      <w:rFonts w:ascii="Times New Roman" w:eastAsia="Times New Roman" w:hAnsi="Times New Roman" w:cs="Times New Roman"/>
      <w:b/>
      <w:bCs/>
      <w:sz w:val="24"/>
      <w:szCs w:val="24"/>
    </w:rPr>
  </w:style>
  <w:style w:type="character" w:styleId="af2">
    <w:name w:val="annotation reference"/>
    <w:basedOn w:val="a0"/>
    <w:uiPriority w:val="99"/>
    <w:unhideWhenUsed/>
    <w:qFormat/>
    <w:rsid w:val="00A9706C"/>
    <w:rPr>
      <w:sz w:val="16"/>
      <w:szCs w:val="16"/>
    </w:rPr>
  </w:style>
  <w:style w:type="paragraph" w:styleId="af3">
    <w:name w:val="annotation text"/>
    <w:basedOn w:val="a"/>
    <w:link w:val="af4"/>
    <w:uiPriority w:val="99"/>
    <w:unhideWhenUsed/>
    <w:qFormat/>
    <w:rsid w:val="00A9706C"/>
    <w:pPr>
      <w:spacing w:after="0" w:line="240" w:lineRule="auto"/>
    </w:pPr>
    <w:rPr>
      <w:sz w:val="20"/>
      <w:szCs w:val="20"/>
    </w:rPr>
  </w:style>
  <w:style w:type="character" w:customStyle="1" w:styleId="af4">
    <w:name w:val="Текст примечания Знак"/>
    <w:basedOn w:val="a0"/>
    <w:link w:val="af3"/>
    <w:uiPriority w:val="99"/>
    <w:qFormat/>
    <w:rsid w:val="00A9706C"/>
    <w:rPr>
      <w:sz w:val="20"/>
      <w:szCs w:val="20"/>
    </w:rPr>
  </w:style>
  <w:style w:type="paragraph" w:styleId="af5">
    <w:name w:val="annotation subject"/>
    <w:basedOn w:val="af3"/>
    <w:next w:val="af3"/>
    <w:link w:val="af6"/>
    <w:uiPriority w:val="99"/>
    <w:unhideWhenUsed/>
    <w:qFormat/>
    <w:rsid w:val="00A9706C"/>
    <w:rPr>
      <w:b/>
      <w:bCs/>
    </w:rPr>
  </w:style>
  <w:style w:type="character" w:customStyle="1" w:styleId="af6">
    <w:name w:val="Тема примечания Знак"/>
    <w:basedOn w:val="af4"/>
    <w:link w:val="af5"/>
    <w:uiPriority w:val="99"/>
    <w:qFormat/>
    <w:rsid w:val="00A9706C"/>
    <w:rPr>
      <w:b/>
      <w:bCs/>
      <w:sz w:val="20"/>
      <w:szCs w:val="20"/>
    </w:rPr>
  </w:style>
  <w:style w:type="table" w:customStyle="1" w:styleId="112">
    <w:name w:val="Сетка таблицы11"/>
    <w:basedOn w:val="a1"/>
    <w:uiPriority w:val="39"/>
    <w:qFormat/>
    <w:rsid w:val="00A9706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9706C"/>
    <w:pPr>
      <w:spacing w:after="0" w:line="240" w:lineRule="auto"/>
    </w:pPr>
  </w:style>
  <w:style w:type="character" w:customStyle="1" w:styleId="17">
    <w:name w:val="Неразрешенное упоминание1"/>
    <w:basedOn w:val="a0"/>
    <w:uiPriority w:val="99"/>
    <w:semiHidden/>
    <w:unhideWhenUsed/>
    <w:qFormat/>
    <w:rsid w:val="00A9706C"/>
    <w:rPr>
      <w:color w:val="605E5C"/>
      <w:shd w:val="clear" w:color="auto" w:fill="E1DFDD"/>
    </w:rPr>
  </w:style>
  <w:style w:type="paragraph" w:customStyle="1" w:styleId="ConsPlusNormal">
    <w:name w:val="ConsPlusNormal"/>
    <w:qFormat/>
    <w:rsid w:val="00A970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Body Text"/>
    <w:basedOn w:val="a"/>
    <w:link w:val="af9"/>
    <w:unhideWhenUsed/>
    <w:qFormat/>
    <w:rsid w:val="00A9706C"/>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qFormat/>
    <w:rsid w:val="00A9706C"/>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qFormat/>
    <w:rsid w:val="00A9706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qFormat/>
    <w:rsid w:val="00A9706C"/>
    <w:rPr>
      <w:rFonts w:ascii="Segoe UI" w:hAnsi="Segoe UI" w:cs="Segoe UI"/>
      <w:sz w:val="18"/>
      <w:szCs w:val="18"/>
    </w:rPr>
  </w:style>
  <w:style w:type="paragraph" w:customStyle="1" w:styleId="Default">
    <w:name w:val="Default"/>
    <w:qFormat/>
    <w:rsid w:val="00A9706C"/>
    <w:pPr>
      <w:autoSpaceDE w:val="0"/>
      <w:autoSpaceDN w:val="0"/>
      <w:adjustRightInd w:val="0"/>
      <w:spacing w:after="0" w:line="240" w:lineRule="auto"/>
    </w:pPr>
    <w:rPr>
      <w:rFonts w:ascii="Times New Roman" w:hAnsi="Times New Roman" w:cs="Times New Roman"/>
      <w:color w:val="000000"/>
      <w:sz w:val="24"/>
      <w:szCs w:val="24"/>
    </w:rPr>
  </w:style>
  <w:style w:type="character" w:styleId="afc">
    <w:name w:val="FollowedHyperlink"/>
    <w:basedOn w:val="a0"/>
    <w:uiPriority w:val="99"/>
    <w:unhideWhenUsed/>
    <w:qFormat/>
    <w:rsid w:val="00A9706C"/>
    <w:rPr>
      <w:color w:val="800080" w:themeColor="followedHyperlink"/>
      <w:u w:val="single"/>
    </w:rPr>
  </w:style>
  <w:style w:type="numbering" w:customStyle="1" w:styleId="18">
    <w:name w:val="Нет списка1"/>
    <w:next w:val="a2"/>
    <w:uiPriority w:val="99"/>
    <w:semiHidden/>
    <w:unhideWhenUsed/>
    <w:rsid w:val="00A9706C"/>
  </w:style>
  <w:style w:type="table" w:customStyle="1" w:styleId="TableNormal">
    <w:name w:val="Table Normal"/>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06C"/>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A9706C"/>
  </w:style>
  <w:style w:type="table" w:customStyle="1" w:styleId="TableNormal12">
    <w:name w:val="Table Normal12"/>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qFormat/>
    <w:rsid w:val="00A9706C"/>
    <w:rPr>
      <w:color w:val="0000FF"/>
      <w:u w:val="single"/>
    </w:rPr>
  </w:style>
  <w:style w:type="character" w:customStyle="1" w:styleId="1a">
    <w:name w:val="Просмотренная гиперссылка1"/>
    <w:basedOn w:val="a0"/>
    <w:uiPriority w:val="99"/>
    <w:semiHidden/>
    <w:unhideWhenUsed/>
    <w:qFormat/>
    <w:rsid w:val="00A9706C"/>
    <w:rPr>
      <w:color w:val="800080"/>
      <w:u w:val="single"/>
    </w:rPr>
  </w:style>
  <w:style w:type="paragraph" w:customStyle="1" w:styleId="msonormal0">
    <w:name w:val="msonormal"/>
    <w:basedOn w:val="a"/>
    <w:qFormat/>
    <w:rsid w:val="00A9706C"/>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A9706C"/>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qFormat/>
    <w:rsid w:val="00A9706C"/>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unhideWhenUsed/>
    <w:qFormat/>
    <w:rsid w:val="00A9706C"/>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unhideWhenUsed/>
    <w:qFormat/>
    <w:rsid w:val="00A9706C"/>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unhideWhenUsed/>
    <w:qFormat/>
    <w:rsid w:val="00A9706C"/>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unhideWhenUsed/>
    <w:qFormat/>
    <w:rsid w:val="00A9706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unhideWhenUsed/>
    <w:qFormat/>
    <w:rsid w:val="00A9706C"/>
    <w:pPr>
      <w:spacing w:after="0" w:line="240" w:lineRule="auto"/>
      <w:ind w:left="1920"/>
    </w:pPr>
    <w:rPr>
      <w:rFonts w:ascii="Calibri" w:eastAsia="Times New Roman"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qFormat/>
    <w:rsid w:val="00A9706C"/>
    <w:rPr>
      <w:rFonts w:ascii="Calibri" w:eastAsia="Times New Roman" w:hAnsi="Calibri" w:cs="Times New Roman"/>
      <w:lang w:val="ru-RU" w:eastAsia="ru-RU"/>
    </w:rPr>
  </w:style>
  <w:style w:type="paragraph" w:styleId="afd">
    <w:name w:val="endnote text"/>
    <w:basedOn w:val="a"/>
    <w:link w:val="afe"/>
    <w:uiPriority w:val="99"/>
    <w:semiHidden/>
    <w:unhideWhenUsed/>
    <w:qFormat/>
    <w:rsid w:val="00A9706C"/>
    <w:pPr>
      <w:spacing w:after="0" w:line="240" w:lineRule="auto"/>
    </w:pPr>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qFormat/>
    <w:rsid w:val="00A9706C"/>
    <w:rPr>
      <w:rFonts w:ascii="Calibri" w:eastAsia="Times New Roman" w:hAnsi="Calibri" w:cs="Times New Roman"/>
      <w:sz w:val="20"/>
      <w:szCs w:val="20"/>
    </w:rPr>
  </w:style>
  <w:style w:type="paragraph" w:styleId="22">
    <w:name w:val="List 2"/>
    <w:basedOn w:val="a"/>
    <w:unhideWhenUsed/>
    <w:qFormat/>
    <w:rsid w:val="00A9706C"/>
    <w:pPr>
      <w:spacing w:before="120" w:after="120" w:line="240" w:lineRule="auto"/>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A9706C"/>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qFormat/>
    <w:rsid w:val="00A9706C"/>
    <w:rPr>
      <w:rFonts w:ascii="Times New Roman" w:eastAsia="Times New Roman" w:hAnsi="Times New Roman" w:cs="Times New Roman"/>
      <w:sz w:val="24"/>
      <w:szCs w:val="24"/>
    </w:rPr>
  </w:style>
  <w:style w:type="paragraph" w:styleId="25">
    <w:name w:val="Body Text Indent 2"/>
    <w:basedOn w:val="a"/>
    <w:link w:val="26"/>
    <w:unhideWhenUsed/>
    <w:qFormat/>
    <w:rsid w:val="00A9706C"/>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qFormat/>
    <w:rsid w:val="00A9706C"/>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A9706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A9706C"/>
  </w:style>
  <w:style w:type="paragraph" w:customStyle="1" w:styleId="aff1">
    <w:name w:val="Внимание: недобросовестность!"/>
    <w:basedOn w:val="aff"/>
    <w:next w:val="a"/>
    <w:uiPriority w:val="99"/>
    <w:qFormat/>
    <w:rsid w:val="00A9706C"/>
  </w:style>
  <w:style w:type="paragraph" w:customStyle="1" w:styleId="aff2">
    <w:name w:val="Дочерний элемент списка"/>
    <w:basedOn w:val="a"/>
    <w:next w:val="a"/>
    <w:uiPriority w:val="99"/>
    <w:qFormat/>
    <w:rsid w:val="00A9706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A9706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c">
    <w:name w:val="Заголовок1"/>
    <w:basedOn w:val="aff3"/>
    <w:next w:val="a"/>
    <w:uiPriority w:val="99"/>
    <w:qFormat/>
    <w:rsid w:val="00A9706C"/>
    <w:pPr>
      <w:shd w:val="clear" w:color="auto" w:fill="ECE9D8"/>
    </w:pPr>
    <w:rPr>
      <w:b/>
      <w:bCs/>
      <w:color w:val="0058A9"/>
    </w:rPr>
  </w:style>
  <w:style w:type="paragraph" w:customStyle="1" w:styleId="aff4">
    <w:name w:val="Заголовок группы контролов"/>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A9706C"/>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A9706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A9706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A9706C"/>
    <w:pPr>
      <w:spacing w:after="0"/>
      <w:jc w:val="left"/>
    </w:pPr>
  </w:style>
  <w:style w:type="paragraph" w:customStyle="1" w:styleId="affa">
    <w:name w:val="Интерактивный заголовок"/>
    <w:basedOn w:val="1c"/>
    <w:next w:val="a"/>
    <w:uiPriority w:val="99"/>
    <w:qFormat/>
    <w:rsid w:val="00A9706C"/>
    <w:rPr>
      <w:u w:val="single"/>
    </w:rPr>
  </w:style>
  <w:style w:type="paragraph" w:customStyle="1" w:styleId="affb">
    <w:name w:val="Текст информации об изменениях"/>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A9706C"/>
    <w:pPr>
      <w:shd w:val="clear" w:color="auto" w:fill="EAEFED"/>
      <w:spacing w:before="180"/>
      <w:ind w:left="360" w:right="360" w:firstLine="0"/>
    </w:pPr>
  </w:style>
  <w:style w:type="paragraph" w:customStyle="1" w:styleId="affd">
    <w:name w:val="Текст (справка)"/>
    <w:basedOn w:val="a"/>
    <w:next w:val="a"/>
    <w:uiPriority w:val="99"/>
    <w:qFormat/>
    <w:rsid w:val="00A9706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A9706C"/>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A9706C"/>
    <w:rPr>
      <w:i/>
      <w:iCs/>
    </w:rPr>
  </w:style>
  <w:style w:type="paragraph" w:customStyle="1" w:styleId="afff0">
    <w:name w:val="Текст (лев. подпись)"/>
    <w:basedOn w:val="a"/>
    <w:next w:val="a"/>
    <w:uiPriority w:val="99"/>
    <w:qFormat/>
    <w:rsid w:val="00A9706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A9706C"/>
    <w:rPr>
      <w:sz w:val="14"/>
      <w:szCs w:val="14"/>
    </w:rPr>
  </w:style>
  <w:style w:type="paragraph" w:customStyle="1" w:styleId="afff2">
    <w:name w:val="Текст (прав. подпись)"/>
    <w:basedOn w:val="a"/>
    <w:next w:val="a"/>
    <w:uiPriority w:val="99"/>
    <w:qFormat/>
    <w:rsid w:val="00A9706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A9706C"/>
    <w:rPr>
      <w:sz w:val="14"/>
      <w:szCs w:val="14"/>
    </w:rPr>
  </w:style>
  <w:style w:type="paragraph" w:customStyle="1" w:styleId="afff4">
    <w:name w:val="Комментарий пользователя"/>
    <w:basedOn w:val="affe"/>
    <w:next w:val="a"/>
    <w:uiPriority w:val="99"/>
    <w:qFormat/>
    <w:rsid w:val="00A9706C"/>
    <w:pPr>
      <w:shd w:val="clear" w:color="auto" w:fill="FFDFE0"/>
      <w:jc w:val="left"/>
    </w:pPr>
  </w:style>
  <w:style w:type="paragraph" w:customStyle="1" w:styleId="afff5">
    <w:name w:val="Куда обратиться?"/>
    <w:basedOn w:val="aff"/>
    <w:next w:val="a"/>
    <w:uiPriority w:val="99"/>
    <w:qFormat/>
    <w:rsid w:val="00A9706C"/>
  </w:style>
  <w:style w:type="paragraph" w:customStyle="1" w:styleId="afff6">
    <w:name w:val="Моноширинный"/>
    <w:basedOn w:val="a"/>
    <w:next w:val="a"/>
    <w:uiPriority w:val="99"/>
    <w:qFormat/>
    <w:rsid w:val="00A97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A9706C"/>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A9706C"/>
    <w:pPr>
      <w:ind w:firstLine="118"/>
    </w:pPr>
  </w:style>
  <w:style w:type="paragraph" w:customStyle="1" w:styleId="afff9">
    <w:name w:val="Нормальный (таблица)"/>
    <w:basedOn w:val="a"/>
    <w:next w:val="a"/>
    <w:uiPriority w:val="99"/>
    <w:qFormat/>
    <w:rsid w:val="00A9706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A9706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A9706C"/>
    <w:pPr>
      <w:ind w:left="140"/>
    </w:pPr>
  </w:style>
  <w:style w:type="paragraph" w:customStyle="1" w:styleId="afffc">
    <w:name w:val="Переменная часть"/>
    <w:basedOn w:val="aff3"/>
    <w:next w:val="a"/>
    <w:uiPriority w:val="99"/>
    <w:qFormat/>
    <w:rsid w:val="00A9706C"/>
    <w:rPr>
      <w:sz w:val="18"/>
      <w:szCs w:val="18"/>
    </w:rPr>
  </w:style>
  <w:style w:type="paragraph" w:customStyle="1" w:styleId="afffd">
    <w:name w:val="Подвал для информации об изменениях"/>
    <w:basedOn w:val="1"/>
    <w:next w:val="a"/>
    <w:uiPriority w:val="99"/>
    <w:qFormat/>
    <w:rsid w:val="00A9706C"/>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A9706C"/>
    <w:rPr>
      <w:b/>
      <w:bCs/>
    </w:rPr>
  </w:style>
  <w:style w:type="paragraph" w:customStyle="1" w:styleId="affff">
    <w:name w:val="Подчёркнуный текст"/>
    <w:basedOn w:val="a"/>
    <w:next w:val="a"/>
    <w:uiPriority w:val="99"/>
    <w:qFormat/>
    <w:rsid w:val="00A9706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A9706C"/>
    <w:rPr>
      <w:sz w:val="20"/>
      <w:szCs w:val="20"/>
    </w:rPr>
  </w:style>
  <w:style w:type="paragraph" w:customStyle="1" w:styleId="affff1">
    <w:name w:val="Прижатый влево"/>
    <w:basedOn w:val="a"/>
    <w:next w:val="a"/>
    <w:uiPriority w:val="99"/>
    <w:qFormat/>
    <w:rsid w:val="00A9706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A9706C"/>
  </w:style>
  <w:style w:type="paragraph" w:customStyle="1" w:styleId="affff3">
    <w:name w:val="Примечание."/>
    <w:basedOn w:val="aff"/>
    <w:next w:val="a"/>
    <w:uiPriority w:val="99"/>
    <w:qFormat/>
    <w:rsid w:val="00A9706C"/>
  </w:style>
  <w:style w:type="paragraph" w:customStyle="1" w:styleId="affff4">
    <w:name w:val="Словарная статья"/>
    <w:basedOn w:val="a"/>
    <w:next w:val="a"/>
    <w:uiPriority w:val="99"/>
    <w:qFormat/>
    <w:rsid w:val="00A9706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A9706C"/>
    <w:pPr>
      <w:ind w:firstLine="500"/>
    </w:pPr>
  </w:style>
  <w:style w:type="paragraph" w:customStyle="1" w:styleId="affff7">
    <w:name w:val="Текст ЭР (см. также)"/>
    <w:basedOn w:val="a"/>
    <w:next w:val="a"/>
    <w:uiPriority w:val="99"/>
    <w:qFormat/>
    <w:rsid w:val="00A9706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A9706C"/>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A9706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A9706C"/>
    <w:pPr>
      <w:jc w:val="center"/>
    </w:pPr>
  </w:style>
  <w:style w:type="paragraph" w:customStyle="1" w:styleId="-">
    <w:name w:val="ЭР-содержание (правое окно)"/>
    <w:basedOn w:val="a"/>
    <w:next w:val="a"/>
    <w:uiPriority w:val="99"/>
    <w:qFormat/>
    <w:rsid w:val="00A9706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A97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page number"/>
    <w:unhideWhenUsed/>
    <w:qFormat/>
    <w:rsid w:val="00A9706C"/>
    <w:rPr>
      <w:rFonts w:ascii="Times New Roman" w:hAnsi="Times New Roman" w:cs="Times New Roman" w:hint="default"/>
    </w:rPr>
  </w:style>
  <w:style w:type="character" w:styleId="affffc">
    <w:name w:val="endnote reference"/>
    <w:uiPriority w:val="99"/>
    <w:semiHidden/>
    <w:unhideWhenUsed/>
    <w:qFormat/>
    <w:rsid w:val="00A9706C"/>
    <w:rPr>
      <w:rFonts w:ascii="Times New Roman" w:hAnsi="Times New Roman" w:cs="Times New Roman" w:hint="default"/>
      <w:vertAlign w:val="superscript"/>
    </w:rPr>
  </w:style>
  <w:style w:type="character" w:customStyle="1" w:styleId="blk">
    <w:name w:val="blk"/>
    <w:qFormat/>
    <w:rsid w:val="00A9706C"/>
  </w:style>
  <w:style w:type="character" w:customStyle="1" w:styleId="FootnoteTextChar">
    <w:name w:val="Footnote Text Char"/>
    <w:qFormat/>
    <w:locked/>
    <w:rsid w:val="00A9706C"/>
    <w:rPr>
      <w:rFonts w:ascii="Times New Roman" w:hAnsi="Times New Roman" w:cs="Times New Roman" w:hint="default"/>
      <w:sz w:val="20"/>
      <w:lang w:eastAsia="ru-RU"/>
    </w:rPr>
  </w:style>
  <w:style w:type="character" w:customStyle="1" w:styleId="114">
    <w:name w:val="Текст примечания Знак11"/>
    <w:uiPriority w:val="99"/>
    <w:qFormat/>
    <w:rsid w:val="00A9706C"/>
    <w:rPr>
      <w:rFonts w:ascii="Times New Roman" w:hAnsi="Times New Roman" w:cs="Times New Roman" w:hint="default"/>
      <w:sz w:val="20"/>
      <w:szCs w:val="20"/>
    </w:rPr>
  </w:style>
  <w:style w:type="character" w:customStyle="1" w:styleId="1d">
    <w:name w:val="Текст примечания Знак1"/>
    <w:uiPriority w:val="99"/>
    <w:qFormat/>
    <w:rsid w:val="00A9706C"/>
    <w:rPr>
      <w:rFonts w:ascii="Times New Roman" w:hAnsi="Times New Roman" w:cs="Times New Roman" w:hint="default"/>
      <w:sz w:val="20"/>
      <w:szCs w:val="20"/>
    </w:rPr>
  </w:style>
  <w:style w:type="character" w:customStyle="1" w:styleId="115">
    <w:name w:val="Тема примечания Знак11"/>
    <w:uiPriority w:val="99"/>
    <w:qFormat/>
    <w:rsid w:val="00A9706C"/>
    <w:rPr>
      <w:rFonts w:ascii="Times New Roman" w:hAnsi="Times New Roman" w:cs="Times New Roman" w:hint="default"/>
      <w:b/>
      <w:bCs/>
      <w:sz w:val="20"/>
      <w:szCs w:val="20"/>
    </w:rPr>
  </w:style>
  <w:style w:type="character" w:customStyle="1" w:styleId="1e">
    <w:name w:val="Тема примечания Знак1"/>
    <w:uiPriority w:val="99"/>
    <w:qFormat/>
    <w:rsid w:val="00A9706C"/>
    <w:rPr>
      <w:rFonts w:ascii="Times New Roman" w:hAnsi="Times New Roman" w:cs="Times New Roman" w:hint="default"/>
      <w:b/>
      <w:bCs/>
      <w:sz w:val="20"/>
      <w:szCs w:val="20"/>
    </w:rPr>
  </w:style>
  <w:style w:type="character" w:customStyle="1" w:styleId="apple-converted-space">
    <w:name w:val="apple-converted-space"/>
    <w:qFormat/>
    <w:rsid w:val="00A9706C"/>
  </w:style>
  <w:style w:type="character" w:customStyle="1" w:styleId="affffd">
    <w:name w:val="Цветовое выделение"/>
    <w:uiPriority w:val="99"/>
    <w:qFormat/>
    <w:rsid w:val="00A9706C"/>
    <w:rPr>
      <w:b/>
      <w:bCs w:val="0"/>
      <w:color w:val="26282F"/>
    </w:rPr>
  </w:style>
  <w:style w:type="character" w:customStyle="1" w:styleId="affffe">
    <w:name w:val="Гипертекстовая ссылка"/>
    <w:uiPriority w:val="99"/>
    <w:qFormat/>
    <w:rsid w:val="00A9706C"/>
    <w:rPr>
      <w:b/>
      <w:bCs w:val="0"/>
      <w:color w:val="106BBE"/>
    </w:rPr>
  </w:style>
  <w:style w:type="character" w:customStyle="1" w:styleId="afffff">
    <w:name w:val="Активная гипертекстовая ссылка"/>
    <w:uiPriority w:val="99"/>
    <w:qFormat/>
    <w:rsid w:val="00A9706C"/>
    <w:rPr>
      <w:b/>
      <w:bCs w:val="0"/>
      <w:color w:val="106BBE"/>
      <w:u w:val="single"/>
    </w:rPr>
  </w:style>
  <w:style w:type="character" w:customStyle="1" w:styleId="afffff0">
    <w:name w:val="Выделение для Базового Поиска"/>
    <w:uiPriority w:val="99"/>
    <w:qFormat/>
    <w:rsid w:val="00A9706C"/>
    <w:rPr>
      <w:b/>
      <w:bCs w:val="0"/>
      <w:color w:val="0058A9"/>
    </w:rPr>
  </w:style>
  <w:style w:type="character" w:customStyle="1" w:styleId="afffff1">
    <w:name w:val="Выделение для Базового Поиска (курсив)"/>
    <w:uiPriority w:val="99"/>
    <w:qFormat/>
    <w:rsid w:val="00A9706C"/>
    <w:rPr>
      <w:b/>
      <w:bCs w:val="0"/>
      <w:i/>
      <w:iCs w:val="0"/>
      <w:color w:val="0058A9"/>
    </w:rPr>
  </w:style>
  <w:style w:type="character" w:customStyle="1" w:styleId="afffff2">
    <w:name w:val="Заголовок своего сообщения"/>
    <w:uiPriority w:val="99"/>
    <w:qFormat/>
    <w:rsid w:val="00A9706C"/>
    <w:rPr>
      <w:b/>
      <w:bCs w:val="0"/>
      <w:color w:val="26282F"/>
    </w:rPr>
  </w:style>
  <w:style w:type="character" w:customStyle="1" w:styleId="afffff3">
    <w:name w:val="Заголовок чужого сообщения"/>
    <w:uiPriority w:val="99"/>
    <w:qFormat/>
    <w:rsid w:val="00A9706C"/>
    <w:rPr>
      <w:b/>
      <w:bCs w:val="0"/>
      <w:color w:val="FF0000"/>
    </w:rPr>
  </w:style>
  <w:style w:type="character" w:customStyle="1" w:styleId="afffff4">
    <w:name w:val="Найденные слова"/>
    <w:uiPriority w:val="99"/>
    <w:qFormat/>
    <w:rsid w:val="00A9706C"/>
    <w:rPr>
      <w:b/>
      <w:bCs w:val="0"/>
      <w:color w:val="26282F"/>
      <w:shd w:val="clear" w:color="auto" w:fill="FFF580"/>
    </w:rPr>
  </w:style>
  <w:style w:type="character" w:customStyle="1" w:styleId="afffff5">
    <w:name w:val="Не вступил в силу"/>
    <w:uiPriority w:val="99"/>
    <w:qFormat/>
    <w:rsid w:val="00A9706C"/>
    <w:rPr>
      <w:b/>
      <w:bCs w:val="0"/>
      <w:color w:val="000000"/>
      <w:shd w:val="clear" w:color="auto" w:fill="D8EDE8"/>
    </w:rPr>
  </w:style>
  <w:style w:type="character" w:customStyle="1" w:styleId="afffff6">
    <w:name w:val="Опечатки"/>
    <w:uiPriority w:val="99"/>
    <w:qFormat/>
    <w:rsid w:val="00A9706C"/>
    <w:rPr>
      <w:color w:val="FF0000"/>
    </w:rPr>
  </w:style>
  <w:style w:type="character" w:customStyle="1" w:styleId="afffff7">
    <w:name w:val="Продолжение ссылки"/>
    <w:uiPriority w:val="99"/>
    <w:qFormat/>
    <w:rsid w:val="00A9706C"/>
  </w:style>
  <w:style w:type="character" w:customStyle="1" w:styleId="afffff8">
    <w:name w:val="Сравнение редакций"/>
    <w:uiPriority w:val="99"/>
    <w:qFormat/>
    <w:rsid w:val="00A9706C"/>
    <w:rPr>
      <w:b/>
      <w:bCs w:val="0"/>
      <w:color w:val="26282F"/>
    </w:rPr>
  </w:style>
  <w:style w:type="character" w:customStyle="1" w:styleId="afffff9">
    <w:name w:val="Сравнение редакций. Добавленный фрагмент"/>
    <w:uiPriority w:val="99"/>
    <w:qFormat/>
    <w:rsid w:val="00A9706C"/>
    <w:rPr>
      <w:color w:val="000000"/>
      <w:shd w:val="clear" w:color="auto" w:fill="C1D7FF"/>
    </w:rPr>
  </w:style>
  <w:style w:type="character" w:customStyle="1" w:styleId="afffffa">
    <w:name w:val="Сравнение редакций. Удаленный фрагмент"/>
    <w:uiPriority w:val="99"/>
    <w:qFormat/>
    <w:rsid w:val="00A9706C"/>
    <w:rPr>
      <w:color w:val="000000"/>
      <w:shd w:val="clear" w:color="auto" w:fill="C4C413"/>
    </w:rPr>
  </w:style>
  <w:style w:type="character" w:customStyle="1" w:styleId="afffffb">
    <w:name w:val="Ссылка на утративший силу документ"/>
    <w:uiPriority w:val="99"/>
    <w:qFormat/>
    <w:rsid w:val="00A9706C"/>
    <w:rPr>
      <w:b/>
      <w:bCs w:val="0"/>
      <w:color w:val="749232"/>
    </w:rPr>
  </w:style>
  <w:style w:type="character" w:customStyle="1" w:styleId="afffffc">
    <w:name w:val="Утратил силу"/>
    <w:uiPriority w:val="99"/>
    <w:qFormat/>
    <w:rsid w:val="00A9706C"/>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A9706C"/>
    <w:rPr>
      <w:rFonts w:ascii="Times New Roman" w:hAnsi="Times New Roman" w:cs="Times New Roman" w:hint="default"/>
      <w:sz w:val="24"/>
      <w:szCs w:val="24"/>
      <w:lang w:val="en-US" w:eastAsia="nl-NL"/>
    </w:rPr>
  </w:style>
  <w:style w:type="table" w:customStyle="1" w:styleId="27">
    <w:name w:val="Сетка таблицы2"/>
    <w:basedOn w:val="a1"/>
    <w:next w:val="a4"/>
    <w:uiPriority w:val="39"/>
    <w:qFormat/>
    <w:rsid w:val="00A970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A9706C"/>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A970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A9706C"/>
    <w:rPr>
      <w:b/>
      <w:bCs/>
    </w:rPr>
  </w:style>
  <w:style w:type="character" w:styleId="affffff">
    <w:name w:val="Subtle Emphasis"/>
    <w:uiPriority w:val="19"/>
    <w:qFormat/>
    <w:rsid w:val="00A9706C"/>
    <w:rPr>
      <w:i/>
      <w:iCs/>
      <w:color w:val="404040"/>
    </w:rPr>
  </w:style>
  <w:style w:type="paragraph" w:styleId="affffff0">
    <w:name w:val="TOC Heading"/>
    <w:basedOn w:val="1"/>
    <w:next w:val="a"/>
    <w:uiPriority w:val="39"/>
    <w:unhideWhenUsed/>
    <w:qFormat/>
    <w:rsid w:val="00A9706C"/>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qFormat/>
    <w:rsid w:val="00A9706C"/>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A9706C"/>
    <w:pPr>
      <w:spacing w:after="120"/>
      <w:ind w:firstLine="709"/>
      <w:outlineLvl w:val="0"/>
    </w:pPr>
    <w:rPr>
      <w:rFonts w:ascii="Segoe UI" w:eastAsia="Segoe UI" w:hAnsi="Segoe UI" w:cs="Segoe UI"/>
      <w:kern w:val="28"/>
      <w:sz w:val="24"/>
      <w:szCs w:val="24"/>
      <w:lang w:eastAsia="ru-RU"/>
    </w:rPr>
  </w:style>
  <w:style w:type="character" w:customStyle="1" w:styleId="28">
    <w:name w:val="Заголовок Знак2"/>
    <w:basedOn w:val="a0"/>
    <w:link w:val="affffff1"/>
    <w:uiPriority w:val="10"/>
    <w:qFormat/>
    <w:rsid w:val="00A9706C"/>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A9706C"/>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A9706C"/>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A970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qFormat/>
    <w:rsid w:val="00A9706C"/>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A9706C"/>
    <w:rPr>
      <w:color w:val="605E5C"/>
      <w:shd w:val="clear" w:color="auto" w:fill="E1DFDD"/>
    </w:rPr>
  </w:style>
  <w:style w:type="character" w:customStyle="1" w:styleId="2a">
    <w:name w:val="Основной текст (2)_"/>
    <w:link w:val="2b"/>
    <w:qFormat/>
    <w:locked/>
    <w:rsid w:val="00A9706C"/>
    <w:rPr>
      <w:sz w:val="28"/>
      <w:shd w:val="clear" w:color="auto" w:fill="FFFFFF"/>
    </w:rPr>
  </w:style>
  <w:style w:type="paragraph" w:customStyle="1" w:styleId="2b">
    <w:name w:val="Основной текст (2)"/>
    <w:basedOn w:val="a"/>
    <w:link w:val="2a"/>
    <w:qFormat/>
    <w:rsid w:val="00A9706C"/>
    <w:pPr>
      <w:widowControl w:val="0"/>
      <w:shd w:val="clear" w:color="auto" w:fill="FFFFFF"/>
      <w:spacing w:before="360" w:after="0" w:line="240" w:lineRule="atLeast"/>
      <w:jc w:val="both"/>
    </w:pPr>
    <w:rPr>
      <w:sz w:val="28"/>
    </w:rPr>
  </w:style>
  <w:style w:type="character" w:customStyle="1" w:styleId="c7">
    <w:name w:val="c7"/>
    <w:qFormat/>
    <w:rsid w:val="00A9706C"/>
    <w:rPr>
      <w:rFonts w:cs="Times New Roman"/>
    </w:rPr>
  </w:style>
  <w:style w:type="paragraph" w:customStyle="1" w:styleId="xl63">
    <w:name w:val="xl63"/>
    <w:basedOn w:val="a"/>
    <w:qFormat/>
    <w:rsid w:val="00A97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A9706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A9706C"/>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A970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A970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A970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A970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A9706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A970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A970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A9706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A970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A970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A970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A970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A970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A9706C"/>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A9706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A9706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A9706C"/>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A9706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A9706C"/>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A9706C"/>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A9706C"/>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A9706C"/>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A9706C"/>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A9706C"/>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A970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A9706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A9706C"/>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A9706C"/>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A9706C"/>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A9706C"/>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A9706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A9706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A9706C"/>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A970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A9706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A9706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A970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A9706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A9706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A970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A9706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A9706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A9706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A9706C"/>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A9706C"/>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A9706C"/>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A97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A9706C"/>
  </w:style>
  <w:style w:type="paragraph" w:customStyle="1" w:styleId="c18">
    <w:name w:val="c18"/>
    <w:basedOn w:val="a"/>
    <w:qFormat/>
    <w:rsid w:val="00A97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A9706C"/>
  </w:style>
  <w:style w:type="numbering" w:customStyle="1" w:styleId="2c">
    <w:name w:val="Нет списка2"/>
    <w:next w:val="a2"/>
    <w:uiPriority w:val="99"/>
    <w:semiHidden/>
    <w:unhideWhenUsed/>
    <w:rsid w:val="00A9706C"/>
  </w:style>
  <w:style w:type="character" w:customStyle="1" w:styleId="c21">
    <w:name w:val="c21"/>
    <w:basedOn w:val="a0"/>
    <w:qFormat/>
    <w:rsid w:val="00A9706C"/>
  </w:style>
  <w:style w:type="paragraph" w:customStyle="1" w:styleId="xl177">
    <w:name w:val="xl177"/>
    <w:basedOn w:val="a"/>
    <w:qFormat/>
    <w:rsid w:val="00A970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A9706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A9706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qFormat/>
    <w:rsid w:val="00A9706C"/>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A9706C"/>
    <w:pPr>
      <w:spacing w:after="0" w:line="240" w:lineRule="auto"/>
    </w:pPr>
    <w:rPr>
      <w:rFonts w:ascii="Calibri" w:eastAsia="Times New Roman" w:hAnsi="Calibri" w:cs="Times New Roman"/>
      <w:lang w:eastAsia="ru-RU"/>
    </w:rPr>
  </w:style>
  <w:style w:type="character" w:customStyle="1" w:styleId="33">
    <w:name w:val="Неразрешенное упоминание3"/>
    <w:uiPriority w:val="99"/>
    <w:semiHidden/>
    <w:unhideWhenUsed/>
    <w:qFormat/>
    <w:rsid w:val="00A9706C"/>
    <w:rPr>
      <w:color w:val="605E5C"/>
      <w:shd w:val="clear" w:color="auto" w:fill="E1DFDD"/>
    </w:rPr>
  </w:style>
  <w:style w:type="table" w:customStyle="1" w:styleId="34">
    <w:name w:val="Сетка таблицы3"/>
    <w:basedOn w:val="a1"/>
    <w:next w:val="a4"/>
    <w:uiPriority w:val="39"/>
    <w:qFormat/>
    <w:rsid w:val="00A970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qFormat/>
    <w:rsid w:val="00A9706C"/>
    <w:rPr>
      <w:rFonts w:ascii="Times New Roman" w:hAnsi="Times New Roman"/>
      <w:kern w:val="28"/>
      <w:sz w:val="24"/>
      <w:szCs w:val="24"/>
    </w:rPr>
  </w:style>
  <w:style w:type="table" w:customStyle="1" w:styleId="210">
    <w:name w:val="Сетка таблицы21"/>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A9706C"/>
    <w:rPr>
      <w:color w:val="605E5C"/>
      <w:shd w:val="clear" w:color="auto" w:fill="E1DFDD"/>
    </w:rPr>
  </w:style>
  <w:style w:type="paragraph" w:customStyle="1" w:styleId="ConsPlusCell">
    <w:name w:val="ConsPlusCell"/>
    <w:uiPriority w:val="99"/>
    <w:qFormat/>
    <w:rsid w:val="00A970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A9706C"/>
    <w:rPr>
      <w:rFonts w:ascii="Calibri" w:eastAsia="Times New Roman" w:hAnsi="Calibri" w:cs="Times New Roman"/>
      <w:lang w:eastAsia="ru-RU"/>
    </w:rPr>
  </w:style>
  <w:style w:type="character" w:customStyle="1" w:styleId="FontStyle11">
    <w:name w:val="Font Style11"/>
    <w:uiPriority w:val="99"/>
    <w:qFormat/>
    <w:rsid w:val="00A9706C"/>
    <w:rPr>
      <w:rFonts w:ascii="Times New Roman" w:hAnsi="Times New Roman" w:cs="Times New Roman"/>
      <w:sz w:val="22"/>
      <w:szCs w:val="22"/>
    </w:rPr>
  </w:style>
  <w:style w:type="character" w:customStyle="1" w:styleId="212pt">
    <w:name w:val="Основной текст (2) + 12 pt"/>
    <w:aliases w:val="Полужирный2,Курсив1"/>
    <w:qFormat/>
    <w:rsid w:val="00A9706C"/>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table" w:customStyle="1" w:styleId="1110">
    <w:name w:val="Сетка таблицы111"/>
    <w:basedOn w:val="a1"/>
    <w:uiPriority w:val="59"/>
    <w:qFormat/>
    <w:rsid w:val="00A9706C"/>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A9706C"/>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A9706C"/>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A9706C"/>
  </w:style>
  <w:style w:type="character" w:customStyle="1" w:styleId="50">
    <w:name w:val="Неразрешенное упоминание5"/>
    <w:basedOn w:val="a0"/>
    <w:uiPriority w:val="99"/>
    <w:semiHidden/>
    <w:unhideWhenUsed/>
    <w:qFormat/>
    <w:rsid w:val="00A9706C"/>
    <w:rPr>
      <w:color w:val="605E5C"/>
      <w:shd w:val="clear" w:color="auto" w:fill="E1DFDD"/>
    </w:rPr>
  </w:style>
  <w:style w:type="paragraph" w:customStyle="1" w:styleId="211">
    <w:name w:val="Заголовок 21"/>
    <w:basedOn w:val="a"/>
    <w:uiPriority w:val="1"/>
    <w:qFormat/>
    <w:rsid w:val="00A9706C"/>
    <w:pPr>
      <w:widowControl w:val="0"/>
      <w:autoSpaceDE w:val="0"/>
      <w:autoSpaceDN w:val="0"/>
      <w:spacing w:after="0" w:line="240" w:lineRule="auto"/>
      <w:ind w:left="119"/>
      <w:outlineLvl w:val="2"/>
    </w:pPr>
    <w:rPr>
      <w:rFonts w:ascii="Times New Roman" w:eastAsia="Times New Roman" w:hAnsi="Times New Roman" w:cs="Times New Roman"/>
      <w:b/>
      <w:bCs/>
      <w:sz w:val="28"/>
      <w:szCs w:val="28"/>
    </w:rPr>
  </w:style>
  <w:style w:type="paragraph" w:styleId="affffff5">
    <w:name w:val="Body Text Indent"/>
    <w:basedOn w:val="a"/>
    <w:link w:val="affffff6"/>
    <w:semiHidden/>
    <w:unhideWhenUsed/>
    <w:rsid w:val="00A9706C"/>
    <w:pPr>
      <w:spacing w:after="120" w:line="240" w:lineRule="auto"/>
      <w:ind w:left="283"/>
    </w:pPr>
    <w:rPr>
      <w:rFonts w:ascii="Times New Roman" w:eastAsia="Times New Roman" w:hAnsi="Times New Roman" w:cs="Times New Roman"/>
      <w:sz w:val="24"/>
      <w:szCs w:val="24"/>
      <w:lang w:eastAsia="ru-RU"/>
    </w:rPr>
  </w:style>
  <w:style w:type="character" w:customStyle="1" w:styleId="affffff6">
    <w:name w:val="Основной текст с отступом Знак"/>
    <w:basedOn w:val="a0"/>
    <w:link w:val="affffff5"/>
    <w:semiHidden/>
    <w:rsid w:val="00A9706C"/>
    <w:rPr>
      <w:rFonts w:ascii="Times New Roman" w:eastAsia="Times New Roman" w:hAnsi="Times New Roman" w:cs="Times New Roman"/>
      <w:sz w:val="24"/>
      <w:szCs w:val="24"/>
      <w:lang w:eastAsia="ru-RU"/>
    </w:rPr>
  </w:style>
  <w:style w:type="character" w:customStyle="1" w:styleId="affffff7">
    <w:name w:val="Основной текст_"/>
    <w:link w:val="1f1"/>
    <w:locked/>
    <w:rsid w:val="00A9706C"/>
    <w:rPr>
      <w:rFonts w:ascii="Times New Roman" w:hAnsi="Times New Roman" w:cs="Times New Roman"/>
      <w:sz w:val="26"/>
      <w:szCs w:val="26"/>
      <w:shd w:val="clear" w:color="auto" w:fill="FFFFFF"/>
    </w:rPr>
  </w:style>
  <w:style w:type="paragraph" w:customStyle="1" w:styleId="1f1">
    <w:name w:val="Основной текст1"/>
    <w:basedOn w:val="a"/>
    <w:link w:val="affffff7"/>
    <w:rsid w:val="00A9706C"/>
    <w:pPr>
      <w:shd w:val="clear" w:color="auto" w:fill="FFFFFF"/>
      <w:spacing w:after="1140" w:line="317" w:lineRule="exact"/>
      <w:ind w:hanging="600"/>
    </w:pPr>
    <w:rPr>
      <w:rFonts w:ascii="Times New Roman" w:hAnsi="Times New Roman" w:cs="Times New Roman"/>
      <w:sz w:val="26"/>
      <w:szCs w:val="26"/>
    </w:rPr>
  </w:style>
  <w:style w:type="character" w:customStyle="1" w:styleId="60">
    <w:name w:val="Основной текст (6)_"/>
    <w:link w:val="61"/>
    <w:locked/>
    <w:rsid w:val="00A9706C"/>
    <w:rPr>
      <w:rFonts w:ascii="Times New Roman" w:hAnsi="Times New Roman" w:cs="Times New Roman"/>
      <w:sz w:val="27"/>
      <w:szCs w:val="27"/>
      <w:shd w:val="clear" w:color="auto" w:fill="FFFFFF"/>
    </w:rPr>
  </w:style>
  <w:style w:type="paragraph" w:customStyle="1" w:styleId="61">
    <w:name w:val="Основной текст (6)"/>
    <w:basedOn w:val="a"/>
    <w:link w:val="60"/>
    <w:rsid w:val="00A9706C"/>
    <w:pPr>
      <w:shd w:val="clear" w:color="auto" w:fill="FFFFFF"/>
      <w:spacing w:after="0" w:line="367" w:lineRule="exact"/>
      <w:jc w:val="both"/>
    </w:pPr>
    <w:rPr>
      <w:rFonts w:ascii="Times New Roman" w:hAnsi="Times New Roman" w:cs="Times New Roman"/>
      <w:sz w:val="27"/>
      <w:szCs w:val="27"/>
    </w:rPr>
  </w:style>
  <w:style w:type="character" w:customStyle="1" w:styleId="FontStyle43">
    <w:name w:val="Font Style43"/>
    <w:rsid w:val="00A9706C"/>
    <w:rPr>
      <w:rFonts w:ascii="Times New Roman" w:hAnsi="Times New Roman" w:cs="Times New Roman" w:hint="default"/>
      <w:sz w:val="20"/>
      <w:szCs w:val="20"/>
    </w:rPr>
  </w:style>
  <w:style w:type="character" w:customStyle="1" w:styleId="affffff8">
    <w:name w:val="Основной текст + Полужирный"/>
    <w:rsid w:val="00A9706C"/>
    <w:rPr>
      <w:rFonts w:ascii="Times New Roman" w:eastAsia="Times New Roman" w:hAnsi="Times New Roman" w:cs="Times New Roman" w:hint="default"/>
      <w:b/>
      <w:bCs/>
      <w:i w:val="0"/>
      <w:iCs w:val="0"/>
      <w:smallCaps w:val="0"/>
      <w:strike w:val="0"/>
      <w:dstrike w:val="0"/>
      <w:spacing w:val="0"/>
      <w:sz w:val="26"/>
      <w:szCs w:val="26"/>
      <w:u w:val="none"/>
      <w:effect w:val="none"/>
      <w:shd w:val="clear" w:color="auto" w:fill="FFFFFF"/>
    </w:rPr>
  </w:style>
  <w:style w:type="character" w:customStyle="1" w:styleId="130">
    <w:name w:val="Основной текст + 13"/>
    <w:aliases w:val="5 pt,Курсив"/>
    <w:rsid w:val="00A9706C"/>
    <w:rPr>
      <w:rFonts w:ascii="Times New Roman" w:eastAsia="Times New Roman" w:hAnsi="Times New Roman" w:cs="Times New Roman" w:hint="default"/>
      <w:b w:val="0"/>
      <w:bCs w:val="0"/>
      <w:i/>
      <w:iCs/>
      <w:smallCaps w:val="0"/>
      <w:strike w:val="0"/>
      <w:dstrike w:val="0"/>
      <w:spacing w:val="0"/>
      <w:sz w:val="27"/>
      <w:szCs w:val="27"/>
      <w:u w:val="none"/>
      <w:effect w:val="none"/>
      <w:shd w:val="clear" w:color="auto" w:fill="FFFFFF"/>
    </w:rPr>
  </w:style>
  <w:style w:type="paragraph" w:customStyle="1" w:styleId="1f2">
    <w:name w:val="Рецензия1"/>
    <w:hidden/>
    <w:uiPriority w:val="99"/>
    <w:semiHidden/>
    <w:qFormat/>
    <w:rsid w:val="00A9706C"/>
    <w:pPr>
      <w:spacing w:after="0" w:line="240" w:lineRule="auto"/>
    </w:pPr>
  </w:style>
  <w:style w:type="character" w:customStyle="1" w:styleId="1f3">
    <w:name w:val="Слабое выделение1"/>
    <w:uiPriority w:val="19"/>
    <w:qFormat/>
    <w:rsid w:val="00A9706C"/>
    <w:rPr>
      <w:i/>
      <w:iCs/>
      <w:color w:val="404040"/>
    </w:rPr>
  </w:style>
  <w:style w:type="paragraph" w:customStyle="1" w:styleId="1f4">
    <w:name w:val="Заголовок оглавления1"/>
    <w:basedOn w:val="1"/>
    <w:next w:val="a"/>
    <w:uiPriority w:val="39"/>
    <w:unhideWhenUsed/>
    <w:qFormat/>
    <w:rsid w:val="00A9706C"/>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hyperlink" Target="https://e.lanbook.com/book/148021%20" TargetMode="External"/><Relationship Id="rId39" Type="http://schemas.openxmlformats.org/officeDocument/2006/relationships/hyperlink" Target="https://e.lanbook.com/book/148021%20" TargetMode="Externa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yperlink" Target="file:///C:\Users\user\Desktop\&#1056;&#1055;%20&#1054;&#1055;%2010%20&#1069;&#1089;&#1090;&#1077;&#1090;&#1080;&#1082;&#1072;%20&#1054;&#1054;&#1054;.docx" TargetMode="External"/><Relationship Id="rId47" Type="http://schemas.openxmlformats.org/officeDocument/2006/relationships/hyperlink" Target="file:///C:\Users\user\Desktop\&#1056;&#1055;%20&#1054;&#1055;%2010%20&#1069;&#1089;&#1090;&#1077;&#1090;&#1080;&#1082;&#1072;%20&#1054;&#1054;&#1054;.docx" TargetMode="External"/><Relationship Id="rId50" Type="http://schemas.openxmlformats.org/officeDocument/2006/relationships/header" Target="header20.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ood-service.ru/catalog" TargetMode="External"/><Relationship Id="rId20" Type="http://schemas.openxmlformats.org/officeDocument/2006/relationships/header" Target="header8.xml"/><Relationship Id="rId29" Type="http://schemas.openxmlformats.org/officeDocument/2006/relationships/hyperlink" Target="https://www.iprbookshop.ru/106846" TargetMode="External"/><Relationship Id="rId41" Type="http://schemas.openxmlformats.org/officeDocument/2006/relationships/hyperlink" Target="file:///C:\Users\user\Desktop\&#1056;&#1055;%20&#1054;&#1055;%2010%20&#1069;&#1089;&#1090;&#1077;&#1090;&#1080;&#1082;&#1072;%20&#1054;&#1054;&#1054;.docx" TargetMode="Externa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footer" Target="footer3.xml"/><Relationship Id="rId37" Type="http://schemas.openxmlformats.org/officeDocument/2006/relationships/header" Target="header18.xml"/><Relationship Id="rId40" Type="http://schemas.openxmlformats.org/officeDocument/2006/relationships/hyperlink" Target="file:///C:\Users\user\Desktop\&#1056;&#1055;%20&#1054;&#1055;%2010%20&#1069;&#1089;&#1090;&#1077;&#1090;&#1080;&#1082;&#1072;%20&#1054;&#1054;&#1054;.docx" TargetMode="External"/><Relationship Id="rId45" Type="http://schemas.openxmlformats.org/officeDocument/2006/relationships/hyperlink" Target="file:///C:\Users\user\Desktop\&#1056;&#1055;%20&#1054;&#1055;%2010%20&#1069;&#1089;&#1090;&#1077;&#1090;&#1080;&#1082;&#1072;%20&#1054;&#1054;&#1054;.docx" TargetMode="External"/><Relationship Id="rId53" Type="http://schemas.openxmlformats.org/officeDocument/2006/relationships/header" Target="head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http://www.horeca-magazine.ru/" TargetMode="External"/><Relationship Id="rId23" Type="http://schemas.openxmlformats.org/officeDocument/2006/relationships/header" Target="header11.xml"/><Relationship Id="rId28" Type="http://schemas.openxmlformats.org/officeDocument/2006/relationships/hyperlink" Target=":%20https:/urait.ru/bcode/450689%20" TargetMode="External"/><Relationship Id="rId36" Type="http://schemas.openxmlformats.org/officeDocument/2006/relationships/header" Target="header17.xml"/><Relationship Id="rId49" Type="http://schemas.openxmlformats.org/officeDocument/2006/relationships/hyperlink" Target="file:///C:\Users\user\Desktop\&#1056;&#1055;%20&#1054;&#1055;%2010%20&#1069;&#1089;&#1090;&#1077;&#1090;&#1080;&#1082;&#1072;%20&#1054;&#1054;&#1054;.docx" TargetMode="External"/><Relationship Id="rId57" Type="http://schemas.openxmlformats.org/officeDocument/2006/relationships/header" Target="header25.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header" Target="header15.xml"/><Relationship Id="rId44" Type="http://schemas.openxmlformats.org/officeDocument/2006/relationships/hyperlink" Target="file:///C:\Users\user\Desktop\&#1056;&#1055;%20&#1054;&#1055;%2010%20&#1069;&#1089;&#1090;&#1077;&#1090;&#1080;&#1082;&#1072;%20&#1054;&#1054;&#1054;.docx" TargetMode="External"/><Relationship Id="rId52" Type="http://schemas.openxmlformats.org/officeDocument/2006/relationships/header" Target="header2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0.xml"/><Relationship Id="rId27" Type="http://schemas.openxmlformats.org/officeDocument/2006/relationships/hyperlink" Target="https://e.lanbook.com/book/152591%20" TargetMode="External"/><Relationship Id="rId30" Type="http://schemas.openxmlformats.org/officeDocument/2006/relationships/header" Target="header14.xml"/><Relationship Id="rId35" Type="http://schemas.openxmlformats.org/officeDocument/2006/relationships/footer" Target="footer5.xml"/><Relationship Id="rId43" Type="http://schemas.openxmlformats.org/officeDocument/2006/relationships/hyperlink" Target="file:///C:\Users\user\Desktop\&#1056;&#1055;%20&#1054;&#1055;%2010%20&#1069;&#1089;&#1090;&#1077;&#1090;&#1080;&#1082;&#1072;%20&#1054;&#1054;&#1054;.docx" TargetMode="External"/><Relationship Id="rId48" Type="http://schemas.openxmlformats.org/officeDocument/2006/relationships/hyperlink" Target="file:///C:\Users\user\Desktop\&#1056;&#1055;%20&#1054;&#1055;%2010%20&#1069;&#1089;&#1090;&#1077;&#1090;&#1080;&#1082;&#1072;%20&#1054;&#1054;&#1054;.docx" TargetMode="External"/><Relationship Id="rId56" Type="http://schemas.openxmlformats.org/officeDocument/2006/relationships/footer" Target="footer7.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www.restoracia.ru" TargetMode="External"/><Relationship Id="rId25" Type="http://schemas.openxmlformats.org/officeDocument/2006/relationships/header" Target="header13.xml"/><Relationship Id="rId33" Type="http://schemas.openxmlformats.org/officeDocument/2006/relationships/footer" Target="footer4.xml"/><Relationship Id="rId38" Type="http://schemas.openxmlformats.org/officeDocument/2006/relationships/header" Target="header19.xml"/><Relationship Id="rId46" Type="http://schemas.openxmlformats.org/officeDocument/2006/relationships/hyperlink" Target="file:///C:\Users\user\Desktop\&#1056;&#1055;%20&#1054;&#1055;%2010%20&#1069;&#1089;&#1090;&#1077;&#1090;&#1080;&#1082;&#1072;%20&#1054;&#1054;&#1054;.docx" TargetMode="External"/><Relationship Id="rId59" Type="http://schemas.openxmlformats.org/officeDocument/2006/relationships/header" Target="head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A16A-7B71-4081-89DD-53E54EDB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36826</Words>
  <Characters>209910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Овчинников</dc:creator>
  <cp:keywords/>
  <dc:description/>
  <cp:lastModifiedBy>Professional</cp:lastModifiedBy>
  <cp:revision>46</cp:revision>
  <dcterms:created xsi:type="dcterms:W3CDTF">2024-06-01T16:39:00Z</dcterms:created>
  <dcterms:modified xsi:type="dcterms:W3CDTF">2024-09-05T09:58:00Z</dcterms:modified>
</cp:coreProperties>
</file>